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6E49" w:rsidRPr="000F48A8" w:rsidRDefault="001D6E49" w:rsidP="00FE665A">
      <w:pPr>
        <w:spacing w:after="150" w:line="276" w:lineRule="auto"/>
        <w:jc w:val="center"/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</w:rPr>
        <w:t>THE PRESIDENT’S OFFICE</w:t>
      </w:r>
    </w:p>
    <w:p w:rsidR="00B93CCB" w:rsidRPr="000F48A8" w:rsidRDefault="00B93CCB" w:rsidP="00B93CCB">
      <w:pPr>
        <w:spacing w:after="150" w:line="276" w:lineRule="auto"/>
        <w:jc w:val="center"/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</w:rPr>
        <w:t>REGIONAL ADMINISTRATION AND LOCAL GOVERNMENT</w:t>
      </w:r>
    </w:p>
    <w:p w:rsidR="001D6E49" w:rsidRPr="000F48A8" w:rsidRDefault="001D6E49" w:rsidP="00FE665A">
      <w:pPr>
        <w:spacing w:after="150" w:line="276" w:lineRule="auto"/>
        <w:jc w:val="center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</w:rPr>
        <w:t>ENGLISH LANGUAGE </w:t>
      </w:r>
      <w:r w:rsidR="00B93CCB" w:rsidRPr="000F48A8"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</w:rPr>
        <w:t>OPENING</w:t>
      </w:r>
      <w:r w:rsidRPr="000F48A8"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</w:rPr>
        <w:t> EXAMINATION</w:t>
      </w:r>
    </w:p>
    <w:p w:rsidR="001D6E49" w:rsidRPr="000F48A8" w:rsidRDefault="001D6E49" w:rsidP="00FE665A">
      <w:pPr>
        <w:spacing w:after="150" w:line="276" w:lineRule="auto"/>
        <w:jc w:val="center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</w:rPr>
        <w:t>FORM THREE</w:t>
      </w:r>
      <w:r w:rsidR="003D6F55" w:rsidRPr="000F48A8"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</w:rPr>
        <w:t xml:space="preserve"> – JULY </w:t>
      </w:r>
      <w:r w:rsidRPr="000F48A8"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</w:rPr>
        <w:t>-</w:t>
      </w:r>
      <w:r w:rsidR="003D6F55" w:rsidRPr="000F48A8"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</w:rPr>
        <w:t xml:space="preserve"> </w:t>
      </w:r>
      <w:r w:rsidRPr="000F48A8"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</w:rPr>
        <w:t>2023</w:t>
      </w:r>
    </w:p>
    <w:p w:rsidR="001D6E49" w:rsidRPr="000F48A8" w:rsidRDefault="001D6E49" w:rsidP="00FE665A">
      <w:pPr>
        <w:spacing w:after="115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  <w:u w:val="single"/>
        </w:rPr>
        <w:t>Time 3Hours</w:t>
      </w:r>
    </w:p>
    <w:p w:rsidR="001D6E49" w:rsidRPr="000F48A8" w:rsidRDefault="001D6E49" w:rsidP="00FE665A">
      <w:pPr>
        <w:spacing w:after="115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Instructions</w:t>
      </w:r>
    </w:p>
    <w:p w:rsidR="001D6E49" w:rsidRPr="000F48A8" w:rsidRDefault="001D6E49" w:rsidP="00FE665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This paper consists of sections A, B and C with a total of </w:t>
      </w:r>
      <w:r w:rsidRPr="000F48A8"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</w:rPr>
        <w:t>twelve</w:t>
      </w: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 (12) questions</w:t>
      </w:r>
    </w:p>
    <w:p w:rsidR="001D6E49" w:rsidRPr="000F48A8" w:rsidRDefault="001D6E49" w:rsidP="00FE665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Answer all questions in sections A and B and </w:t>
      </w:r>
      <w:r w:rsidRPr="000F48A8"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</w:rPr>
        <w:t>three </w:t>
      </w: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(3) questions in section C.</w:t>
      </w:r>
    </w:p>
    <w:p w:rsidR="001D6E49" w:rsidRPr="000F48A8" w:rsidRDefault="001D6E49" w:rsidP="00FE665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Section A carries fifteen (15) marks, section B, forty (40) marks  and section C carries </w:t>
      </w:r>
      <w:r w:rsidRPr="000F48A8"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</w:rPr>
        <w:t>forty five</w:t>
      </w: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 (45) marks</w:t>
      </w:r>
    </w:p>
    <w:p w:rsidR="001D6E49" w:rsidRPr="000F48A8" w:rsidRDefault="001D6E49" w:rsidP="00FE665A">
      <w:pPr>
        <w:spacing w:after="115" w:line="276" w:lineRule="auto"/>
        <w:jc w:val="center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</w:rPr>
        <w:t>SECTION A (15 Marks)</w:t>
      </w:r>
    </w:p>
    <w:p w:rsidR="00FE665A" w:rsidRPr="000F48A8" w:rsidRDefault="001D6E49" w:rsidP="00FE665A">
      <w:pPr>
        <w:spacing w:after="115" w:line="276" w:lineRule="auto"/>
        <w:jc w:val="center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</w:rPr>
        <w:t>Answer all questions in this section</w:t>
      </w:r>
    </w:p>
    <w:p w:rsidR="001D6E49" w:rsidRPr="000F48A8" w:rsidRDefault="001D6E49" w:rsidP="00FE665A">
      <w:pPr>
        <w:pStyle w:val="ListParagraph"/>
        <w:numPr>
          <w:ilvl w:val="1"/>
          <w:numId w:val="1"/>
        </w:numPr>
        <w:spacing w:after="115" w:line="276" w:lineRule="auto"/>
        <w:ind w:left="90" w:firstLine="0"/>
        <w:jc w:val="both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Choose the most correct answer from the items</w:t>
      </w:r>
      <w:r w:rsidR="00FE665A"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(i) – (x) and write its letter </w:t>
      </w: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beside the item number</w:t>
      </w:r>
    </w:p>
    <w:p w:rsidR="001D6E49" w:rsidRPr="000F48A8" w:rsidRDefault="001D6E49" w:rsidP="00FE665A">
      <w:pPr>
        <w:pStyle w:val="ListParagraph"/>
        <w:numPr>
          <w:ilvl w:val="0"/>
          <w:numId w:val="3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“I am so happy today, my team has won” The correct question tag for this should be ___</w:t>
      </w:r>
    </w:p>
    <w:p w:rsidR="001D6E49" w:rsidRPr="000F48A8" w:rsidRDefault="001D6E49" w:rsidP="00FE665A">
      <w:pPr>
        <w:numPr>
          <w:ilvl w:val="0"/>
          <w:numId w:val="4"/>
        </w:numPr>
        <w:tabs>
          <w:tab w:val="num" w:pos="1260"/>
        </w:tabs>
        <w:spacing w:before="100" w:beforeAutospacing="1" w:after="100" w:afterAutospacing="1" w:line="276" w:lineRule="auto"/>
        <w:ind w:hanging="1260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proofErr w:type="spellStart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Amn’t</w:t>
      </w:r>
      <w:proofErr w:type="spellEnd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I?</w:t>
      </w:r>
    </w:p>
    <w:p w:rsidR="001D6E49" w:rsidRPr="000F48A8" w:rsidRDefault="001D6E49" w:rsidP="00B033A9">
      <w:pPr>
        <w:numPr>
          <w:ilvl w:val="0"/>
          <w:numId w:val="4"/>
        </w:numPr>
        <w:tabs>
          <w:tab w:val="clear" w:pos="1620"/>
        </w:tabs>
        <w:spacing w:before="100" w:beforeAutospacing="1" w:after="100" w:afterAutospacing="1" w:line="276" w:lineRule="auto"/>
        <w:ind w:left="1260" w:hanging="900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Am I?</w:t>
      </w:r>
    </w:p>
    <w:p w:rsidR="001D6E49" w:rsidRPr="000F48A8" w:rsidRDefault="001D6E49" w:rsidP="00B033A9">
      <w:pPr>
        <w:numPr>
          <w:ilvl w:val="0"/>
          <w:numId w:val="4"/>
        </w:numPr>
        <w:tabs>
          <w:tab w:val="clear" w:pos="1620"/>
          <w:tab w:val="num" w:pos="1260"/>
        </w:tabs>
        <w:spacing w:before="100" w:beforeAutospacing="1" w:after="100" w:afterAutospacing="1" w:line="276" w:lineRule="auto"/>
        <w:ind w:hanging="1260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Aren’t I? </w:t>
      </w:r>
    </w:p>
    <w:p w:rsidR="001D6E49" w:rsidRPr="000F48A8" w:rsidRDefault="001D6E49" w:rsidP="00BF3017">
      <w:pPr>
        <w:numPr>
          <w:ilvl w:val="0"/>
          <w:numId w:val="4"/>
        </w:numPr>
        <w:tabs>
          <w:tab w:val="clear" w:pos="1620"/>
          <w:tab w:val="num" w:pos="1260"/>
        </w:tabs>
        <w:spacing w:before="100" w:beforeAutospacing="1" w:after="100" w:afterAutospacing="1" w:line="276" w:lineRule="auto"/>
        <w:ind w:hanging="1260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Isn’t it?</w:t>
      </w:r>
    </w:p>
    <w:p w:rsidR="001D6E49" w:rsidRPr="000F48A8" w:rsidRDefault="001D6E49" w:rsidP="00BF3017">
      <w:pPr>
        <w:numPr>
          <w:ilvl w:val="0"/>
          <w:numId w:val="4"/>
        </w:numPr>
        <w:tabs>
          <w:tab w:val="clear" w:pos="1620"/>
          <w:tab w:val="num" w:pos="1260"/>
        </w:tabs>
        <w:spacing w:before="100" w:beforeAutospacing="1" w:after="100" w:afterAutospacing="1" w:line="276" w:lineRule="auto"/>
        <w:ind w:hanging="1260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Are I?</w:t>
      </w:r>
    </w:p>
    <w:p w:rsidR="001D6E49" w:rsidRPr="000F48A8" w:rsidRDefault="001D6E49" w:rsidP="00FE665A">
      <w:pPr>
        <w:numPr>
          <w:ilvl w:val="0"/>
          <w:numId w:val="5"/>
        </w:numPr>
        <w:tabs>
          <w:tab w:val="clear" w:pos="900"/>
          <w:tab w:val="num" w:pos="720"/>
        </w:tabs>
        <w:spacing w:after="0" w:line="276" w:lineRule="auto"/>
        <w:ind w:left="907" w:hanging="637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Which statement is the correct expression of, “Fredrick and Johnson are all guilty”</w:t>
      </w:r>
    </w:p>
    <w:p w:rsidR="00FE665A" w:rsidRPr="000F48A8" w:rsidRDefault="001D6E49" w:rsidP="00FE665A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Either Fredrick or Johnson are innocent</w:t>
      </w:r>
    </w:p>
    <w:p w:rsidR="00FE665A" w:rsidRPr="000F48A8" w:rsidRDefault="001D6E49" w:rsidP="00FE665A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Neither Fredrick nor Johnson is guilty</w:t>
      </w:r>
    </w:p>
    <w:p w:rsidR="00FE665A" w:rsidRPr="000F48A8" w:rsidRDefault="001D6E49" w:rsidP="00FE665A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Neither Fredrick nor Johnson is not guilty</w:t>
      </w:r>
    </w:p>
    <w:p w:rsidR="00FE665A" w:rsidRPr="000F48A8" w:rsidRDefault="001D6E49" w:rsidP="00FE665A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Neither Fredrick nor Johnson are innocent </w:t>
      </w:r>
    </w:p>
    <w:p w:rsidR="001D6E49" w:rsidRPr="000F48A8" w:rsidRDefault="001D6E49" w:rsidP="00FE665A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Neither Fredrick nor Johnson is innocent</w:t>
      </w:r>
    </w:p>
    <w:p w:rsidR="001D6E49" w:rsidRPr="000F48A8" w:rsidRDefault="001D6E49" w:rsidP="00FE665A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When writing an official letter, the first address belongs to _____</w:t>
      </w:r>
    </w:p>
    <w:p w:rsidR="001D6E49" w:rsidRPr="000F48A8" w:rsidRDefault="001D6E49" w:rsidP="00FE665A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The sender  </w:t>
      </w:r>
    </w:p>
    <w:p w:rsidR="001D6E49" w:rsidRPr="000F48A8" w:rsidRDefault="001D6E49" w:rsidP="00FE665A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The receiver</w:t>
      </w:r>
    </w:p>
    <w:p w:rsidR="001D6E49" w:rsidRPr="000F48A8" w:rsidRDefault="001D6E49" w:rsidP="00FE665A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The company you are writing to</w:t>
      </w:r>
    </w:p>
    <w:p w:rsidR="001D6E49" w:rsidRPr="000F48A8" w:rsidRDefault="001D6E49" w:rsidP="00FE665A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lastRenderedPageBreak/>
        <w:t>The secretary who will open this letter first </w:t>
      </w:r>
    </w:p>
    <w:p w:rsidR="001D6E49" w:rsidRPr="000F48A8" w:rsidRDefault="001D6E49" w:rsidP="00FE665A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 Whoever will be the first to open the letter</w:t>
      </w:r>
    </w:p>
    <w:p w:rsidR="001D6E49" w:rsidRPr="000F48A8" w:rsidRDefault="001D6E49" w:rsidP="00FE665A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The statement “The lady has a big heart” basically means _____</w:t>
      </w:r>
    </w:p>
    <w:p w:rsidR="001D6E49" w:rsidRPr="000F48A8" w:rsidRDefault="001D6E49" w:rsidP="00FE665A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The lady has many friends</w:t>
      </w:r>
    </w:p>
    <w:p w:rsidR="001D6E49" w:rsidRPr="000F48A8" w:rsidRDefault="001D6E49" w:rsidP="00FE665A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The lady is expensive</w:t>
      </w:r>
    </w:p>
    <w:p w:rsidR="001D6E49" w:rsidRPr="000F48A8" w:rsidRDefault="001D6E49" w:rsidP="00FE665A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The lady is sick</w:t>
      </w:r>
    </w:p>
    <w:p w:rsidR="001D6E49" w:rsidRPr="000F48A8" w:rsidRDefault="001D6E49" w:rsidP="00FE665A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The lady is considerate</w:t>
      </w:r>
    </w:p>
    <w:p w:rsidR="001D6E49" w:rsidRPr="000F48A8" w:rsidRDefault="001D6E49" w:rsidP="00FE665A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The lady is hearty</w:t>
      </w:r>
    </w:p>
    <w:p w:rsidR="001D6E49" w:rsidRPr="000F48A8" w:rsidRDefault="001D6E49" w:rsidP="00FE665A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Identify the group of words which are often used when writing argumentative essay</w:t>
      </w:r>
    </w:p>
    <w:p w:rsidR="001D6E49" w:rsidRPr="000F48A8" w:rsidRDefault="001D6E49" w:rsidP="00FE665A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Contrary to that, inasmuch as, however, </w:t>
      </w:r>
    </w:p>
    <w:p w:rsidR="001D6E49" w:rsidRPr="000F48A8" w:rsidRDefault="001D6E49" w:rsidP="00FE665A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Moreover, similarly, increasingly </w:t>
      </w:r>
    </w:p>
    <w:p w:rsidR="001D6E49" w:rsidRPr="000F48A8" w:rsidRDefault="001D6E49" w:rsidP="00FE665A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Interestingly, contrary to that, however</w:t>
      </w:r>
    </w:p>
    <w:p w:rsidR="001D6E49" w:rsidRPr="000F48A8" w:rsidRDefault="001D6E49" w:rsidP="00FE665A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On the other hand, on this very hand, conclusively </w:t>
      </w:r>
    </w:p>
    <w:p w:rsidR="001D6E49" w:rsidRPr="000F48A8" w:rsidRDefault="001D6E49" w:rsidP="00FE665A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Argumentatively, in contrast to that, however</w:t>
      </w:r>
    </w:p>
    <w:p w:rsidR="001D6E49" w:rsidRPr="000F48A8" w:rsidRDefault="001D6E49" w:rsidP="00FE665A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What is the verb form of the noun composition</w:t>
      </w:r>
    </w:p>
    <w:p w:rsidR="001D6E49" w:rsidRPr="000F48A8" w:rsidRDefault="001D6E49" w:rsidP="00FE665A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Compose</w:t>
      </w:r>
    </w:p>
    <w:p w:rsidR="001D6E49" w:rsidRPr="000F48A8" w:rsidRDefault="001D6E49" w:rsidP="00FE665A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Decompose</w:t>
      </w:r>
    </w:p>
    <w:p w:rsidR="001D6E49" w:rsidRPr="000F48A8" w:rsidRDefault="001D6E49" w:rsidP="00FE665A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Impose</w:t>
      </w:r>
    </w:p>
    <w:p w:rsidR="001D6E49" w:rsidRPr="000F48A8" w:rsidRDefault="001D6E49" w:rsidP="00FE665A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Composite</w:t>
      </w:r>
    </w:p>
    <w:p w:rsidR="001D6E49" w:rsidRPr="000F48A8" w:rsidRDefault="001D6E49" w:rsidP="00FE665A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Impose</w:t>
      </w:r>
    </w:p>
    <w:p w:rsidR="001D6E49" w:rsidRPr="000F48A8" w:rsidRDefault="001D6E49" w:rsidP="00FE665A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Your teacher asks you to write a narrative whereby, a known person’s name is not directly going to be mentioned, however, “</w:t>
      </w:r>
      <w:proofErr w:type="spellStart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Mwamba</w:t>
      </w:r>
      <w:proofErr w:type="spellEnd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” is a coined name for this person. “</w:t>
      </w:r>
      <w:proofErr w:type="spellStart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Mwamba</w:t>
      </w:r>
      <w:proofErr w:type="spellEnd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” is therefore going to be ___ in the story</w:t>
      </w:r>
    </w:p>
    <w:p w:rsidR="001D6E49" w:rsidRPr="000F48A8" w:rsidRDefault="001D6E49" w:rsidP="00FE665A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Persona </w:t>
      </w:r>
    </w:p>
    <w:p w:rsidR="001D6E49" w:rsidRPr="000F48A8" w:rsidRDefault="001D6E49" w:rsidP="00FE665A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Person </w:t>
      </w:r>
    </w:p>
    <w:p w:rsidR="001D6E49" w:rsidRPr="000F48A8" w:rsidRDefault="001D6E49" w:rsidP="00FE665A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Character </w:t>
      </w:r>
    </w:p>
    <w:p w:rsidR="001D6E49" w:rsidRPr="000F48A8" w:rsidRDefault="001D6E49" w:rsidP="00FE665A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Author </w:t>
      </w:r>
    </w:p>
    <w:p w:rsidR="001D6E49" w:rsidRPr="000F48A8" w:rsidRDefault="001D6E49" w:rsidP="00FE665A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Comedian    </w:t>
      </w:r>
    </w:p>
    <w:p w:rsidR="001D6E49" w:rsidRPr="000F48A8" w:rsidRDefault="001D6E49" w:rsidP="00FE665A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Which one of the following is not a type of tense in English language</w:t>
      </w:r>
    </w:p>
    <w:p w:rsidR="001D6E49" w:rsidRPr="000F48A8" w:rsidRDefault="001D6E49" w:rsidP="00FE665A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Present simple, simple past, future tense</w:t>
      </w:r>
    </w:p>
    <w:p w:rsidR="001D6E49" w:rsidRPr="000F48A8" w:rsidRDefault="001D6E49" w:rsidP="00FE665A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Present continuous, present perfect, simple future</w:t>
      </w:r>
    </w:p>
    <w:p w:rsidR="001D6E49" w:rsidRPr="000F48A8" w:rsidRDefault="001D6E49" w:rsidP="00FE665A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Simple past, past participle, past perfect</w:t>
      </w:r>
    </w:p>
    <w:p w:rsidR="001D6E49" w:rsidRPr="000F48A8" w:rsidRDefault="001D6E49" w:rsidP="00FE665A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lastRenderedPageBreak/>
        <w:t>Future continuous tense, future perfect tense, past tense </w:t>
      </w:r>
    </w:p>
    <w:p w:rsidR="001D6E49" w:rsidRPr="000F48A8" w:rsidRDefault="001D6E49" w:rsidP="00FE665A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Present continuous tense, present perfect tense, present tense </w:t>
      </w:r>
    </w:p>
    <w:p w:rsidR="001D6E49" w:rsidRPr="000F48A8" w:rsidRDefault="001D6E49" w:rsidP="00FE665A">
      <w:pPr>
        <w:spacing w:after="115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(ix) Anna is a </w:t>
      </w:r>
      <w:r w:rsidRPr="000F48A8"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  <w:u w:val="single"/>
        </w:rPr>
        <w:t>clever</w:t>
      </w: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 girl. The adjective clever has been used so as ______</w:t>
      </w:r>
    </w:p>
    <w:p w:rsidR="001D6E49" w:rsidRPr="000F48A8" w:rsidRDefault="001D6E49" w:rsidP="00FE665A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To give a detailed information about Anna</w:t>
      </w:r>
    </w:p>
    <w:p w:rsidR="001D6E49" w:rsidRPr="000F48A8" w:rsidRDefault="001D6E49" w:rsidP="00FE665A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To compare Anna to other girls in her class</w:t>
      </w:r>
    </w:p>
    <w:p w:rsidR="001D6E49" w:rsidRPr="000F48A8" w:rsidRDefault="001D6E49" w:rsidP="00FE665A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To give  a detailed description of Anna</w:t>
      </w:r>
    </w:p>
    <w:p w:rsidR="001D6E49" w:rsidRPr="000F48A8" w:rsidRDefault="001D6E49" w:rsidP="00FE665A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To show what Anna is capable of</w:t>
      </w:r>
    </w:p>
    <w:p w:rsidR="001D6E49" w:rsidRPr="000F48A8" w:rsidRDefault="001D6E49" w:rsidP="00FE665A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To describe other qualities of Anna</w:t>
      </w:r>
    </w:p>
    <w:p w:rsidR="001D6E49" w:rsidRPr="000F48A8" w:rsidRDefault="001D6E49" w:rsidP="00FE665A">
      <w:pPr>
        <w:spacing w:after="115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(x) If by chance it happens that your classroom teacher has picked you to represent your class in a competition titled “A boarding school is better than a day school”. What possibly could this competition be all about? </w:t>
      </w:r>
    </w:p>
    <w:p w:rsidR="001D6E49" w:rsidRPr="000F48A8" w:rsidRDefault="001D6E49" w:rsidP="00FE665A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Formal competition </w:t>
      </w:r>
    </w:p>
    <w:p w:rsidR="001D6E49" w:rsidRPr="000F48A8" w:rsidRDefault="001D6E49" w:rsidP="00FE665A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Non formal competition </w:t>
      </w:r>
    </w:p>
    <w:p w:rsidR="001D6E49" w:rsidRPr="000F48A8" w:rsidRDefault="001D6E49" w:rsidP="00FE665A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Public speech </w:t>
      </w:r>
    </w:p>
    <w:p w:rsidR="001D6E49" w:rsidRPr="000F48A8" w:rsidRDefault="001D6E49" w:rsidP="00FE665A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Impromptu speech </w:t>
      </w:r>
    </w:p>
    <w:p w:rsidR="001D6E49" w:rsidRPr="000F48A8" w:rsidRDefault="001D6E49" w:rsidP="00FE665A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Debate 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2"/>
        <w:gridCol w:w="602"/>
        <w:gridCol w:w="602"/>
        <w:gridCol w:w="603"/>
        <w:gridCol w:w="603"/>
        <w:gridCol w:w="603"/>
        <w:gridCol w:w="603"/>
        <w:gridCol w:w="1964"/>
        <w:gridCol w:w="2575"/>
        <w:gridCol w:w="603"/>
      </w:tblGrid>
      <w:tr w:rsidR="001D6E49" w:rsidRPr="000F48A8" w:rsidTr="001D6E49">
        <w:tc>
          <w:tcPr>
            <w:tcW w:w="0" w:type="auto"/>
            <w:vAlign w:val="center"/>
            <w:hideMark/>
          </w:tcPr>
          <w:p w:rsidR="001D6E49" w:rsidRPr="000F48A8" w:rsidRDefault="001D6E49" w:rsidP="00FE665A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D6E49" w:rsidRPr="000F48A8" w:rsidRDefault="001D6E49" w:rsidP="00FE665A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D6E49" w:rsidRPr="000F48A8" w:rsidRDefault="001D6E49" w:rsidP="00FE665A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D6E49" w:rsidRPr="000F48A8" w:rsidRDefault="001D6E49" w:rsidP="00FE665A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D6E49" w:rsidRPr="000F48A8" w:rsidRDefault="001D6E49" w:rsidP="00FE665A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D6E49" w:rsidRPr="000F48A8" w:rsidRDefault="001D6E49" w:rsidP="00FE665A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D6E49" w:rsidRPr="000F48A8" w:rsidRDefault="001D6E49" w:rsidP="00FE665A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4" w:type="dxa"/>
            <w:vAlign w:val="center"/>
            <w:hideMark/>
          </w:tcPr>
          <w:p w:rsidR="001D6E49" w:rsidRPr="000F48A8" w:rsidRDefault="001D6E49" w:rsidP="00FE665A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75" w:type="dxa"/>
            <w:vAlign w:val="center"/>
            <w:hideMark/>
          </w:tcPr>
          <w:p w:rsidR="001D6E49" w:rsidRPr="000F48A8" w:rsidRDefault="001D6E49" w:rsidP="00FE665A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D6E49" w:rsidRPr="000F48A8" w:rsidRDefault="001D6E49" w:rsidP="00FE665A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033A9" w:rsidRPr="000F48A8" w:rsidRDefault="001D6E49" w:rsidP="00B033A9">
      <w:pPr>
        <w:pStyle w:val="ListParagraph"/>
        <w:numPr>
          <w:ilvl w:val="1"/>
          <w:numId w:val="1"/>
        </w:numPr>
        <w:spacing w:after="115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Match each sentence in </w:t>
      </w:r>
      <w:r w:rsidRPr="000F48A8"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</w:rPr>
        <w:t>List A</w:t>
      </w: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 with its correct answer in </w:t>
      </w:r>
      <w:r w:rsidRPr="000F48A8"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</w:rPr>
        <w:t>List B</w:t>
      </w: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 by writing its letter beside the corresponding item number in the answer booklet provided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98"/>
        <w:gridCol w:w="3078"/>
      </w:tblGrid>
      <w:tr w:rsidR="00B033A9" w:rsidRPr="000F48A8" w:rsidTr="00B033A9">
        <w:tc>
          <w:tcPr>
            <w:tcW w:w="6498" w:type="dxa"/>
          </w:tcPr>
          <w:p w:rsidR="00B033A9" w:rsidRPr="000F48A8" w:rsidRDefault="00B033A9" w:rsidP="00B033A9">
            <w:pPr>
              <w:spacing w:after="115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313131"/>
                <w:sz w:val="24"/>
                <w:szCs w:val="24"/>
              </w:rPr>
            </w:pPr>
            <w:r w:rsidRPr="000F48A8">
              <w:rPr>
                <w:rFonts w:ascii="Times New Roman" w:eastAsia="Times New Roman" w:hAnsi="Times New Roman" w:cs="Times New Roman"/>
                <w:b/>
                <w:color w:val="313131"/>
                <w:sz w:val="24"/>
                <w:szCs w:val="24"/>
              </w:rPr>
              <w:t>LIST A</w:t>
            </w:r>
          </w:p>
        </w:tc>
        <w:tc>
          <w:tcPr>
            <w:tcW w:w="3078" w:type="dxa"/>
          </w:tcPr>
          <w:p w:rsidR="00B033A9" w:rsidRPr="000F48A8" w:rsidRDefault="00B033A9" w:rsidP="00B033A9">
            <w:pPr>
              <w:spacing w:after="115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313131"/>
                <w:sz w:val="24"/>
                <w:szCs w:val="24"/>
              </w:rPr>
            </w:pPr>
            <w:r w:rsidRPr="000F48A8">
              <w:rPr>
                <w:rFonts w:ascii="Times New Roman" w:eastAsia="Times New Roman" w:hAnsi="Times New Roman" w:cs="Times New Roman"/>
                <w:b/>
                <w:color w:val="313131"/>
                <w:sz w:val="24"/>
                <w:szCs w:val="24"/>
              </w:rPr>
              <w:t>LIST B</w:t>
            </w:r>
          </w:p>
        </w:tc>
      </w:tr>
      <w:tr w:rsidR="00B033A9" w:rsidRPr="000F48A8" w:rsidTr="00B033A9">
        <w:tc>
          <w:tcPr>
            <w:tcW w:w="6498" w:type="dxa"/>
          </w:tcPr>
          <w:p w:rsidR="00B033A9" w:rsidRPr="000F48A8" w:rsidRDefault="00B033A9" w:rsidP="00B033A9">
            <w:pPr>
              <w:pStyle w:val="ListParagraph"/>
              <w:numPr>
                <w:ilvl w:val="1"/>
                <w:numId w:val="17"/>
              </w:numPr>
              <w:spacing w:after="115" w:line="276" w:lineRule="auto"/>
              <w:jc w:val="both"/>
              <w:rPr>
                <w:rFonts w:ascii="Times New Roman" w:eastAsia="Times New Roman" w:hAnsi="Times New Roman" w:cs="Times New Roman"/>
                <w:color w:val="313131"/>
                <w:sz w:val="24"/>
                <w:szCs w:val="24"/>
              </w:rPr>
            </w:pPr>
            <w:r w:rsidRPr="000F48A8">
              <w:rPr>
                <w:rFonts w:ascii="Times New Roman" w:eastAsia="Times New Roman" w:hAnsi="Times New Roman" w:cs="Times New Roman"/>
                <w:color w:val="313131"/>
                <w:sz w:val="24"/>
                <w:szCs w:val="24"/>
              </w:rPr>
              <w:t>If I had money I would buy a house</w:t>
            </w:r>
          </w:p>
          <w:p w:rsidR="00B033A9" w:rsidRPr="000F48A8" w:rsidRDefault="00B033A9" w:rsidP="00B033A9">
            <w:pPr>
              <w:pStyle w:val="ListParagraph"/>
              <w:numPr>
                <w:ilvl w:val="1"/>
                <w:numId w:val="17"/>
              </w:numPr>
              <w:spacing w:after="115" w:line="276" w:lineRule="auto"/>
              <w:jc w:val="both"/>
              <w:rPr>
                <w:rFonts w:ascii="Times New Roman" w:eastAsia="Times New Roman" w:hAnsi="Times New Roman" w:cs="Times New Roman"/>
                <w:color w:val="313131"/>
                <w:sz w:val="24"/>
                <w:szCs w:val="24"/>
              </w:rPr>
            </w:pPr>
            <w:r w:rsidRPr="000F48A8">
              <w:rPr>
                <w:rFonts w:ascii="Times New Roman" w:eastAsia="Times New Roman" w:hAnsi="Times New Roman" w:cs="Times New Roman"/>
                <w:color w:val="313131"/>
                <w:sz w:val="24"/>
                <w:szCs w:val="24"/>
              </w:rPr>
              <w:t>No sooner had the rain stopped than the dogs started barking</w:t>
            </w:r>
          </w:p>
          <w:p w:rsidR="00B033A9" w:rsidRPr="000F48A8" w:rsidRDefault="00B033A9" w:rsidP="00B033A9">
            <w:pPr>
              <w:pStyle w:val="ListParagraph"/>
              <w:numPr>
                <w:ilvl w:val="1"/>
                <w:numId w:val="17"/>
              </w:numPr>
              <w:spacing w:after="115" w:line="276" w:lineRule="auto"/>
              <w:jc w:val="both"/>
              <w:rPr>
                <w:rFonts w:ascii="Times New Roman" w:eastAsia="Times New Roman" w:hAnsi="Times New Roman" w:cs="Times New Roman"/>
                <w:color w:val="313131"/>
                <w:sz w:val="24"/>
                <w:szCs w:val="24"/>
              </w:rPr>
            </w:pPr>
            <w:r w:rsidRPr="000F48A8">
              <w:rPr>
                <w:rFonts w:ascii="Times New Roman" w:eastAsia="Times New Roman" w:hAnsi="Times New Roman" w:cs="Times New Roman"/>
                <w:color w:val="313131"/>
                <w:sz w:val="24"/>
                <w:szCs w:val="24"/>
              </w:rPr>
              <w:t>The boy was taken to the hospital because his body was heating up</w:t>
            </w:r>
          </w:p>
          <w:p w:rsidR="00B033A9" w:rsidRPr="000F48A8" w:rsidRDefault="00B033A9" w:rsidP="00B033A9">
            <w:pPr>
              <w:pStyle w:val="ListParagraph"/>
              <w:numPr>
                <w:ilvl w:val="1"/>
                <w:numId w:val="17"/>
              </w:numPr>
              <w:spacing w:after="115" w:line="276" w:lineRule="auto"/>
              <w:jc w:val="both"/>
              <w:rPr>
                <w:rFonts w:ascii="Times New Roman" w:eastAsia="Times New Roman" w:hAnsi="Times New Roman" w:cs="Times New Roman"/>
                <w:color w:val="313131"/>
                <w:sz w:val="24"/>
                <w:szCs w:val="24"/>
              </w:rPr>
            </w:pPr>
            <w:r w:rsidRPr="000F48A8">
              <w:rPr>
                <w:rFonts w:ascii="Times New Roman" w:eastAsia="Times New Roman" w:hAnsi="Times New Roman" w:cs="Times New Roman"/>
                <w:color w:val="313131"/>
                <w:sz w:val="24"/>
                <w:szCs w:val="24"/>
              </w:rPr>
              <w:t>This is your dress. Isn’t it?</w:t>
            </w:r>
          </w:p>
          <w:p w:rsidR="00B033A9" w:rsidRPr="000F48A8" w:rsidRDefault="00B033A9" w:rsidP="00B033A9">
            <w:pPr>
              <w:pStyle w:val="ListParagraph"/>
              <w:numPr>
                <w:ilvl w:val="1"/>
                <w:numId w:val="17"/>
              </w:numPr>
              <w:spacing w:after="115" w:line="276" w:lineRule="auto"/>
              <w:jc w:val="both"/>
              <w:rPr>
                <w:rFonts w:ascii="Times New Roman" w:eastAsia="Times New Roman" w:hAnsi="Times New Roman" w:cs="Times New Roman"/>
                <w:color w:val="313131"/>
                <w:sz w:val="24"/>
                <w:szCs w:val="24"/>
              </w:rPr>
            </w:pPr>
            <w:r w:rsidRPr="000F48A8">
              <w:rPr>
                <w:rFonts w:ascii="Times New Roman" w:eastAsia="Times New Roman" w:hAnsi="Times New Roman" w:cs="Times New Roman"/>
                <w:color w:val="313131"/>
                <w:sz w:val="24"/>
                <w:szCs w:val="24"/>
              </w:rPr>
              <w:t xml:space="preserve">We do not like listening to </w:t>
            </w:r>
            <w:proofErr w:type="spellStart"/>
            <w:r w:rsidRPr="000F48A8">
              <w:rPr>
                <w:rFonts w:ascii="Times New Roman" w:eastAsia="Times New Roman" w:hAnsi="Times New Roman" w:cs="Times New Roman"/>
                <w:color w:val="313131"/>
                <w:sz w:val="24"/>
                <w:szCs w:val="24"/>
              </w:rPr>
              <w:t>amapiano</w:t>
            </w:r>
            <w:proofErr w:type="spellEnd"/>
            <w:r w:rsidRPr="000F48A8">
              <w:rPr>
                <w:rFonts w:ascii="Times New Roman" w:eastAsia="Times New Roman" w:hAnsi="Times New Roman" w:cs="Times New Roman"/>
                <w:color w:val="313131"/>
                <w:sz w:val="24"/>
                <w:szCs w:val="24"/>
              </w:rPr>
              <w:t xml:space="preserve"> songs </w:t>
            </w:r>
          </w:p>
        </w:tc>
        <w:tc>
          <w:tcPr>
            <w:tcW w:w="3078" w:type="dxa"/>
          </w:tcPr>
          <w:p w:rsidR="00B033A9" w:rsidRPr="000F48A8" w:rsidRDefault="00361DAF" w:rsidP="00361DAF">
            <w:pPr>
              <w:pStyle w:val="ListParagraph"/>
              <w:numPr>
                <w:ilvl w:val="0"/>
                <w:numId w:val="38"/>
              </w:numPr>
              <w:spacing w:after="115" w:line="276" w:lineRule="auto"/>
              <w:jc w:val="both"/>
              <w:rPr>
                <w:rFonts w:ascii="Times New Roman" w:eastAsia="Times New Roman" w:hAnsi="Times New Roman" w:cs="Times New Roman"/>
                <w:color w:val="313131"/>
                <w:sz w:val="24"/>
                <w:szCs w:val="24"/>
              </w:rPr>
            </w:pPr>
            <w:r w:rsidRPr="000F48A8">
              <w:rPr>
                <w:rFonts w:ascii="Times New Roman" w:eastAsia="Times New Roman" w:hAnsi="Times New Roman" w:cs="Times New Roman"/>
                <w:color w:val="313131"/>
                <w:sz w:val="24"/>
                <w:szCs w:val="24"/>
              </w:rPr>
              <w:t>Question tag</w:t>
            </w:r>
          </w:p>
          <w:p w:rsidR="00361DAF" w:rsidRPr="000F48A8" w:rsidRDefault="00361DAF" w:rsidP="00361DAF">
            <w:pPr>
              <w:pStyle w:val="ListParagraph"/>
              <w:numPr>
                <w:ilvl w:val="0"/>
                <w:numId w:val="38"/>
              </w:numPr>
              <w:spacing w:after="115" w:line="276" w:lineRule="auto"/>
              <w:jc w:val="both"/>
              <w:rPr>
                <w:rFonts w:ascii="Times New Roman" w:eastAsia="Times New Roman" w:hAnsi="Times New Roman" w:cs="Times New Roman"/>
                <w:color w:val="313131"/>
                <w:sz w:val="24"/>
                <w:szCs w:val="24"/>
              </w:rPr>
            </w:pPr>
            <w:r w:rsidRPr="000F48A8">
              <w:rPr>
                <w:rFonts w:ascii="Times New Roman" w:eastAsia="Times New Roman" w:hAnsi="Times New Roman" w:cs="Times New Roman"/>
                <w:color w:val="313131"/>
                <w:sz w:val="24"/>
                <w:szCs w:val="24"/>
              </w:rPr>
              <w:t>Conditional sentence</w:t>
            </w:r>
          </w:p>
          <w:p w:rsidR="00361DAF" w:rsidRPr="000F48A8" w:rsidRDefault="00361DAF" w:rsidP="00361DAF">
            <w:pPr>
              <w:pStyle w:val="ListParagraph"/>
              <w:numPr>
                <w:ilvl w:val="0"/>
                <w:numId w:val="38"/>
              </w:numPr>
              <w:spacing w:after="115" w:line="276" w:lineRule="auto"/>
              <w:jc w:val="both"/>
              <w:rPr>
                <w:rFonts w:ascii="Times New Roman" w:eastAsia="Times New Roman" w:hAnsi="Times New Roman" w:cs="Times New Roman"/>
                <w:color w:val="313131"/>
                <w:sz w:val="24"/>
                <w:szCs w:val="24"/>
              </w:rPr>
            </w:pPr>
            <w:r w:rsidRPr="000F48A8">
              <w:rPr>
                <w:rFonts w:ascii="Times New Roman" w:eastAsia="Times New Roman" w:hAnsi="Times New Roman" w:cs="Times New Roman"/>
                <w:color w:val="313131"/>
                <w:sz w:val="24"/>
                <w:szCs w:val="24"/>
              </w:rPr>
              <w:t>Negative sentence</w:t>
            </w:r>
          </w:p>
          <w:p w:rsidR="00361DAF" w:rsidRPr="000F48A8" w:rsidRDefault="00361DAF" w:rsidP="00361DAF">
            <w:pPr>
              <w:pStyle w:val="ListParagraph"/>
              <w:numPr>
                <w:ilvl w:val="0"/>
                <w:numId w:val="38"/>
              </w:numPr>
              <w:spacing w:after="115" w:line="276" w:lineRule="auto"/>
              <w:jc w:val="both"/>
              <w:rPr>
                <w:rFonts w:ascii="Times New Roman" w:eastAsia="Times New Roman" w:hAnsi="Times New Roman" w:cs="Times New Roman"/>
                <w:color w:val="313131"/>
                <w:sz w:val="24"/>
                <w:szCs w:val="24"/>
              </w:rPr>
            </w:pPr>
            <w:r w:rsidRPr="000F48A8">
              <w:rPr>
                <w:rFonts w:ascii="Times New Roman" w:eastAsia="Times New Roman" w:hAnsi="Times New Roman" w:cs="Times New Roman"/>
                <w:color w:val="313131"/>
                <w:sz w:val="24"/>
                <w:szCs w:val="24"/>
              </w:rPr>
              <w:t>Correlative conjunction</w:t>
            </w:r>
          </w:p>
          <w:p w:rsidR="00361DAF" w:rsidRPr="000F48A8" w:rsidRDefault="00361DAF" w:rsidP="00CF1734">
            <w:pPr>
              <w:pStyle w:val="ListParagraph"/>
              <w:numPr>
                <w:ilvl w:val="0"/>
                <w:numId w:val="38"/>
              </w:numPr>
              <w:spacing w:after="115" w:line="276" w:lineRule="auto"/>
              <w:jc w:val="both"/>
              <w:rPr>
                <w:rFonts w:ascii="Times New Roman" w:eastAsia="Times New Roman" w:hAnsi="Times New Roman" w:cs="Times New Roman"/>
                <w:color w:val="313131"/>
                <w:sz w:val="24"/>
                <w:szCs w:val="24"/>
              </w:rPr>
            </w:pPr>
            <w:r w:rsidRPr="000F48A8">
              <w:rPr>
                <w:rFonts w:ascii="Times New Roman" w:eastAsia="Times New Roman" w:hAnsi="Times New Roman" w:cs="Times New Roman"/>
                <w:color w:val="313131"/>
                <w:sz w:val="24"/>
                <w:szCs w:val="24"/>
              </w:rPr>
              <w:t>Subordinat</w:t>
            </w:r>
            <w:r w:rsidR="00CF1734" w:rsidRPr="000F48A8">
              <w:rPr>
                <w:rFonts w:ascii="Times New Roman" w:eastAsia="Times New Roman" w:hAnsi="Times New Roman" w:cs="Times New Roman"/>
                <w:color w:val="313131"/>
                <w:sz w:val="24"/>
                <w:szCs w:val="24"/>
              </w:rPr>
              <w:t>ing conjunction</w:t>
            </w:r>
          </w:p>
        </w:tc>
      </w:tr>
    </w:tbl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1D6E49" w:rsidRPr="000F48A8" w:rsidTr="001D6E49">
        <w:tc>
          <w:tcPr>
            <w:tcW w:w="0" w:type="auto"/>
            <w:vAlign w:val="center"/>
            <w:hideMark/>
          </w:tcPr>
          <w:p w:rsidR="001D6E49" w:rsidRPr="000F48A8" w:rsidRDefault="001D6E49" w:rsidP="009A5294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D6E49" w:rsidRPr="000F48A8" w:rsidRDefault="001D6E49" w:rsidP="00FE665A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D6E49" w:rsidRPr="000F48A8" w:rsidRDefault="001D6E49" w:rsidP="00FE665A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D6E49" w:rsidRPr="000F48A8" w:rsidRDefault="001D6E49" w:rsidP="00FE665A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D6E49" w:rsidRPr="000F48A8" w:rsidRDefault="001D6E49" w:rsidP="00FE665A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D6E49" w:rsidRPr="000F48A8" w:rsidRDefault="001D6E49" w:rsidP="00FE665A">
      <w:pPr>
        <w:spacing w:after="115" w:line="276" w:lineRule="auto"/>
        <w:jc w:val="center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</w:rPr>
        <w:t>SECTION B</w:t>
      </w: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 (40 Marks)</w:t>
      </w:r>
    </w:p>
    <w:p w:rsidR="001D6E49" w:rsidRPr="000F48A8" w:rsidRDefault="001D6E49" w:rsidP="00FE665A">
      <w:pPr>
        <w:spacing w:after="115" w:line="276" w:lineRule="auto"/>
        <w:jc w:val="center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Answer </w:t>
      </w:r>
      <w:r w:rsidRPr="000F48A8"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</w:rPr>
        <w:t>all</w:t>
      </w: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 questions in this section</w:t>
      </w:r>
    </w:p>
    <w:p w:rsidR="001D6E49" w:rsidRPr="000F48A8" w:rsidRDefault="001D6E49" w:rsidP="00361DAF">
      <w:pPr>
        <w:numPr>
          <w:ilvl w:val="0"/>
          <w:numId w:val="23"/>
        </w:numPr>
        <w:spacing w:before="100" w:beforeAutospacing="1" w:after="100" w:afterAutospacing="1" w:line="276" w:lineRule="auto"/>
        <w:ind w:hanging="720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Change the following sentences into passive voice</w:t>
      </w:r>
    </w:p>
    <w:p w:rsidR="001D6E49" w:rsidRPr="000F48A8" w:rsidRDefault="001D6E49" w:rsidP="00FE665A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He loves me</w:t>
      </w:r>
    </w:p>
    <w:p w:rsidR="001D6E49" w:rsidRPr="000F48A8" w:rsidRDefault="001D6E49" w:rsidP="00FE665A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The young man bought two cows</w:t>
      </w:r>
    </w:p>
    <w:p w:rsidR="001D6E49" w:rsidRPr="000F48A8" w:rsidRDefault="001D6E49" w:rsidP="00FE665A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 He is leaving his two young sisters behind</w:t>
      </w:r>
    </w:p>
    <w:p w:rsidR="001D6E49" w:rsidRPr="000F48A8" w:rsidRDefault="001D6E49" w:rsidP="00FE665A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 The contractor painted the house blue</w:t>
      </w:r>
    </w:p>
    <w:p w:rsidR="001D6E49" w:rsidRPr="000F48A8" w:rsidRDefault="001D6E49" w:rsidP="00361DAF">
      <w:pPr>
        <w:numPr>
          <w:ilvl w:val="0"/>
          <w:numId w:val="25"/>
        </w:numPr>
        <w:spacing w:before="100" w:beforeAutospacing="1" w:after="100" w:afterAutospacing="1" w:line="276" w:lineRule="auto"/>
        <w:ind w:hanging="720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lastRenderedPageBreak/>
        <w:t>Re arrange the following sentences to make a logical meaning</w:t>
      </w:r>
    </w:p>
    <w:p w:rsidR="001D6E49" w:rsidRPr="000F48A8" w:rsidRDefault="001D6E49" w:rsidP="00FE665A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And that is the sad life story of Simon </w:t>
      </w:r>
      <w:proofErr w:type="spellStart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Makonde</w:t>
      </w:r>
      <w:proofErr w:type="spellEnd"/>
    </w:p>
    <w:p w:rsidR="001D6E49" w:rsidRPr="000F48A8" w:rsidRDefault="001D6E49" w:rsidP="00FE665A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Baptized on Tuesday and married on Wednesday</w:t>
      </w:r>
    </w:p>
    <w:p w:rsidR="001D6E49" w:rsidRPr="000F48A8" w:rsidRDefault="001D6E49" w:rsidP="00FE665A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 Simon </w:t>
      </w:r>
      <w:proofErr w:type="spellStart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Makonde</w:t>
      </w:r>
      <w:proofErr w:type="spellEnd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was born on Sunday, named on Monday</w:t>
      </w:r>
    </w:p>
    <w:p w:rsidR="001D6E49" w:rsidRPr="000F48A8" w:rsidRDefault="001D6E49" w:rsidP="00FE665A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He fall sick on Thursday, died on Friday and was buried on Saturday</w:t>
      </w:r>
    </w:p>
    <w:p w:rsidR="001D6E49" w:rsidRPr="000F48A8" w:rsidRDefault="001D6E49" w:rsidP="00FE665A">
      <w:pPr>
        <w:numPr>
          <w:ilvl w:val="0"/>
          <w:numId w:val="2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Construct one sentence showing actions as the guidelines provides.</w:t>
      </w:r>
    </w:p>
    <w:p w:rsidR="001D6E49" w:rsidRPr="000F48A8" w:rsidRDefault="001D6E49" w:rsidP="00FE665A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Action that is ongoing</w:t>
      </w:r>
    </w:p>
    <w:p w:rsidR="001D6E49" w:rsidRPr="000F48A8" w:rsidRDefault="001D6E49" w:rsidP="00FE665A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Action that happened in the past but only once</w:t>
      </w:r>
    </w:p>
    <w:p w:rsidR="001D6E49" w:rsidRPr="000F48A8" w:rsidRDefault="001D6E49" w:rsidP="00FE665A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Two actions happening together</w:t>
      </w:r>
    </w:p>
    <w:p w:rsidR="001D6E49" w:rsidRPr="000F48A8" w:rsidRDefault="001D6E49" w:rsidP="00FE665A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An action that just occurred a while back</w:t>
      </w:r>
    </w:p>
    <w:p w:rsidR="001D6E49" w:rsidRPr="000F48A8" w:rsidRDefault="001D6E49" w:rsidP="00FE665A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Re write the following sentences according to instructions given after each</w:t>
      </w:r>
    </w:p>
    <w:p w:rsidR="001D6E49" w:rsidRPr="000F48A8" w:rsidRDefault="001D6E49" w:rsidP="00FE665A">
      <w:pPr>
        <w:numPr>
          <w:ilvl w:val="0"/>
          <w:numId w:val="3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She was not only beautiful but also intelligent (Begin: Not only …..)</w:t>
      </w:r>
    </w:p>
    <w:p w:rsidR="001D6E49" w:rsidRPr="000F48A8" w:rsidRDefault="001D6E49" w:rsidP="00FE665A">
      <w:pPr>
        <w:numPr>
          <w:ilvl w:val="0"/>
          <w:numId w:val="3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“I will report to work tomorrow”, John said (Change into reported speech)</w:t>
      </w:r>
    </w:p>
    <w:p w:rsidR="001D6E49" w:rsidRPr="000F48A8" w:rsidRDefault="001D6E49" w:rsidP="00FE665A">
      <w:pPr>
        <w:numPr>
          <w:ilvl w:val="0"/>
          <w:numId w:val="3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Had the head boy informed the students on time, they would not have committed the crime (Begin: The students….)</w:t>
      </w:r>
    </w:p>
    <w:p w:rsidR="00F13105" w:rsidRPr="0051561E" w:rsidRDefault="001D6E49" w:rsidP="0051561E">
      <w:pPr>
        <w:numPr>
          <w:ilvl w:val="0"/>
          <w:numId w:val="3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If you work smart, you will be successful in the future (Begin: Unless……)</w:t>
      </w:r>
      <w:bookmarkStart w:id="0" w:name="_GoBack"/>
      <w:bookmarkEnd w:id="0"/>
    </w:p>
    <w:p w:rsidR="001D6E49" w:rsidRPr="000F48A8" w:rsidRDefault="001D6E49" w:rsidP="00FE665A">
      <w:pPr>
        <w:numPr>
          <w:ilvl w:val="0"/>
          <w:numId w:val="3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Fill in the spaces in the dialogue below with appropriate words </w:t>
      </w:r>
    </w:p>
    <w:p w:rsidR="001D6E49" w:rsidRPr="000F48A8" w:rsidRDefault="001D6E49" w:rsidP="00FE665A">
      <w:pPr>
        <w:spacing w:after="115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proofErr w:type="spellStart"/>
      <w:r w:rsidRPr="000F48A8"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</w:rPr>
        <w:t>Hashim</w:t>
      </w:r>
      <w:proofErr w:type="spellEnd"/>
      <w:r w:rsidRPr="000F48A8"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</w:rPr>
        <w:t>: </w:t>
      </w: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Hallo </w:t>
      </w:r>
      <w:proofErr w:type="spellStart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Asha</w:t>
      </w:r>
      <w:proofErr w:type="spellEnd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, I like the perfume you use, it smells good </w:t>
      </w:r>
    </w:p>
    <w:p w:rsidR="001D6E49" w:rsidRPr="000F48A8" w:rsidRDefault="001D6E49" w:rsidP="00FE665A">
      <w:pPr>
        <w:spacing w:after="115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proofErr w:type="spellStart"/>
      <w:r w:rsidRPr="000F48A8"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</w:rPr>
        <w:t>Asha</w:t>
      </w:r>
      <w:proofErr w:type="spellEnd"/>
      <w:r w:rsidRPr="000F48A8"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</w:rPr>
        <w:t>: </w:t>
      </w: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Oh! Really, _</w:t>
      </w:r>
      <w:proofErr w:type="gramStart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_(</w:t>
      </w:r>
      <w:proofErr w:type="gramEnd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i)___ you! I ordered it from Dubai</w:t>
      </w:r>
    </w:p>
    <w:p w:rsidR="001D6E49" w:rsidRPr="000F48A8" w:rsidRDefault="001D6E49" w:rsidP="00FE665A">
      <w:pPr>
        <w:spacing w:after="115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proofErr w:type="spellStart"/>
      <w:r w:rsidRPr="000F48A8"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</w:rPr>
        <w:t>Hashim</w:t>
      </w:r>
      <w:proofErr w:type="spellEnd"/>
      <w:r w:rsidRPr="000F48A8"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</w:rPr>
        <w:t>:</w:t>
      </w: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 (Laughing) you must be funny, this brand is sold locally, I can show you around. Anyway, _</w:t>
      </w:r>
      <w:proofErr w:type="gramStart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_(</w:t>
      </w:r>
      <w:proofErr w:type="gramEnd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ii)__ you paid for the academic trip? </w:t>
      </w:r>
    </w:p>
    <w:p w:rsidR="001D6E49" w:rsidRPr="000F48A8" w:rsidRDefault="001D6E49" w:rsidP="00FE665A">
      <w:pPr>
        <w:spacing w:after="115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proofErr w:type="spellStart"/>
      <w:r w:rsidRPr="000F48A8"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</w:rPr>
        <w:t>Asha</w:t>
      </w:r>
      <w:proofErr w:type="spellEnd"/>
      <w:r w:rsidRPr="000F48A8"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</w:rPr>
        <w:t>: </w:t>
      </w:r>
      <w:proofErr w:type="spellStart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Hashim</w:t>
      </w:r>
      <w:proofErr w:type="spellEnd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! When will you ever give compliments when it is due? </w:t>
      </w:r>
      <w:proofErr w:type="gramStart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_(</w:t>
      </w:r>
      <w:proofErr w:type="gramEnd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iii)_ I appear cheap? Well, I may not go for the trip, I am afraid of wild animals</w:t>
      </w:r>
    </w:p>
    <w:p w:rsidR="001D6E49" w:rsidRPr="000F48A8" w:rsidRDefault="001D6E49" w:rsidP="00FE665A">
      <w:pPr>
        <w:spacing w:after="115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proofErr w:type="spellStart"/>
      <w:r w:rsidRPr="000F48A8"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</w:rPr>
        <w:t>Hashim</w:t>
      </w:r>
      <w:proofErr w:type="spellEnd"/>
      <w:r w:rsidRPr="000F48A8"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</w:rPr>
        <w:t>:</w:t>
      </w: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 At least I am not the only one </w:t>
      </w:r>
      <w:proofErr w:type="gramStart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_(</w:t>
      </w:r>
      <w:proofErr w:type="gramEnd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iv)__ going for the trip. We shall have enough time and read the new set books. </w:t>
      </w:r>
    </w:p>
    <w:p w:rsidR="001D6E49" w:rsidRPr="000F48A8" w:rsidRDefault="001D6E49" w:rsidP="00FE665A">
      <w:pPr>
        <w:spacing w:after="115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proofErr w:type="spellStart"/>
      <w:r w:rsidRPr="000F48A8"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</w:rPr>
        <w:t>Asha</w:t>
      </w:r>
      <w:proofErr w:type="spellEnd"/>
      <w:r w:rsidRPr="000F48A8"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</w:rPr>
        <w:t>:</w:t>
      </w: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 You really know my weakness, I love reading books, and I will be ready then </w:t>
      </w:r>
    </w:p>
    <w:p w:rsidR="001D6E49" w:rsidRPr="000F48A8" w:rsidRDefault="001D6E49" w:rsidP="00FE665A">
      <w:pPr>
        <w:numPr>
          <w:ilvl w:val="0"/>
          <w:numId w:val="3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Write the correct meanings of the following idioms. The first one has been done as an example for you</w:t>
      </w:r>
    </w:p>
    <w:p w:rsidR="001D6E49" w:rsidRPr="000F48A8" w:rsidRDefault="001D6E49" w:rsidP="00FE665A">
      <w:pPr>
        <w:numPr>
          <w:ilvl w:val="0"/>
          <w:numId w:val="3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The little man let the cut out of the bag, amidst our conversation. Meaning he revealed the secret</w:t>
      </w:r>
    </w:p>
    <w:p w:rsidR="001D6E49" w:rsidRPr="000F48A8" w:rsidRDefault="001D6E49" w:rsidP="00FE665A">
      <w:pPr>
        <w:numPr>
          <w:ilvl w:val="0"/>
          <w:numId w:val="3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We eat rice once in a blue moon</w:t>
      </w:r>
    </w:p>
    <w:p w:rsidR="001D6E49" w:rsidRPr="000F48A8" w:rsidRDefault="001D6E49" w:rsidP="00FE665A">
      <w:pPr>
        <w:numPr>
          <w:ilvl w:val="0"/>
          <w:numId w:val="3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lastRenderedPageBreak/>
        <w:t> The headmaster announced that through thick and thin, our school was to be among top ten best schools in the country</w:t>
      </w:r>
    </w:p>
    <w:p w:rsidR="001D6E49" w:rsidRPr="000F48A8" w:rsidRDefault="001D6E49" w:rsidP="00FE665A">
      <w:pPr>
        <w:numPr>
          <w:ilvl w:val="0"/>
          <w:numId w:val="3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The ball is now on your court, I can rest my case</w:t>
      </w:r>
    </w:p>
    <w:p w:rsidR="001D6E49" w:rsidRPr="000F48A8" w:rsidRDefault="001D6E49" w:rsidP="00FE665A">
      <w:pPr>
        <w:numPr>
          <w:ilvl w:val="0"/>
          <w:numId w:val="3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It is raining cats and dogs outside at the moment</w:t>
      </w:r>
    </w:p>
    <w:p w:rsidR="001D6E49" w:rsidRPr="000F48A8" w:rsidRDefault="001D6E49" w:rsidP="00FE665A">
      <w:pPr>
        <w:spacing w:after="115" w:line="276" w:lineRule="auto"/>
        <w:jc w:val="center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</w:rPr>
        <w:t>SECTION C</w:t>
      </w: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 (45 Marks)</w:t>
      </w:r>
    </w:p>
    <w:p w:rsidR="001D6E49" w:rsidRPr="000F48A8" w:rsidRDefault="001D6E49" w:rsidP="00FE665A">
      <w:pPr>
        <w:spacing w:after="115" w:line="276" w:lineRule="auto"/>
        <w:jc w:val="center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Answer three questions from this section</w:t>
      </w:r>
    </w:p>
    <w:p w:rsidR="00361DAF" w:rsidRPr="000F48A8" w:rsidRDefault="00361DAF" w:rsidP="00361DAF">
      <w:pPr>
        <w:pStyle w:val="ListParagraph"/>
        <w:numPr>
          <w:ilvl w:val="0"/>
          <w:numId w:val="34"/>
        </w:numPr>
        <w:spacing w:after="115" w:line="276" w:lineRule="auto"/>
        <w:jc w:val="both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Suppose that you are a village chairperson, write a speech of not less than 250 words to educate the villagers on the effects of COVID-19 that will be delivered during the village meeting. Limit your speech to six points. </w:t>
      </w:r>
    </w:p>
    <w:p w:rsidR="001D6E49" w:rsidRPr="000F48A8" w:rsidRDefault="002203C1" w:rsidP="00FE665A">
      <w:pPr>
        <w:numPr>
          <w:ilvl w:val="0"/>
          <w:numId w:val="3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</w:t>
      </w:r>
      <w:r w:rsidR="001D6E49"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Give clear definitions of the following terms as used in literary works</w:t>
      </w:r>
      <w:r w:rsidR="009A5294"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. (with examples)</w:t>
      </w:r>
    </w:p>
    <w:p w:rsidR="001D6E49" w:rsidRPr="000F48A8" w:rsidRDefault="001D6E49" w:rsidP="00FE665A">
      <w:pPr>
        <w:numPr>
          <w:ilvl w:val="0"/>
          <w:numId w:val="3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Art</w:t>
      </w:r>
    </w:p>
    <w:p w:rsidR="001D6E49" w:rsidRPr="000F48A8" w:rsidRDefault="001D6E49" w:rsidP="00FE665A">
      <w:pPr>
        <w:numPr>
          <w:ilvl w:val="0"/>
          <w:numId w:val="3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Society</w:t>
      </w:r>
    </w:p>
    <w:p w:rsidR="001D6E49" w:rsidRPr="000F48A8" w:rsidRDefault="001D6E49" w:rsidP="00FE665A">
      <w:pPr>
        <w:numPr>
          <w:ilvl w:val="0"/>
          <w:numId w:val="3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Figures of speech</w:t>
      </w:r>
    </w:p>
    <w:p w:rsidR="001D6E49" w:rsidRPr="000F48A8" w:rsidRDefault="001D6E49" w:rsidP="00FE665A">
      <w:pPr>
        <w:numPr>
          <w:ilvl w:val="0"/>
          <w:numId w:val="3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Playwright</w:t>
      </w:r>
    </w:p>
    <w:p w:rsidR="001D6E49" w:rsidRPr="000F48A8" w:rsidRDefault="001D6E49" w:rsidP="00FE665A">
      <w:pPr>
        <w:numPr>
          <w:ilvl w:val="0"/>
          <w:numId w:val="3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Characterization</w:t>
      </w:r>
    </w:p>
    <w:p w:rsidR="001D6E49" w:rsidRPr="000F48A8" w:rsidRDefault="001D6E49" w:rsidP="00FE665A">
      <w:pPr>
        <w:numPr>
          <w:ilvl w:val="0"/>
          <w:numId w:val="3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Theme</w:t>
      </w:r>
    </w:p>
    <w:p w:rsidR="001D6E49" w:rsidRPr="000F48A8" w:rsidRDefault="001D6E49" w:rsidP="00FE665A">
      <w:pPr>
        <w:numPr>
          <w:ilvl w:val="0"/>
          <w:numId w:val="3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Poetry </w:t>
      </w:r>
    </w:p>
    <w:p w:rsidR="002203C1" w:rsidRPr="000F48A8" w:rsidRDefault="002203C1" w:rsidP="002203C1">
      <w:pPr>
        <w:pStyle w:val="ListParagraph"/>
        <w:numPr>
          <w:ilvl w:val="0"/>
          <w:numId w:val="3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Pick one play that you have read and explain what lessons you come out with after reading it</w:t>
      </w:r>
      <w:r w:rsidR="0084152B"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(at least five points)</w:t>
      </w:r>
    </w:p>
    <w:p w:rsidR="0084152B" w:rsidRPr="000F48A8" w:rsidRDefault="0084152B" w:rsidP="002203C1">
      <w:pPr>
        <w:pStyle w:val="ListParagraph"/>
        <w:numPr>
          <w:ilvl w:val="0"/>
          <w:numId w:val="3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Explain how poetry differ from other genres (at least six points)</w:t>
      </w:r>
    </w:p>
    <w:p w:rsidR="001D6E49" w:rsidRPr="000F48A8" w:rsidRDefault="001D6E49" w:rsidP="00FE665A">
      <w:pPr>
        <w:spacing w:after="115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</w:rPr>
        <w:t>LIST OF READINGS FOR QUESTIONS 10-12</w:t>
      </w:r>
    </w:p>
    <w:p w:rsidR="001D6E49" w:rsidRPr="000F48A8" w:rsidRDefault="001D6E49" w:rsidP="00FE665A">
      <w:pPr>
        <w:spacing w:after="115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</w:rPr>
        <w:t>NOVELS AND SHORT STORIES</w:t>
      </w:r>
    </w:p>
    <w:p w:rsidR="001D6E49" w:rsidRPr="000F48A8" w:rsidRDefault="001D6E49" w:rsidP="00FE665A">
      <w:pPr>
        <w:spacing w:after="115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A Wreath for Fr. Mayer – S.N </w:t>
      </w:r>
      <w:proofErr w:type="spellStart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Nduguru</w:t>
      </w:r>
      <w:proofErr w:type="spellEnd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(1977) </w:t>
      </w:r>
      <w:proofErr w:type="spellStart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Mkuki</w:t>
      </w:r>
      <w:proofErr w:type="spellEnd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</w:t>
      </w:r>
      <w:proofErr w:type="spellStart"/>
      <w:proofErr w:type="gramStart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na</w:t>
      </w:r>
      <w:proofErr w:type="spellEnd"/>
      <w:proofErr w:type="gramEnd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</w:t>
      </w:r>
      <w:proofErr w:type="spellStart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Nyota</w:t>
      </w:r>
      <w:proofErr w:type="spellEnd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 </w:t>
      </w:r>
    </w:p>
    <w:p w:rsidR="001D6E49" w:rsidRPr="000F48A8" w:rsidRDefault="001D6E49" w:rsidP="00FE665A">
      <w:pPr>
        <w:spacing w:after="115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Unanswered Cries – Osman </w:t>
      </w:r>
      <w:proofErr w:type="spellStart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Conteh</w:t>
      </w:r>
      <w:proofErr w:type="spellEnd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, Macmillan </w:t>
      </w:r>
    </w:p>
    <w:p w:rsidR="001D6E49" w:rsidRPr="000F48A8" w:rsidRDefault="001D6E49" w:rsidP="00FE665A">
      <w:pPr>
        <w:spacing w:after="115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Passed Like a Shadow – B. M </w:t>
      </w:r>
      <w:proofErr w:type="spellStart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Mapalala</w:t>
      </w:r>
      <w:proofErr w:type="spellEnd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(2006) DUP</w:t>
      </w:r>
    </w:p>
    <w:p w:rsidR="001D6E49" w:rsidRPr="000F48A8" w:rsidRDefault="001D6E49" w:rsidP="00FE665A">
      <w:pPr>
        <w:spacing w:after="115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Spared – S. N. </w:t>
      </w:r>
      <w:proofErr w:type="spellStart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Nduguru</w:t>
      </w:r>
      <w:proofErr w:type="spellEnd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(2004), </w:t>
      </w:r>
      <w:proofErr w:type="spellStart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Mkuki</w:t>
      </w:r>
      <w:proofErr w:type="spellEnd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</w:t>
      </w:r>
      <w:proofErr w:type="spellStart"/>
      <w:proofErr w:type="gramStart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na</w:t>
      </w:r>
      <w:proofErr w:type="spellEnd"/>
      <w:proofErr w:type="gramEnd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</w:t>
      </w:r>
      <w:proofErr w:type="spellStart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Nyota</w:t>
      </w:r>
      <w:proofErr w:type="spellEnd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 </w:t>
      </w:r>
    </w:p>
    <w:p w:rsidR="001D6E49" w:rsidRPr="000F48A8" w:rsidRDefault="001D6E49" w:rsidP="00FE665A">
      <w:pPr>
        <w:spacing w:after="115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Weep Not, Child – </w:t>
      </w:r>
      <w:proofErr w:type="spellStart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Ngugi</w:t>
      </w:r>
      <w:proofErr w:type="spellEnd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</w:t>
      </w:r>
      <w:proofErr w:type="spellStart"/>
      <w:proofErr w:type="gramStart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wa</w:t>
      </w:r>
      <w:proofErr w:type="spellEnd"/>
      <w:proofErr w:type="gramEnd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</w:t>
      </w:r>
      <w:proofErr w:type="spellStart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Thiong’o</w:t>
      </w:r>
      <w:proofErr w:type="spellEnd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(1987); Heinemann </w:t>
      </w:r>
    </w:p>
    <w:p w:rsidR="001D6E49" w:rsidRPr="000F48A8" w:rsidRDefault="001D6E49" w:rsidP="00FE665A">
      <w:pPr>
        <w:spacing w:after="115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The Interview – P. </w:t>
      </w:r>
      <w:proofErr w:type="spellStart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Ngugi</w:t>
      </w:r>
      <w:proofErr w:type="spellEnd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(2002), Macmillan </w:t>
      </w:r>
    </w:p>
    <w:p w:rsidR="001D6E49" w:rsidRPr="000F48A8" w:rsidRDefault="001D6E49" w:rsidP="00FE665A">
      <w:pPr>
        <w:spacing w:after="115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</w:rPr>
        <w:t>PLAYS</w:t>
      </w:r>
    </w:p>
    <w:p w:rsidR="001D6E49" w:rsidRPr="000F48A8" w:rsidRDefault="001D6E49" w:rsidP="00FE665A">
      <w:pPr>
        <w:spacing w:after="115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Three Suitors, One Husband – O. </w:t>
      </w:r>
      <w:proofErr w:type="spellStart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Mbia</w:t>
      </w:r>
      <w:proofErr w:type="spellEnd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(1994), Eyre Methuen </w:t>
      </w:r>
    </w:p>
    <w:p w:rsidR="001D6E49" w:rsidRPr="000F48A8" w:rsidRDefault="001D6E49" w:rsidP="00FE665A">
      <w:pPr>
        <w:spacing w:after="115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The Lion and the Jewel – W. Soyinka (1963), OUP </w:t>
      </w:r>
    </w:p>
    <w:p w:rsidR="001D6E49" w:rsidRPr="000F48A8" w:rsidRDefault="001D6E49" w:rsidP="00FE665A">
      <w:pPr>
        <w:spacing w:after="115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This Time Tomorrow – </w:t>
      </w:r>
      <w:proofErr w:type="spellStart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Ngugi</w:t>
      </w:r>
      <w:proofErr w:type="spellEnd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</w:t>
      </w:r>
      <w:proofErr w:type="spellStart"/>
      <w:proofErr w:type="gramStart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wa</w:t>
      </w:r>
      <w:proofErr w:type="spellEnd"/>
      <w:proofErr w:type="gramEnd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</w:t>
      </w:r>
      <w:proofErr w:type="spellStart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Thiong’o</w:t>
      </w:r>
      <w:proofErr w:type="spellEnd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(1972), Heinemann </w:t>
      </w:r>
    </w:p>
    <w:p w:rsidR="001D6E49" w:rsidRPr="000F48A8" w:rsidRDefault="001D6E49" w:rsidP="00FE665A">
      <w:pPr>
        <w:spacing w:after="115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lastRenderedPageBreak/>
        <w:t xml:space="preserve">The Black Hermit – </w:t>
      </w:r>
      <w:proofErr w:type="spellStart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Ngugi</w:t>
      </w:r>
      <w:proofErr w:type="spellEnd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</w:t>
      </w:r>
      <w:proofErr w:type="spellStart"/>
      <w:proofErr w:type="gramStart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wa</w:t>
      </w:r>
      <w:proofErr w:type="spellEnd"/>
      <w:proofErr w:type="gramEnd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</w:t>
      </w:r>
      <w:proofErr w:type="spellStart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Thiong’o</w:t>
      </w:r>
      <w:proofErr w:type="spellEnd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(1968), Heinemann</w:t>
      </w:r>
    </w:p>
    <w:p w:rsidR="001D6E49" w:rsidRPr="000F48A8" w:rsidRDefault="001D6E49" w:rsidP="00FE665A">
      <w:pPr>
        <w:spacing w:after="115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</w:rPr>
        <w:t>POETRY</w:t>
      </w:r>
    </w:p>
    <w:p w:rsidR="001D6E49" w:rsidRPr="000F48A8" w:rsidRDefault="001D6E49" w:rsidP="00FE665A">
      <w:pPr>
        <w:spacing w:after="115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Songs of </w:t>
      </w:r>
      <w:proofErr w:type="spellStart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Lawino</w:t>
      </w:r>
      <w:proofErr w:type="spellEnd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and </w:t>
      </w:r>
      <w:proofErr w:type="spellStart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Ocol</w:t>
      </w:r>
      <w:proofErr w:type="spellEnd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– O. P. </w:t>
      </w:r>
      <w:proofErr w:type="spellStart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Bitek</w:t>
      </w:r>
      <w:proofErr w:type="spellEnd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(1979), EAPH</w:t>
      </w:r>
    </w:p>
    <w:p w:rsidR="001D6E49" w:rsidRPr="000F48A8" w:rsidRDefault="001D6E49" w:rsidP="00FE665A">
      <w:pPr>
        <w:spacing w:after="115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Growing Up with Poetry – D. </w:t>
      </w:r>
      <w:proofErr w:type="spellStart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Rubadiri</w:t>
      </w:r>
      <w:proofErr w:type="spellEnd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(</w:t>
      </w:r>
      <w:proofErr w:type="spellStart"/>
      <w:proofErr w:type="gramStart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ed</w:t>
      </w:r>
      <w:proofErr w:type="spellEnd"/>
      <w:proofErr w:type="gramEnd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), (1989), Heinemann</w:t>
      </w:r>
    </w:p>
    <w:p w:rsidR="00FE665A" w:rsidRPr="000F48A8" w:rsidRDefault="001D6E49" w:rsidP="00B93CCB">
      <w:pPr>
        <w:spacing w:after="115" w:line="276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Summons – R. </w:t>
      </w:r>
      <w:proofErr w:type="spellStart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>Mabala</w:t>
      </w:r>
      <w:proofErr w:type="spellEnd"/>
      <w:r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(1960), TPH </w:t>
      </w:r>
      <w:r w:rsidR="00B93CCB" w:rsidRPr="000F48A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</w:t>
      </w:r>
    </w:p>
    <w:sectPr w:rsidR="00FE665A" w:rsidRPr="000F48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031CE"/>
    <w:multiLevelType w:val="multilevel"/>
    <w:tmpl w:val="E744C96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2B49A2"/>
    <w:multiLevelType w:val="multilevel"/>
    <w:tmpl w:val="1EE6CB6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B783488"/>
    <w:multiLevelType w:val="multilevel"/>
    <w:tmpl w:val="2B826EA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BCA7504"/>
    <w:multiLevelType w:val="multilevel"/>
    <w:tmpl w:val="F4A64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1C02070"/>
    <w:multiLevelType w:val="multilevel"/>
    <w:tmpl w:val="40A8D160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>
    <w:nsid w:val="14DD09E6"/>
    <w:multiLevelType w:val="multilevel"/>
    <w:tmpl w:val="F5881D3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5F167D0"/>
    <w:multiLevelType w:val="multilevel"/>
    <w:tmpl w:val="AAE47F58"/>
    <w:lvl w:ilvl="0">
      <w:start w:val="1"/>
      <w:numFmt w:val="upperLetter"/>
      <w:lvlText w:val="%1."/>
      <w:lvlJc w:val="left"/>
      <w:pPr>
        <w:tabs>
          <w:tab w:val="num" w:pos="1620"/>
        </w:tabs>
        <w:ind w:left="1620" w:hanging="360"/>
      </w:pPr>
    </w:lvl>
    <w:lvl w:ilvl="1">
      <w:start w:val="1"/>
      <w:numFmt w:val="upperLetter"/>
      <w:lvlText w:val="%2."/>
      <w:lvlJc w:val="left"/>
      <w:pPr>
        <w:tabs>
          <w:tab w:val="num" w:pos="2340"/>
        </w:tabs>
        <w:ind w:left="2340" w:hanging="360"/>
      </w:pPr>
    </w:lvl>
    <w:lvl w:ilvl="2">
      <w:start w:val="1"/>
      <w:numFmt w:val="upperLetter"/>
      <w:lvlText w:val="%3."/>
      <w:lvlJc w:val="left"/>
      <w:pPr>
        <w:tabs>
          <w:tab w:val="num" w:pos="3060"/>
        </w:tabs>
        <w:ind w:left="3060" w:hanging="360"/>
      </w:pPr>
    </w:lvl>
    <w:lvl w:ilvl="3">
      <w:start w:val="1"/>
      <w:numFmt w:val="upperLetter"/>
      <w:lvlText w:val="%4."/>
      <w:lvlJc w:val="left"/>
      <w:pPr>
        <w:tabs>
          <w:tab w:val="num" w:pos="3780"/>
        </w:tabs>
        <w:ind w:left="3780" w:hanging="360"/>
      </w:pPr>
    </w:lvl>
    <w:lvl w:ilvl="4">
      <w:start w:val="1"/>
      <w:numFmt w:val="upperLetter"/>
      <w:lvlText w:val="%5."/>
      <w:lvlJc w:val="left"/>
      <w:pPr>
        <w:tabs>
          <w:tab w:val="num" w:pos="4500"/>
        </w:tabs>
        <w:ind w:left="4500" w:hanging="360"/>
      </w:pPr>
    </w:lvl>
    <w:lvl w:ilvl="5">
      <w:start w:val="1"/>
      <w:numFmt w:val="upperLetter"/>
      <w:lvlText w:val="%6."/>
      <w:lvlJc w:val="left"/>
      <w:pPr>
        <w:tabs>
          <w:tab w:val="num" w:pos="5220"/>
        </w:tabs>
        <w:ind w:left="5220" w:hanging="360"/>
      </w:pPr>
    </w:lvl>
    <w:lvl w:ilvl="6">
      <w:start w:val="1"/>
      <w:numFmt w:val="upperLetter"/>
      <w:lvlText w:val="%7."/>
      <w:lvlJc w:val="left"/>
      <w:pPr>
        <w:tabs>
          <w:tab w:val="num" w:pos="5940"/>
        </w:tabs>
        <w:ind w:left="5940" w:hanging="360"/>
      </w:pPr>
    </w:lvl>
    <w:lvl w:ilvl="7">
      <w:start w:val="1"/>
      <w:numFmt w:val="upperLetter"/>
      <w:lvlText w:val="%8."/>
      <w:lvlJc w:val="left"/>
      <w:pPr>
        <w:tabs>
          <w:tab w:val="num" w:pos="6660"/>
        </w:tabs>
        <w:ind w:left="6660" w:hanging="360"/>
      </w:pPr>
    </w:lvl>
    <w:lvl w:ilvl="8">
      <w:start w:val="1"/>
      <w:numFmt w:val="upperLetter"/>
      <w:lvlText w:val="%9."/>
      <w:lvlJc w:val="left"/>
      <w:pPr>
        <w:tabs>
          <w:tab w:val="num" w:pos="7380"/>
        </w:tabs>
        <w:ind w:left="7380" w:hanging="360"/>
      </w:pPr>
    </w:lvl>
  </w:abstractNum>
  <w:abstractNum w:abstractNumId="7">
    <w:nsid w:val="16EE6080"/>
    <w:multiLevelType w:val="multilevel"/>
    <w:tmpl w:val="B8C4CA7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8">
    <w:nsid w:val="20BA2C43"/>
    <w:multiLevelType w:val="multilevel"/>
    <w:tmpl w:val="82A2E39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3687CA4"/>
    <w:multiLevelType w:val="multilevel"/>
    <w:tmpl w:val="F948065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4F03EBD"/>
    <w:multiLevelType w:val="multilevel"/>
    <w:tmpl w:val="1BE8EE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09A5381"/>
    <w:multiLevelType w:val="multilevel"/>
    <w:tmpl w:val="9006986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37837A2"/>
    <w:multiLevelType w:val="multilevel"/>
    <w:tmpl w:val="F140DC4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>
    <w:nsid w:val="33A327D8"/>
    <w:multiLevelType w:val="multilevel"/>
    <w:tmpl w:val="ABB6FF6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>
    <w:nsid w:val="34206CF1"/>
    <w:multiLevelType w:val="multilevel"/>
    <w:tmpl w:val="3966811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8805043"/>
    <w:multiLevelType w:val="multilevel"/>
    <w:tmpl w:val="BAFCCD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AB607C0"/>
    <w:multiLevelType w:val="multilevel"/>
    <w:tmpl w:val="032C1DB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>
    <w:nsid w:val="3EFE5792"/>
    <w:multiLevelType w:val="multilevel"/>
    <w:tmpl w:val="724C627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3F56026"/>
    <w:multiLevelType w:val="multilevel"/>
    <w:tmpl w:val="A2620C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>
    <w:nsid w:val="45D66B3F"/>
    <w:multiLevelType w:val="multilevel"/>
    <w:tmpl w:val="445602C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62F1AB4"/>
    <w:multiLevelType w:val="multilevel"/>
    <w:tmpl w:val="3522D0B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A135240"/>
    <w:multiLevelType w:val="multilevel"/>
    <w:tmpl w:val="51629BD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>
    <w:nsid w:val="5A2F01FD"/>
    <w:multiLevelType w:val="multilevel"/>
    <w:tmpl w:val="D7A6788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ADD1A35"/>
    <w:multiLevelType w:val="multilevel"/>
    <w:tmpl w:val="552C111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D025CF6"/>
    <w:multiLevelType w:val="multilevel"/>
    <w:tmpl w:val="223CC6F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D5427AD"/>
    <w:multiLevelType w:val="hybridMultilevel"/>
    <w:tmpl w:val="8C809C8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ED2570E"/>
    <w:multiLevelType w:val="multilevel"/>
    <w:tmpl w:val="1E505CBE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>
    <w:nsid w:val="610D67E9"/>
    <w:multiLevelType w:val="multilevel"/>
    <w:tmpl w:val="5F1298A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>
    <w:nsid w:val="65D748EA"/>
    <w:multiLevelType w:val="multilevel"/>
    <w:tmpl w:val="11D43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6231F77"/>
    <w:multiLevelType w:val="multilevel"/>
    <w:tmpl w:val="95848F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9F82223"/>
    <w:multiLevelType w:val="multilevel"/>
    <w:tmpl w:val="BBB81BD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>
    <w:nsid w:val="6AD35D17"/>
    <w:multiLevelType w:val="multilevel"/>
    <w:tmpl w:val="0A6641D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>
    <w:nsid w:val="70083CF9"/>
    <w:multiLevelType w:val="multilevel"/>
    <w:tmpl w:val="9BC208C4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>
    <w:nsid w:val="73764FB7"/>
    <w:multiLevelType w:val="multilevel"/>
    <w:tmpl w:val="CCB031E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4">
    <w:nsid w:val="7443072A"/>
    <w:multiLevelType w:val="multilevel"/>
    <w:tmpl w:val="F93AC7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7B64187"/>
    <w:multiLevelType w:val="multilevel"/>
    <w:tmpl w:val="1E48FDC8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6">
    <w:nsid w:val="7D421D3D"/>
    <w:multiLevelType w:val="multilevel"/>
    <w:tmpl w:val="A6BAD50A"/>
    <w:lvl w:ilvl="0">
      <w:start w:val="2"/>
      <w:numFmt w:val="lowerRoman"/>
      <w:lvlText w:val="%1."/>
      <w:lvlJc w:val="right"/>
      <w:pPr>
        <w:tabs>
          <w:tab w:val="num" w:pos="900"/>
        </w:tabs>
        <w:ind w:left="900" w:hanging="360"/>
      </w:pPr>
    </w:lvl>
    <w:lvl w:ilvl="1">
      <w:start w:val="1"/>
      <w:numFmt w:val="lowerRoman"/>
      <w:lvlText w:val="%2."/>
      <w:lvlJc w:val="right"/>
      <w:pPr>
        <w:tabs>
          <w:tab w:val="num" w:pos="1620"/>
        </w:tabs>
        <w:ind w:left="1620" w:hanging="360"/>
      </w:pPr>
    </w:lvl>
    <w:lvl w:ilvl="2">
      <w:start w:val="1"/>
      <w:numFmt w:val="lowerRoman"/>
      <w:lvlText w:val="%3."/>
      <w:lvlJc w:val="right"/>
      <w:pPr>
        <w:tabs>
          <w:tab w:val="num" w:pos="2340"/>
        </w:tabs>
        <w:ind w:left="2340" w:hanging="360"/>
      </w:pPr>
    </w:lvl>
    <w:lvl w:ilvl="3">
      <w:start w:val="1"/>
      <w:numFmt w:val="lowerRoman"/>
      <w:lvlText w:val="%4."/>
      <w:lvlJc w:val="right"/>
      <w:pPr>
        <w:tabs>
          <w:tab w:val="num" w:pos="3060"/>
        </w:tabs>
        <w:ind w:left="3060" w:hanging="360"/>
      </w:pPr>
    </w:lvl>
    <w:lvl w:ilvl="4">
      <w:start w:val="1"/>
      <w:numFmt w:val="lowerRoman"/>
      <w:lvlText w:val="%5."/>
      <w:lvlJc w:val="right"/>
      <w:pPr>
        <w:tabs>
          <w:tab w:val="num" w:pos="3780"/>
        </w:tabs>
        <w:ind w:left="3780" w:hanging="360"/>
      </w:pPr>
    </w:lvl>
    <w:lvl w:ilvl="5">
      <w:start w:val="1"/>
      <w:numFmt w:val="lowerRoman"/>
      <w:lvlText w:val="%6."/>
      <w:lvlJc w:val="right"/>
      <w:pPr>
        <w:tabs>
          <w:tab w:val="num" w:pos="4500"/>
        </w:tabs>
        <w:ind w:left="4500" w:hanging="360"/>
      </w:pPr>
    </w:lvl>
    <w:lvl w:ilvl="6">
      <w:start w:val="1"/>
      <w:numFmt w:val="lowerRoman"/>
      <w:lvlText w:val="%7."/>
      <w:lvlJc w:val="right"/>
      <w:pPr>
        <w:tabs>
          <w:tab w:val="num" w:pos="5220"/>
        </w:tabs>
        <w:ind w:left="5220" w:hanging="360"/>
      </w:pPr>
    </w:lvl>
    <w:lvl w:ilvl="7">
      <w:start w:val="1"/>
      <w:numFmt w:val="lowerRoman"/>
      <w:lvlText w:val="%8."/>
      <w:lvlJc w:val="right"/>
      <w:pPr>
        <w:tabs>
          <w:tab w:val="num" w:pos="5940"/>
        </w:tabs>
        <w:ind w:left="5940" w:hanging="360"/>
      </w:pPr>
    </w:lvl>
    <w:lvl w:ilvl="8">
      <w:start w:val="1"/>
      <w:numFmt w:val="lowerRoman"/>
      <w:lvlText w:val="%9."/>
      <w:lvlJc w:val="right"/>
      <w:pPr>
        <w:tabs>
          <w:tab w:val="num" w:pos="6660"/>
        </w:tabs>
        <w:ind w:left="6660" w:hanging="360"/>
      </w:pPr>
    </w:lvl>
  </w:abstractNum>
  <w:abstractNum w:abstractNumId="37">
    <w:nsid w:val="7DC005AE"/>
    <w:multiLevelType w:val="hybridMultilevel"/>
    <w:tmpl w:val="CAF24056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7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2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5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9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5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4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9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8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7"/>
  </w:num>
  <w:num w:numId="3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6E49"/>
    <w:rsid w:val="000F48A8"/>
    <w:rsid w:val="001D6E49"/>
    <w:rsid w:val="002203C1"/>
    <w:rsid w:val="00361DAF"/>
    <w:rsid w:val="003D6F55"/>
    <w:rsid w:val="0051561E"/>
    <w:rsid w:val="00580DE8"/>
    <w:rsid w:val="0084152B"/>
    <w:rsid w:val="009A5294"/>
    <w:rsid w:val="00B033A9"/>
    <w:rsid w:val="00B93CCB"/>
    <w:rsid w:val="00BF3017"/>
    <w:rsid w:val="00CF1734"/>
    <w:rsid w:val="00F13105"/>
    <w:rsid w:val="00FE6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6E49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665A"/>
    <w:pPr>
      <w:ind w:left="720"/>
      <w:contextualSpacing/>
    </w:pPr>
  </w:style>
  <w:style w:type="table" w:styleId="TableGrid">
    <w:name w:val="Table Grid"/>
    <w:basedOn w:val="TableNormal"/>
    <w:uiPriority w:val="59"/>
    <w:rsid w:val="00B033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6E49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665A"/>
    <w:pPr>
      <w:ind w:left="720"/>
      <w:contextualSpacing/>
    </w:pPr>
  </w:style>
  <w:style w:type="table" w:styleId="TableGrid">
    <w:name w:val="Table Grid"/>
    <w:basedOn w:val="TableNormal"/>
    <w:uiPriority w:val="59"/>
    <w:rsid w:val="00B033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897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1059</Words>
  <Characters>6040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NAMANGA SECONDARY</dc:creator>
  <cp:lastModifiedBy>NAMANGA SECONDARY</cp:lastModifiedBy>
  <cp:revision>19</cp:revision>
  <dcterms:created xsi:type="dcterms:W3CDTF">2023-05-24T18:46:00Z</dcterms:created>
  <dcterms:modified xsi:type="dcterms:W3CDTF">2023-05-24T17:38:00Z</dcterms:modified>
</cp:coreProperties>
</file>