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5EDD3" w14:textId="77777777" w:rsidR="00CA1AAA" w:rsidRDefault="00000000">
      <w:pPr>
        <w:spacing w:after="124" w:line="259" w:lineRule="auto"/>
        <w:ind w:left="10" w:right="6"/>
        <w:jc w:val="center"/>
      </w:pPr>
      <w:r>
        <w:rPr>
          <w:b/>
          <w:sz w:val="26"/>
        </w:rPr>
        <w:t xml:space="preserve">PRESIDENT’S OFFICE </w:t>
      </w:r>
    </w:p>
    <w:p w14:paraId="546175FE" w14:textId="77777777" w:rsidR="00CA1AAA" w:rsidRDefault="00000000">
      <w:pPr>
        <w:spacing w:after="124" w:line="259" w:lineRule="auto"/>
        <w:ind w:left="10" w:right="7"/>
        <w:jc w:val="center"/>
      </w:pPr>
      <w:r>
        <w:rPr>
          <w:b/>
          <w:sz w:val="26"/>
        </w:rPr>
        <w:t xml:space="preserve">REGIONAL ADMINISTRATION AND LOCAL GOVERNMENT </w:t>
      </w:r>
    </w:p>
    <w:p w14:paraId="39F86FE9" w14:textId="77777777" w:rsidR="00CA1AAA" w:rsidRDefault="00000000">
      <w:pPr>
        <w:spacing w:after="118" w:line="259" w:lineRule="auto"/>
        <w:ind w:left="-5"/>
        <w:jc w:val="left"/>
      </w:pPr>
      <w:r>
        <w:rPr>
          <w:b/>
          <w:sz w:val="26"/>
        </w:rPr>
        <w:t xml:space="preserve">JOINT INSPIRING EXAMINATIONS FOR PRIVATE SECONDARY SCHOOLS  </w:t>
      </w:r>
    </w:p>
    <w:p w14:paraId="0AEA00EF" w14:textId="77777777" w:rsidR="00CA1AAA" w:rsidRDefault="00000000">
      <w:pPr>
        <w:spacing w:after="65" w:line="259" w:lineRule="auto"/>
        <w:ind w:left="62" w:firstLine="0"/>
        <w:jc w:val="center"/>
      </w:pPr>
      <w:r>
        <w:rPr>
          <w:noProof/>
        </w:rPr>
        <w:drawing>
          <wp:inline distT="0" distB="0" distL="0" distR="0" wp14:anchorId="3DC8A60C" wp14:editId="5596EC68">
            <wp:extent cx="1247737" cy="1066165"/>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1247737" cy="1066165"/>
                    </a:xfrm>
                    <a:prstGeom prst="rect">
                      <a:avLst/>
                    </a:prstGeom>
                  </pic:spPr>
                </pic:pic>
              </a:graphicData>
            </a:graphic>
          </wp:inline>
        </w:drawing>
      </w:r>
      <w:r>
        <w:rPr>
          <w:b/>
          <w:sz w:val="26"/>
        </w:rPr>
        <w:t xml:space="preserve"> </w:t>
      </w:r>
    </w:p>
    <w:p w14:paraId="4E3288A5" w14:textId="77777777" w:rsidR="00CA1AAA" w:rsidRDefault="00000000">
      <w:pPr>
        <w:spacing w:after="124" w:line="259" w:lineRule="auto"/>
        <w:ind w:left="10" w:right="5"/>
        <w:jc w:val="center"/>
      </w:pPr>
      <w:r>
        <w:rPr>
          <w:b/>
          <w:sz w:val="26"/>
        </w:rPr>
        <w:t xml:space="preserve">(JIEPSS) </w:t>
      </w:r>
    </w:p>
    <w:p w14:paraId="03B10826" w14:textId="77777777" w:rsidR="00CA1AAA" w:rsidRDefault="00000000">
      <w:pPr>
        <w:spacing w:after="124" w:line="259" w:lineRule="auto"/>
        <w:ind w:left="10" w:right="7"/>
        <w:jc w:val="center"/>
      </w:pPr>
      <w:r>
        <w:rPr>
          <w:b/>
          <w:sz w:val="26"/>
        </w:rPr>
        <w:t xml:space="preserve">FORM THREE JOINT TERMINAL EXAMINATION  </w:t>
      </w:r>
    </w:p>
    <w:p w14:paraId="399243FD" w14:textId="77777777" w:rsidR="00CA1AAA" w:rsidRDefault="00000000">
      <w:pPr>
        <w:spacing w:after="118" w:line="259" w:lineRule="auto"/>
        <w:ind w:left="-5"/>
        <w:jc w:val="left"/>
      </w:pPr>
      <w:r>
        <w:rPr>
          <w:b/>
          <w:sz w:val="26"/>
        </w:rPr>
        <w:t xml:space="preserve">Code:022                                ENGLISH LANGUAGE  </w:t>
      </w:r>
    </w:p>
    <w:p w14:paraId="3B4724DD" w14:textId="77777777" w:rsidR="00CA1AAA" w:rsidRDefault="00000000">
      <w:pPr>
        <w:tabs>
          <w:tab w:val="center" w:pos="2881"/>
          <w:tab w:val="center" w:pos="3601"/>
          <w:tab w:val="center" w:pos="4321"/>
          <w:tab w:val="center" w:pos="5041"/>
          <w:tab w:val="center" w:pos="5761"/>
          <w:tab w:val="right" w:pos="9363"/>
        </w:tabs>
        <w:spacing w:after="116" w:line="259" w:lineRule="auto"/>
        <w:ind w:left="0" w:firstLine="0"/>
        <w:jc w:val="left"/>
      </w:pPr>
      <w:r>
        <w:rPr>
          <w:b/>
          <w:sz w:val="26"/>
          <w:u w:val="single" w:color="000000"/>
        </w:rPr>
        <w:t xml:space="preserve">Time: 03 Hours     </w:t>
      </w:r>
      <w:r>
        <w:rPr>
          <w:b/>
          <w:sz w:val="26"/>
          <w:u w:val="single" w:color="000000"/>
        </w:rPr>
        <w:tab/>
        <w:t xml:space="preserve"> </w:t>
      </w:r>
      <w:r>
        <w:rPr>
          <w:b/>
          <w:sz w:val="26"/>
          <w:u w:val="single" w:color="000000"/>
        </w:rPr>
        <w:tab/>
        <w:t xml:space="preserve"> </w:t>
      </w:r>
      <w:r>
        <w:rPr>
          <w:b/>
          <w:sz w:val="26"/>
          <w:u w:val="single" w:color="000000"/>
        </w:rPr>
        <w:tab/>
        <w:t xml:space="preserve"> </w:t>
      </w:r>
      <w:r>
        <w:rPr>
          <w:b/>
          <w:sz w:val="26"/>
          <w:u w:val="single" w:color="000000"/>
        </w:rPr>
        <w:tab/>
        <w:t xml:space="preserve"> </w:t>
      </w:r>
      <w:r>
        <w:rPr>
          <w:b/>
          <w:sz w:val="26"/>
          <w:u w:val="single" w:color="000000"/>
        </w:rPr>
        <w:tab/>
        <w:t xml:space="preserve"> </w:t>
      </w:r>
      <w:r>
        <w:rPr>
          <w:b/>
          <w:sz w:val="26"/>
          <w:u w:val="single" w:color="000000"/>
        </w:rPr>
        <w:tab/>
        <w:t xml:space="preserve">                 May/June, 2025</w:t>
      </w:r>
      <w:r>
        <w:rPr>
          <w:b/>
          <w:sz w:val="26"/>
        </w:rPr>
        <w:t xml:space="preserve"> </w:t>
      </w:r>
    </w:p>
    <w:p w14:paraId="335E17F7" w14:textId="77777777" w:rsidR="00CA1AAA" w:rsidRDefault="00000000">
      <w:pPr>
        <w:spacing w:after="156" w:line="259" w:lineRule="auto"/>
        <w:ind w:left="0" w:firstLine="0"/>
        <w:jc w:val="left"/>
      </w:pPr>
      <w:r>
        <w:rPr>
          <w:rFonts w:ascii="Calibri" w:eastAsia="Calibri" w:hAnsi="Calibri" w:cs="Calibri"/>
        </w:rPr>
        <w:t xml:space="preserve"> </w:t>
      </w:r>
    </w:p>
    <w:p w14:paraId="3BCA24DD" w14:textId="77777777" w:rsidR="00CA1AAA" w:rsidRDefault="00000000">
      <w:pPr>
        <w:spacing w:after="261"/>
      </w:pPr>
      <w:r>
        <w:t xml:space="preserve">1.This paper consists of sections  A,B and C with total of </w:t>
      </w:r>
      <w:r>
        <w:rPr>
          <w:b/>
        </w:rPr>
        <w:t xml:space="preserve">eleven  (11)  </w:t>
      </w:r>
      <w:r>
        <w:t xml:space="preserve">questions </w:t>
      </w:r>
    </w:p>
    <w:p w14:paraId="54F50CB9" w14:textId="77777777" w:rsidR="00CA1AAA" w:rsidRDefault="00000000">
      <w:pPr>
        <w:spacing w:after="261"/>
      </w:pPr>
      <w:r>
        <w:t xml:space="preserve">2.Answer all questions  in section A, B and </w:t>
      </w:r>
      <w:r>
        <w:rPr>
          <w:b/>
        </w:rPr>
        <w:t>two (2)</w:t>
      </w:r>
      <w:r>
        <w:t xml:space="preserve"> questions from  section C  but </w:t>
      </w:r>
      <w:r>
        <w:rPr>
          <w:b/>
        </w:rPr>
        <w:t xml:space="preserve">question </w:t>
      </w:r>
    </w:p>
    <w:p w14:paraId="57F5F843" w14:textId="77777777" w:rsidR="00CA1AAA" w:rsidRDefault="00000000">
      <w:pPr>
        <w:spacing w:after="261"/>
        <w:ind w:left="370"/>
      </w:pPr>
      <w:r>
        <w:rPr>
          <w:b/>
        </w:rPr>
        <w:t>9</w:t>
      </w:r>
      <w:r>
        <w:t xml:space="preserve"> is compulsory </w:t>
      </w:r>
    </w:p>
    <w:p w14:paraId="12420121" w14:textId="77777777" w:rsidR="00CA1AAA" w:rsidRDefault="00000000">
      <w:pPr>
        <w:spacing w:after="261"/>
      </w:pPr>
      <w:r>
        <w:t xml:space="preserve">3.Section A carries </w:t>
      </w:r>
      <w:r>
        <w:rPr>
          <w:b/>
        </w:rPr>
        <w:t>sixteen (16)</w:t>
      </w:r>
      <w:r>
        <w:t xml:space="preserve"> marks section  </w:t>
      </w:r>
      <w:r>
        <w:rPr>
          <w:b/>
        </w:rPr>
        <w:t>B (54)</w:t>
      </w:r>
      <w:r>
        <w:t xml:space="preserve"> marks and section C carries thirty  ( </w:t>
      </w:r>
    </w:p>
    <w:p w14:paraId="0931F9DA" w14:textId="77777777" w:rsidR="00CA1AAA" w:rsidRDefault="00000000">
      <w:pPr>
        <w:spacing w:after="261"/>
        <w:ind w:left="370"/>
      </w:pPr>
      <w:r>
        <w:t xml:space="preserve">30) marks </w:t>
      </w:r>
    </w:p>
    <w:p w14:paraId="5D4ACFC6" w14:textId="77777777" w:rsidR="00CA1AAA" w:rsidRDefault="00000000">
      <w:pPr>
        <w:spacing w:line="477" w:lineRule="auto"/>
        <w:ind w:right="1601"/>
      </w:pPr>
      <w:r>
        <w:t xml:space="preserve">4.Any unauthorized materials are not allowed in the examination room 5.Write your examination number in every page your answer sheet </w:t>
      </w:r>
    </w:p>
    <w:p w14:paraId="1A11C5E2" w14:textId="77777777" w:rsidR="00CA1AAA" w:rsidRDefault="00000000">
      <w:pPr>
        <w:spacing w:after="0" w:line="259" w:lineRule="auto"/>
        <w:ind w:left="0" w:right="2079" w:firstLine="0"/>
        <w:jc w:val="left"/>
      </w:pPr>
      <w:r>
        <w:rPr>
          <w:rFonts w:ascii="Calibri" w:eastAsia="Calibri" w:hAnsi="Calibri" w:cs="Calibri"/>
        </w:rPr>
        <w:t xml:space="preserve"> </w:t>
      </w:r>
    </w:p>
    <w:p w14:paraId="36E1389B" w14:textId="77777777" w:rsidR="00CA1AAA" w:rsidRDefault="00000000">
      <w:pPr>
        <w:tabs>
          <w:tab w:val="center" w:pos="4549"/>
        </w:tabs>
        <w:spacing w:after="6" w:line="259" w:lineRule="auto"/>
        <w:ind w:left="0" w:firstLine="0"/>
        <w:jc w:val="left"/>
      </w:pPr>
      <w:r>
        <w:rPr>
          <w:rFonts w:ascii="Calibri" w:eastAsia="Calibri" w:hAnsi="Calibri" w:cs="Calibri"/>
        </w:rPr>
        <w:t xml:space="preserve"> </w:t>
      </w:r>
      <w:r>
        <w:rPr>
          <w:rFonts w:ascii="Calibri" w:eastAsia="Calibri" w:hAnsi="Calibri" w:cs="Calibri"/>
        </w:rPr>
        <w:tab/>
      </w:r>
      <w:r>
        <w:rPr>
          <w:noProof/>
        </w:rPr>
        <w:drawing>
          <wp:inline distT="0" distB="0" distL="0" distR="0" wp14:anchorId="19F827A7" wp14:editId="6015EB49">
            <wp:extent cx="3472955" cy="477026"/>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3472955" cy="477026"/>
                    </a:xfrm>
                    <a:prstGeom prst="rect">
                      <a:avLst/>
                    </a:prstGeom>
                  </pic:spPr>
                </pic:pic>
              </a:graphicData>
            </a:graphic>
          </wp:inline>
        </w:drawing>
      </w:r>
    </w:p>
    <w:p w14:paraId="7945736A" w14:textId="77777777" w:rsidR="00CA1AAA" w:rsidRDefault="00000000">
      <w:pPr>
        <w:spacing w:after="161" w:line="259" w:lineRule="auto"/>
        <w:ind w:left="0" w:firstLine="0"/>
        <w:jc w:val="left"/>
      </w:pPr>
      <w:r>
        <w:rPr>
          <w:rFonts w:ascii="Calibri" w:eastAsia="Calibri" w:hAnsi="Calibri" w:cs="Calibri"/>
        </w:rPr>
        <w:t xml:space="preserve"> </w:t>
      </w:r>
    </w:p>
    <w:p w14:paraId="786992EE" w14:textId="77777777" w:rsidR="00CA1AAA" w:rsidRDefault="00000000">
      <w:pPr>
        <w:spacing w:after="160" w:line="259" w:lineRule="auto"/>
        <w:ind w:left="0" w:firstLine="0"/>
        <w:jc w:val="left"/>
      </w:pPr>
      <w:r>
        <w:rPr>
          <w:rFonts w:ascii="Calibri" w:eastAsia="Calibri" w:hAnsi="Calibri" w:cs="Calibri"/>
        </w:rPr>
        <w:t xml:space="preserve"> </w:t>
      </w:r>
    </w:p>
    <w:p w14:paraId="0536A42F" w14:textId="77777777" w:rsidR="00CA1AAA" w:rsidRDefault="00000000">
      <w:pPr>
        <w:spacing w:after="160" w:line="259" w:lineRule="auto"/>
        <w:ind w:left="0" w:firstLine="0"/>
        <w:jc w:val="left"/>
      </w:pPr>
      <w:r>
        <w:rPr>
          <w:rFonts w:ascii="Calibri" w:eastAsia="Calibri" w:hAnsi="Calibri" w:cs="Calibri"/>
        </w:rPr>
        <w:t xml:space="preserve"> </w:t>
      </w:r>
    </w:p>
    <w:p w14:paraId="1C454BF5" w14:textId="77777777" w:rsidR="00CA1AAA" w:rsidRDefault="00000000">
      <w:pPr>
        <w:spacing w:after="160" w:line="259" w:lineRule="auto"/>
        <w:ind w:left="0" w:firstLine="0"/>
        <w:jc w:val="left"/>
      </w:pPr>
      <w:r>
        <w:rPr>
          <w:rFonts w:ascii="Calibri" w:eastAsia="Calibri" w:hAnsi="Calibri" w:cs="Calibri"/>
        </w:rPr>
        <w:t xml:space="preserve"> </w:t>
      </w:r>
    </w:p>
    <w:p w14:paraId="297FC847" w14:textId="77777777" w:rsidR="00CA1AAA" w:rsidRDefault="00000000">
      <w:pPr>
        <w:spacing w:after="160" w:line="259" w:lineRule="auto"/>
        <w:ind w:left="0" w:firstLine="0"/>
        <w:jc w:val="left"/>
      </w:pPr>
      <w:r>
        <w:rPr>
          <w:rFonts w:ascii="Calibri" w:eastAsia="Calibri" w:hAnsi="Calibri" w:cs="Calibri"/>
        </w:rPr>
        <w:t xml:space="preserve"> </w:t>
      </w:r>
    </w:p>
    <w:p w14:paraId="26331034" w14:textId="77777777" w:rsidR="00CA1AAA" w:rsidRDefault="00000000">
      <w:pPr>
        <w:spacing w:after="424" w:line="259" w:lineRule="auto"/>
        <w:ind w:left="0" w:firstLine="0"/>
        <w:jc w:val="left"/>
      </w:pPr>
      <w:r>
        <w:rPr>
          <w:rFonts w:ascii="Calibri" w:eastAsia="Calibri" w:hAnsi="Calibri" w:cs="Calibri"/>
        </w:rPr>
        <w:t xml:space="preserve">  </w:t>
      </w:r>
    </w:p>
    <w:p w14:paraId="10016E84" w14:textId="77777777" w:rsidR="00CA1AAA" w:rsidRDefault="00000000">
      <w:pPr>
        <w:spacing w:after="0" w:line="259" w:lineRule="auto"/>
        <w:ind w:left="13" w:right="4"/>
        <w:jc w:val="center"/>
      </w:pPr>
      <w:r>
        <w:rPr>
          <w:rFonts w:ascii="Calibri" w:eastAsia="Calibri" w:hAnsi="Calibri" w:cs="Calibri"/>
          <w:sz w:val="22"/>
        </w:rPr>
        <w:t xml:space="preserve">Page 1 of 5 </w:t>
      </w:r>
    </w:p>
    <w:p w14:paraId="21F96657" w14:textId="77777777" w:rsidR="00CA1AAA" w:rsidRDefault="00000000">
      <w:pPr>
        <w:spacing w:after="164" w:line="249" w:lineRule="auto"/>
        <w:ind w:left="38" w:right="32"/>
        <w:jc w:val="center"/>
      </w:pPr>
      <w:r>
        <w:lastRenderedPageBreak/>
        <w:t xml:space="preserve">Centennial CS, Sr Pauline Bommer, St. Joseph Millenium, FilbertBayi,St Ursula Dodoma, </w:t>
      </w:r>
      <w:r>
        <w:rPr>
          <w:rFonts w:ascii="Calibri" w:eastAsia="Calibri" w:hAnsi="Calibri" w:cs="Calibri"/>
          <w:b/>
        </w:rPr>
        <w:t xml:space="preserve">                                                       </w:t>
      </w:r>
      <w:r>
        <w:rPr>
          <w:b/>
        </w:rPr>
        <w:t xml:space="preserve">              SECTION A (16 marks) </w:t>
      </w:r>
    </w:p>
    <w:p w14:paraId="77D7EDC5" w14:textId="77777777" w:rsidR="00CA1AAA" w:rsidRDefault="00000000">
      <w:pPr>
        <w:spacing w:after="171"/>
        <w:ind w:left="10"/>
      </w:pPr>
      <w:r>
        <w:t xml:space="preserve">                                                          Answer</w:t>
      </w:r>
      <w:r>
        <w:rPr>
          <w:b/>
        </w:rPr>
        <w:t xml:space="preserve"> all</w:t>
      </w:r>
      <w:r>
        <w:t xml:space="preserve"> questions in this section </w:t>
      </w:r>
    </w:p>
    <w:p w14:paraId="31C99A6D" w14:textId="77777777" w:rsidR="00CA1AAA" w:rsidRDefault="00000000">
      <w:pPr>
        <w:numPr>
          <w:ilvl w:val="0"/>
          <w:numId w:val="1"/>
        </w:numPr>
        <w:ind w:hanging="370"/>
      </w:pPr>
      <w:r>
        <w:t xml:space="preserve">For each of the items below, choose the most correct answer from among the given alternatives and write its letter beside the item number in the answer booklet provided. </w:t>
      </w:r>
    </w:p>
    <w:p w14:paraId="1E3604D1" w14:textId="77777777" w:rsidR="00CA1AAA" w:rsidRDefault="00000000">
      <w:pPr>
        <w:numPr>
          <w:ilvl w:val="1"/>
          <w:numId w:val="1"/>
        </w:numPr>
        <w:spacing w:after="40"/>
        <w:ind w:right="4492" w:hanging="540"/>
      </w:pPr>
      <w:r>
        <w:t xml:space="preserve">You asked your friend to tell you the time in which the teacher left the class then he says “He left at ten to eleven.” What does “ten to eleven” mean? </w:t>
      </w:r>
    </w:p>
    <w:p w14:paraId="196388C4" w14:textId="77777777" w:rsidR="00CA1AAA" w:rsidRDefault="00000000">
      <w:pPr>
        <w:numPr>
          <w:ilvl w:val="2"/>
          <w:numId w:val="1"/>
        </w:numPr>
        <w:ind w:hanging="360"/>
      </w:pPr>
      <w:r>
        <w:t>10:11 B.</w:t>
      </w:r>
      <w:r>
        <w:rPr>
          <w:rFonts w:ascii="Arial" w:eastAsia="Arial" w:hAnsi="Arial" w:cs="Arial"/>
        </w:rPr>
        <w:t xml:space="preserve"> </w:t>
      </w:r>
      <w:r>
        <w:t>11:10 C.</w:t>
      </w:r>
      <w:r>
        <w:rPr>
          <w:rFonts w:ascii="Arial" w:eastAsia="Arial" w:hAnsi="Arial" w:cs="Arial"/>
        </w:rPr>
        <w:t xml:space="preserve"> </w:t>
      </w:r>
      <w:r>
        <w:t xml:space="preserve">10:50 </w:t>
      </w:r>
    </w:p>
    <w:p w14:paraId="1A827B95" w14:textId="77777777" w:rsidR="00CA1AAA" w:rsidRDefault="00000000">
      <w:pPr>
        <w:ind w:left="1075"/>
      </w:pPr>
      <w:r>
        <w:t>D.</w:t>
      </w:r>
      <w:r>
        <w:rPr>
          <w:rFonts w:ascii="Arial" w:eastAsia="Arial" w:hAnsi="Arial" w:cs="Arial"/>
        </w:rPr>
        <w:t xml:space="preserve"> </w:t>
      </w:r>
      <w:r>
        <w:t xml:space="preserve">11:50 </w:t>
      </w:r>
    </w:p>
    <w:p w14:paraId="1ACBB555" w14:textId="77777777" w:rsidR="00CA1AAA" w:rsidRDefault="00000000">
      <w:pPr>
        <w:ind w:left="540" w:firstLine="900"/>
      </w:pPr>
      <w:r>
        <w:t xml:space="preserve"> ii.</w:t>
      </w:r>
      <w:r>
        <w:rPr>
          <w:rFonts w:ascii="Arial" w:eastAsia="Arial" w:hAnsi="Arial" w:cs="Arial"/>
        </w:rPr>
        <w:t xml:space="preserve"> </w:t>
      </w:r>
      <w:r>
        <w:t xml:space="preserve">“Adyeri had a very bad behavior, he used to sleep with every type of women he met with. Due to this behavior, he died__________ HIV.” </w:t>
      </w:r>
    </w:p>
    <w:p w14:paraId="13F84C2F" w14:textId="77777777" w:rsidR="00CA1AAA" w:rsidRDefault="00000000">
      <w:pPr>
        <w:numPr>
          <w:ilvl w:val="2"/>
          <w:numId w:val="10"/>
        </w:numPr>
        <w:ind w:hanging="360"/>
      </w:pPr>
      <w:r>
        <w:t xml:space="preserve">From </w:t>
      </w:r>
    </w:p>
    <w:p w14:paraId="378F536F" w14:textId="77777777" w:rsidR="00CA1AAA" w:rsidRDefault="00000000">
      <w:pPr>
        <w:numPr>
          <w:ilvl w:val="2"/>
          <w:numId w:val="10"/>
        </w:numPr>
        <w:ind w:hanging="360"/>
      </w:pPr>
      <w:r>
        <w:t xml:space="preserve">With </w:t>
      </w:r>
    </w:p>
    <w:p w14:paraId="1080912F" w14:textId="77777777" w:rsidR="00CA1AAA" w:rsidRDefault="00000000">
      <w:pPr>
        <w:numPr>
          <w:ilvl w:val="2"/>
          <w:numId w:val="10"/>
        </w:numPr>
        <w:ind w:hanging="360"/>
      </w:pPr>
      <w:r>
        <w:t xml:space="preserve">Of </w:t>
      </w:r>
    </w:p>
    <w:p w14:paraId="2F4E72F8" w14:textId="77777777" w:rsidR="00CA1AAA" w:rsidRDefault="00000000">
      <w:pPr>
        <w:numPr>
          <w:ilvl w:val="2"/>
          <w:numId w:val="10"/>
        </w:numPr>
        <w:ind w:hanging="360"/>
      </w:pPr>
      <w:r>
        <w:t xml:space="preserve">To </w:t>
      </w:r>
    </w:p>
    <w:p w14:paraId="6F9D6517" w14:textId="77777777" w:rsidR="00CA1AAA" w:rsidRDefault="00000000">
      <w:pPr>
        <w:ind w:left="540" w:firstLine="900"/>
      </w:pPr>
      <w:r>
        <w:t xml:space="preserve"> iii.</w:t>
      </w:r>
      <w:r>
        <w:rPr>
          <w:rFonts w:ascii="Arial" w:eastAsia="Arial" w:hAnsi="Arial" w:cs="Arial"/>
        </w:rPr>
        <w:t xml:space="preserve"> </w:t>
      </w:r>
      <w:r>
        <w:t xml:space="preserve">A punctuation mark used either to mark the beginning or end of a title or quoted passage and also used for dialogue is called__________ </w:t>
      </w:r>
    </w:p>
    <w:p w14:paraId="043C0AC3" w14:textId="77777777" w:rsidR="00CA1AAA" w:rsidRDefault="00000000">
      <w:pPr>
        <w:numPr>
          <w:ilvl w:val="2"/>
          <w:numId w:val="9"/>
        </w:numPr>
        <w:ind w:hanging="360"/>
      </w:pPr>
      <w:r>
        <w:t xml:space="preserve">Question mark </w:t>
      </w:r>
    </w:p>
    <w:p w14:paraId="0E75816E" w14:textId="77777777" w:rsidR="00CA1AAA" w:rsidRDefault="00000000">
      <w:pPr>
        <w:numPr>
          <w:ilvl w:val="2"/>
          <w:numId w:val="9"/>
        </w:numPr>
        <w:ind w:hanging="360"/>
      </w:pPr>
      <w:r>
        <w:t xml:space="preserve">Quotation mark </w:t>
      </w:r>
    </w:p>
    <w:p w14:paraId="4CF32157" w14:textId="77777777" w:rsidR="00CA1AAA" w:rsidRDefault="00000000">
      <w:pPr>
        <w:numPr>
          <w:ilvl w:val="2"/>
          <w:numId w:val="9"/>
        </w:numPr>
        <w:ind w:hanging="360"/>
      </w:pPr>
      <w:r>
        <w:t xml:space="preserve">Comma </w:t>
      </w:r>
    </w:p>
    <w:p w14:paraId="2652F248" w14:textId="77777777" w:rsidR="00CA1AAA" w:rsidRDefault="00000000">
      <w:pPr>
        <w:numPr>
          <w:ilvl w:val="2"/>
          <w:numId w:val="9"/>
        </w:numPr>
        <w:ind w:hanging="360"/>
      </w:pPr>
      <w:r>
        <w:t xml:space="preserve">Period  </w:t>
      </w:r>
    </w:p>
    <w:p w14:paraId="5725684E" w14:textId="77777777" w:rsidR="00CA1AAA" w:rsidRDefault="00000000">
      <w:pPr>
        <w:ind w:left="540" w:firstLine="900"/>
      </w:pPr>
      <w:r>
        <w:t xml:space="preserve"> iv.</w:t>
      </w:r>
      <w:r>
        <w:rPr>
          <w:rFonts w:ascii="Arial" w:eastAsia="Arial" w:hAnsi="Arial" w:cs="Arial"/>
        </w:rPr>
        <w:t xml:space="preserve"> </w:t>
      </w:r>
      <w:r>
        <w:t xml:space="preserve">One of the uses of simple present tense is to express an action that is done repeatedly. Which of the following sentences express such use: </w:t>
      </w:r>
    </w:p>
    <w:p w14:paraId="511F625C" w14:textId="77777777" w:rsidR="00CA1AAA" w:rsidRDefault="00000000">
      <w:pPr>
        <w:numPr>
          <w:ilvl w:val="2"/>
          <w:numId w:val="12"/>
        </w:numPr>
        <w:ind w:hanging="360"/>
      </w:pPr>
      <w:r>
        <w:t xml:space="preserve">It arrives today </w:t>
      </w:r>
    </w:p>
    <w:p w14:paraId="3C0D3E16" w14:textId="77777777" w:rsidR="00CA1AAA" w:rsidRDefault="00000000">
      <w:pPr>
        <w:numPr>
          <w:ilvl w:val="2"/>
          <w:numId w:val="12"/>
        </w:numPr>
        <w:ind w:hanging="360"/>
      </w:pPr>
      <w:r>
        <w:t xml:space="preserve">Water boils at 100°c </w:t>
      </w:r>
    </w:p>
    <w:p w14:paraId="6313A396" w14:textId="77777777" w:rsidR="00CA1AAA" w:rsidRDefault="00000000">
      <w:pPr>
        <w:numPr>
          <w:ilvl w:val="2"/>
          <w:numId w:val="12"/>
        </w:numPr>
        <w:ind w:hanging="360"/>
      </w:pPr>
      <w:r>
        <w:t xml:space="preserve">We visit our grandparents in holidays </w:t>
      </w:r>
    </w:p>
    <w:p w14:paraId="0377AA48" w14:textId="77777777" w:rsidR="00CA1AAA" w:rsidRDefault="00000000">
      <w:pPr>
        <w:numPr>
          <w:ilvl w:val="2"/>
          <w:numId w:val="12"/>
        </w:numPr>
        <w:ind w:hanging="360"/>
      </w:pPr>
      <w:r>
        <w:t xml:space="preserve">She knows the answer </w:t>
      </w:r>
    </w:p>
    <w:p w14:paraId="20CC3824" w14:textId="77777777" w:rsidR="00CA1AAA" w:rsidRDefault="00000000">
      <w:pPr>
        <w:spacing w:after="28" w:line="259" w:lineRule="auto"/>
        <w:ind w:left="1440" w:firstLine="0"/>
        <w:jc w:val="left"/>
      </w:pPr>
      <w:r>
        <w:t xml:space="preserve"> </w:t>
      </w:r>
    </w:p>
    <w:p w14:paraId="55928874" w14:textId="77777777" w:rsidR="00CA1AAA" w:rsidRDefault="00000000">
      <w:pPr>
        <w:ind w:left="1080" w:hanging="540"/>
      </w:pPr>
      <w:r>
        <w:t>v.</w:t>
      </w:r>
      <w:r>
        <w:rPr>
          <w:rFonts w:ascii="Arial" w:eastAsia="Arial" w:hAnsi="Arial" w:cs="Arial"/>
        </w:rPr>
        <w:t xml:space="preserve"> </w:t>
      </w:r>
      <w:r>
        <w:t xml:space="preserve">My cousin told me “You ought to drive more carefully.” What does the modal auxiliary denote in this sentence? </w:t>
      </w:r>
    </w:p>
    <w:p w14:paraId="7189C000" w14:textId="77777777" w:rsidR="00CA1AAA" w:rsidRDefault="00000000">
      <w:pPr>
        <w:numPr>
          <w:ilvl w:val="2"/>
          <w:numId w:val="11"/>
        </w:numPr>
        <w:ind w:hanging="360"/>
      </w:pPr>
      <w:r>
        <w:t xml:space="preserve">Rule </w:t>
      </w:r>
    </w:p>
    <w:p w14:paraId="4C97B57D" w14:textId="77777777" w:rsidR="00CA1AAA" w:rsidRDefault="00000000">
      <w:pPr>
        <w:numPr>
          <w:ilvl w:val="2"/>
          <w:numId w:val="11"/>
        </w:numPr>
        <w:ind w:hanging="360"/>
      </w:pPr>
      <w:r>
        <w:t xml:space="preserve">Prohibition </w:t>
      </w:r>
    </w:p>
    <w:p w14:paraId="731A4F0E" w14:textId="77777777" w:rsidR="00CA1AAA" w:rsidRDefault="00000000">
      <w:pPr>
        <w:numPr>
          <w:ilvl w:val="2"/>
          <w:numId w:val="11"/>
        </w:numPr>
        <w:ind w:hanging="360"/>
      </w:pPr>
      <w:r>
        <w:t xml:space="preserve">Request </w:t>
      </w:r>
    </w:p>
    <w:p w14:paraId="5357B356" w14:textId="77777777" w:rsidR="00CA1AAA" w:rsidRDefault="00000000">
      <w:pPr>
        <w:numPr>
          <w:ilvl w:val="2"/>
          <w:numId w:val="11"/>
        </w:numPr>
        <w:ind w:hanging="360"/>
      </w:pPr>
      <w:r>
        <w:t xml:space="preserve">Advice </w:t>
      </w:r>
    </w:p>
    <w:p w14:paraId="6687CFC5" w14:textId="77777777" w:rsidR="00CA1AAA" w:rsidRDefault="00000000">
      <w:pPr>
        <w:ind w:left="540" w:firstLine="900"/>
      </w:pPr>
      <w:r>
        <w:t xml:space="preserve"> vi.</w:t>
      </w:r>
      <w:r>
        <w:rPr>
          <w:rFonts w:ascii="Arial" w:eastAsia="Arial" w:hAnsi="Arial" w:cs="Arial"/>
        </w:rPr>
        <w:t xml:space="preserve"> </w:t>
      </w:r>
      <w:r>
        <w:t>Lashra has received an announcement from the teacher then delivered it to her fellow students by restating it using her own words. Under this context, what has Lashra done? A.</w:t>
      </w:r>
      <w:r>
        <w:rPr>
          <w:rFonts w:ascii="Arial" w:eastAsia="Arial" w:hAnsi="Arial" w:cs="Arial"/>
        </w:rPr>
        <w:t xml:space="preserve"> </w:t>
      </w:r>
      <w:r>
        <w:t xml:space="preserve">Paraphrasing the information </w:t>
      </w:r>
      <w:r>
        <w:rPr>
          <w:rFonts w:ascii="Calibri" w:eastAsia="Calibri" w:hAnsi="Calibri" w:cs="Calibri"/>
          <w:sz w:val="22"/>
        </w:rPr>
        <w:t xml:space="preserve">Page 2 of 5 </w:t>
      </w:r>
    </w:p>
    <w:p w14:paraId="033A9721" w14:textId="77777777" w:rsidR="00CA1AAA" w:rsidRDefault="00000000">
      <w:pPr>
        <w:spacing w:after="164" w:line="249" w:lineRule="auto"/>
        <w:ind w:left="38" w:right="32"/>
        <w:jc w:val="center"/>
      </w:pPr>
      <w:r>
        <w:t xml:space="preserve">Centennial CS, Sr Pauline Bommer, St. Joseph Millenium, FilbertBayi,St Ursula Dodoma, </w:t>
      </w:r>
    </w:p>
    <w:p w14:paraId="79C4894D" w14:textId="77777777" w:rsidR="00CA1AAA" w:rsidRDefault="00000000">
      <w:pPr>
        <w:numPr>
          <w:ilvl w:val="2"/>
          <w:numId w:val="1"/>
        </w:numPr>
        <w:ind w:hanging="360"/>
      </w:pPr>
      <w:r>
        <w:t xml:space="preserve">Summarizing the text </w:t>
      </w:r>
    </w:p>
    <w:p w14:paraId="03D457A6" w14:textId="77777777" w:rsidR="00CA1AAA" w:rsidRDefault="00000000">
      <w:pPr>
        <w:numPr>
          <w:ilvl w:val="2"/>
          <w:numId w:val="1"/>
        </w:numPr>
        <w:ind w:hanging="360"/>
      </w:pPr>
      <w:r>
        <w:t xml:space="preserve">Memorizing </w:t>
      </w:r>
    </w:p>
    <w:p w14:paraId="04332B7D" w14:textId="77777777" w:rsidR="00CA1AAA" w:rsidRDefault="00000000">
      <w:pPr>
        <w:numPr>
          <w:ilvl w:val="2"/>
          <w:numId w:val="1"/>
        </w:numPr>
        <w:ind w:hanging="360"/>
      </w:pPr>
      <w:r>
        <w:t xml:space="preserve">Giving the general opinion on the text  </w:t>
      </w:r>
    </w:p>
    <w:p w14:paraId="3A180605" w14:textId="77777777" w:rsidR="00CA1AAA" w:rsidRDefault="00000000">
      <w:pPr>
        <w:ind w:left="540" w:right="3407" w:firstLine="900"/>
      </w:pPr>
      <w:r>
        <w:t xml:space="preserve"> vii.</w:t>
      </w:r>
      <w:r>
        <w:rPr>
          <w:rFonts w:ascii="Arial" w:eastAsia="Arial" w:hAnsi="Arial" w:cs="Arial"/>
        </w:rPr>
        <w:t xml:space="preserve"> </w:t>
      </w:r>
      <w:r>
        <w:t xml:space="preserve">After she__________ her goods, she paid for them </w:t>
      </w:r>
    </w:p>
    <w:p w14:paraId="46ABBCB7" w14:textId="77777777" w:rsidR="00CA1AAA" w:rsidRDefault="00000000">
      <w:pPr>
        <w:numPr>
          <w:ilvl w:val="2"/>
          <w:numId w:val="4"/>
        </w:numPr>
        <w:ind w:hanging="360"/>
      </w:pPr>
      <w:r>
        <w:lastRenderedPageBreak/>
        <w:t xml:space="preserve">Has collected  </w:t>
      </w:r>
    </w:p>
    <w:p w14:paraId="45739C96" w14:textId="77777777" w:rsidR="00CA1AAA" w:rsidRDefault="00000000">
      <w:pPr>
        <w:numPr>
          <w:ilvl w:val="2"/>
          <w:numId w:val="4"/>
        </w:numPr>
        <w:ind w:hanging="360"/>
      </w:pPr>
      <w:r>
        <w:t xml:space="preserve">Was collected </w:t>
      </w:r>
    </w:p>
    <w:p w14:paraId="7F4AF3BD" w14:textId="77777777" w:rsidR="00CA1AAA" w:rsidRDefault="00000000">
      <w:pPr>
        <w:numPr>
          <w:ilvl w:val="2"/>
          <w:numId w:val="4"/>
        </w:numPr>
        <w:ind w:hanging="360"/>
      </w:pPr>
      <w:r>
        <w:t xml:space="preserve">Have collected </w:t>
      </w:r>
    </w:p>
    <w:p w14:paraId="7975A446" w14:textId="77777777" w:rsidR="00CA1AAA" w:rsidRDefault="00000000">
      <w:pPr>
        <w:numPr>
          <w:ilvl w:val="2"/>
          <w:numId w:val="4"/>
        </w:numPr>
        <w:ind w:hanging="360"/>
      </w:pPr>
      <w:r>
        <w:t xml:space="preserve">Had collected </w:t>
      </w:r>
    </w:p>
    <w:p w14:paraId="312C1322" w14:textId="77777777" w:rsidR="00CA1AAA" w:rsidRDefault="00000000">
      <w:pPr>
        <w:spacing w:after="1" w:line="259" w:lineRule="auto"/>
        <w:ind w:left="1440" w:firstLine="0"/>
        <w:jc w:val="left"/>
      </w:pPr>
      <w:r>
        <w:t xml:space="preserve"> </w:t>
      </w:r>
    </w:p>
    <w:p w14:paraId="02E6C304" w14:textId="77777777" w:rsidR="00CA1AAA" w:rsidRDefault="00000000">
      <w:pPr>
        <w:ind w:left="550"/>
      </w:pPr>
      <w:r>
        <w:t>viii.</w:t>
      </w:r>
      <w:r>
        <w:rPr>
          <w:rFonts w:ascii="Arial" w:eastAsia="Arial" w:hAnsi="Arial" w:cs="Arial"/>
        </w:rPr>
        <w:t xml:space="preserve"> </w:t>
      </w:r>
      <w:r>
        <w:t xml:space="preserve">On my way to Mikumi, I saw a__________ of monkeys  </w:t>
      </w:r>
    </w:p>
    <w:p w14:paraId="69D424C0" w14:textId="77777777" w:rsidR="00CA1AAA" w:rsidRDefault="00000000">
      <w:pPr>
        <w:numPr>
          <w:ilvl w:val="2"/>
          <w:numId w:val="6"/>
        </w:numPr>
        <w:ind w:hanging="360"/>
      </w:pPr>
      <w:r>
        <w:t xml:space="preserve">Troop  </w:t>
      </w:r>
      <w:r>
        <w:tab/>
        <w:t>C.</w:t>
      </w:r>
      <w:r>
        <w:rPr>
          <w:rFonts w:ascii="Arial" w:eastAsia="Arial" w:hAnsi="Arial" w:cs="Arial"/>
        </w:rPr>
        <w:t xml:space="preserve"> </w:t>
      </w:r>
      <w:r>
        <w:t xml:space="preserve">School </w:t>
      </w:r>
    </w:p>
    <w:p w14:paraId="0A92D1B7" w14:textId="77777777" w:rsidR="00CA1AAA" w:rsidRDefault="00000000">
      <w:pPr>
        <w:numPr>
          <w:ilvl w:val="2"/>
          <w:numId w:val="6"/>
        </w:numPr>
        <w:ind w:hanging="360"/>
      </w:pPr>
      <w:r>
        <w:t xml:space="preserve">Herd </w:t>
      </w:r>
      <w:r>
        <w:tab/>
        <w:t>D.</w:t>
      </w:r>
      <w:r>
        <w:rPr>
          <w:rFonts w:ascii="Arial" w:eastAsia="Arial" w:hAnsi="Arial" w:cs="Arial"/>
        </w:rPr>
        <w:t xml:space="preserve"> </w:t>
      </w:r>
      <w:r>
        <w:t>Pack</w:t>
      </w:r>
    </w:p>
    <w:p w14:paraId="3D841C8B" w14:textId="77777777" w:rsidR="00CA1AAA" w:rsidRDefault="00000000">
      <w:pPr>
        <w:spacing w:line="268" w:lineRule="auto"/>
        <w:ind w:left="540" w:firstLine="900"/>
        <w:jc w:val="left"/>
      </w:pPr>
      <w:r>
        <w:t xml:space="preserve"> ix.</w:t>
      </w:r>
      <w:r>
        <w:rPr>
          <w:rFonts w:ascii="Arial" w:eastAsia="Arial" w:hAnsi="Arial" w:cs="Arial"/>
        </w:rPr>
        <w:t xml:space="preserve"> </w:t>
      </w:r>
      <w:r>
        <w:rPr>
          <w:rFonts w:ascii="Arial" w:eastAsia="Arial" w:hAnsi="Arial" w:cs="Arial"/>
        </w:rPr>
        <w:tab/>
      </w:r>
      <w:r>
        <w:t xml:space="preserve">You hear a person say, “A more </w:t>
      </w:r>
      <w:r>
        <w:rPr>
          <w:u w:val="single" w:color="000000"/>
        </w:rPr>
        <w:t>durable</w:t>
      </w:r>
      <w:r>
        <w:t xml:space="preserve"> paint was used for outside walls.” What is the synonym of the underlined word? </w:t>
      </w:r>
    </w:p>
    <w:p w14:paraId="1047C9C7" w14:textId="77777777" w:rsidR="00CA1AAA" w:rsidRDefault="00000000">
      <w:pPr>
        <w:numPr>
          <w:ilvl w:val="2"/>
          <w:numId w:val="7"/>
        </w:numPr>
        <w:ind w:hanging="360"/>
      </w:pPr>
      <w:r>
        <w:t xml:space="preserve">Attractive  </w:t>
      </w:r>
      <w:r>
        <w:tab/>
        <w:t>C.</w:t>
      </w:r>
      <w:r>
        <w:rPr>
          <w:rFonts w:ascii="Arial" w:eastAsia="Arial" w:hAnsi="Arial" w:cs="Arial"/>
        </w:rPr>
        <w:t xml:space="preserve"> </w:t>
      </w:r>
      <w:r>
        <w:t xml:space="preserve">Shiny  </w:t>
      </w:r>
    </w:p>
    <w:p w14:paraId="2D14A37F" w14:textId="77777777" w:rsidR="00CA1AAA" w:rsidRDefault="00000000">
      <w:pPr>
        <w:numPr>
          <w:ilvl w:val="2"/>
          <w:numId w:val="7"/>
        </w:numPr>
        <w:ind w:hanging="360"/>
      </w:pPr>
      <w:r>
        <w:t xml:space="preserve">Decorative </w:t>
      </w:r>
      <w:r>
        <w:tab/>
        <w:t>D.</w:t>
      </w:r>
      <w:r>
        <w:rPr>
          <w:rFonts w:ascii="Arial" w:eastAsia="Arial" w:hAnsi="Arial" w:cs="Arial"/>
        </w:rPr>
        <w:t xml:space="preserve"> </w:t>
      </w:r>
      <w:r>
        <w:t xml:space="preserve">Lasting  </w:t>
      </w:r>
    </w:p>
    <w:p w14:paraId="0BD10E90" w14:textId="77777777" w:rsidR="00CA1AAA" w:rsidRDefault="00000000">
      <w:pPr>
        <w:spacing w:after="1" w:line="259" w:lineRule="auto"/>
        <w:ind w:left="1440" w:firstLine="0"/>
        <w:jc w:val="left"/>
      </w:pPr>
      <w:r>
        <w:t xml:space="preserve"> </w:t>
      </w:r>
    </w:p>
    <w:p w14:paraId="6E287277" w14:textId="77777777" w:rsidR="00CA1AAA" w:rsidRDefault="00000000">
      <w:pPr>
        <w:spacing w:after="43"/>
        <w:ind w:left="1080" w:hanging="540"/>
      </w:pPr>
      <w:r>
        <w:t>x.</w:t>
      </w:r>
      <w:r>
        <w:rPr>
          <w:rFonts w:ascii="Arial" w:eastAsia="Arial" w:hAnsi="Arial" w:cs="Arial"/>
        </w:rPr>
        <w:t xml:space="preserve"> </w:t>
      </w:r>
      <w:r>
        <w:t xml:space="preserve">I saw a woman on my way to the airport. </w:t>
      </w:r>
      <w:r>
        <w:rPr>
          <w:u w:val="single" w:color="000000"/>
        </w:rPr>
        <w:t xml:space="preserve">The </w:t>
      </w:r>
      <w:r>
        <w:t xml:space="preserve">woman was tall and beautiful. Why is the underlined word used? </w:t>
      </w:r>
    </w:p>
    <w:p w14:paraId="20BC3C5D" w14:textId="77777777" w:rsidR="00CA1AAA" w:rsidRDefault="00000000">
      <w:pPr>
        <w:numPr>
          <w:ilvl w:val="2"/>
          <w:numId w:val="2"/>
        </w:numPr>
        <w:spacing w:after="42"/>
        <w:ind w:hanging="360"/>
      </w:pPr>
      <w:r>
        <w:t xml:space="preserve">Because the word “woman” is unique </w:t>
      </w:r>
    </w:p>
    <w:p w14:paraId="70647C72" w14:textId="77777777" w:rsidR="00CA1AAA" w:rsidRDefault="00000000">
      <w:pPr>
        <w:numPr>
          <w:ilvl w:val="2"/>
          <w:numId w:val="2"/>
        </w:numPr>
        <w:spacing w:after="44"/>
        <w:ind w:hanging="360"/>
      </w:pPr>
      <w:r>
        <w:t xml:space="preserve">Because “woman” goes with “the” </w:t>
      </w:r>
    </w:p>
    <w:p w14:paraId="5A071840" w14:textId="77777777" w:rsidR="00CA1AAA" w:rsidRDefault="00000000">
      <w:pPr>
        <w:numPr>
          <w:ilvl w:val="2"/>
          <w:numId w:val="2"/>
        </w:numPr>
        <w:spacing w:after="44"/>
        <w:ind w:hanging="360"/>
      </w:pPr>
      <w:r>
        <w:t xml:space="preserve">Because the word “woman” is mentioned for the second time </w:t>
      </w:r>
    </w:p>
    <w:p w14:paraId="5D3A2C62" w14:textId="77777777" w:rsidR="00CA1AAA" w:rsidRDefault="00000000">
      <w:pPr>
        <w:numPr>
          <w:ilvl w:val="2"/>
          <w:numId w:val="2"/>
        </w:numPr>
        <w:ind w:hanging="360"/>
      </w:pPr>
      <w:r>
        <w:t xml:space="preserve">Because the word “woman” is common </w:t>
      </w:r>
    </w:p>
    <w:p w14:paraId="1BC5A357" w14:textId="77777777" w:rsidR="00CA1AAA" w:rsidRDefault="00000000">
      <w:pPr>
        <w:spacing w:after="1" w:line="259" w:lineRule="auto"/>
        <w:ind w:left="1440" w:firstLine="0"/>
        <w:jc w:val="left"/>
      </w:pPr>
      <w:r>
        <w:t xml:space="preserve"> </w:t>
      </w:r>
    </w:p>
    <w:p w14:paraId="0817FE20" w14:textId="77777777" w:rsidR="00CA1AAA" w:rsidRDefault="00000000">
      <w:pPr>
        <w:numPr>
          <w:ilvl w:val="0"/>
          <w:numId w:val="1"/>
        </w:numPr>
        <w:ind w:hanging="370"/>
      </w:pPr>
      <w:r>
        <w:t xml:space="preserve">Match the descriptions in list A with the correct answers in list B by writing its letter beside the corresponding item number in the answer booklet provided. </w:t>
      </w:r>
    </w:p>
    <w:tbl>
      <w:tblPr>
        <w:tblStyle w:val="TableGrid"/>
        <w:tblW w:w="8812" w:type="dxa"/>
        <w:tblInd w:w="545" w:type="dxa"/>
        <w:tblCellMar>
          <w:top w:w="15" w:type="dxa"/>
          <w:left w:w="107" w:type="dxa"/>
          <w:bottom w:w="0" w:type="dxa"/>
          <w:right w:w="63" w:type="dxa"/>
        </w:tblCellMar>
        <w:tblLook w:val="04A0" w:firstRow="1" w:lastRow="0" w:firstColumn="1" w:lastColumn="0" w:noHBand="0" w:noVBand="1"/>
      </w:tblPr>
      <w:tblGrid>
        <w:gridCol w:w="4417"/>
        <w:gridCol w:w="4395"/>
      </w:tblGrid>
      <w:tr w:rsidR="00CA1AAA" w14:paraId="1896632F" w14:textId="77777777">
        <w:trPr>
          <w:trHeight w:val="286"/>
        </w:trPr>
        <w:tc>
          <w:tcPr>
            <w:tcW w:w="4417" w:type="dxa"/>
            <w:tcBorders>
              <w:top w:val="single" w:sz="4" w:space="0" w:color="000000"/>
              <w:left w:val="single" w:sz="4" w:space="0" w:color="000000"/>
              <w:bottom w:val="single" w:sz="4" w:space="0" w:color="000000"/>
              <w:right w:val="single" w:sz="4" w:space="0" w:color="000000"/>
            </w:tcBorders>
          </w:tcPr>
          <w:p w14:paraId="1B7CC9F9" w14:textId="77777777" w:rsidR="00CA1AAA" w:rsidRDefault="00000000">
            <w:pPr>
              <w:spacing w:after="0" w:line="259" w:lineRule="auto"/>
              <w:ind w:left="0" w:firstLine="0"/>
              <w:jc w:val="left"/>
            </w:pPr>
            <w:r>
              <w:t xml:space="preserve">LIST A </w:t>
            </w:r>
          </w:p>
        </w:tc>
        <w:tc>
          <w:tcPr>
            <w:tcW w:w="4395" w:type="dxa"/>
            <w:tcBorders>
              <w:top w:val="single" w:sz="4" w:space="0" w:color="000000"/>
              <w:left w:val="single" w:sz="4" w:space="0" w:color="000000"/>
              <w:bottom w:val="single" w:sz="4" w:space="0" w:color="000000"/>
              <w:right w:val="single" w:sz="4" w:space="0" w:color="000000"/>
            </w:tcBorders>
          </w:tcPr>
          <w:p w14:paraId="1D5D1FB7" w14:textId="77777777" w:rsidR="00CA1AAA" w:rsidRDefault="00000000">
            <w:pPr>
              <w:spacing w:after="0" w:line="259" w:lineRule="auto"/>
              <w:ind w:left="2" w:firstLine="0"/>
              <w:jc w:val="left"/>
            </w:pPr>
            <w:r>
              <w:t xml:space="preserve">LIST B </w:t>
            </w:r>
          </w:p>
        </w:tc>
      </w:tr>
      <w:tr w:rsidR="00CA1AAA" w14:paraId="15DF439B" w14:textId="77777777">
        <w:trPr>
          <w:trHeight w:val="3873"/>
        </w:trPr>
        <w:tc>
          <w:tcPr>
            <w:tcW w:w="4417" w:type="dxa"/>
            <w:tcBorders>
              <w:top w:val="single" w:sz="4" w:space="0" w:color="000000"/>
              <w:left w:val="single" w:sz="4" w:space="0" w:color="000000"/>
              <w:bottom w:val="single" w:sz="4" w:space="0" w:color="000000"/>
              <w:right w:val="single" w:sz="4" w:space="0" w:color="000000"/>
            </w:tcBorders>
          </w:tcPr>
          <w:p w14:paraId="5C67C249" w14:textId="77777777" w:rsidR="00CA1AAA" w:rsidRDefault="00000000">
            <w:pPr>
              <w:numPr>
                <w:ilvl w:val="0"/>
                <w:numId w:val="14"/>
              </w:numPr>
              <w:spacing w:after="3" w:line="238" w:lineRule="auto"/>
              <w:ind w:right="31" w:hanging="342"/>
              <w:jc w:val="left"/>
            </w:pPr>
            <w:r>
              <w:t xml:space="preserve">A place where meals and rooms are provided for travelers </w:t>
            </w:r>
          </w:p>
          <w:p w14:paraId="13955DEA" w14:textId="77777777" w:rsidR="00CA1AAA" w:rsidRDefault="00000000">
            <w:pPr>
              <w:numPr>
                <w:ilvl w:val="0"/>
                <w:numId w:val="14"/>
              </w:numPr>
              <w:spacing w:after="3" w:line="239" w:lineRule="auto"/>
              <w:ind w:right="31" w:hanging="342"/>
              <w:jc w:val="left"/>
            </w:pPr>
            <w:r>
              <w:t>A restaurant provided by an organization such as a college, factory or company for its students or staff. iii.</w:t>
            </w:r>
            <w:r>
              <w:rPr>
                <w:rFonts w:ascii="Arial" w:eastAsia="Arial" w:hAnsi="Arial" w:cs="Arial"/>
              </w:rPr>
              <w:t xml:space="preserve"> </w:t>
            </w:r>
            <w:r>
              <w:t xml:space="preserve">A road side hotel where rooms with parking areas are provided for motorists </w:t>
            </w:r>
          </w:p>
          <w:p w14:paraId="644082FE" w14:textId="77777777" w:rsidR="00CA1AAA" w:rsidRDefault="00000000">
            <w:pPr>
              <w:numPr>
                <w:ilvl w:val="0"/>
                <w:numId w:val="15"/>
              </w:numPr>
              <w:spacing w:after="3" w:line="238" w:lineRule="auto"/>
              <w:ind w:right="91" w:hanging="342"/>
              <w:jc w:val="left"/>
            </w:pPr>
            <w:r>
              <w:t xml:space="preserve">A small place where food, drinks or even computer service like internet are provided. </w:t>
            </w:r>
          </w:p>
          <w:p w14:paraId="19EE31D4" w14:textId="77777777" w:rsidR="00CA1AAA" w:rsidRDefault="00000000">
            <w:pPr>
              <w:numPr>
                <w:ilvl w:val="0"/>
                <w:numId w:val="15"/>
              </w:numPr>
              <w:spacing w:after="0" w:line="259" w:lineRule="auto"/>
              <w:ind w:right="91" w:hanging="342"/>
              <w:jc w:val="left"/>
            </w:pPr>
            <w:r>
              <w:t>A restaurant where people collect their food on trays at counters. vi.</w:t>
            </w:r>
            <w:r>
              <w:rPr>
                <w:rFonts w:ascii="Arial" w:eastAsia="Arial" w:hAnsi="Arial" w:cs="Arial"/>
              </w:rPr>
              <w:t xml:space="preserve"> </w:t>
            </w:r>
            <w:r>
              <w:t xml:space="preserve">A place where meals and rooms are provided for travelers. </w:t>
            </w:r>
          </w:p>
        </w:tc>
        <w:tc>
          <w:tcPr>
            <w:tcW w:w="4395" w:type="dxa"/>
            <w:tcBorders>
              <w:top w:val="single" w:sz="4" w:space="0" w:color="000000"/>
              <w:left w:val="single" w:sz="4" w:space="0" w:color="000000"/>
              <w:bottom w:val="single" w:sz="4" w:space="0" w:color="000000"/>
              <w:right w:val="single" w:sz="4" w:space="0" w:color="000000"/>
            </w:tcBorders>
          </w:tcPr>
          <w:p w14:paraId="61FA468A" w14:textId="77777777" w:rsidR="00CA1AAA" w:rsidRDefault="00000000">
            <w:pPr>
              <w:numPr>
                <w:ilvl w:val="0"/>
                <w:numId w:val="16"/>
              </w:numPr>
              <w:spacing w:after="0" w:line="259" w:lineRule="auto"/>
              <w:ind w:hanging="392"/>
              <w:jc w:val="left"/>
            </w:pPr>
            <w:r>
              <w:t xml:space="preserve">Motel </w:t>
            </w:r>
          </w:p>
          <w:p w14:paraId="597102A2" w14:textId="77777777" w:rsidR="00CA1AAA" w:rsidRDefault="00000000">
            <w:pPr>
              <w:numPr>
                <w:ilvl w:val="0"/>
                <w:numId w:val="16"/>
              </w:numPr>
              <w:spacing w:after="0" w:line="259" w:lineRule="auto"/>
              <w:ind w:hanging="392"/>
              <w:jc w:val="left"/>
            </w:pPr>
            <w:r>
              <w:t xml:space="preserve">Canteen </w:t>
            </w:r>
          </w:p>
          <w:p w14:paraId="5F7EED45" w14:textId="77777777" w:rsidR="00CA1AAA" w:rsidRDefault="00000000">
            <w:pPr>
              <w:numPr>
                <w:ilvl w:val="0"/>
                <w:numId w:val="16"/>
              </w:numPr>
              <w:spacing w:after="0" w:line="259" w:lineRule="auto"/>
              <w:ind w:hanging="392"/>
              <w:jc w:val="left"/>
            </w:pPr>
            <w:r>
              <w:t xml:space="preserve">Hotel </w:t>
            </w:r>
          </w:p>
          <w:p w14:paraId="236169E7" w14:textId="77777777" w:rsidR="00CA1AAA" w:rsidRDefault="00000000">
            <w:pPr>
              <w:numPr>
                <w:ilvl w:val="0"/>
                <w:numId w:val="16"/>
              </w:numPr>
              <w:spacing w:after="0" w:line="259" w:lineRule="auto"/>
              <w:ind w:hanging="392"/>
              <w:jc w:val="left"/>
            </w:pPr>
            <w:r>
              <w:t xml:space="preserve">Café </w:t>
            </w:r>
          </w:p>
          <w:p w14:paraId="6B2883BB" w14:textId="77777777" w:rsidR="00CA1AAA" w:rsidRDefault="00000000">
            <w:pPr>
              <w:numPr>
                <w:ilvl w:val="0"/>
                <w:numId w:val="16"/>
              </w:numPr>
              <w:spacing w:after="0" w:line="259" w:lineRule="auto"/>
              <w:ind w:hanging="392"/>
              <w:jc w:val="left"/>
            </w:pPr>
            <w:r>
              <w:t xml:space="preserve">Lodge </w:t>
            </w:r>
          </w:p>
          <w:p w14:paraId="0C527B59" w14:textId="77777777" w:rsidR="00CA1AAA" w:rsidRDefault="00000000">
            <w:pPr>
              <w:numPr>
                <w:ilvl w:val="0"/>
                <w:numId w:val="16"/>
              </w:numPr>
              <w:spacing w:after="0" w:line="259" w:lineRule="auto"/>
              <w:ind w:hanging="392"/>
              <w:jc w:val="left"/>
            </w:pPr>
            <w:r>
              <w:t xml:space="preserve">Road side </w:t>
            </w:r>
          </w:p>
          <w:p w14:paraId="5352B3B6" w14:textId="77777777" w:rsidR="00CA1AAA" w:rsidRDefault="00000000">
            <w:pPr>
              <w:numPr>
                <w:ilvl w:val="0"/>
                <w:numId w:val="16"/>
              </w:numPr>
              <w:spacing w:after="0" w:line="259" w:lineRule="auto"/>
              <w:ind w:hanging="392"/>
              <w:jc w:val="left"/>
            </w:pPr>
            <w:r>
              <w:t xml:space="preserve">Cafeteria </w:t>
            </w:r>
          </w:p>
          <w:p w14:paraId="26C537AB" w14:textId="77777777" w:rsidR="00CA1AAA" w:rsidRDefault="00000000">
            <w:pPr>
              <w:numPr>
                <w:ilvl w:val="0"/>
                <w:numId w:val="16"/>
              </w:numPr>
              <w:spacing w:after="0" w:line="259" w:lineRule="auto"/>
              <w:ind w:hanging="392"/>
              <w:jc w:val="left"/>
            </w:pPr>
            <w:r>
              <w:t xml:space="preserve">Hostel </w:t>
            </w:r>
          </w:p>
          <w:p w14:paraId="76F559D5" w14:textId="77777777" w:rsidR="00CA1AAA" w:rsidRDefault="00000000">
            <w:pPr>
              <w:numPr>
                <w:ilvl w:val="0"/>
                <w:numId w:val="16"/>
              </w:numPr>
              <w:spacing w:after="0" w:line="259" w:lineRule="auto"/>
              <w:ind w:hanging="392"/>
              <w:jc w:val="left"/>
            </w:pPr>
            <w:r>
              <w:t xml:space="preserve">Guest house </w:t>
            </w:r>
          </w:p>
          <w:p w14:paraId="3D8441DB" w14:textId="77777777" w:rsidR="00CA1AAA" w:rsidRDefault="00000000">
            <w:pPr>
              <w:numPr>
                <w:ilvl w:val="0"/>
                <w:numId w:val="16"/>
              </w:numPr>
              <w:spacing w:after="0" w:line="259" w:lineRule="auto"/>
              <w:ind w:hanging="392"/>
              <w:jc w:val="left"/>
            </w:pPr>
            <w:r>
              <w:t xml:space="preserve">Bar  </w:t>
            </w:r>
          </w:p>
        </w:tc>
      </w:tr>
    </w:tbl>
    <w:p w14:paraId="31314B01" w14:textId="77777777" w:rsidR="00CA1AAA" w:rsidRDefault="00000000">
      <w:pPr>
        <w:spacing w:after="158" w:line="259" w:lineRule="auto"/>
        <w:ind w:left="0" w:firstLine="0"/>
        <w:jc w:val="left"/>
      </w:pPr>
      <w:r>
        <w:t xml:space="preserve"> </w:t>
      </w:r>
    </w:p>
    <w:p w14:paraId="4B1739F5" w14:textId="77777777" w:rsidR="00CA1AAA" w:rsidRDefault="00000000">
      <w:pPr>
        <w:spacing w:after="120" w:line="259" w:lineRule="auto"/>
        <w:ind w:left="0" w:firstLine="0"/>
        <w:jc w:val="left"/>
      </w:pPr>
      <w:r>
        <w:t xml:space="preserve"> </w:t>
      </w:r>
    </w:p>
    <w:p w14:paraId="5517489D" w14:textId="77777777" w:rsidR="00CA1AAA" w:rsidRDefault="00000000">
      <w:pPr>
        <w:spacing w:after="0" w:line="259" w:lineRule="auto"/>
        <w:ind w:left="13" w:right="4"/>
        <w:jc w:val="center"/>
      </w:pPr>
      <w:r>
        <w:rPr>
          <w:rFonts w:ascii="Calibri" w:eastAsia="Calibri" w:hAnsi="Calibri" w:cs="Calibri"/>
          <w:sz w:val="22"/>
        </w:rPr>
        <w:t xml:space="preserve">Page 3 of 5 </w:t>
      </w:r>
    </w:p>
    <w:p w14:paraId="79499C5A" w14:textId="77777777" w:rsidR="00CA1AAA" w:rsidRDefault="00000000">
      <w:pPr>
        <w:spacing w:after="164" w:line="249" w:lineRule="auto"/>
        <w:ind w:left="38" w:right="32"/>
        <w:jc w:val="center"/>
      </w:pPr>
      <w:r>
        <w:t xml:space="preserve">Centennial CS, Sr Pauline Bommer, St. Joseph Millenium, FilbertBayi,St Ursula Dodoma, </w:t>
      </w:r>
    </w:p>
    <w:p w14:paraId="1800296D" w14:textId="77777777" w:rsidR="00CA1AAA" w:rsidRDefault="00CA1AAA">
      <w:pPr>
        <w:sectPr w:rsidR="00CA1AAA">
          <w:footerReference w:type="even" r:id="rId9"/>
          <w:footerReference w:type="default" r:id="rId10"/>
          <w:footerReference w:type="first" r:id="rId11"/>
          <w:pgSz w:w="12240" w:h="15840"/>
          <w:pgMar w:top="640" w:right="1437" w:bottom="1262" w:left="1441" w:header="720" w:footer="717" w:gutter="0"/>
          <w:cols w:space="720"/>
        </w:sectPr>
      </w:pPr>
    </w:p>
    <w:p w14:paraId="5941F078" w14:textId="77777777" w:rsidR="00CA1AAA" w:rsidRDefault="00000000">
      <w:pPr>
        <w:spacing w:after="158" w:line="259" w:lineRule="auto"/>
        <w:ind w:left="2" w:firstLine="0"/>
        <w:jc w:val="center"/>
      </w:pPr>
      <w:r>
        <w:rPr>
          <w:b/>
        </w:rPr>
        <w:lastRenderedPageBreak/>
        <w:t xml:space="preserve">SECTION B(54 Marks) </w:t>
      </w:r>
    </w:p>
    <w:p w14:paraId="51B31C6F" w14:textId="77777777" w:rsidR="00CA1AAA" w:rsidRDefault="00000000">
      <w:pPr>
        <w:spacing w:after="164" w:line="249" w:lineRule="auto"/>
        <w:ind w:left="38" w:right="28"/>
        <w:jc w:val="center"/>
      </w:pPr>
      <w:r>
        <w:t xml:space="preserve">Answer </w:t>
      </w:r>
      <w:r>
        <w:rPr>
          <w:b/>
        </w:rPr>
        <w:t>all</w:t>
      </w:r>
      <w:r>
        <w:t xml:space="preserve"> question in this Section </w:t>
      </w:r>
    </w:p>
    <w:p w14:paraId="5F56BD4B" w14:textId="77777777" w:rsidR="00CA1AAA" w:rsidRDefault="00000000">
      <w:pPr>
        <w:numPr>
          <w:ilvl w:val="0"/>
          <w:numId w:val="1"/>
        </w:numPr>
        <w:ind w:hanging="370"/>
      </w:pPr>
      <w:r>
        <w:t xml:space="preserve">Write down the plural form of the following nouns. </w:t>
      </w:r>
    </w:p>
    <w:p w14:paraId="1DA8C076" w14:textId="77777777" w:rsidR="00CA1AAA" w:rsidRDefault="00000000">
      <w:pPr>
        <w:numPr>
          <w:ilvl w:val="1"/>
          <w:numId w:val="1"/>
        </w:numPr>
        <w:ind w:right="4492" w:hanging="540"/>
      </w:pPr>
      <w:r>
        <w:t>Go between ii.</w:t>
      </w:r>
      <w:r>
        <w:rPr>
          <w:rFonts w:ascii="Arial" w:eastAsia="Arial" w:hAnsi="Arial" w:cs="Arial"/>
        </w:rPr>
        <w:t xml:space="preserve"> </w:t>
      </w:r>
      <w:r>
        <w:t xml:space="preserve"> Passerby  iii.</w:t>
      </w:r>
      <w:r>
        <w:rPr>
          <w:rFonts w:ascii="Arial" w:eastAsia="Arial" w:hAnsi="Arial" w:cs="Arial"/>
        </w:rPr>
        <w:t xml:space="preserve"> </w:t>
      </w:r>
      <w:r>
        <w:t xml:space="preserve"> Ox  iv.</w:t>
      </w:r>
      <w:r>
        <w:rPr>
          <w:rFonts w:ascii="Arial" w:eastAsia="Arial" w:hAnsi="Arial" w:cs="Arial"/>
        </w:rPr>
        <w:t xml:space="preserve"> </w:t>
      </w:r>
      <w:r>
        <w:t xml:space="preserve"> Datum  v.</w:t>
      </w:r>
      <w:r>
        <w:rPr>
          <w:rFonts w:ascii="Arial" w:eastAsia="Arial" w:hAnsi="Arial" w:cs="Arial"/>
        </w:rPr>
        <w:t xml:space="preserve"> </w:t>
      </w:r>
      <w:r>
        <w:t>Axis vi.</w:t>
      </w:r>
      <w:r>
        <w:rPr>
          <w:rFonts w:ascii="Arial" w:eastAsia="Arial" w:hAnsi="Arial" w:cs="Arial"/>
        </w:rPr>
        <w:t xml:space="preserve"> </w:t>
      </w:r>
      <w:r>
        <w:t xml:space="preserve">Loaf </w:t>
      </w:r>
    </w:p>
    <w:p w14:paraId="6DEC3D04" w14:textId="77777777" w:rsidR="00CA1AAA" w:rsidRDefault="00000000">
      <w:pPr>
        <w:spacing w:after="0" w:line="259" w:lineRule="auto"/>
        <w:ind w:left="1080" w:firstLine="0"/>
        <w:jc w:val="left"/>
      </w:pPr>
      <w:r>
        <w:rPr>
          <w:b/>
        </w:rPr>
        <w:t xml:space="preserve"> </w:t>
      </w:r>
    </w:p>
    <w:p w14:paraId="1AEDAD9A" w14:textId="77777777" w:rsidR="00CA1AAA" w:rsidRDefault="00000000">
      <w:pPr>
        <w:numPr>
          <w:ilvl w:val="0"/>
          <w:numId w:val="1"/>
        </w:numPr>
        <w:spacing w:after="36"/>
        <w:ind w:hanging="370"/>
      </w:pPr>
      <w:r>
        <w:t xml:space="preserve">There are various ways of talking about ownership and showing possession. For each of the following ways construct one sentence to show possession or ownership: </w:t>
      </w:r>
    </w:p>
    <w:p w14:paraId="2B29BD32" w14:textId="77777777" w:rsidR="00CA1AAA" w:rsidRDefault="00000000">
      <w:pPr>
        <w:numPr>
          <w:ilvl w:val="1"/>
          <w:numId w:val="1"/>
        </w:numPr>
        <w:ind w:right="4492" w:hanging="540"/>
      </w:pPr>
      <w:r>
        <w:t>Using the word “posses” in simple past.  ii.</w:t>
      </w:r>
      <w:r>
        <w:rPr>
          <w:rFonts w:ascii="Arial" w:eastAsia="Arial" w:hAnsi="Arial" w:cs="Arial"/>
        </w:rPr>
        <w:t xml:space="preserve"> </w:t>
      </w:r>
      <w:r>
        <w:t xml:space="preserve">Using possessive adjectives. </w:t>
      </w:r>
    </w:p>
    <w:p w14:paraId="7B4BEF3E" w14:textId="77777777" w:rsidR="00CA1AAA" w:rsidRDefault="00000000">
      <w:pPr>
        <w:spacing w:after="33"/>
        <w:ind w:left="380" w:right="5794"/>
      </w:pPr>
      <w:r>
        <w:t>iii.</w:t>
      </w:r>
      <w:r>
        <w:rPr>
          <w:rFonts w:ascii="Arial" w:eastAsia="Arial" w:hAnsi="Arial" w:cs="Arial"/>
        </w:rPr>
        <w:t xml:space="preserve"> </w:t>
      </w:r>
      <w:r>
        <w:t>Using the preposition “of” iv.</w:t>
      </w:r>
      <w:r>
        <w:rPr>
          <w:rFonts w:ascii="Arial" w:eastAsia="Arial" w:hAnsi="Arial" w:cs="Arial"/>
        </w:rPr>
        <w:t xml:space="preserve"> </w:t>
      </w:r>
      <w:r>
        <w:t xml:space="preserve">Using possessive pronoun. </w:t>
      </w:r>
    </w:p>
    <w:p w14:paraId="2B2613B0" w14:textId="77777777" w:rsidR="00CA1AAA" w:rsidRDefault="00000000">
      <w:pPr>
        <w:numPr>
          <w:ilvl w:val="1"/>
          <w:numId w:val="3"/>
        </w:numPr>
        <w:spacing w:after="34"/>
        <w:ind w:hanging="336"/>
      </w:pPr>
      <w:r>
        <w:t xml:space="preserve">Using the apostrophe (‘) </w:t>
      </w:r>
    </w:p>
    <w:p w14:paraId="6ECE0BA5" w14:textId="77777777" w:rsidR="00CA1AAA" w:rsidRDefault="00000000">
      <w:pPr>
        <w:numPr>
          <w:ilvl w:val="1"/>
          <w:numId w:val="3"/>
        </w:numPr>
        <w:ind w:hanging="336"/>
      </w:pPr>
      <w:r>
        <w:t xml:space="preserve">Using the primary auxiliary “have” with a third person pronoun “she” as a subject. </w:t>
      </w:r>
    </w:p>
    <w:p w14:paraId="71A1A86F" w14:textId="77777777" w:rsidR="00CA1AAA" w:rsidRDefault="00000000">
      <w:pPr>
        <w:spacing w:after="0" w:line="259" w:lineRule="auto"/>
        <w:ind w:left="630" w:firstLine="0"/>
        <w:jc w:val="left"/>
      </w:pPr>
      <w:r>
        <w:t xml:space="preserve"> </w:t>
      </w:r>
    </w:p>
    <w:p w14:paraId="61C78EF4" w14:textId="77777777" w:rsidR="00CA1AAA" w:rsidRDefault="00000000">
      <w:pPr>
        <w:numPr>
          <w:ilvl w:val="0"/>
          <w:numId w:val="1"/>
        </w:numPr>
        <w:ind w:hanging="370"/>
      </w:pPr>
      <w:r>
        <w:t xml:space="preserve">A word that indicates whether a noun or pronoun is used as a subject, object or an indirect object and a word which is used to address a person or indicate ownership or possession is known as case. With two examples mention and explain six noun cases. </w:t>
      </w:r>
    </w:p>
    <w:p w14:paraId="3FC3FE62" w14:textId="77777777" w:rsidR="00CA1AAA" w:rsidRDefault="00000000">
      <w:pPr>
        <w:spacing w:after="1" w:line="259" w:lineRule="auto"/>
        <w:ind w:left="360" w:firstLine="0"/>
        <w:jc w:val="left"/>
      </w:pPr>
      <w:r>
        <w:t xml:space="preserve"> </w:t>
      </w:r>
    </w:p>
    <w:p w14:paraId="5D02C3FA" w14:textId="77777777" w:rsidR="00CA1AAA" w:rsidRDefault="00000000">
      <w:pPr>
        <w:numPr>
          <w:ilvl w:val="0"/>
          <w:numId w:val="1"/>
        </w:numPr>
        <w:ind w:hanging="370"/>
      </w:pPr>
      <w:r>
        <w:t xml:space="preserve">Your school has been selected to host an inter-school cultural festival that will involve performances, exhibitions, and speeches from different schools. You are part of the organizing committee. The head of the school has asked you to design an invitation card that will be sent to invited guests, including head teachers from other schools, government officials and parents. </w:t>
      </w:r>
    </w:p>
    <w:p w14:paraId="4E252782" w14:textId="77777777" w:rsidR="00CA1AAA" w:rsidRDefault="00000000">
      <w:pPr>
        <w:ind w:left="370"/>
      </w:pPr>
      <w:r>
        <w:t xml:space="preserve">Use critical thinking and commutation skills, analyze the situation and; </w:t>
      </w:r>
    </w:p>
    <w:p w14:paraId="02699054" w14:textId="77777777" w:rsidR="00CA1AAA" w:rsidRDefault="00000000">
      <w:pPr>
        <w:numPr>
          <w:ilvl w:val="1"/>
          <w:numId w:val="5"/>
        </w:numPr>
        <w:ind w:hanging="360"/>
      </w:pPr>
      <w:r>
        <w:t xml:space="preserve">Design well organized and formal invitation card for this event (3 marks) </w:t>
      </w:r>
    </w:p>
    <w:p w14:paraId="26D2A1C9" w14:textId="77777777" w:rsidR="00CA1AAA" w:rsidRDefault="00000000">
      <w:pPr>
        <w:numPr>
          <w:ilvl w:val="1"/>
          <w:numId w:val="5"/>
        </w:numPr>
        <w:ind w:hanging="360"/>
      </w:pPr>
      <w:r>
        <w:t xml:space="preserve">Identify the purpose and audience of your invitation card of this event. (3 marks) </w:t>
      </w:r>
    </w:p>
    <w:p w14:paraId="7995697F" w14:textId="77777777" w:rsidR="00CA1AAA" w:rsidRDefault="00000000">
      <w:pPr>
        <w:numPr>
          <w:ilvl w:val="1"/>
          <w:numId w:val="5"/>
        </w:numPr>
        <w:ind w:hanging="360"/>
      </w:pPr>
      <w:r>
        <w:t xml:space="preserve">Briefly explain why the language and tone you used in the card are appropriate for the intended audience (3 marks) </w:t>
      </w:r>
    </w:p>
    <w:p w14:paraId="73FD16EF" w14:textId="77777777" w:rsidR="00CA1AAA" w:rsidRDefault="00000000">
      <w:pPr>
        <w:numPr>
          <w:ilvl w:val="0"/>
          <w:numId w:val="1"/>
        </w:numPr>
        <w:spacing w:line="268" w:lineRule="auto"/>
        <w:ind w:hanging="370"/>
      </w:pPr>
      <w:r>
        <w:t>Verbs are always words that express an action or a state of in different ways by the use of well-constructed sentences elaborate the following; a.</w:t>
      </w:r>
      <w:r>
        <w:rPr>
          <w:rFonts w:ascii="Arial" w:eastAsia="Arial" w:hAnsi="Arial" w:cs="Arial"/>
        </w:rPr>
        <w:t xml:space="preserve"> </w:t>
      </w:r>
      <w:r>
        <w:t xml:space="preserve">Action verbs. </w:t>
      </w:r>
    </w:p>
    <w:p w14:paraId="4F65BAF2" w14:textId="77777777" w:rsidR="00CA1AAA" w:rsidRDefault="00000000">
      <w:pPr>
        <w:numPr>
          <w:ilvl w:val="1"/>
          <w:numId w:val="8"/>
        </w:numPr>
        <w:ind w:hanging="360"/>
      </w:pPr>
      <w:r>
        <w:t xml:space="preserve">Linking verb </w:t>
      </w:r>
    </w:p>
    <w:p w14:paraId="0CC1B3F4" w14:textId="77777777" w:rsidR="00CA1AAA" w:rsidRDefault="00000000">
      <w:pPr>
        <w:numPr>
          <w:ilvl w:val="1"/>
          <w:numId w:val="8"/>
        </w:numPr>
        <w:ind w:hanging="360"/>
      </w:pPr>
      <w:r>
        <w:t xml:space="preserve">Auxiliary verb </w:t>
      </w:r>
    </w:p>
    <w:p w14:paraId="7E21498A" w14:textId="77777777" w:rsidR="00CA1AAA" w:rsidRDefault="00000000">
      <w:pPr>
        <w:numPr>
          <w:ilvl w:val="1"/>
          <w:numId w:val="8"/>
        </w:numPr>
        <w:ind w:hanging="360"/>
      </w:pPr>
      <w:r>
        <w:t xml:space="preserve">Transitive verb </w:t>
      </w:r>
    </w:p>
    <w:p w14:paraId="5E0F3249" w14:textId="77777777" w:rsidR="00CA1AAA" w:rsidRDefault="00000000">
      <w:pPr>
        <w:numPr>
          <w:ilvl w:val="1"/>
          <w:numId w:val="8"/>
        </w:numPr>
        <w:ind w:hanging="360"/>
      </w:pPr>
      <w:r>
        <w:t xml:space="preserve">Intransitive verb </w:t>
      </w:r>
    </w:p>
    <w:p w14:paraId="0808FDCE" w14:textId="77777777" w:rsidR="00CA1AAA" w:rsidRDefault="00000000">
      <w:pPr>
        <w:numPr>
          <w:ilvl w:val="1"/>
          <w:numId w:val="8"/>
        </w:numPr>
        <w:spacing w:after="74"/>
        <w:ind w:hanging="360"/>
      </w:pPr>
      <w:r>
        <w:t xml:space="preserve">State of being. </w:t>
      </w:r>
    </w:p>
    <w:p w14:paraId="5BFD6ECC" w14:textId="77777777" w:rsidR="00CA1AAA" w:rsidRDefault="00000000">
      <w:pPr>
        <w:numPr>
          <w:ilvl w:val="0"/>
          <w:numId w:val="1"/>
        </w:numPr>
        <w:spacing w:after="655" w:line="268" w:lineRule="auto"/>
        <w:ind w:hanging="370"/>
      </w:pPr>
      <w:r>
        <w:t xml:space="preserve">Last week you received an invitation to attend Mr. Chikoti’s wedding ceremony. Unfortunately, you cannot make it because you have been assigned to attend to a very important meeting by your company. Write a regret(refusal) letter that you will not be able to attend the patty. </w:t>
      </w:r>
    </w:p>
    <w:p w14:paraId="24907355" w14:textId="77777777" w:rsidR="00CA1AAA" w:rsidRDefault="00000000">
      <w:pPr>
        <w:spacing w:after="0" w:line="259" w:lineRule="auto"/>
        <w:ind w:left="13"/>
        <w:jc w:val="center"/>
      </w:pPr>
      <w:r>
        <w:rPr>
          <w:rFonts w:ascii="Calibri" w:eastAsia="Calibri" w:hAnsi="Calibri" w:cs="Calibri"/>
          <w:sz w:val="22"/>
        </w:rPr>
        <w:t xml:space="preserve">Page 4 of 5 </w:t>
      </w:r>
    </w:p>
    <w:p w14:paraId="54A55AF2" w14:textId="77777777" w:rsidR="00CA1AAA" w:rsidRDefault="00000000">
      <w:pPr>
        <w:spacing w:after="164" w:line="249" w:lineRule="auto"/>
        <w:ind w:left="38"/>
        <w:jc w:val="center"/>
      </w:pPr>
      <w:r>
        <w:t>Centennial CS, Sr Pauline Bommer, St. Joseph Millenium, FilbertBayi,St Ursula Dodoma, Bright Future, Canossa, St. Augustine Tagaste, Libermann Boys, St. Aloysius Girls SS</w:t>
      </w:r>
      <w:r>
        <w:rPr>
          <w:rFonts w:ascii="Calibri" w:eastAsia="Calibri" w:hAnsi="Calibri" w:cs="Calibri"/>
          <w:sz w:val="22"/>
        </w:rPr>
        <w:t xml:space="preserve"> </w:t>
      </w:r>
      <w:r>
        <w:rPr>
          <w:b/>
        </w:rPr>
        <w:t xml:space="preserve">SECTION C (30 marks) </w:t>
      </w:r>
    </w:p>
    <w:p w14:paraId="669ED24C" w14:textId="77777777" w:rsidR="00CA1AAA" w:rsidRDefault="00000000">
      <w:pPr>
        <w:spacing w:after="164" w:line="249" w:lineRule="auto"/>
        <w:ind w:left="38" w:right="27"/>
        <w:jc w:val="center"/>
      </w:pPr>
      <w:r>
        <w:lastRenderedPageBreak/>
        <w:t xml:space="preserve">Answer </w:t>
      </w:r>
      <w:r>
        <w:rPr>
          <w:b/>
        </w:rPr>
        <w:t>two (2)</w:t>
      </w:r>
      <w:r>
        <w:t xml:space="preserve"> questions from this section </w:t>
      </w:r>
    </w:p>
    <w:p w14:paraId="75F6AC63" w14:textId="77777777" w:rsidR="00CA1AAA" w:rsidRDefault="00000000">
      <w:pPr>
        <w:spacing w:after="167"/>
        <w:ind w:left="10"/>
      </w:pPr>
      <w:r>
        <w:t xml:space="preserve">      List of reading from question 9 and 10 novels  </w:t>
      </w:r>
    </w:p>
    <w:p w14:paraId="134038B2" w14:textId="77777777" w:rsidR="00CA1AAA" w:rsidRDefault="00000000">
      <w:pPr>
        <w:pStyle w:val="Heading1"/>
        <w:ind w:left="-5"/>
      </w:pPr>
      <w:r>
        <w:t xml:space="preserve">                                             NOVELS  </w:t>
      </w:r>
    </w:p>
    <w:p w14:paraId="21CBB957" w14:textId="77777777" w:rsidR="00CA1AAA" w:rsidRDefault="00000000">
      <w:pPr>
        <w:spacing w:line="395" w:lineRule="auto"/>
        <w:ind w:left="10" w:right="480"/>
      </w:pPr>
      <w:r>
        <w:rPr>
          <w:b/>
        </w:rPr>
        <w:t xml:space="preserve">    A wreath  for Fro Mayer</w:t>
      </w:r>
      <w:r>
        <w:t xml:space="preserve"> ______ S.N Ndunguru (1997), Mkuki wa Nyota       </w:t>
      </w:r>
      <w:r>
        <w:rPr>
          <w:b/>
        </w:rPr>
        <w:t>Unanswered Cries</w:t>
      </w:r>
      <w:r>
        <w:t xml:space="preserve"> ____________ Osman  Couteh, Maximillan. </w:t>
      </w:r>
    </w:p>
    <w:p w14:paraId="1F920CAF" w14:textId="77777777" w:rsidR="00CA1AAA" w:rsidRDefault="00000000">
      <w:pPr>
        <w:spacing w:after="167"/>
        <w:ind w:left="10"/>
      </w:pPr>
      <w:r>
        <w:rPr>
          <w:b/>
        </w:rPr>
        <w:t xml:space="preserve">     Passed like a shadow</w:t>
      </w:r>
      <w:r>
        <w:t xml:space="preserve">_____________ B.M Mapalala (2006) Dup </w:t>
      </w:r>
    </w:p>
    <w:p w14:paraId="40FD5364" w14:textId="77777777" w:rsidR="00CA1AAA" w:rsidRDefault="00000000">
      <w:pPr>
        <w:spacing w:after="204"/>
        <w:ind w:left="10"/>
      </w:pPr>
      <w:r>
        <w:rPr>
          <w:b/>
        </w:rPr>
        <w:t xml:space="preserve">    Spared </w:t>
      </w:r>
      <w:r>
        <w:t xml:space="preserve">_________________________S.N Ndunguru (2004). Mkuki na Nyota </w:t>
      </w:r>
    </w:p>
    <w:p w14:paraId="5174F78C" w14:textId="77777777" w:rsidR="00CA1AAA" w:rsidRDefault="00000000">
      <w:pPr>
        <w:spacing w:line="395" w:lineRule="auto"/>
        <w:ind w:left="10" w:right="951"/>
      </w:pPr>
      <w:r>
        <w:rPr>
          <w:b/>
        </w:rPr>
        <w:t xml:space="preserve">    Weep not child</w:t>
      </w:r>
      <w:r>
        <w:t xml:space="preserve">____ _______________Ngugi wa Thiong’o (1987), Heinemann </w:t>
      </w:r>
      <w:r>
        <w:rPr>
          <w:b/>
        </w:rPr>
        <w:t xml:space="preserve">   The Interview</w:t>
      </w:r>
      <w:r>
        <w:t xml:space="preserve"> _____________________ P.Ngugi (2002) Macmillan </w:t>
      </w:r>
    </w:p>
    <w:p w14:paraId="0F4995FF" w14:textId="77777777" w:rsidR="00CA1AAA" w:rsidRDefault="00000000">
      <w:pPr>
        <w:spacing w:after="158" w:line="259" w:lineRule="auto"/>
        <w:ind w:left="62" w:firstLine="0"/>
        <w:jc w:val="center"/>
      </w:pPr>
      <w:r>
        <w:t xml:space="preserve"> </w:t>
      </w:r>
    </w:p>
    <w:p w14:paraId="150C0CD7" w14:textId="77777777" w:rsidR="00CA1AAA" w:rsidRDefault="00000000">
      <w:pPr>
        <w:pStyle w:val="Heading1"/>
        <w:ind w:left="-5"/>
      </w:pPr>
      <w:r>
        <w:t xml:space="preserve">                                             PLAYS   Three Suitors: One husband _________________ </w:t>
      </w:r>
      <w:r>
        <w:rPr>
          <w:b w:val="0"/>
        </w:rPr>
        <w:t xml:space="preserve">O.Mbia (1994), Eyre  Methuen </w:t>
      </w:r>
    </w:p>
    <w:p w14:paraId="0A55463C" w14:textId="77777777" w:rsidR="00CA1AAA" w:rsidRDefault="00000000">
      <w:pPr>
        <w:spacing w:after="202"/>
        <w:ind w:left="10"/>
      </w:pPr>
      <w:r>
        <w:rPr>
          <w:b/>
        </w:rPr>
        <w:t xml:space="preserve">  The lion  and the jewel</w:t>
      </w:r>
      <w:r>
        <w:t xml:space="preserve">________________________W. Soyinka (1963) DUP </w:t>
      </w:r>
    </w:p>
    <w:p w14:paraId="04743322" w14:textId="77777777" w:rsidR="00CA1AAA" w:rsidRDefault="00000000">
      <w:pPr>
        <w:spacing w:after="204"/>
        <w:ind w:left="10"/>
      </w:pPr>
      <w:r>
        <w:rPr>
          <w:b/>
        </w:rPr>
        <w:t xml:space="preserve">  This Time Tomorrow</w:t>
      </w:r>
      <w:r>
        <w:t xml:space="preserve">__________________________Ngigi wa Thiong’o (1972) Heinemann </w:t>
      </w:r>
    </w:p>
    <w:p w14:paraId="78DA4FD4" w14:textId="77777777" w:rsidR="00CA1AAA" w:rsidRDefault="00000000">
      <w:pPr>
        <w:spacing w:after="167"/>
        <w:ind w:left="10"/>
      </w:pPr>
      <w:r>
        <w:rPr>
          <w:b/>
        </w:rPr>
        <w:t xml:space="preserve">  The  Black Hermit</w:t>
      </w:r>
      <w:r>
        <w:t xml:space="preserve"> _____________________________Ngugi wa Thiong’o(1972) Heinemann </w:t>
      </w:r>
    </w:p>
    <w:p w14:paraId="6A3565DC" w14:textId="77777777" w:rsidR="00CA1AAA" w:rsidRDefault="00000000">
      <w:pPr>
        <w:spacing w:after="161" w:line="259" w:lineRule="auto"/>
        <w:ind w:left="0" w:firstLine="0"/>
        <w:jc w:val="left"/>
      </w:pPr>
      <w:r>
        <w:t xml:space="preserve"> </w:t>
      </w:r>
    </w:p>
    <w:p w14:paraId="1D918DDA" w14:textId="77777777" w:rsidR="00CA1AAA" w:rsidRDefault="00000000">
      <w:pPr>
        <w:numPr>
          <w:ilvl w:val="0"/>
          <w:numId w:val="13"/>
        </w:numPr>
        <w:ind w:hanging="420"/>
      </w:pPr>
      <w:r>
        <w:t xml:space="preserve">Choose two character  from one novel  you have done  and  explain  their  positive  contributions  to their societies. Provide six points  </w:t>
      </w:r>
    </w:p>
    <w:p w14:paraId="73FBB15E" w14:textId="77777777" w:rsidR="00CA1AAA" w:rsidRDefault="00000000">
      <w:pPr>
        <w:spacing w:after="46" w:line="259" w:lineRule="auto"/>
        <w:ind w:left="360" w:firstLine="0"/>
        <w:jc w:val="left"/>
      </w:pPr>
      <w:r>
        <w:t xml:space="preserve"> </w:t>
      </w:r>
    </w:p>
    <w:p w14:paraId="19D066CD" w14:textId="77777777" w:rsidR="00CA1AAA" w:rsidRDefault="00000000">
      <w:pPr>
        <w:numPr>
          <w:ilvl w:val="0"/>
          <w:numId w:val="13"/>
        </w:numPr>
        <w:spacing w:after="149" w:line="268" w:lineRule="auto"/>
        <w:ind w:hanging="420"/>
      </w:pPr>
      <w:r>
        <w:t xml:space="preserve">“One  of the purpose of literary works  is to educate the societies”. Verifies  the statement with  reference  two plays, Explaining the massage  potrayed  by the two plays  you have done . Provide six point three form each  plays  </w:t>
      </w:r>
    </w:p>
    <w:p w14:paraId="6B047F7E" w14:textId="77777777" w:rsidR="00CA1AAA" w:rsidRDefault="00000000">
      <w:pPr>
        <w:spacing w:after="161" w:line="259" w:lineRule="auto"/>
        <w:ind w:left="0" w:firstLine="0"/>
        <w:jc w:val="left"/>
      </w:pPr>
      <w:r>
        <w:t xml:space="preserve"> </w:t>
      </w:r>
    </w:p>
    <w:p w14:paraId="269BE762" w14:textId="77777777" w:rsidR="00CA1AAA" w:rsidRDefault="00000000">
      <w:pPr>
        <w:numPr>
          <w:ilvl w:val="0"/>
          <w:numId w:val="13"/>
        </w:numPr>
        <w:spacing w:after="3358"/>
        <w:ind w:hanging="420"/>
      </w:pPr>
      <w:r>
        <w:t xml:space="preserve">What  is the importance of literature? Explain by provide six points </w:t>
      </w:r>
    </w:p>
    <w:p w14:paraId="46084F93" w14:textId="77777777" w:rsidR="00CA1AAA" w:rsidRDefault="00000000">
      <w:pPr>
        <w:spacing w:after="0" w:line="259" w:lineRule="auto"/>
        <w:ind w:left="13"/>
        <w:jc w:val="center"/>
      </w:pPr>
      <w:r>
        <w:rPr>
          <w:rFonts w:ascii="Calibri" w:eastAsia="Calibri" w:hAnsi="Calibri" w:cs="Calibri"/>
          <w:sz w:val="22"/>
        </w:rPr>
        <w:t xml:space="preserve">Page 5 of 5 </w:t>
      </w:r>
    </w:p>
    <w:p w14:paraId="47E1A45A" w14:textId="77777777" w:rsidR="00CA1AAA" w:rsidRDefault="00000000">
      <w:pPr>
        <w:spacing w:after="0" w:line="249" w:lineRule="auto"/>
        <w:ind w:left="38"/>
        <w:jc w:val="center"/>
      </w:pPr>
      <w:r>
        <w:lastRenderedPageBreak/>
        <w:t>Centennial CS, Sr Pauline Bommer, St. Joseph Millenium, FilbertBayi,St Ursula Dodoma, Bright Future, Canossa, St. Augustine Tagaste, Libermann Boys, St. Aloysius Girls SS</w:t>
      </w:r>
      <w:r>
        <w:rPr>
          <w:rFonts w:ascii="Calibri" w:eastAsia="Calibri" w:hAnsi="Calibri" w:cs="Calibri"/>
          <w:sz w:val="22"/>
        </w:rPr>
        <w:t xml:space="preserve"> </w:t>
      </w:r>
    </w:p>
    <w:p w14:paraId="366AE464" w14:textId="77777777" w:rsidR="00CA1AAA" w:rsidRDefault="00000000">
      <w:pPr>
        <w:spacing w:after="0" w:line="259" w:lineRule="auto"/>
        <w:ind w:left="0" w:firstLine="0"/>
        <w:jc w:val="left"/>
      </w:pPr>
      <w:r>
        <w:rPr>
          <w:rFonts w:ascii="Calibri" w:eastAsia="Calibri" w:hAnsi="Calibri" w:cs="Calibri"/>
          <w:sz w:val="22"/>
        </w:rPr>
        <w:t xml:space="preserve"> </w:t>
      </w:r>
    </w:p>
    <w:sectPr w:rsidR="00CA1AAA">
      <w:footerReference w:type="even" r:id="rId12"/>
      <w:footerReference w:type="default" r:id="rId13"/>
      <w:footerReference w:type="first" r:id="rId14"/>
      <w:pgSz w:w="12240" w:h="15840"/>
      <w:pgMar w:top="910" w:right="1441" w:bottom="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671A" w14:textId="77777777" w:rsidR="00B67987" w:rsidRDefault="00B67987">
      <w:pPr>
        <w:spacing w:after="0" w:line="240" w:lineRule="auto"/>
      </w:pPr>
      <w:r>
        <w:separator/>
      </w:r>
    </w:p>
  </w:endnote>
  <w:endnote w:type="continuationSeparator" w:id="0">
    <w:p w14:paraId="78513941" w14:textId="77777777" w:rsidR="00B67987" w:rsidRDefault="00B6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ABBB" w14:textId="77777777" w:rsidR="00CA1AAA" w:rsidRDefault="00000000">
    <w:pPr>
      <w:spacing w:after="0" w:line="259" w:lineRule="auto"/>
      <w:ind w:left="0" w:right="4" w:firstLine="0"/>
      <w:jc w:val="center"/>
    </w:pPr>
    <w:r>
      <w:t>Bright Future, Canossa, St. Augustine Tagaste, Libermann Boys, St. Aloysius Girls SS</w:t>
    </w:r>
    <w:r>
      <w:rPr>
        <w:rFonts w:ascii="Calibri" w:eastAsia="Calibri" w:hAnsi="Calibri" w:cs="Calibri"/>
        <w:sz w:val="22"/>
      </w:rPr>
      <w:t xml:space="preserve"> </w:t>
    </w:r>
  </w:p>
  <w:p w14:paraId="063B06B8" w14:textId="77777777" w:rsidR="00CA1AAA"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9CBE" w14:textId="77777777" w:rsidR="00CA1AAA" w:rsidRDefault="00000000">
    <w:pPr>
      <w:spacing w:after="0" w:line="259" w:lineRule="auto"/>
      <w:ind w:left="0" w:right="4" w:firstLine="0"/>
      <w:jc w:val="center"/>
    </w:pPr>
    <w:r>
      <w:t>Bright Future, Canossa, St. Augustine Tagaste, Libermann Boys, St. Aloysius Girls SS</w:t>
    </w:r>
    <w:r>
      <w:rPr>
        <w:rFonts w:ascii="Calibri" w:eastAsia="Calibri" w:hAnsi="Calibri" w:cs="Calibri"/>
        <w:sz w:val="22"/>
      </w:rPr>
      <w:t xml:space="preserve"> </w:t>
    </w:r>
  </w:p>
  <w:p w14:paraId="2F2A1AF6" w14:textId="77777777" w:rsidR="00CA1AAA"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EE64" w14:textId="77777777" w:rsidR="00CA1AAA" w:rsidRDefault="00000000">
    <w:pPr>
      <w:spacing w:after="0" w:line="259" w:lineRule="auto"/>
      <w:ind w:left="0" w:right="4" w:firstLine="0"/>
      <w:jc w:val="center"/>
    </w:pPr>
    <w:r>
      <w:t>Bright Future, Canossa, St. Augustine Tagaste, Libermann Boys, St. Aloysius Girls SS</w:t>
    </w:r>
    <w:r>
      <w:rPr>
        <w:rFonts w:ascii="Calibri" w:eastAsia="Calibri" w:hAnsi="Calibri" w:cs="Calibri"/>
        <w:sz w:val="22"/>
      </w:rPr>
      <w:t xml:space="preserve"> </w:t>
    </w:r>
  </w:p>
  <w:p w14:paraId="520C59F4" w14:textId="77777777" w:rsidR="00CA1AAA" w:rsidRDefault="00000000">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3585" w14:textId="77777777" w:rsidR="00CA1AAA" w:rsidRDefault="00CA1AAA">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E96B2" w14:textId="77777777" w:rsidR="00CA1AAA" w:rsidRDefault="00CA1AAA">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8503" w14:textId="77777777" w:rsidR="00CA1AAA" w:rsidRDefault="00CA1AA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4B787" w14:textId="77777777" w:rsidR="00B67987" w:rsidRDefault="00B67987">
      <w:pPr>
        <w:spacing w:after="0" w:line="240" w:lineRule="auto"/>
      </w:pPr>
      <w:r>
        <w:separator/>
      </w:r>
    </w:p>
  </w:footnote>
  <w:footnote w:type="continuationSeparator" w:id="0">
    <w:p w14:paraId="5899C3E1" w14:textId="77777777" w:rsidR="00B67987" w:rsidRDefault="00B67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1873"/>
    <w:multiLevelType w:val="hybridMultilevel"/>
    <w:tmpl w:val="7008574A"/>
    <w:lvl w:ilvl="0" w:tplc="1D1620DA">
      <w:start w:val="1"/>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AC228">
      <w:start w:val="1"/>
      <w:numFmt w:val="lowerRoman"/>
      <w:lvlText w:val="%2."/>
      <w:lvlJc w:val="left"/>
      <w:pPr>
        <w:ind w:left="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629E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28CA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C217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4BD1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2611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AE21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6600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C8680A"/>
    <w:multiLevelType w:val="hybridMultilevel"/>
    <w:tmpl w:val="2DAA56F0"/>
    <w:lvl w:ilvl="0" w:tplc="A086A98A">
      <w:start w:val="9"/>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0DF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436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A1D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093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AF1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A92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C38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0E5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5F7354"/>
    <w:multiLevelType w:val="hybridMultilevel"/>
    <w:tmpl w:val="3A6CC81A"/>
    <w:lvl w:ilvl="0" w:tplc="0F0CB4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E2C14">
      <w:start w:val="5"/>
      <w:numFmt w:val="lowerRoman"/>
      <w:lvlText w:val="%2."/>
      <w:lvlJc w:val="left"/>
      <w:pPr>
        <w:ind w:left="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ABBAC">
      <w:start w:val="1"/>
      <w:numFmt w:val="lowerRoman"/>
      <w:lvlText w:val="%3"/>
      <w:lvlJc w:val="left"/>
      <w:pPr>
        <w:ind w:left="1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843AE">
      <w:start w:val="1"/>
      <w:numFmt w:val="decimal"/>
      <w:lvlText w:val="%4"/>
      <w:lvlJc w:val="left"/>
      <w:pPr>
        <w:ind w:left="2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0609C">
      <w:start w:val="1"/>
      <w:numFmt w:val="lowerLetter"/>
      <w:lvlText w:val="%5"/>
      <w:lvlJc w:val="left"/>
      <w:pPr>
        <w:ind w:left="2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45EDE">
      <w:start w:val="1"/>
      <w:numFmt w:val="lowerRoman"/>
      <w:lvlText w:val="%6"/>
      <w:lvlJc w:val="left"/>
      <w:pPr>
        <w:ind w:left="3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AD842">
      <w:start w:val="1"/>
      <w:numFmt w:val="decimal"/>
      <w:lvlText w:val="%7"/>
      <w:lvlJc w:val="left"/>
      <w:pPr>
        <w:ind w:left="4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6D1E4">
      <w:start w:val="1"/>
      <w:numFmt w:val="lowerLetter"/>
      <w:lvlText w:val="%8"/>
      <w:lvlJc w:val="left"/>
      <w:pPr>
        <w:ind w:left="5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AB5EC">
      <w:start w:val="1"/>
      <w:numFmt w:val="lowerRoman"/>
      <w:lvlText w:val="%9"/>
      <w:lvlJc w:val="left"/>
      <w:pPr>
        <w:ind w:left="5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267A73"/>
    <w:multiLevelType w:val="hybridMultilevel"/>
    <w:tmpl w:val="C06A458E"/>
    <w:lvl w:ilvl="0" w:tplc="C6702E4E">
      <w:start w:val="4"/>
      <w:numFmt w:val="lowerRoman"/>
      <w:lvlText w:val="%1."/>
      <w:lvlJc w:val="left"/>
      <w:pPr>
        <w:ind w:left="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031D0">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852AE">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865FC">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E24FA">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AA5BC">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E97CC">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0BD5E">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46F14">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2A4157"/>
    <w:multiLevelType w:val="hybridMultilevel"/>
    <w:tmpl w:val="CC2AEDFA"/>
    <w:lvl w:ilvl="0" w:tplc="43F699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87A6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28AAA">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0E24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0FC4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A263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4CE6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E365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0E87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3B53B0"/>
    <w:multiLevelType w:val="hybridMultilevel"/>
    <w:tmpl w:val="9390A2EC"/>
    <w:lvl w:ilvl="0" w:tplc="D506C4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846C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C889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48B6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000C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F0B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AD0A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8EFF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65CF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61D76FD"/>
    <w:multiLevelType w:val="hybridMultilevel"/>
    <w:tmpl w:val="45A8CB48"/>
    <w:lvl w:ilvl="0" w:tplc="02B652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8D9C">
      <w:start w:val="2"/>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63F2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49D3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8244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A4D7E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C193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0227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C466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477E55"/>
    <w:multiLevelType w:val="hybridMultilevel"/>
    <w:tmpl w:val="94E22086"/>
    <w:lvl w:ilvl="0" w:tplc="2F6E14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6802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2BCA6">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6954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0E02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CD16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6772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223C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E3A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E466020"/>
    <w:multiLevelType w:val="hybridMultilevel"/>
    <w:tmpl w:val="F49817AA"/>
    <w:lvl w:ilvl="0" w:tplc="480A1FB2">
      <w:start w:val="1"/>
      <w:numFmt w:val="lowerRoman"/>
      <w:lvlText w:val="%1."/>
      <w:lvlJc w:val="left"/>
      <w:pPr>
        <w:ind w:left="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CC5D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458F2">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816FE">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AB488">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A03AC">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E298E">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6DD14">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087F6">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5179A1"/>
    <w:multiLevelType w:val="hybridMultilevel"/>
    <w:tmpl w:val="DF623C3C"/>
    <w:lvl w:ilvl="0" w:tplc="35102F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0FBB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CB29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EC1D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E7E3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C873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E9C7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EA3B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EA66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873593D"/>
    <w:multiLevelType w:val="hybridMultilevel"/>
    <w:tmpl w:val="A30C6CF6"/>
    <w:lvl w:ilvl="0" w:tplc="9AC896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4C3B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AEA8E">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022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272B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47A3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403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4DEE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C591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13D7195"/>
    <w:multiLevelType w:val="hybridMultilevel"/>
    <w:tmpl w:val="6790799E"/>
    <w:lvl w:ilvl="0" w:tplc="12EC39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20F1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AEED2">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AACF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E331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E0BE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46C5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275B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A1B0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6C53B51"/>
    <w:multiLevelType w:val="hybridMultilevel"/>
    <w:tmpl w:val="BE4ABD68"/>
    <w:lvl w:ilvl="0" w:tplc="BCDE08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CE0F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68A50">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4594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A199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6459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8E9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8293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EDF1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89D6864"/>
    <w:multiLevelType w:val="hybridMultilevel"/>
    <w:tmpl w:val="42A04C9C"/>
    <w:lvl w:ilvl="0" w:tplc="8098AD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C9CE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AEAC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49F5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4227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C8F9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0CD9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64C6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2966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B0E0D2F"/>
    <w:multiLevelType w:val="hybridMultilevel"/>
    <w:tmpl w:val="0026FC64"/>
    <w:lvl w:ilvl="0" w:tplc="3B9674F2">
      <w:start w:val="1"/>
      <w:numFmt w:val="upperLetter"/>
      <w:lvlText w:val="%1."/>
      <w:lvlJc w:val="left"/>
      <w:pPr>
        <w:ind w:left="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A6DB6">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2499C">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68F6">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0418C">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A06D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47598">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4104C">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EA02C">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5C2CEB"/>
    <w:multiLevelType w:val="hybridMultilevel"/>
    <w:tmpl w:val="D2AE17AA"/>
    <w:lvl w:ilvl="0" w:tplc="220233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69C6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8B29C">
      <w:start w:val="1"/>
      <w:numFmt w:val="upp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83F5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A81E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2941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CF7F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2958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0E4C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51600357">
    <w:abstractNumId w:val="0"/>
  </w:num>
  <w:num w:numId="2" w16cid:durableId="692417113">
    <w:abstractNumId w:val="12"/>
  </w:num>
  <w:num w:numId="3" w16cid:durableId="1206868054">
    <w:abstractNumId w:val="2"/>
  </w:num>
  <w:num w:numId="4" w16cid:durableId="557208630">
    <w:abstractNumId w:val="4"/>
  </w:num>
  <w:num w:numId="5" w16cid:durableId="414982815">
    <w:abstractNumId w:val="13"/>
  </w:num>
  <w:num w:numId="6" w16cid:durableId="1831091056">
    <w:abstractNumId w:val="15"/>
  </w:num>
  <w:num w:numId="7" w16cid:durableId="1787850148">
    <w:abstractNumId w:val="7"/>
  </w:num>
  <w:num w:numId="8" w16cid:durableId="1513101869">
    <w:abstractNumId w:val="6"/>
  </w:num>
  <w:num w:numId="9" w16cid:durableId="280839936">
    <w:abstractNumId w:val="5"/>
  </w:num>
  <w:num w:numId="10" w16cid:durableId="701050453">
    <w:abstractNumId w:val="9"/>
  </w:num>
  <w:num w:numId="11" w16cid:durableId="924412149">
    <w:abstractNumId w:val="11"/>
  </w:num>
  <w:num w:numId="12" w16cid:durableId="1761751729">
    <w:abstractNumId w:val="10"/>
  </w:num>
  <w:num w:numId="13" w16cid:durableId="93477339">
    <w:abstractNumId w:val="1"/>
  </w:num>
  <w:num w:numId="14" w16cid:durableId="1071464134">
    <w:abstractNumId w:val="8"/>
  </w:num>
  <w:num w:numId="15" w16cid:durableId="12802082">
    <w:abstractNumId w:val="3"/>
  </w:num>
  <w:num w:numId="16" w16cid:durableId="20993308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AAA"/>
    <w:rsid w:val="003103E6"/>
    <w:rsid w:val="005313B7"/>
    <w:rsid w:val="00B67987"/>
    <w:rsid w:val="00CA1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D546"/>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1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8" w:line="259" w:lineRule="auto"/>
      <w:ind w:left="12"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yasinta</dc:creator>
  <cp:keywords/>
  <cp:lastModifiedBy>admin</cp:lastModifiedBy>
  <cp:revision>2</cp:revision>
  <dcterms:created xsi:type="dcterms:W3CDTF">2025-08-15T15:53:00Z</dcterms:created>
  <dcterms:modified xsi:type="dcterms:W3CDTF">2025-08-15T15:53:00Z</dcterms:modified>
</cp:coreProperties>
</file>