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F41297" w14:textId="77777777" w:rsidR="006C349A" w:rsidRPr="00C450A1" w:rsidRDefault="006C349A" w:rsidP="005355EA">
      <w:pPr>
        <w:spacing w:after="0"/>
        <w:jc w:val="center"/>
        <w:rPr>
          <w:rFonts w:ascii="Times New Roman" w:eastAsia="Times New Roman" w:hAnsi="Times New Roman" w:cs="Times New Roman"/>
          <w:b/>
          <w:sz w:val="24"/>
          <w:szCs w:val="24"/>
        </w:rPr>
      </w:pPr>
      <w:r w:rsidRPr="00C450A1">
        <w:rPr>
          <w:rFonts w:ascii="Times New Roman" w:eastAsia="Times New Roman" w:hAnsi="Times New Roman" w:cs="Times New Roman"/>
          <w:b/>
          <w:sz w:val="24"/>
          <w:szCs w:val="24"/>
        </w:rPr>
        <w:t>THE UNITED REPUBLIC OF TANZANIA</w:t>
      </w:r>
    </w:p>
    <w:p w14:paraId="13A3AA91" w14:textId="315CA4B3" w:rsidR="00D33CF5" w:rsidRDefault="006C349A" w:rsidP="005355EA">
      <w:pPr>
        <w:spacing w:after="0"/>
        <w:jc w:val="center"/>
        <w:rPr>
          <w:rFonts w:ascii="Times New Roman" w:hAnsi="Times New Roman" w:cs="Times New Roman"/>
          <w:b/>
          <w:sz w:val="24"/>
          <w:szCs w:val="24"/>
        </w:rPr>
      </w:pPr>
      <w:r w:rsidRPr="00C450A1">
        <w:rPr>
          <w:rFonts w:ascii="Times New Roman" w:eastAsia="Times New Roman" w:hAnsi="Times New Roman" w:cs="Times New Roman"/>
          <w:b/>
          <w:sz w:val="24"/>
          <w:szCs w:val="24"/>
        </w:rPr>
        <w:t>PRESIDENT’S OFFICE</w:t>
      </w:r>
    </w:p>
    <w:p w14:paraId="7F305F14" w14:textId="2F95E991" w:rsidR="006C349A" w:rsidRDefault="00D33CF5" w:rsidP="00AD3BE2">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w:t>
      </w:r>
      <w:r>
        <w:rPr>
          <w:rFonts w:ascii="Times New Roman" w:eastAsia="Times New Roman" w:hAnsi="Times New Roman" w:cs="Times New Roman"/>
          <w:b/>
          <w:sz w:val="24"/>
          <w:szCs w:val="24"/>
        </w:rPr>
        <w:tab/>
      </w:r>
      <w:r w:rsidR="00B12200">
        <w:rPr>
          <w:rFonts w:ascii="Times New Roman" w:eastAsia="Times New Roman" w:hAnsi="Times New Roman" w:cs="Times New Roman"/>
          <w:b/>
          <w:sz w:val="24"/>
          <w:szCs w:val="24"/>
        </w:rPr>
        <w:t xml:space="preserve">AND </w:t>
      </w:r>
      <w:r w:rsidR="006C349A" w:rsidRPr="00C450A1">
        <w:rPr>
          <w:rFonts w:ascii="Times New Roman" w:eastAsia="Times New Roman" w:hAnsi="Times New Roman" w:cs="Times New Roman"/>
          <w:b/>
          <w:sz w:val="24"/>
          <w:szCs w:val="24"/>
        </w:rPr>
        <w:t>LOCAL GOVERNMENT</w:t>
      </w:r>
    </w:p>
    <w:p w14:paraId="60B58C4A" w14:textId="69C3B354" w:rsidR="006C349A" w:rsidRPr="006A59B0" w:rsidRDefault="006A59B0" w:rsidP="006A59B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AD3BE2">
        <w:rPr>
          <w:rFonts w:ascii="Times New Roman" w:eastAsia="Times New Roman" w:hAnsi="Times New Roman" w:cs="Times New Roman"/>
          <w:b/>
          <w:sz w:val="24"/>
          <w:szCs w:val="24"/>
        </w:rPr>
        <w:t xml:space="preserve"> SECONDARY SCHOOL</w:t>
      </w:r>
      <w:bookmarkStart w:id="0" w:name="_GoBack"/>
      <w:bookmarkEnd w:id="0"/>
    </w:p>
    <w:p w14:paraId="2FD3E1EE" w14:textId="77777777" w:rsidR="006C349A" w:rsidRPr="00C450A1" w:rsidRDefault="006C349A" w:rsidP="00D33CF5">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14:paraId="6E8F2247" w14:textId="240B0F77" w:rsidR="006C349A" w:rsidRPr="00C450A1" w:rsidRDefault="006C349A" w:rsidP="006C349A">
      <w:pPr>
        <w:spacing w:after="0"/>
        <w:jc w:val="center"/>
        <w:rPr>
          <w:rFonts w:ascii="Times New Roman" w:hAnsi="Times New Roman" w:cs="Times New Roman"/>
          <w:b/>
          <w:sz w:val="24"/>
          <w:szCs w:val="24"/>
        </w:rPr>
      </w:pPr>
      <w:r>
        <w:rPr>
          <w:rFonts w:ascii="Times New Roman" w:hAnsi="Times New Roman" w:cs="Times New Roman"/>
          <w:b/>
          <w:sz w:val="24"/>
          <w:szCs w:val="24"/>
        </w:rPr>
        <w:t>ENGLISH LANGUAGE</w:t>
      </w:r>
    </w:p>
    <w:p w14:paraId="0422EE30" w14:textId="77777777" w:rsidR="006C349A" w:rsidRPr="00BD3A5B" w:rsidRDefault="006C349A" w:rsidP="006C349A">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14:paraId="778E413B" w14:textId="77777777" w:rsidR="00B12200" w:rsidRDefault="00B12200"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p>
    <w:p w14:paraId="64CA3CF6" w14:textId="77777777" w:rsidR="00D91E3E" w:rsidRPr="0062202F" w:rsidRDefault="00D91E3E"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r w:rsidRPr="0062202F">
        <w:rPr>
          <w:rFonts w:ascii="Times New Roman" w:eastAsia="Calibri" w:hAnsi="Times New Roman" w:cs="Times New Roman"/>
          <w:b/>
          <w:noProof/>
          <w:color w:val="000000" w:themeColor="text1"/>
          <w:kern w:val="0"/>
          <w:sz w:val="24"/>
          <w:szCs w:val="24"/>
          <w:lang w:val="en-GB"/>
          <w14:ligatures w14:val="none"/>
        </w:rPr>
        <w:t>Instructions</w:t>
      </w:r>
    </w:p>
    <w:p w14:paraId="3D918980"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This paper consists of sections A, B and C with a total of </w:t>
      </w:r>
      <w:r w:rsidRPr="0062202F">
        <w:rPr>
          <w:rFonts w:ascii="Times New Roman" w:eastAsia="Calibri" w:hAnsi="Times New Roman" w:cs="Times New Roman"/>
          <w:b/>
          <w:noProof/>
          <w:color w:val="000000" w:themeColor="text1"/>
          <w:kern w:val="0"/>
          <w:sz w:val="24"/>
          <w:szCs w:val="24"/>
          <w:lang w:val="en-GB"/>
          <w14:ligatures w14:val="none"/>
        </w:rPr>
        <w:t>eleven (11)</w:t>
      </w:r>
      <w:r w:rsidRPr="0062202F">
        <w:rPr>
          <w:rFonts w:ascii="Times New Roman" w:eastAsia="Calibri" w:hAnsi="Times New Roman" w:cs="Times New Roman"/>
          <w:noProof/>
          <w:color w:val="000000" w:themeColor="text1"/>
          <w:kern w:val="0"/>
          <w:sz w:val="24"/>
          <w:szCs w:val="24"/>
          <w:lang w:val="en-GB"/>
          <w14:ligatures w14:val="none"/>
        </w:rPr>
        <w:t xml:space="preserve"> questions.</w:t>
      </w:r>
    </w:p>
    <w:p w14:paraId="1354CF11"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Answer </w:t>
      </w:r>
      <w:r w:rsidRPr="0062202F">
        <w:rPr>
          <w:rFonts w:ascii="Times New Roman" w:eastAsia="Calibri" w:hAnsi="Times New Roman" w:cs="Times New Roman"/>
          <w:b/>
          <w:noProof/>
          <w:color w:val="000000" w:themeColor="text1"/>
          <w:kern w:val="0"/>
          <w:sz w:val="24"/>
          <w:szCs w:val="24"/>
          <w:lang w:val="en-GB"/>
          <w14:ligatures w14:val="none"/>
        </w:rPr>
        <w:t>all</w:t>
      </w:r>
      <w:r w:rsidRPr="0062202F">
        <w:rPr>
          <w:rFonts w:ascii="Times New Roman" w:eastAsia="Calibri" w:hAnsi="Times New Roman" w:cs="Times New Roman"/>
          <w:noProof/>
          <w:color w:val="000000" w:themeColor="text1"/>
          <w:kern w:val="0"/>
          <w:sz w:val="24"/>
          <w:szCs w:val="24"/>
          <w:lang w:val="en-GB"/>
          <w14:ligatures w14:val="none"/>
        </w:rPr>
        <w:t xml:space="preserve"> questions in sections A and B and </w:t>
      </w:r>
      <w:r w:rsidRPr="0062202F">
        <w:rPr>
          <w:rFonts w:ascii="Times New Roman" w:eastAsia="Calibri" w:hAnsi="Times New Roman" w:cs="Times New Roman"/>
          <w:b/>
          <w:noProof/>
          <w:color w:val="000000" w:themeColor="text1"/>
          <w:kern w:val="0"/>
          <w:sz w:val="24"/>
          <w:szCs w:val="24"/>
          <w:lang w:val="en-GB"/>
          <w14:ligatures w14:val="none"/>
        </w:rPr>
        <w:t>two (2)</w:t>
      </w:r>
      <w:r w:rsidRPr="0062202F">
        <w:rPr>
          <w:rFonts w:ascii="Times New Roman" w:eastAsia="Calibri" w:hAnsi="Times New Roman" w:cs="Times New Roman"/>
          <w:noProof/>
          <w:color w:val="000000" w:themeColor="text1"/>
          <w:kern w:val="0"/>
          <w:sz w:val="24"/>
          <w:szCs w:val="24"/>
          <w:lang w:val="en-GB"/>
          <w14:ligatures w14:val="none"/>
        </w:rPr>
        <w:t xml:space="preserve"> questions from section C.</w:t>
      </w:r>
    </w:p>
    <w:p w14:paraId="3798714E"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Cellular phones and any unauthorised materials are </w:t>
      </w:r>
      <w:r w:rsidRPr="0062202F">
        <w:rPr>
          <w:rFonts w:ascii="Times New Roman" w:eastAsia="Calibri" w:hAnsi="Times New Roman" w:cs="Times New Roman"/>
          <w:b/>
          <w:noProof/>
          <w:color w:val="000000" w:themeColor="text1"/>
          <w:kern w:val="0"/>
          <w:sz w:val="24"/>
          <w:szCs w:val="24"/>
          <w:lang w:val="en-GB"/>
          <w14:ligatures w14:val="none"/>
        </w:rPr>
        <w:t>not</w:t>
      </w:r>
      <w:r w:rsidRPr="0062202F">
        <w:rPr>
          <w:rFonts w:ascii="Times New Roman" w:eastAsia="Calibri" w:hAnsi="Times New Roman" w:cs="Times New Roman"/>
          <w:noProof/>
          <w:color w:val="000000" w:themeColor="text1"/>
          <w:kern w:val="0"/>
          <w:sz w:val="24"/>
          <w:szCs w:val="24"/>
          <w:lang w:val="en-GB"/>
          <w14:ligatures w14:val="none"/>
        </w:rPr>
        <w:t xml:space="preserve"> allowed in the examination room. </w:t>
      </w:r>
    </w:p>
    <w:p w14:paraId="6E3F84AA"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Write your </w:t>
      </w:r>
      <w:r w:rsidRPr="0062202F">
        <w:rPr>
          <w:rFonts w:ascii="Times New Roman" w:eastAsia="Calibri" w:hAnsi="Times New Roman" w:cs="Times New Roman"/>
          <w:b/>
          <w:noProof/>
          <w:color w:val="000000" w:themeColor="text1"/>
          <w:kern w:val="0"/>
          <w:sz w:val="24"/>
          <w:szCs w:val="24"/>
          <w:lang w:val="en-GB"/>
          <w14:ligatures w14:val="none"/>
        </w:rPr>
        <w:t>examination number</w:t>
      </w:r>
      <w:r w:rsidRPr="0062202F">
        <w:rPr>
          <w:rFonts w:ascii="Times New Roman" w:eastAsia="Calibri" w:hAnsi="Times New Roman" w:cs="Times New Roman"/>
          <w:noProof/>
          <w:color w:val="000000" w:themeColor="text1"/>
          <w:kern w:val="0"/>
          <w:sz w:val="24"/>
          <w:szCs w:val="24"/>
          <w:lang w:val="en-GB"/>
          <w14:ligatures w14:val="none"/>
        </w:rPr>
        <w:t xml:space="preserve"> on every page of your answer booklet(s).</w:t>
      </w:r>
    </w:p>
    <w:p w14:paraId="15D16AF7" w14:textId="77777777" w:rsidR="00D91E3E" w:rsidRPr="0062202F" w:rsidRDefault="00D91E3E" w:rsidP="00D91E3E">
      <w:pPr>
        <w:spacing w:after="0" w:line="240" w:lineRule="auto"/>
        <w:jc w:val="both"/>
        <w:rPr>
          <w:rFonts w:ascii="Times New Roman" w:eastAsia="Calibri" w:hAnsi="Times New Roman" w:cs="Times New Roman"/>
          <w:noProof/>
          <w:color w:val="000000" w:themeColor="text1"/>
          <w:kern w:val="0"/>
          <w:sz w:val="24"/>
          <w:szCs w:val="24"/>
          <w:lang w:val="en-GB"/>
          <w14:ligatures w14:val="none"/>
        </w:rPr>
      </w:pPr>
    </w:p>
    <w:p w14:paraId="3183185E" w14:textId="77777777" w:rsidR="005355EA" w:rsidRDefault="005355EA"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p>
    <w:p w14:paraId="2B48AF3A" w14:textId="1ECBF8DB" w:rsidR="00D91E3E" w:rsidRPr="0062202F" w:rsidRDefault="00D91E3E" w:rsidP="00D91E3E">
      <w:pPr>
        <w:spacing w:after="0" w:line="240" w:lineRule="auto"/>
        <w:jc w:val="center"/>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b/>
          <w:color w:val="000000" w:themeColor="text1"/>
          <w:kern w:val="0"/>
          <w:sz w:val="24"/>
          <w:szCs w:val="24"/>
          <w:lang w:val="en-GB"/>
          <w14:ligatures w14:val="none"/>
        </w:rPr>
        <w:t>SECTION A (16 Marks)</w:t>
      </w:r>
    </w:p>
    <w:p w14:paraId="1E7712AC" w14:textId="77777777" w:rsidR="00D91E3E" w:rsidRPr="0062202F" w:rsidRDefault="00D91E3E" w:rsidP="00D91E3E">
      <w:pPr>
        <w:spacing w:after="0" w:line="240" w:lineRule="auto"/>
        <w:jc w:val="center"/>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Answer </w:t>
      </w:r>
      <w:r w:rsidRPr="0062202F">
        <w:rPr>
          <w:rFonts w:ascii="Times New Roman" w:eastAsia="Calibri" w:hAnsi="Times New Roman" w:cs="Times New Roman"/>
          <w:b/>
          <w:color w:val="000000" w:themeColor="text1"/>
          <w:kern w:val="0"/>
          <w:sz w:val="24"/>
          <w:szCs w:val="24"/>
          <w:lang w:val="en-GB"/>
          <w14:ligatures w14:val="none"/>
        </w:rPr>
        <w:t>ALL</w:t>
      </w:r>
      <w:r w:rsidRPr="0062202F">
        <w:rPr>
          <w:rFonts w:ascii="Times New Roman" w:eastAsia="Calibri" w:hAnsi="Times New Roman" w:cs="Times New Roman"/>
          <w:color w:val="000000" w:themeColor="text1"/>
          <w:kern w:val="0"/>
          <w:sz w:val="24"/>
          <w:szCs w:val="24"/>
          <w:lang w:val="en-GB"/>
          <w14:ligatures w14:val="none"/>
        </w:rPr>
        <w:t xml:space="preserve"> questions in this section.</w:t>
      </w:r>
    </w:p>
    <w:p w14:paraId="591418B7" w14:textId="77777777" w:rsidR="00D91E3E" w:rsidRPr="0062202F" w:rsidRDefault="00D91E3E" w:rsidP="00D91E3E">
      <w:pPr>
        <w:spacing w:after="0" w:line="240" w:lineRule="auto"/>
        <w:jc w:val="center"/>
        <w:rPr>
          <w:rFonts w:ascii="Times New Roman" w:eastAsia="Calibri" w:hAnsi="Times New Roman" w:cs="Times New Roman"/>
          <w:bCs/>
          <w:color w:val="000000" w:themeColor="text1"/>
          <w:kern w:val="0"/>
          <w:sz w:val="24"/>
          <w:szCs w:val="24"/>
          <w:lang w:val="en-GB"/>
          <w14:ligatures w14:val="none"/>
        </w:rPr>
      </w:pPr>
    </w:p>
    <w:p w14:paraId="73050237"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For each of the items (i) – (x), choose the most correct answer from among the given alternatives and write its letter beside the item number in the answer booklet provided.</w:t>
      </w:r>
    </w:p>
    <w:p w14:paraId="2232DABD" w14:textId="77777777" w:rsidR="00D91E3E" w:rsidRPr="0062202F" w:rsidRDefault="00D91E3E" w:rsidP="00D91E3E">
      <w:pPr>
        <w:numPr>
          <w:ilvl w:val="0"/>
          <w:numId w:val="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Mayele</w:t>
      </w:r>
      <w:proofErr w:type="spellEnd"/>
      <w:r w:rsidRPr="0062202F">
        <w:rPr>
          <w:rFonts w:ascii="Times New Roman" w:eastAsia="Calibri" w:hAnsi="Times New Roman" w:cs="Times New Roman"/>
          <w:color w:val="000000" w:themeColor="text1"/>
          <w:kern w:val="0"/>
          <w:sz w:val="24"/>
          <w:szCs w:val="24"/>
          <w:lang w:val="en-GB"/>
          <w14:ligatures w14:val="none"/>
        </w:rPr>
        <w:t xml:space="preserve"> scored a goal </w:t>
      </w:r>
      <w:r w:rsidRPr="0062202F">
        <w:rPr>
          <w:rFonts w:ascii="Times New Roman" w:eastAsia="Calibri" w:hAnsi="Times New Roman" w:cs="Times New Roman"/>
          <w:color w:val="000000" w:themeColor="text1"/>
          <w:kern w:val="0"/>
          <w:sz w:val="24"/>
          <w:szCs w:val="24"/>
          <w:u w:val="single"/>
          <w:lang w:val="en-GB"/>
          <w14:ligatures w14:val="none"/>
        </w:rPr>
        <w:t>fantastically.</w:t>
      </w:r>
      <w:r w:rsidRPr="0062202F">
        <w:rPr>
          <w:rFonts w:ascii="Times New Roman" w:eastAsia="Calibri" w:hAnsi="Times New Roman" w:cs="Times New Roman"/>
          <w:color w:val="000000" w:themeColor="text1"/>
          <w:kern w:val="0"/>
          <w:sz w:val="24"/>
          <w:szCs w:val="24"/>
          <w:lang w:val="en-GB"/>
          <w14:ligatures w14:val="none"/>
        </w:rPr>
        <w:t xml:space="preserve"> The underlined word……</w:t>
      </w:r>
    </w:p>
    <w:p w14:paraId="13FE47B9"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telling more about how the action was done.</w:t>
      </w:r>
    </w:p>
    <w:p w14:paraId="1D124D7D"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standing in the place of a noun</w:t>
      </w:r>
    </w:p>
    <w:p w14:paraId="6233809C"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modifying the doer of the action.</w:t>
      </w:r>
    </w:p>
    <w:p w14:paraId="6CD9D675"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expressing the action done.</w:t>
      </w:r>
    </w:p>
    <w:p w14:paraId="7C053505" w14:textId="77777777" w:rsidR="00D91E3E"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showing the relationship between a noun and the verb.</w:t>
      </w:r>
    </w:p>
    <w:p w14:paraId="02D9A597" w14:textId="77777777" w:rsidR="00276FE9" w:rsidRPr="0062202F" w:rsidRDefault="00276FE9" w:rsidP="00276FE9">
      <w:pPr>
        <w:tabs>
          <w:tab w:val="left" w:pos="540"/>
          <w:tab w:val="left" w:pos="810"/>
          <w:tab w:val="left" w:pos="990"/>
          <w:tab w:val="left" w:pos="1620"/>
        </w:tabs>
        <w:spacing w:after="0" w:line="240" w:lineRule="auto"/>
        <w:ind w:left="900"/>
        <w:contextualSpacing/>
        <w:jc w:val="both"/>
        <w:rPr>
          <w:rFonts w:ascii="Times New Roman" w:eastAsia="Calibri" w:hAnsi="Times New Roman" w:cs="Times New Roman"/>
          <w:color w:val="000000" w:themeColor="text1"/>
          <w:kern w:val="0"/>
          <w:sz w:val="24"/>
          <w:szCs w:val="24"/>
          <w:lang w:val="en-GB"/>
          <w14:ligatures w14:val="none"/>
        </w:rPr>
      </w:pPr>
    </w:p>
    <w:p w14:paraId="6ECFFE05"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This is a short sound, word or phrase spoken suddenly to express an emotion or strong feeling.</w:t>
      </w:r>
    </w:p>
    <w:p w14:paraId="08A35F1F"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Noun</w:t>
      </w:r>
    </w:p>
    <w:p w14:paraId="7E84EA58"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Interjection</w:t>
      </w:r>
    </w:p>
    <w:p w14:paraId="4C1F3A1D"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Proverb</w:t>
      </w:r>
    </w:p>
    <w:p w14:paraId="65054605"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Adjective</w:t>
      </w:r>
    </w:p>
    <w:p w14:paraId="165C25B4"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Adverb.</w:t>
      </w:r>
    </w:p>
    <w:p w14:paraId="681F35D7" w14:textId="77777777" w:rsidR="00D91E3E" w:rsidRDefault="00D91E3E" w:rsidP="00B12200">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7C02A4B7" w14:textId="4EE2FB9E" w:rsidR="00D33CF5" w:rsidRPr="005355EA" w:rsidRDefault="00D91E3E" w:rsidP="00D33CF5">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The </w:t>
      </w:r>
      <w:r w:rsidRPr="005355EA">
        <w:rPr>
          <w:rFonts w:ascii="Times New Roman" w:eastAsia="Calibri" w:hAnsi="Times New Roman" w:cs="Times New Roman"/>
          <w:color w:val="000000" w:themeColor="text1"/>
          <w:kern w:val="0"/>
          <w:sz w:val="24"/>
          <w:szCs w:val="24"/>
          <w:lang w:val="en-GB"/>
          <w14:ligatures w14:val="none"/>
        </w:rPr>
        <w:t xml:space="preserve">winner of the competition should ………….. </w:t>
      </w:r>
      <w:proofErr w:type="gramStart"/>
      <w:r w:rsidRPr="005355EA">
        <w:rPr>
          <w:rFonts w:ascii="Times New Roman" w:eastAsia="Calibri" w:hAnsi="Times New Roman" w:cs="Times New Roman"/>
          <w:color w:val="000000" w:themeColor="text1"/>
          <w:kern w:val="0"/>
          <w:sz w:val="24"/>
          <w:szCs w:val="24"/>
          <w:lang w:val="en-GB"/>
          <w14:ligatures w14:val="none"/>
        </w:rPr>
        <w:t>last</w:t>
      </w:r>
      <w:proofErr w:type="gramEnd"/>
      <w:r w:rsidRPr="005355EA">
        <w:rPr>
          <w:rFonts w:ascii="Times New Roman" w:eastAsia="Calibri" w:hAnsi="Times New Roman" w:cs="Times New Roman"/>
          <w:color w:val="000000" w:themeColor="text1"/>
          <w:kern w:val="0"/>
          <w:sz w:val="24"/>
          <w:szCs w:val="24"/>
          <w:lang w:val="en-GB"/>
          <w14:ligatures w14:val="none"/>
        </w:rPr>
        <w:t xml:space="preserve"> week, but one of the judges was sick, so it wasn’t.</w:t>
      </w:r>
    </w:p>
    <w:p w14:paraId="537C81D2"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Have been announced</w:t>
      </w:r>
    </w:p>
    <w:p w14:paraId="6A8D3904" w14:textId="77777777" w:rsidR="00D91E3E" w:rsidRPr="0062202F" w:rsidRDefault="00D91E3E" w:rsidP="00D91E3E">
      <w:pPr>
        <w:numPr>
          <w:ilvl w:val="0"/>
          <w:numId w:val="9"/>
        </w:numPr>
        <w:tabs>
          <w:tab w:val="left" w:pos="540"/>
          <w:tab w:val="left" w:pos="810"/>
          <w:tab w:val="left" w:pos="990"/>
          <w:tab w:val="left" w:pos="1620"/>
        </w:tabs>
        <w:spacing w:after="0" w:line="240" w:lineRule="auto"/>
        <w:ind w:right="-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Will have been announced</w:t>
      </w:r>
    </w:p>
    <w:p w14:paraId="46D14597"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Had been announced</w:t>
      </w:r>
    </w:p>
    <w:p w14:paraId="65678459"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Has been announced</w:t>
      </w:r>
    </w:p>
    <w:p w14:paraId="4F4D4A02" w14:textId="77777777" w:rsidR="00D91E3E"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Be announced.</w:t>
      </w:r>
    </w:p>
    <w:p w14:paraId="52C1BB40" w14:textId="77777777" w:rsidR="00AD3BE2" w:rsidRPr="0062202F" w:rsidRDefault="00AD3BE2" w:rsidP="00AD3BE2">
      <w:pPr>
        <w:tabs>
          <w:tab w:val="left" w:pos="540"/>
          <w:tab w:val="left" w:pos="810"/>
          <w:tab w:val="left" w:pos="990"/>
          <w:tab w:val="left" w:pos="1620"/>
        </w:tabs>
        <w:spacing w:after="0" w:line="240" w:lineRule="auto"/>
        <w:ind w:left="900"/>
        <w:contextualSpacing/>
        <w:jc w:val="both"/>
        <w:rPr>
          <w:rFonts w:ascii="Times New Roman" w:eastAsia="Calibri" w:hAnsi="Times New Roman" w:cs="Times New Roman"/>
          <w:color w:val="000000" w:themeColor="text1"/>
          <w:kern w:val="0"/>
          <w:sz w:val="24"/>
          <w:szCs w:val="24"/>
          <w:lang w:val="en-GB"/>
          <w14:ligatures w14:val="none"/>
        </w:rPr>
      </w:pPr>
    </w:p>
    <w:p w14:paraId="08BF86DC" w14:textId="56D82C53" w:rsidR="00D91E3E" w:rsidRPr="005355EA" w:rsidRDefault="00D91E3E" w:rsidP="00D33CF5">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My mom and I stopped outside a tiny restaurant to look at the menu in the window but we couldn’t read it. It …………… in pencil and in very small handwriting.</w:t>
      </w:r>
    </w:p>
    <w:p w14:paraId="36A5640A"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Have been written</w:t>
      </w:r>
    </w:p>
    <w:p w14:paraId="01FB9D5E"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Was written</w:t>
      </w:r>
    </w:p>
    <w:p w14:paraId="2CD0C86F"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lastRenderedPageBreak/>
        <w:t>Had written</w:t>
      </w:r>
    </w:p>
    <w:p w14:paraId="60A62763"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Has been written</w:t>
      </w:r>
    </w:p>
    <w:p w14:paraId="6141E25F"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Was being written.</w:t>
      </w:r>
    </w:p>
    <w:p w14:paraId="37963572" w14:textId="77777777" w:rsidR="00D91E3E" w:rsidRDefault="00D91E3E" w:rsidP="00D33CF5">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188D3593"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Jessica wrote a letter using personal and common language with informal words like honey, hi</w:t>
      </w:r>
      <w:proofErr w:type="gramStart"/>
      <w:r w:rsidRPr="0062202F">
        <w:rPr>
          <w:rFonts w:ascii="Times New Roman" w:eastAsia="Calibri" w:hAnsi="Times New Roman" w:cs="Times New Roman"/>
          <w:color w:val="000000" w:themeColor="text1"/>
          <w:kern w:val="0"/>
          <w:sz w:val="24"/>
          <w:szCs w:val="24"/>
          <w:lang w:val="en-GB"/>
          <w14:ligatures w14:val="none"/>
        </w:rPr>
        <w:t>!,</w:t>
      </w:r>
      <w:proofErr w:type="gramEnd"/>
      <w:r w:rsidRPr="0062202F">
        <w:rPr>
          <w:rFonts w:ascii="Times New Roman" w:eastAsia="Calibri" w:hAnsi="Times New Roman" w:cs="Times New Roman"/>
          <w:color w:val="000000" w:themeColor="text1"/>
          <w:kern w:val="0"/>
          <w:sz w:val="24"/>
          <w:szCs w:val="24"/>
          <w:lang w:val="en-GB"/>
          <w14:ligatures w14:val="none"/>
        </w:rPr>
        <w:t xml:space="preserve"> luv etc. Jessica wrote……………</w:t>
      </w:r>
    </w:p>
    <w:p w14:paraId="3455CB26"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Romantic letter</w:t>
      </w:r>
    </w:p>
    <w:p w14:paraId="5A5F3344"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Editorial letter</w:t>
      </w:r>
    </w:p>
    <w:p w14:paraId="113E95F7"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 friendly letter.</w:t>
      </w:r>
    </w:p>
    <w:p w14:paraId="290BEB8A"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Job application letter</w:t>
      </w:r>
    </w:p>
    <w:p w14:paraId="4957D98F"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Appointment letter.</w:t>
      </w:r>
    </w:p>
    <w:p w14:paraId="4E444EF9" w14:textId="77777777" w:rsidR="00276FE9" w:rsidRDefault="00276FE9" w:rsidP="00276FE9">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66E9B0F2"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told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“I used to write love stories”. The teacher has asked you to tell him what you heard from </w:t>
      </w: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How would you report it?</w:t>
      </w:r>
    </w:p>
    <w:p w14:paraId="2E36322B"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said to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that he had written love stories.</w:t>
      </w:r>
    </w:p>
    <w:p w14:paraId="702F77EE"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informed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 write love stories.</w:t>
      </w:r>
    </w:p>
    <w:p w14:paraId="6818DD45"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wanted to know if </w:t>
      </w: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used to write love stories.</w:t>
      </w:r>
    </w:p>
    <w:p w14:paraId="1CED8AFE"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told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that he used to write love stories.</w:t>
      </w:r>
    </w:p>
    <w:p w14:paraId="5FF9ED77"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told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that she used to write love stories.</w:t>
      </w:r>
    </w:p>
    <w:p w14:paraId="02882C7E" w14:textId="77777777" w:rsidR="00276FE9" w:rsidRDefault="00276FE9" w:rsidP="00276FE9">
      <w:pPr>
        <w:tabs>
          <w:tab w:val="left" w:pos="540"/>
          <w:tab w:val="left" w:pos="810"/>
          <w:tab w:val="left" w:pos="990"/>
          <w:tab w:val="left" w:pos="1620"/>
        </w:tabs>
        <w:spacing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1217DB1B" w14:textId="77777777" w:rsidR="00D91E3E" w:rsidRPr="0062202F" w:rsidRDefault="00D91E3E" w:rsidP="00D91E3E">
      <w:pPr>
        <w:numPr>
          <w:ilvl w:val="0"/>
          <w:numId w:val="1"/>
        </w:numPr>
        <w:tabs>
          <w:tab w:val="left" w:pos="540"/>
          <w:tab w:val="left" w:pos="810"/>
          <w:tab w:val="left" w:pos="990"/>
          <w:tab w:val="left" w:pos="1620"/>
        </w:tabs>
        <w:spacing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Imagine that you want to go for further studies but your parents cannot afford to pay your school fees. You have decided to apply for a financial sponsorship from </w:t>
      </w:r>
      <w:r w:rsidRPr="0062202F">
        <w:rPr>
          <w:rFonts w:ascii="Times New Roman" w:eastAsia="Calibri" w:hAnsi="Times New Roman" w:cs="Times New Roman"/>
          <w:bCs/>
          <w:color w:val="000000" w:themeColor="text1"/>
          <w:kern w:val="0"/>
          <w:sz w:val="24"/>
          <w:szCs w:val="24"/>
          <w:lang w:val="en-GB"/>
          <w14:ligatures w14:val="none"/>
        </w:rPr>
        <w:t xml:space="preserve">Mo </w:t>
      </w:r>
      <w:proofErr w:type="spellStart"/>
      <w:r w:rsidRPr="0062202F">
        <w:rPr>
          <w:rFonts w:ascii="Times New Roman" w:eastAsia="Calibri" w:hAnsi="Times New Roman" w:cs="Times New Roman"/>
          <w:bCs/>
          <w:color w:val="000000" w:themeColor="text1"/>
          <w:kern w:val="0"/>
          <w:sz w:val="24"/>
          <w:szCs w:val="24"/>
          <w:lang w:val="en-GB"/>
          <w14:ligatures w14:val="none"/>
        </w:rPr>
        <w:t>Dewji</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Foundation</w:t>
      </w:r>
      <w:r w:rsidRPr="0062202F">
        <w:rPr>
          <w:rFonts w:ascii="Times New Roman" w:eastAsia="Calibri" w:hAnsi="Times New Roman" w:cs="Times New Roman"/>
          <w:b/>
          <w:color w:val="000000" w:themeColor="text1"/>
          <w:kern w:val="0"/>
          <w:sz w:val="24"/>
          <w:szCs w:val="24"/>
          <w:lang w:val="en-GB"/>
          <w14:ligatures w14:val="none"/>
        </w:rPr>
        <w:t xml:space="preserve">. </w:t>
      </w:r>
      <w:r w:rsidRPr="0062202F">
        <w:rPr>
          <w:rFonts w:ascii="Times New Roman" w:eastAsia="Calibri" w:hAnsi="Times New Roman" w:cs="Times New Roman"/>
          <w:bCs/>
          <w:color w:val="000000" w:themeColor="text1"/>
          <w:kern w:val="0"/>
          <w:sz w:val="24"/>
          <w:szCs w:val="24"/>
          <w:lang w:val="en-GB"/>
          <w14:ligatures w14:val="none"/>
        </w:rPr>
        <w:t>When filling</w:t>
      </w:r>
      <w:r w:rsidRPr="0062202F">
        <w:rPr>
          <w:rFonts w:ascii="Times New Roman" w:eastAsia="Calibri" w:hAnsi="Times New Roman" w:cs="Times New Roman"/>
          <w:color w:val="000000" w:themeColor="text1"/>
          <w:kern w:val="0"/>
          <w:sz w:val="24"/>
          <w:szCs w:val="24"/>
          <w:lang w:val="en-GB"/>
          <w14:ligatures w14:val="none"/>
        </w:rPr>
        <w:t xml:space="preserve"> in the form you are required to follow the following guidelines </w:t>
      </w:r>
      <w:proofErr w:type="gramStart"/>
      <w:r w:rsidRPr="0062202F">
        <w:rPr>
          <w:rFonts w:ascii="Times New Roman" w:eastAsia="Calibri" w:hAnsi="Times New Roman" w:cs="Times New Roman"/>
          <w:color w:val="000000" w:themeColor="text1"/>
          <w:kern w:val="0"/>
          <w:sz w:val="24"/>
          <w:szCs w:val="24"/>
          <w:lang w:val="en-GB"/>
          <w14:ligatures w14:val="none"/>
        </w:rPr>
        <w:t>Except</w:t>
      </w:r>
      <w:proofErr w:type="gramEnd"/>
      <w:r w:rsidRPr="0062202F">
        <w:rPr>
          <w:rFonts w:ascii="Times New Roman" w:eastAsia="Calibri" w:hAnsi="Times New Roman" w:cs="Times New Roman"/>
          <w:color w:val="000000" w:themeColor="text1"/>
          <w:kern w:val="0"/>
          <w:sz w:val="24"/>
          <w:szCs w:val="24"/>
          <w:lang w:val="en-GB"/>
          <w14:ligatures w14:val="none"/>
        </w:rPr>
        <w:t>.</w:t>
      </w:r>
    </w:p>
    <w:p w14:paraId="383D4B5D"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Read the form carefully before filling it in.</w:t>
      </w:r>
    </w:p>
    <w:p w14:paraId="2280FD3D"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Use neat and legible handwriting.</w:t>
      </w:r>
    </w:p>
    <w:p w14:paraId="497FC774"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Use unfamiliar symbols and abbreviations</w:t>
      </w:r>
    </w:p>
    <w:p w14:paraId="4613931E"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Follow instructions/ steps carefully</w:t>
      </w:r>
    </w:p>
    <w:p w14:paraId="77FFC7E7"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Be brief and accurate.</w:t>
      </w:r>
    </w:p>
    <w:p w14:paraId="5B9CA85B" w14:textId="77777777" w:rsidR="00E6036F" w:rsidRDefault="00E6036F" w:rsidP="00E6036F">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483FA843" w14:textId="46AB7700" w:rsidR="00D91E3E" w:rsidRPr="00D25C33" w:rsidRDefault="00D91E3E" w:rsidP="00D33CF5">
      <w:pPr>
        <w:numPr>
          <w:ilvl w:val="0"/>
          <w:numId w:val="1"/>
        </w:numPr>
        <w:tabs>
          <w:tab w:val="left" w:pos="540"/>
          <w:tab w:val="left" w:pos="791"/>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The teacher walked into the classroom and found Joseph making noise. He called him in front of the class and told him to give the speech about “The Royal Tour”. How do we call the speech Joseph is going to deliver………</w:t>
      </w:r>
    </w:p>
    <w:p w14:paraId="67F25476" w14:textId="77777777" w:rsidR="00D25C33" w:rsidRDefault="00D25C33"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Pr>
          <w:rFonts w:ascii="Times New Roman" w:eastAsia="Calibri" w:hAnsi="Times New Roman" w:cs="Times New Roman"/>
          <w:color w:val="000000" w:themeColor="text1"/>
          <w:kern w:val="0"/>
          <w:sz w:val="24"/>
          <w:szCs w:val="24"/>
          <w:lang w:val="en-GB"/>
          <w14:ligatures w14:val="none"/>
        </w:rPr>
        <w:t>Royal tour speech</w:t>
      </w:r>
    </w:p>
    <w:p w14:paraId="4D27001C" w14:textId="569F2369"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Personal speech</w:t>
      </w:r>
    </w:p>
    <w:p w14:paraId="6C3C0FFB"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Informative speech</w:t>
      </w:r>
    </w:p>
    <w:p w14:paraId="573DF9E8"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Impromptu speech.</w:t>
      </w:r>
    </w:p>
    <w:p w14:paraId="7FA91E81"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Persuasive speech.</w:t>
      </w:r>
    </w:p>
    <w:p w14:paraId="256FCB92" w14:textId="77777777" w:rsidR="00D91E3E" w:rsidRDefault="00D91E3E" w:rsidP="005355EA">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3DA252BF"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My English teacher told me to construct five sentences expressing likes and dislikes using the word ‘Prefer’. When marking </w:t>
      </w:r>
      <w:proofErr w:type="gramStart"/>
      <w:r w:rsidRPr="0062202F">
        <w:rPr>
          <w:rFonts w:ascii="Times New Roman" w:eastAsia="Calibri" w:hAnsi="Times New Roman" w:cs="Times New Roman"/>
          <w:color w:val="000000" w:themeColor="text1"/>
          <w:kern w:val="0"/>
          <w:sz w:val="24"/>
          <w:szCs w:val="24"/>
          <w:lang w:val="en-GB"/>
          <w14:ligatures w14:val="none"/>
        </w:rPr>
        <w:t>he</w:t>
      </w:r>
      <w:proofErr w:type="gramEnd"/>
      <w:r w:rsidRPr="0062202F">
        <w:rPr>
          <w:rFonts w:ascii="Times New Roman" w:eastAsia="Calibri" w:hAnsi="Times New Roman" w:cs="Times New Roman"/>
          <w:color w:val="000000" w:themeColor="text1"/>
          <w:kern w:val="0"/>
          <w:sz w:val="24"/>
          <w:szCs w:val="24"/>
          <w:lang w:val="en-GB"/>
          <w14:ligatures w14:val="none"/>
        </w:rPr>
        <w:t xml:space="preserve"> said one of the sentences was wrong. What was the wrong sentence among the five?</w:t>
      </w:r>
    </w:p>
    <w:p w14:paraId="174D31C5"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siting on a sofa when reading a novel.</w:t>
      </w:r>
    </w:p>
    <w:p w14:paraId="077B17E1"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can go out or stay in, but I prefer to stay in.</w:t>
      </w:r>
    </w:p>
    <w:p w14:paraId="184FC6E4"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reading books to watching television.</w:t>
      </w:r>
    </w:p>
    <w:p w14:paraId="478DDC7D"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Maths to Chemistry.</w:t>
      </w:r>
    </w:p>
    <w:p w14:paraId="28508213"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tea than coffee.</w:t>
      </w:r>
    </w:p>
    <w:p w14:paraId="21DCF319" w14:textId="77777777" w:rsidR="001E098D" w:rsidRDefault="001E098D" w:rsidP="001E098D">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339AE480"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lastRenderedPageBreak/>
        <w:t>My father bought me a dictionary but it had a lot of symbols and abbreviations. He asked me “What is the importance of using these symbols and abbreviations?</w:t>
      </w:r>
    </w:p>
    <w:p w14:paraId="583CD4EC"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the dictionary attractive to customers.</w:t>
      </w:r>
    </w:p>
    <w:p w14:paraId="30C13415"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it different from other books.</w:t>
      </w:r>
    </w:p>
    <w:p w14:paraId="7EF7D501"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pupils love it.</w:t>
      </w:r>
    </w:p>
    <w:p w14:paraId="04B37D3B"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show the pronunciation and spellings of words.</w:t>
      </w:r>
    </w:p>
    <w:p w14:paraId="74D7E944"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economize space and use as little space as possible in giving as much information as possible.</w:t>
      </w:r>
    </w:p>
    <w:p w14:paraId="1A1CD5AF" w14:textId="77777777" w:rsidR="00D91E3E" w:rsidRPr="0062202F" w:rsidRDefault="00D91E3E" w:rsidP="00D91E3E">
      <w:pPr>
        <w:tabs>
          <w:tab w:val="left" w:pos="810"/>
          <w:tab w:val="left" w:pos="1620"/>
        </w:tabs>
        <w:spacing w:after="0" w:line="240" w:lineRule="auto"/>
        <w:ind w:left="720"/>
        <w:contextualSpacing/>
        <w:rPr>
          <w:rFonts w:ascii="Times New Roman" w:eastAsia="Calibri" w:hAnsi="Times New Roman" w:cs="Times New Roman"/>
          <w:color w:val="000000" w:themeColor="text1"/>
          <w:kern w:val="0"/>
          <w:sz w:val="24"/>
          <w:szCs w:val="24"/>
          <w:lang w:val="en-GB"/>
          <w14:ligatures w14:val="none"/>
        </w:rPr>
      </w:pPr>
    </w:p>
    <w:tbl>
      <w:tblPr>
        <w:tblStyle w:val="TableGrid"/>
        <w:tblW w:w="0" w:type="auto"/>
        <w:tblInd w:w="675" w:type="dxa"/>
        <w:tblLook w:val="04A0" w:firstRow="1" w:lastRow="0" w:firstColumn="1" w:lastColumn="0" w:noHBand="0" w:noVBand="1"/>
      </w:tblPr>
      <w:tblGrid>
        <w:gridCol w:w="831"/>
        <w:gridCol w:w="831"/>
        <w:gridCol w:w="831"/>
        <w:gridCol w:w="831"/>
        <w:gridCol w:w="832"/>
        <w:gridCol w:w="832"/>
        <w:gridCol w:w="832"/>
        <w:gridCol w:w="832"/>
        <w:gridCol w:w="832"/>
        <w:gridCol w:w="832"/>
      </w:tblGrid>
      <w:tr w:rsidR="00D91E3E" w:rsidRPr="0062202F" w14:paraId="7BEE6EDA" w14:textId="77777777" w:rsidTr="00596360">
        <w:tc>
          <w:tcPr>
            <w:tcW w:w="831" w:type="dxa"/>
          </w:tcPr>
          <w:p w14:paraId="5F3E5757"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1" w:type="dxa"/>
          </w:tcPr>
          <w:p w14:paraId="75A98A5B"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1" w:type="dxa"/>
          </w:tcPr>
          <w:p w14:paraId="042DB887"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1" w:type="dxa"/>
          </w:tcPr>
          <w:p w14:paraId="690CC312"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29A473F0"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25009555"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226D9ADF"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61DB314E"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30FF6470"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c>
          <w:tcPr>
            <w:tcW w:w="832" w:type="dxa"/>
          </w:tcPr>
          <w:p w14:paraId="50BCF421" w14:textId="77777777" w:rsidR="00D91E3E" w:rsidRPr="0062202F" w:rsidRDefault="00D91E3E" w:rsidP="00D91E3E">
            <w:pPr>
              <w:numPr>
                <w:ilvl w:val="0"/>
                <w:numId w:val="17"/>
              </w:numPr>
              <w:contextualSpacing/>
              <w:jc w:val="both"/>
              <w:rPr>
                <w:rFonts w:ascii="Times New Roman" w:eastAsia="Calibri" w:hAnsi="Times New Roman" w:cs="Times New Roman"/>
                <w:color w:val="000000" w:themeColor="text1"/>
                <w:sz w:val="24"/>
                <w:szCs w:val="24"/>
                <w:lang w:val="en-GB"/>
              </w:rPr>
            </w:pPr>
          </w:p>
        </w:tc>
      </w:tr>
      <w:tr w:rsidR="00D91E3E" w:rsidRPr="0062202F" w14:paraId="5558A47F" w14:textId="77777777" w:rsidTr="00596360">
        <w:trPr>
          <w:trHeight w:val="462"/>
        </w:trPr>
        <w:tc>
          <w:tcPr>
            <w:tcW w:w="831" w:type="dxa"/>
          </w:tcPr>
          <w:p w14:paraId="051F8B5F"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1" w:type="dxa"/>
          </w:tcPr>
          <w:p w14:paraId="26327DD3"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1" w:type="dxa"/>
          </w:tcPr>
          <w:p w14:paraId="7A11D7F9"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1" w:type="dxa"/>
          </w:tcPr>
          <w:p w14:paraId="199760DF"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F6C16C3"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0B2292E"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DE2AA97"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BB75DBD"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2493F14E"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c>
          <w:tcPr>
            <w:tcW w:w="832" w:type="dxa"/>
          </w:tcPr>
          <w:p w14:paraId="5A9D086A"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p>
        </w:tc>
      </w:tr>
    </w:tbl>
    <w:p w14:paraId="44AB7BBF" w14:textId="77777777" w:rsidR="00D91E3E" w:rsidRPr="0062202F" w:rsidRDefault="00D91E3E" w:rsidP="00D91E3E">
      <w:pPr>
        <w:spacing w:after="0" w:line="240" w:lineRule="auto"/>
        <w:ind w:left="1440"/>
        <w:jc w:val="both"/>
        <w:rPr>
          <w:rFonts w:ascii="Times New Roman" w:eastAsia="Calibri" w:hAnsi="Times New Roman" w:cs="Times New Roman"/>
          <w:color w:val="000000" w:themeColor="text1"/>
          <w:kern w:val="0"/>
          <w:sz w:val="24"/>
          <w:szCs w:val="24"/>
          <w:lang w:val="en-GB"/>
          <w14:ligatures w14:val="none"/>
        </w:rPr>
      </w:pPr>
    </w:p>
    <w:p w14:paraId="01B71F8A"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Match the descriptions of the symbols and abbreviations used in a dictionary in list A with the correct symbol or abbreviation in List B by writing its letter beside the corresponding number in the boxes provided below. </w:t>
      </w:r>
    </w:p>
    <w:p w14:paraId="694199BE" w14:textId="77777777" w:rsidR="00D91E3E" w:rsidRPr="0062202F" w:rsidRDefault="00D91E3E" w:rsidP="00D91E3E">
      <w:pPr>
        <w:spacing w:after="0" w:line="240" w:lineRule="auto"/>
        <w:ind w:left="720"/>
        <w:jc w:val="both"/>
        <w:rPr>
          <w:rFonts w:ascii="Times New Roman" w:eastAsia="Calibri" w:hAnsi="Times New Roman" w:cs="Times New Roman"/>
          <w:color w:val="000000" w:themeColor="text1"/>
          <w:kern w:val="0"/>
          <w:sz w:val="24"/>
          <w:szCs w:val="24"/>
          <w:lang w:val="en-GB"/>
          <w14:ligatures w14:val="none"/>
        </w:rPr>
      </w:pPr>
    </w:p>
    <w:tbl>
      <w:tblPr>
        <w:tblStyle w:val="TableGrid"/>
        <w:tblW w:w="0" w:type="auto"/>
        <w:tblInd w:w="37" w:type="dxa"/>
        <w:tblLook w:val="04A0" w:firstRow="1" w:lastRow="0" w:firstColumn="1" w:lastColumn="0" w:noHBand="0" w:noVBand="1"/>
      </w:tblPr>
      <w:tblGrid>
        <w:gridCol w:w="5850"/>
        <w:gridCol w:w="3367"/>
      </w:tblGrid>
      <w:tr w:rsidR="00D91E3E" w:rsidRPr="0062202F" w14:paraId="4EDC5D8B" w14:textId="77777777" w:rsidTr="00596360">
        <w:tc>
          <w:tcPr>
            <w:tcW w:w="5850" w:type="dxa"/>
          </w:tcPr>
          <w:p w14:paraId="14B3F91A"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A</w:t>
            </w:r>
          </w:p>
        </w:tc>
        <w:tc>
          <w:tcPr>
            <w:tcW w:w="3367" w:type="dxa"/>
          </w:tcPr>
          <w:p w14:paraId="57681437"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B</w:t>
            </w:r>
          </w:p>
        </w:tc>
      </w:tr>
      <w:tr w:rsidR="00D91E3E" w:rsidRPr="0062202F" w14:paraId="0F2F46A2" w14:textId="77777777" w:rsidTr="00596360">
        <w:tc>
          <w:tcPr>
            <w:tcW w:w="5850" w:type="dxa"/>
          </w:tcPr>
          <w:p w14:paraId="76FD75FC" w14:textId="2A9F63B5"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It guides the user from one part of a dictionary to another. In other </w:t>
            </w:r>
            <w:r w:rsidR="0014268B" w:rsidRPr="0062202F">
              <w:rPr>
                <w:rFonts w:ascii="Times New Roman" w:eastAsia="Calibri" w:hAnsi="Times New Roman" w:cs="Times New Roman"/>
                <w:color w:val="000000" w:themeColor="text1"/>
                <w:sz w:val="24"/>
                <w:szCs w:val="24"/>
                <w:lang w:val="en-GB"/>
              </w:rPr>
              <w:t>words,</w:t>
            </w:r>
            <w:r w:rsidRPr="0062202F">
              <w:rPr>
                <w:rFonts w:ascii="Times New Roman" w:eastAsia="Calibri" w:hAnsi="Times New Roman" w:cs="Times New Roman"/>
                <w:color w:val="000000" w:themeColor="text1"/>
                <w:sz w:val="24"/>
                <w:szCs w:val="24"/>
                <w:lang w:val="en-GB"/>
              </w:rPr>
              <w:t xml:space="preserve"> it means look under.</w:t>
            </w:r>
          </w:p>
          <w:p w14:paraId="74A4323D"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Indicates Pronunciations </w:t>
            </w:r>
          </w:p>
          <w:p w14:paraId="5A284B5D"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It means that the last consonant is doubled when an end suffix is added.</w:t>
            </w:r>
          </w:p>
          <w:p w14:paraId="56E01CB4"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Words with the same meaning.</w:t>
            </w:r>
          </w:p>
          <w:p w14:paraId="6EBA1123"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Used to indicate </w:t>
            </w:r>
            <w:proofErr w:type="gramStart"/>
            <w:r w:rsidRPr="0062202F">
              <w:rPr>
                <w:rFonts w:ascii="Times New Roman" w:eastAsia="Calibri" w:hAnsi="Times New Roman" w:cs="Times New Roman"/>
                <w:color w:val="000000" w:themeColor="text1"/>
                <w:sz w:val="24"/>
                <w:szCs w:val="24"/>
                <w:lang w:val="en-GB"/>
              </w:rPr>
              <w:t>a slang</w:t>
            </w:r>
            <w:proofErr w:type="gramEnd"/>
            <w:r w:rsidRPr="0062202F">
              <w:rPr>
                <w:rFonts w:ascii="Times New Roman" w:eastAsia="Calibri" w:hAnsi="Times New Roman" w:cs="Times New Roman"/>
                <w:color w:val="000000" w:themeColor="text1"/>
                <w:sz w:val="24"/>
                <w:szCs w:val="24"/>
                <w:lang w:val="en-GB"/>
              </w:rPr>
              <w:t xml:space="preserve"> or an offensive word that is not good to be pronounced in public.</w:t>
            </w:r>
          </w:p>
          <w:p w14:paraId="73304D32"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It shows whether a noun is countable or uncountable.</w:t>
            </w:r>
          </w:p>
        </w:tc>
        <w:tc>
          <w:tcPr>
            <w:tcW w:w="3367" w:type="dxa"/>
          </w:tcPr>
          <w:p w14:paraId="1F0E5D25"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ANT</w:t>
            </w:r>
          </w:p>
          <w:p w14:paraId="0518102A"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171495DB" wp14:editId="0BC5A3DD">
                      <wp:simplePos x="0" y="0"/>
                      <wp:positionH relativeFrom="column">
                        <wp:posOffset>1730375</wp:posOffset>
                      </wp:positionH>
                      <wp:positionV relativeFrom="paragraph">
                        <wp:posOffset>24765</wp:posOffset>
                      </wp:positionV>
                      <wp:extent cx="227330" cy="159385"/>
                      <wp:effectExtent l="17145" t="45720" r="22225" b="42545"/>
                      <wp:wrapNone/>
                      <wp:docPr id="315" name="Right Arrow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330" cy="159385"/>
                              </a:xfrm>
                              <a:prstGeom prst="rightArrow">
                                <a:avLst>
                                  <a:gd name="adj1" fmla="val 50000"/>
                                  <a:gd name="adj2" fmla="val 35657"/>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2379F90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15" o:spid="_x0000_s1026" type="#_x0000_t13" style="position:absolute;margin-left:136.25pt;margin-top:1.95pt;width:17.9pt;height:1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" strokeweight="1.5pt"/>
                  </w:pict>
                </mc:Fallback>
              </mc:AlternateContent>
            </w:r>
            <w:r w:rsidRPr="0062202F">
              <w:rPr>
                <w:rFonts w:ascii="Times New Roman" w:hAnsi="Times New Roman" w:cs="Times New Roman"/>
                <w:color w:val="000000" w:themeColor="text1"/>
                <w:sz w:val="24"/>
                <w:szCs w:val="24"/>
                <w:lang w:val="en-GB"/>
              </w:rPr>
              <w:t xml:space="preserve"> </w:t>
            </w:r>
            <w:r w:rsidRPr="0062202F">
              <w:rPr>
                <w:rFonts w:ascii="Times New Roman" w:eastAsia="Calibri" w:hAnsi="Times New Roman" w:cs="Times New Roman"/>
                <w:color w:val="000000" w:themeColor="text1"/>
                <w:sz w:val="24"/>
                <w:szCs w:val="24"/>
                <w:lang w:val="en-GB"/>
              </w:rPr>
              <w:t xml:space="preserve">Cross reference </w:t>
            </w:r>
          </w:p>
          <w:p w14:paraId="0730C5D2" w14:textId="77777777" w:rsidR="00D91E3E" w:rsidRPr="0062202F" w:rsidRDefault="00D91E3E" w:rsidP="00D91E3E">
            <w:pPr>
              <w:numPr>
                <w:ilvl w:val="0"/>
                <w:numId w:val="12"/>
              </w:numPr>
              <w:spacing w:line="360" w:lineRule="auto"/>
              <w:ind w:left="348"/>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[C], [U]</w:t>
            </w:r>
          </w:p>
          <w:p w14:paraId="7521C35B"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t>
            </w:r>
            <w:proofErr w:type="spellStart"/>
            <w:r w:rsidRPr="0062202F">
              <w:rPr>
                <w:rFonts w:ascii="Times New Roman" w:eastAsia="Calibri" w:hAnsi="Times New Roman" w:cs="Times New Roman"/>
                <w:color w:val="000000" w:themeColor="text1"/>
                <w:sz w:val="24"/>
                <w:szCs w:val="24"/>
                <w:lang w:val="en-GB"/>
              </w:rPr>
              <w:t>nn</w:t>
            </w:r>
            <w:proofErr w:type="spellEnd"/>
            <w:r w:rsidRPr="0062202F">
              <w:rPr>
                <w:rFonts w:ascii="Times New Roman" w:eastAsia="Calibri" w:hAnsi="Times New Roman" w:cs="Times New Roman"/>
                <w:color w:val="000000" w:themeColor="text1"/>
                <w:sz w:val="24"/>
                <w:szCs w:val="24"/>
                <w:lang w:val="en-GB"/>
              </w:rPr>
              <w:t xml:space="preserve">- </w:t>
            </w:r>
          </w:p>
          <w:p w14:paraId="2B50717F"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w:t>
            </w:r>
          </w:p>
          <w:p w14:paraId="481EDD4B"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382C1CB1" wp14:editId="3C30488E">
                  <wp:simplePos x="0" y="0"/>
                  <wp:positionH relativeFrom="column">
                    <wp:posOffset>930275</wp:posOffset>
                  </wp:positionH>
                  <wp:positionV relativeFrom="paragraph">
                    <wp:posOffset>334010</wp:posOffset>
                  </wp:positionV>
                  <wp:extent cx="231775" cy="274955"/>
                  <wp:effectExtent l="0" t="0" r="0" b="0"/>
                  <wp:wrapNone/>
                  <wp:docPr id="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775" cy="2749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2202F">
              <w:rPr>
                <w:rFonts w:ascii="Times New Roman" w:eastAsia="Calibri" w:hAnsi="Times New Roman" w:cs="Times New Roman"/>
                <w:color w:val="000000" w:themeColor="text1"/>
                <w:sz w:val="24"/>
                <w:szCs w:val="24"/>
                <w:lang w:val="en-GB"/>
              </w:rPr>
              <w:t>SYN</w:t>
            </w:r>
          </w:p>
          <w:p w14:paraId="631C5D03"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Taboo</w:t>
            </w:r>
          </w:p>
          <w:p w14:paraId="522922F7"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IDM</w:t>
            </w:r>
          </w:p>
        </w:tc>
      </w:tr>
    </w:tbl>
    <w:p w14:paraId="23B573B8" w14:textId="77777777" w:rsidR="00D91E3E" w:rsidRPr="0062202F" w:rsidRDefault="00D91E3E" w:rsidP="00D91E3E">
      <w:pPr>
        <w:spacing w:after="0" w:line="240" w:lineRule="auto"/>
        <w:ind w:left="720"/>
        <w:jc w:val="both"/>
        <w:rPr>
          <w:rFonts w:ascii="Times New Roman" w:eastAsia="Calibri" w:hAnsi="Times New Roman" w:cs="Times New Roman"/>
          <w:color w:val="000000" w:themeColor="text1"/>
          <w:kern w:val="0"/>
          <w:sz w:val="24"/>
          <w:szCs w:val="24"/>
          <w:lang w:val="en-GB"/>
          <w14:ligatures w14:val="none"/>
        </w:rPr>
      </w:pPr>
    </w:p>
    <w:tbl>
      <w:tblPr>
        <w:tblStyle w:val="TableGrid"/>
        <w:tblW w:w="0" w:type="auto"/>
        <w:tblInd w:w="307" w:type="dxa"/>
        <w:tblLook w:val="04A0" w:firstRow="1" w:lastRow="0" w:firstColumn="1" w:lastColumn="0" w:noHBand="0" w:noVBand="1"/>
      </w:tblPr>
      <w:tblGrid>
        <w:gridCol w:w="1511"/>
        <w:gridCol w:w="1009"/>
        <w:gridCol w:w="990"/>
        <w:gridCol w:w="900"/>
        <w:gridCol w:w="900"/>
        <w:gridCol w:w="990"/>
        <w:gridCol w:w="990"/>
      </w:tblGrid>
      <w:tr w:rsidR="00D91E3E" w:rsidRPr="0062202F" w14:paraId="4E66F8CE" w14:textId="77777777" w:rsidTr="00596360">
        <w:tc>
          <w:tcPr>
            <w:tcW w:w="1511" w:type="dxa"/>
          </w:tcPr>
          <w:p w14:paraId="03251C89"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A</w:t>
            </w:r>
          </w:p>
        </w:tc>
        <w:tc>
          <w:tcPr>
            <w:tcW w:w="1009" w:type="dxa"/>
          </w:tcPr>
          <w:p w14:paraId="41C45A35"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90" w:type="dxa"/>
          </w:tcPr>
          <w:p w14:paraId="24C58411"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00" w:type="dxa"/>
          </w:tcPr>
          <w:p w14:paraId="48683E5E"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00" w:type="dxa"/>
          </w:tcPr>
          <w:p w14:paraId="622D6CD8"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90" w:type="dxa"/>
          </w:tcPr>
          <w:p w14:paraId="03B58C5D"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c>
          <w:tcPr>
            <w:tcW w:w="990" w:type="dxa"/>
          </w:tcPr>
          <w:p w14:paraId="66D682DB" w14:textId="77777777" w:rsidR="00D91E3E" w:rsidRPr="0062202F" w:rsidRDefault="00D91E3E" w:rsidP="00D91E3E">
            <w:pPr>
              <w:numPr>
                <w:ilvl w:val="0"/>
                <w:numId w:val="16"/>
              </w:numPr>
              <w:contextualSpacing/>
              <w:jc w:val="both"/>
              <w:rPr>
                <w:rFonts w:ascii="Times New Roman" w:eastAsia="Calibri" w:hAnsi="Times New Roman" w:cs="Times New Roman"/>
                <w:color w:val="000000" w:themeColor="text1"/>
                <w:sz w:val="24"/>
                <w:szCs w:val="24"/>
                <w:lang w:val="en-GB"/>
              </w:rPr>
            </w:pPr>
          </w:p>
        </w:tc>
      </w:tr>
      <w:tr w:rsidR="00D91E3E" w:rsidRPr="0062202F" w14:paraId="555A379D" w14:textId="77777777" w:rsidTr="00596360">
        <w:trPr>
          <w:trHeight w:val="516"/>
        </w:trPr>
        <w:tc>
          <w:tcPr>
            <w:tcW w:w="1511" w:type="dxa"/>
          </w:tcPr>
          <w:p w14:paraId="5F63CA3B" w14:textId="77777777" w:rsidR="00D91E3E" w:rsidRPr="0062202F" w:rsidRDefault="00D91E3E" w:rsidP="00D91E3E">
            <w:pPr>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B</w:t>
            </w:r>
          </w:p>
        </w:tc>
        <w:tc>
          <w:tcPr>
            <w:tcW w:w="1009" w:type="dxa"/>
          </w:tcPr>
          <w:p w14:paraId="125219A5"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90" w:type="dxa"/>
          </w:tcPr>
          <w:p w14:paraId="72AE8B1B"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00" w:type="dxa"/>
          </w:tcPr>
          <w:p w14:paraId="2D1B858B"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00" w:type="dxa"/>
          </w:tcPr>
          <w:p w14:paraId="13DEED5B"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90" w:type="dxa"/>
          </w:tcPr>
          <w:p w14:paraId="6A4476F3"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c>
          <w:tcPr>
            <w:tcW w:w="990" w:type="dxa"/>
          </w:tcPr>
          <w:p w14:paraId="5F943FA3"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p>
        </w:tc>
      </w:tr>
    </w:tbl>
    <w:p w14:paraId="297B97C8" w14:textId="77777777" w:rsidR="00596360" w:rsidRDefault="00596360"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057A8C75" w14:textId="77777777" w:rsidR="00596360" w:rsidRDefault="00596360"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5B20E035"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174625B3"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792112B3"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04D75298"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5388448B"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2DBA7299"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64CB12D9"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5D9F02AB"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38365348"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08E6C614" w14:textId="77777777" w:rsidR="00D91E3E" w:rsidRPr="0062202F" w:rsidRDefault="00D91E3E"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b/>
          <w:color w:val="000000" w:themeColor="text1"/>
          <w:kern w:val="0"/>
          <w:sz w:val="24"/>
          <w:szCs w:val="24"/>
          <w:lang w:val="en-GB"/>
          <w14:ligatures w14:val="none"/>
        </w:rPr>
        <w:t>SECTION B (54 Marks)</w:t>
      </w:r>
    </w:p>
    <w:p w14:paraId="1849B294" w14:textId="77777777" w:rsidR="00D91E3E" w:rsidRPr="0062202F" w:rsidRDefault="00D91E3E" w:rsidP="00D91E3E">
      <w:pPr>
        <w:spacing w:after="0" w:line="240" w:lineRule="auto"/>
        <w:ind w:left="720"/>
        <w:jc w:val="center"/>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Answer </w:t>
      </w:r>
      <w:r w:rsidRPr="0062202F">
        <w:rPr>
          <w:rFonts w:ascii="Times New Roman" w:eastAsia="Calibri" w:hAnsi="Times New Roman" w:cs="Times New Roman"/>
          <w:b/>
          <w:color w:val="000000" w:themeColor="text1"/>
          <w:kern w:val="0"/>
          <w:sz w:val="24"/>
          <w:szCs w:val="24"/>
          <w:lang w:val="en-GB"/>
          <w14:ligatures w14:val="none"/>
        </w:rPr>
        <w:t>all</w:t>
      </w:r>
      <w:r w:rsidRPr="0062202F">
        <w:rPr>
          <w:rFonts w:ascii="Times New Roman" w:eastAsia="Calibri" w:hAnsi="Times New Roman" w:cs="Times New Roman"/>
          <w:color w:val="000000" w:themeColor="text1"/>
          <w:kern w:val="0"/>
          <w:sz w:val="24"/>
          <w:szCs w:val="24"/>
          <w:lang w:val="en-GB"/>
          <w14:ligatures w14:val="none"/>
        </w:rPr>
        <w:t xml:space="preserve"> questions in this section</w:t>
      </w:r>
    </w:p>
    <w:p w14:paraId="5E54976A"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 Auxiliary verbs have various uses. Show the uses fulfilled by the following auxiliary verb (can) by picking the most correct answer from the box below.</w:t>
      </w:r>
    </w:p>
    <w:p w14:paraId="6E41B62D"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I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speak Chinese very well ________________</w:t>
      </w:r>
    </w:p>
    <w:p w14:paraId="69F6DDD2"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lastRenderedPageBreak/>
        <w:t xml:space="preserve">The room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host only five people at a time. ____________</w:t>
      </w:r>
    </w:p>
    <w:p w14:paraId="3EA8BCB2"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You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go now. _______________</w:t>
      </w:r>
    </w:p>
    <w:p w14:paraId="6A5BD8B8"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She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be in the dormitory or in the classroom. ___________</w:t>
      </w:r>
    </w:p>
    <w:p w14:paraId="609605CD" w14:textId="77777777" w:rsidR="00D91E3E" w:rsidRPr="0062202F" w:rsidRDefault="00D91E3E" w:rsidP="00D91E3E">
      <w:pPr>
        <w:spacing w:after="0" w:line="240" w:lineRule="auto"/>
        <w:ind w:left="720"/>
        <w:contextualSpacing/>
        <w:jc w:val="both"/>
        <w:rPr>
          <w:rFonts w:ascii="Times New Roman" w:eastAsia="Calibri" w:hAnsi="Times New Roman" w:cs="Times New Roman"/>
          <w:color w:val="000000" w:themeColor="text1"/>
          <w:kern w:val="0"/>
          <w:sz w:val="24"/>
          <w:szCs w:val="24"/>
          <w:lang w:val="en-GB"/>
          <w14:ligatures w14:val="none"/>
        </w:rPr>
      </w:pPr>
    </w:p>
    <w:tbl>
      <w:tblPr>
        <w:tblStyle w:val="TableGrid"/>
        <w:tblW w:w="8460" w:type="dxa"/>
        <w:tblInd w:w="88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460"/>
      </w:tblGrid>
      <w:tr w:rsidR="00D91E3E" w:rsidRPr="0062202F" w14:paraId="447E20F3" w14:textId="77777777" w:rsidTr="00FF41DC">
        <w:tc>
          <w:tcPr>
            <w:tcW w:w="8460" w:type="dxa"/>
          </w:tcPr>
          <w:p w14:paraId="76696615" w14:textId="77777777" w:rsidR="00D91E3E" w:rsidRPr="0062202F" w:rsidRDefault="00D91E3E" w:rsidP="00D91E3E">
            <w:pPr>
              <w:contextualSpacing/>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willingness, ability, permission, possibility, request, capacity, obligation, prohibition, </w:t>
            </w:r>
          </w:p>
        </w:tc>
      </w:tr>
    </w:tbl>
    <w:p w14:paraId="35C2E4B7" w14:textId="77777777" w:rsidR="00D91E3E" w:rsidRPr="0062202F" w:rsidRDefault="00D91E3E" w:rsidP="00D91E3E">
      <w:pPr>
        <w:spacing w:after="0" w:line="240" w:lineRule="auto"/>
        <w:ind w:left="1080"/>
        <w:contextualSpacing/>
        <w:jc w:val="both"/>
        <w:rPr>
          <w:rFonts w:ascii="Times New Roman" w:eastAsia="Calibri" w:hAnsi="Times New Roman" w:cs="Times New Roman"/>
          <w:color w:val="000000" w:themeColor="text1"/>
          <w:kern w:val="0"/>
          <w:sz w:val="24"/>
          <w:szCs w:val="24"/>
          <w:lang w:val="en-GB"/>
          <w14:ligatures w14:val="none"/>
        </w:rPr>
      </w:pPr>
    </w:p>
    <w:p w14:paraId="10CD238A" w14:textId="77777777" w:rsidR="00D91E3E" w:rsidRPr="0062202F" w:rsidRDefault="00D91E3E" w:rsidP="00D91E3E">
      <w:pPr>
        <w:numPr>
          <w:ilvl w:val="6"/>
          <w:numId w:val="14"/>
        </w:numPr>
        <w:spacing w:after="0" w:line="240" w:lineRule="auto"/>
        <w:ind w:left="99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Fill in the blanks with the correct form of the word given in the brackets.</w:t>
      </w:r>
    </w:p>
    <w:p w14:paraId="28D91D8E"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He completed his studies ……………. (success)</w:t>
      </w:r>
    </w:p>
    <w:p w14:paraId="2C4FA1CF"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Mbusiro</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said that she would ……………. (</w:t>
      </w:r>
      <w:proofErr w:type="gramStart"/>
      <w:r w:rsidRPr="0062202F">
        <w:rPr>
          <w:rFonts w:ascii="Times New Roman" w:eastAsia="Calibri" w:hAnsi="Times New Roman" w:cs="Times New Roman"/>
          <w:bCs/>
          <w:color w:val="000000" w:themeColor="text1"/>
          <w:kern w:val="0"/>
          <w:sz w:val="24"/>
          <w:szCs w:val="24"/>
          <w:lang w:val="en-GB"/>
          <w14:ligatures w14:val="none"/>
        </w:rPr>
        <w:t>probable</w:t>
      </w:r>
      <w:proofErr w:type="gramEnd"/>
      <w:r w:rsidRPr="0062202F">
        <w:rPr>
          <w:rFonts w:ascii="Times New Roman" w:eastAsia="Calibri" w:hAnsi="Times New Roman" w:cs="Times New Roman"/>
          <w:bCs/>
          <w:color w:val="000000" w:themeColor="text1"/>
          <w:kern w:val="0"/>
          <w:sz w:val="24"/>
          <w:szCs w:val="24"/>
          <w:lang w:val="en-GB"/>
          <w14:ligatures w14:val="none"/>
        </w:rPr>
        <w:t>) be late.</w:t>
      </w:r>
    </w:p>
    <w:p w14:paraId="05FF5825"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The ………….. (</w:t>
      </w:r>
      <w:proofErr w:type="gramStart"/>
      <w:r w:rsidRPr="0062202F">
        <w:rPr>
          <w:rFonts w:ascii="Times New Roman" w:eastAsia="Calibri" w:hAnsi="Times New Roman" w:cs="Times New Roman"/>
          <w:bCs/>
          <w:color w:val="000000" w:themeColor="text1"/>
          <w:kern w:val="0"/>
          <w:sz w:val="24"/>
          <w:szCs w:val="24"/>
          <w:lang w:val="en-GB"/>
          <w14:ligatures w14:val="none"/>
        </w:rPr>
        <w:t>more</w:t>
      </w:r>
      <w:proofErr w:type="gramEnd"/>
      <w:r w:rsidRPr="0062202F">
        <w:rPr>
          <w:rFonts w:ascii="Times New Roman" w:eastAsia="Calibri" w:hAnsi="Times New Roman" w:cs="Times New Roman"/>
          <w:bCs/>
          <w:color w:val="000000" w:themeColor="text1"/>
          <w:kern w:val="0"/>
          <w:sz w:val="24"/>
          <w:szCs w:val="24"/>
          <w:lang w:val="en-GB"/>
          <w14:ligatures w14:val="none"/>
        </w:rPr>
        <w:t xml:space="preserve"> neat) cleaned place in the school is the </w:t>
      </w:r>
      <w:proofErr w:type="spellStart"/>
      <w:r w:rsidRPr="0062202F">
        <w:rPr>
          <w:rFonts w:ascii="Times New Roman" w:eastAsia="Calibri" w:hAnsi="Times New Roman" w:cs="Times New Roman"/>
          <w:bCs/>
          <w:color w:val="000000" w:themeColor="text1"/>
          <w:kern w:val="0"/>
          <w:sz w:val="24"/>
          <w:szCs w:val="24"/>
          <w:lang w:val="en-GB"/>
          <w14:ligatures w14:val="none"/>
        </w:rPr>
        <w:t>dinning</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hall.</w:t>
      </w:r>
    </w:p>
    <w:p w14:paraId="2FE54408"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The higher you </w:t>
      </w:r>
      <w:proofErr w:type="gramStart"/>
      <w:r w:rsidRPr="0062202F">
        <w:rPr>
          <w:rFonts w:ascii="Times New Roman" w:eastAsia="Calibri" w:hAnsi="Times New Roman" w:cs="Times New Roman"/>
          <w:bCs/>
          <w:color w:val="000000" w:themeColor="text1"/>
          <w:kern w:val="0"/>
          <w:sz w:val="24"/>
          <w:szCs w:val="24"/>
          <w:lang w:val="en-GB"/>
          <w14:ligatures w14:val="none"/>
        </w:rPr>
        <w:t>go, …………..</w:t>
      </w:r>
      <w:proofErr w:type="gramEnd"/>
      <w:r w:rsidRPr="0062202F">
        <w:rPr>
          <w:rFonts w:ascii="Times New Roman" w:eastAsia="Calibri" w:hAnsi="Times New Roman" w:cs="Times New Roman"/>
          <w:bCs/>
          <w:color w:val="000000" w:themeColor="text1"/>
          <w:kern w:val="0"/>
          <w:sz w:val="24"/>
          <w:szCs w:val="24"/>
          <w:lang w:val="en-GB"/>
          <w14:ligatures w14:val="none"/>
        </w:rPr>
        <w:t xml:space="preserve"> it becomes (cool)</w:t>
      </w:r>
    </w:p>
    <w:p w14:paraId="096FB06A"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He could not get out at night because of his ………..(coward)</w:t>
      </w:r>
    </w:p>
    <w:p w14:paraId="1CCF8D41" w14:textId="77777777" w:rsidR="00D91E3E" w:rsidRPr="0062202F" w:rsidRDefault="00D91E3E" w:rsidP="00D91E3E">
      <w:pPr>
        <w:spacing w:after="0" w:line="240" w:lineRule="auto"/>
        <w:ind w:left="1080"/>
        <w:contextualSpacing/>
        <w:jc w:val="both"/>
        <w:rPr>
          <w:rFonts w:ascii="Times New Roman" w:eastAsia="Calibri" w:hAnsi="Times New Roman" w:cs="Times New Roman"/>
          <w:bCs/>
          <w:color w:val="000000" w:themeColor="text1"/>
          <w:kern w:val="0"/>
          <w:sz w:val="24"/>
          <w:szCs w:val="24"/>
          <w:lang w:val="en-GB"/>
          <w14:ligatures w14:val="none"/>
        </w:rPr>
      </w:pPr>
    </w:p>
    <w:p w14:paraId="616AB9AC"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(a) Construct one sentence for each of the following uses of indefinite articles (a/an)</w:t>
      </w:r>
    </w:p>
    <w:p w14:paraId="5661EB20"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singular countable noun beginning with a vowel sound.</w:t>
      </w:r>
    </w:p>
    <w:p w14:paraId="05861D32"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When describing nationality</w:t>
      </w:r>
    </w:p>
    <w:p w14:paraId="051AB03B"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some abbreviations</w:t>
      </w:r>
    </w:p>
    <w:p w14:paraId="6BE76939"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To change a proper noun into a common noun</w:t>
      </w:r>
    </w:p>
    <w:p w14:paraId="27BCACD7"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countable singular nouns beginning with a consonant sound.</w:t>
      </w:r>
    </w:p>
    <w:p w14:paraId="0C3F74C6" w14:textId="77777777" w:rsidR="00D91E3E" w:rsidRPr="0062202F" w:rsidRDefault="00D91E3E" w:rsidP="00D91E3E">
      <w:pPr>
        <w:spacing w:after="0" w:line="240" w:lineRule="auto"/>
        <w:ind w:left="360" w:firstLine="720"/>
        <w:jc w:val="both"/>
        <w:rPr>
          <w:rFonts w:ascii="Times New Roman" w:eastAsia="Calibri" w:hAnsi="Times New Roman" w:cs="Times New Roman"/>
          <w:bCs/>
          <w:color w:val="000000" w:themeColor="text1"/>
          <w:kern w:val="0"/>
          <w:sz w:val="24"/>
          <w:szCs w:val="24"/>
          <w:lang w:val="en-GB"/>
          <w14:ligatures w14:val="none"/>
        </w:rPr>
      </w:pPr>
    </w:p>
    <w:p w14:paraId="796F7A09" w14:textId="77777777" w:rsidR="00D91E3E" w:rsidRPr="0062202F" w:rsidRDefault="00D91E3E" w:rsidP="00D91E3E">
      <w:pPr>
        <w:spacing w:after="0" w:line="240"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 Construct one sentence for each of the following words</w:t>
      </w:r>
    </w:p>
    <w:p w14:paraId="44A9AE9E"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All</w:t>
      </w:r>
    </w:p>
    <w:p w14:paraId="3C9CCD46"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Both</w:t>
      </w:r>
    </w:p>
    <w:p w14:paraId="667BC327"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Very</w:t>
      </w:r>
    </w:p>
    <w:p w14:paraId="34FAAF5F"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Every </w:t>
      </w:r>
    </w:p>
    <w:p w14:paraId="1026A130" w14:textId="77777777" w:rsidR="00D91E3E" w:rsidRPr="0062202F" w:rsidRDefault="00D91E3E" w:rsidP="00D91E3E">
      <w:pPr>
        <w:spacing w:after="0" w:line="240" w:lineRule="auto"/>
        <w:ind w:left="630"/>
        <w:contextualSpacing/>
        <w:jc w:val="both"/>
        <w:rPr>
          <w:rFonts w:ascii="Times New Roman" w:eastAsia="Calibri" w:hAnsi="Times New Roman" w:cs="Times New Roman"/>
          <w:bCs/>
          <w:color w:val="000000" w:themeColor="text1"/>
          <w:kern w:val="0"/>
          <w:sz w:val="24"/>
          <w:szCs w:val="24"/>
          <w:lang w:val="en-GB"/>
          <w14:ligatures w14:val="none"/>
        </w:rPr>
      </w:pPr>
    </w:p>
    <w:p w14:paraId="35026177"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The auxiliary verb “</w:t>
      </w:r>
      <w:r w:rsidRPr="0062202F">
        <w:rPr>
          <w:rFonts w:ascii="Times New Roman" w:eastAsia="Calibri" w:hAnsi="Times New Roman" w:cs="Times New Roman"/>
          <w:b/>
          <w:bCs/>
          <w:color w:val="000000" w:themeColor="text1"/>
          <w:kern w:val="0"/>
          <w:sz w:val="24"/>
          <w:szCs w:val="24"/>
          <w:lang w:val="en-GB"/>
          <w14:ligatures w14:val="none"/>
        </w:rPr>
        <w:t>DO</w:t>
      </w:r>
      <w:r w:rsidRPr="0062202F">
        <w:rPr>
          <w:rFonts w:ascii="Times New Roman" w:eastAsia="Calibri" w:hAnsi="Times New Roman" w:cs="Times New Roman"/>
          <w:bCs/>
          <w:color w:val="000000" w:themeColor="text1"/>
          <w:kern w:val="0"/>
          <w:sz w:val="24"/>
          <w:szCs w:val="24"/>
          <w:lang w:val="en-GB"/>
          <w14:ligatures w14:val="none"/>
        </w:rPr>
        <w:t>” has various uses. With the help of well-constructed sentences show the following uses:-</w:t>
      </w:r>
      <w:r w:rsidRPr="0062202F">
        <w:rPr>
          <w:rFonts w:ascii="Times New Roman" w:hAnsi="Times New Roman" w:cs="Times New Roman"/>
          <w:kern w:val="0"/>
          <w:sz w:val="24"/>
          <w:szCs w:val="24"/>
          <w:lang w:val="en-GB"/>
          <w14:ligatures w14:val="none"/>
        </w:rPr>
        <w:t xml:space="preserve"> (one sentence each)</w:t>
      </w:r>
    </w:p>
    <w:p w14:paraId="3761E075"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To make questions.</w:t>
      </w:r>
      <w:bookmarkStart w:id="1" w:name="_Hlk134039171"/>
      <w:r w:rsidRPr="0062202F">
        <w:rPr>
          <w:rFonts w:ascii="Times New Roman" w:eastAsia="Calibri" w:hAnsi="Times New Roman" w:cs="Times New Roman"/>
          <w:bCs/>
          <w:color w:val="000000" w:themeColor="text1"/>
          <w:kern w:val="0"/>
          <w:sz w:val="24"/>
          <w:szCs w:val="24"/>
          <w:lang w:val="en-GB"/>
          <w14:ligatures w14:val="none"/>
        </w:rPr>
        <w:t xml:space="preserve"> </w:t>
      </w:r>
      <w:bookmarkEnd w:id="1"/>
    </w:p>
    <w:p w14:paraId="40ECB442"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form tag questions for statements without auxiliary verbs. </w:t>
      </w:r>
    </w:p>
    <w:p w14:paraId="53CC13F4"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avoid repetitions. </w:t>
      </w:r>
    </w:p>
    <w:p w14:paraId="57265886"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form negations. </w:t>
      </w:r>
    </w:p>
    <w:p w14:paraId="751EE132"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hAnsi="Times New Roman" w:cs="Times New Roman"/>
          <w:kern w:val="0"/>
          <w:sz w:val="24"/>
          <w:szCs w:val="24"/>
          <w:lang w:val="en-GB"/>
          <w14:ligatures w14:val="none"/>
        </w:rPr>
        <w:t xml:space="preserve">To emphasize a statement. </w:t>
      </w:r>
    </w:p>
    <w:p w14:paraId="3CB2372C" w14:textId="77777777" w:rsidR="00D91E3E" w:rsidRPr="0062202F" w:rsidRDefault="00D91E3E" w:rsidP="00D91E3E">
      <w:pPr>
        <w:numPr>
          <w:ilvl w:val="0"/>
          <w:numId w:val="19"/>
        </w:numPr>
        <w:spacing w:line="276" w:lineRule="auto"/>
        <w:contextualSpacing/>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request or invite politely.</w:t>
      </w:r>
    </w:p>
    <w:p w14:paraId="1BFB5E24" w14:textId="77777777" w:rsidR="00D91E3E" w:rsidRPr="0062202F" w:rsidRDefault="00D91E3E" w:rsidP="00D91E3E">
      <w:pPr>
        <w:spacing w:after="0" w:line="240" w:lineRule="auto"/>
        <w:ind w:left="720"/>
        <w:contextualSpacing/>
        <w:jc w:val="both"/>
        <w:rPr>
          <w:rFonts w:ascii="Times New Roman" w:eastAsia="Calibri" w:hAnsi="Times New Roman" w:cs="Times New Roman"/>
          <w:color w:val="000000" w:themeColor="text1"/>
          <w:kern w:val="0"/>
          <w:sz w:val="24"/>
          <w:szCs w:val="24"/>
          <w:lang w:val="en-GB"/>
          <w14:ligatures w14:val="none"/>
        </w:rPr>
      </w:pPr>
    </w:p>
    <w:p w14:paraId="155745AD" w14:textId="77777777" w:rsidR="00D91E3E" w:rsidRDefault="00D91E3E" w:rsidP="00D91E3E">
      <w:pPr>
        <w:numPr>
          <w:ilvl w:val="3"/>
          <w:numId w:val="14"/>
        </w:num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Imagine that you are a form four girl at </w:t>
      </w:r>
      <w:proofErr w:type="spellStart"/>
      <w:r w:rsidRPr="0062202F">
        <w:rPr>
          <w:rFonts w:ascii="Times New Roman" w:eastAsia="Calibri" w:hAnsi="Times New Roman" w:cs="Times New Roman"/>
          <w:bCs/>
          <w:color w:val="000000" w:themeColor="text1"/>
          <w:kern w:val="0"/>
          <w:sz w:val="24"/>
          <w:szCs w:val="24"/>
          <w:lang w:val="en-GB"/>
          <w14:ligatures w14:val="none"/>
        </w:rPr>
        <w:t>Mtakuja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Secondary school and your boyfriend </w:t>
      </w:r>
      <w:proofErr w:type="spellStart"/>
      <w:r w:rsidRPr="0062202F">
        <w:rPr>
          <w:rFonts w:ascii="Times New Roman" w:eastAsia="Calibri" w:hAnsi="Times New Roman" w:cs="Times New Roman"/>
          <w:bCs/>
          <w:color w:val="000000" w:themeColor="text1"/>
          <w:kern w:val="0"/>
          <w:sz w:val="24"/>
          <w:szCs w:val="24"/>
          <w:lang w:val="en-GB"/>
          <w14:ligatures w14:val="none"/>
        </w:rPr>
        <w:t>Majuto</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w:t>
      </w:r>
      <w:proofErr w:type="spellStart"/>
      <w:r w:rsidRPr="0062202F">
        <w:rPr>
          <w:rFonts w:ascii="Times New Roman" w:eastAsia="Calibri" w:hAnsi="Times New Roman" w:cs="Times New Roman"/>
          <w:bCs/>
          <w:color w:val="000000" w:themeColor="text1"/>
          <w:kern w:val="0"/>
          <w:sz w:val="24"/>
          <w:szCs w:val="24"/>
          <w:lang w:val="en-GB"/>
          <w14:ligatures w14:val="none"/>
        </w:rPr>
        <w:t>Mjukuu</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has impregnated you. To avoid being arrested by the police he has decided to leave with you to a secret destination. Because you don’t want your parents to be worried about your sudden disappearance, write them a leaving note (written message). Sign your name as </w:t>
      </w:r>
      <w:proofErr w:type="spellStart"/>
      <w:r w:rsidRPr="0062202F">
        <w:rPr>
          <w:rFonts w:ascii="Times New Roman" w:eastAsia="Calibri" w:hAnsi="Times New Roman" w:cs="Times New Roman"/>
          <w:bCs/>
          <w:color w:val="000000" w:themeColor="text1"/>
          <w:kern w:val="0"/>
          <w:sz w:val="24"/>
          <w:szCs w:val="24"/>
          <w:lang w:val="en-GB"/>
          <w14:ligatures w14:val="none"/>
        </w:rPr>
        <w:t>Sikujua</w:t>
      </w:r>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496B0BD7" w14:textId="77777777" w:rsidR="00596360" w:rsidRPr="0062202F" w:rsidRDefault="00596360" w:rsidP="00596360">
      <w:p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p>
    <w:p w14:paraId="5E96CBFA" w14:textId="77777777" w:rsidR="00D91E3E" w:rsidRPr="0062202F" w:rsidRDefault="00D91E3E" w:rsidP="00D91E3E">
      <w:pPr>
        <w:numPr>
          <w:ilvl w:val="3"/>
          <w:numId w:val="14"/>
        </w:num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Imagine that you are Jane and you have visited your cousin </w:t>
      </w: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who has been selected to join form five- complete the following conversation between you and </w:t>
      </w:r>
      <w:bookmarkStart w:id="2" w:name="_Hlk108986565"/>
      <w:proofErr w:type="spellStart"/>
      <w:r w:rsidRPr="0062202F">
        <w:rPr>
          <w:rFonts w:ascii="Times New Roman" w:eastAsia="Calibri" w:hAnsi="Times New Roman" w:cs="Times New Roman"/>
          <w:bCs/>
          <w:color w:val="000000" w:themeColor="text1"/>
          <w:kern w:val="0"/>
          <w:sz w:val="24"/>
          <w:szCs w:val="24"/>
          <w:lang w:val="en-GB"/>
          <w14:ligatures w14:val="none"/>
        </w:rPr>
        <w:t>Ryoba</w:t>
      </w:r>
      <w:bookmarkEnd w:id="2"/>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05296EB0"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I am travelling next week. </w:t>
      </w:r>
    </w:p>
    <w:p w14:paraId="2187FA94"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(a) ____________________</w:t>
      </w:r>
    </w:p>
    <w:p w14:paraId="78A4D2C8"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To </w:t>
      </w:r>
      <w:proofErr w:type="spellStart"/>
      <w:r w:rsidRPr="0062202F">
        <w:rPr>
          <w:rFonts w:ascii="Times New Roman" w:eastAsia="Calibri" w:hAnsi="Times New Roman" w:cs="Times New Roman"/>
          <w:bCs/>
          <w:color w:val="000000" w:themeColor="text1"/>
          <w:kern w:val="0"/>
          <w:sz w:val="24"/>
          <w:szCs w:val="24"/>
          <w:lang w:val="en-GB"/>
          <w14:ligatures w14:val="none"/>
        </w:rPr>
        <w:t>Arusha</w:t>
      </w:r>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66374CBF"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lastRenderedPageBreak/>
        <w:t>Jane:  (b) ____________________</w:t>
      </w:r>
    </w:p>
    <w:p w14:paraId="72883298"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Next Saturday</w:t>
      </w:r>
    </w:p>
    <w:p w14:paraId="6E09F10B"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(c) _____________________</w:t>
      </w:r>
    </w:p>
    <w:p w14:paraId="0E712EB5"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At six in the morning</w:t>
      </w:r>
    </w:p>
    <w:p w14:paraId="27198509"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(d) _____________________</w:t>
      </w:r>
    </w:p>
    <w:p w14:paraId="1911755A"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With my brother </w:t>
      </w:r>
      <w:proofErr w:type="spellStart"/>
      <w:r w:rsidRPr="0062202F">
        <w:rPr>
          <w:rFonts w:ascii="Times New Roman" w:eastAsia="Calibri" w:hAnsi="Times New Roman" w:cs="Times New Roman"/>
          <w:bCs/>
          <w:color w:val="000000" w:themeColor="text1"/>
          <w:kern w:val="0"/>
          <w:sz w:val="24"/>
          <w:szCs w:val="24"/>
          <w:lang w:val="en-GB"/>
          <w14:ligatures w14:val="none"/>
        </w:rPr>
        <w:t>Matiko</w:t>
      </w:r>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4DCFB152"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(e) ______________________</w:t>
      </w:r>
    </w:p>
    <w:p w14:paraId="33D27666"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I will be back after two weeks.</w:t>
      </w:r>
    </w:p>
    <w:p w14:paraId="2C14F834"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gramStart"/>
      <w:r w:rsidRPr="0062202F">
        <w:rPr>
          <w:rFonts w:ascii="Times New Roman" w:eastAsia="Calibri" w:hAnsi="Times New Roman" w:cs="Times New Roman"/>
          <w:bCs/>
          <w:color w:val="000000" w:themeColor="text1"/>
          <w:kern w:val="0"/>
          <w:sz w:val="24"/>
          <w:szCs w:val="24"/>
          <w:lang w:val="en-GB"/>
          <w14:ligatures w14:val="none"/>
        </w:rPr>
        <w:t>Jane :</w:t>
      </w:r>
      <w:proofErr w:type="gramEnd"/>
      <w:r w:rsidRPr="0062202F">
        <w:rPr>
          <w:rFonts w:ascii="Times New Roman" w:eastAsia="Calibri" w:hAnsi="Times New Roman" w:cs="Times New Roman"/>
          <w:bCs/>
          <w:color w:val="000000" w:themeColor="text1"/>
          <w:kern w:val="0"/>
          <w:sz w:val="24"/>
          <w:szCs w:val="24"/>
          <w:lang w:val="en-GB"/>
          <w14:ligatures w14:val="none"/>
        </w:rPr>
        <w:t xml:space="preserve"> (f) __________________________</w:t>
      </w:r>
    </w:p>
    <w:p w14:paraId="3B82B1DE"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Thanks, my dear. </w:t>
      </w:r>
    </w:p>
    <w:p w14:paraId="1FEE565C" w14:textId="77777777" w:rsidR="00D91E3E" w:rsidRPr="0062202F" w:rsidRDefault="00D91E3E" w:rsidP="00D91E3E">
      <w:pPr>
        <w:spacing w:after="0" w:line="276" w:lineRule="auto"/>
        <w:jc w:val="both"/>
        <w:rPr>
          <w:rFonts w:ascii="Times New Roman" w:eastAsia="Calibri" w:hAnsi="Times New Roman" w:cs="Times New Roman"/>
          <w:bCs/>
          <w:color w:val="000000" w:themeColor="text1"/>
          <w:kern w:val="0"/>
          <w:sz w:val="24"/>
          <w:szCs w:val="24"/>
          <w:lang w:val="en-GB"/>
          <w14:ligatures w14:val="none"/>
        </w:rPr>
      </w:pPr>
    </w:p>
    <w:p w14:paraId="0394186C" w14:textId="045E23B8" w:rsidR="00E57C34" w:rsidRPr="0062202F" w:rsidRDefault="00E57C34" w:rsidP="00427759">
      <w:pPr>
        <w:pStyle w:val="ListParagraph"/>
        <w:numPr>
          <w:ilvl w:val="3"/>
          <w:numId w:val="14"/>
        </w:numPr>
        <w:spacing w:line="240" w:lineRule="auto"/>
        <w:ind w:left="360"/>
        <w:jc w:val="both"/>
        <w:rPr>
          <w:rFonts w:ascii="Times New Roman" w:hAnsi="Times New Roman" w:cs="Times New Roman"/>
          <w:color w:val="000000" w:themeColor="text1"/>
          <w:sz w:val="24"/>
          <w:szCs w:val="24"/>
          <w:lang w:val="en-GB"/>
        </w:rPr>
      </w:pPr>
      <w:r w:rsidRPr="0062202F">
        <w:rPr>
          <w:rFonts w:ascii="Times New Roman" w:hAnsi="Times New Roman" w:cs="Times New Roman"/>
          <w:color w:val="000000" w:themeColor="text1"/>
          <w:sz w:val="24"/>
          <w:szCs w:val="24"/>
          <w:lang w:val="en-GB"/>
        </w:rPr>
        <w:t xml:space="preserve">We sometimes find ourselves in situations which need us to make decisions and act or respond to them accordingly. Study the following scenarios and respond to each of them accordingly. </w:t>
      </w:r>
    </w:p>
    <w:p w14:paraId="63ADA924" w14:textId="77777777"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You are fast walking in a busy street and you hit an older woman and she falls down.</w:t>
      </w:r>
    </w:p>
    <w:p w14:paraId="183EB035" w14:textId="6B9AC89B" w:rsidR="007C5096" w:rsidRPr="0062202F" w:rsidRDefault="007C5096" w:rsidP="007C5096">
      <w:pPr>
        <w:pStyle w:val="ListParagraph"/>
        <w:spacing w:after="0" w:line="240" w:lineRule="auto"/>
        <w:jc w:val="both"/>
        <w:rPr>
          <w:rFonts w:ascii="Times New Roman" w:eastAsia="Calibri" w:hAnsi="Times New Roman" w:cs="Times New Roman"/>
          <w:sz w:val="24"/>
          <w:szCs w:val="24"/>
          <w:lang w:val="en-GB"/>
        </w:rPr>
      </w:pPr>
      <w:r w:rsidRPr="0062202F">
        <w:rPr>
          <w:rFonts w:ascii="Times New Roman" w:eastAsia="Calibri" w:hAnsi="Times New Roman" w:cs="Times New Roman"/>
          <w:sz w:val="24"/>
          <w:szCs w:val="24"/>
          <w:lang w:val="en-GB"/>
        </w:rPr>
        <w:t>You say; _______________________________</w:t>
      </w:r>
    </w:p>
    <w:p w14:paraId="37FAAAD6" w14:textId="495C16CA"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You have visited your friend who is sick, on leaving the hospital you say; __________</w:t>
      </w:r>
    </w:p>
    <w:p w14:paraId="26789575" w14:textId="3CFBD303"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 xml:space="preserve">Your friend has lost his daddy, to express your sympathy you say; </w:t>
      </w:r>
      <w:r w:rsidRPr="0062202F">
        <w:rPr>
          <w:rFonts w:ascii="Times New Roman" w:eastAsia="Calibri" w:hAnsi="Times New Roman" w:cs="Times New Roman"/>
          <w:kern w:val="0"/>
          <w:sz w:val="24"/>
          <w:szCs w:val="24"/>
          <w:u w:val="single"/>
          <w:lang w:val="en-GB"/>
          <w14:ligatures w14:val="none"/>
        </w:rPr>
        <w:t>_______________</w:t>
      </w:r>
    </w:p>
    <w:p w14:paraId="5955A711" w14:textId="7ADD3E84" w:rsidR="007C5096" w:rsidRPr="0062202F" w:rsidRDefault="007C5096" w:rsidP="007C5096">
      <w:pPr>
        <w:numPr>
          <w:ilvl w:val="0"/>
          <w:numId w:val="29"/>
        </w:numPr>
        <w:spacing w:after="0" w:line="240" w:lineRule="auto"/>
        <w:jc w:val="both"/>
        <w:outlineLvl w:val="0"/>
        <w:rPr>
          <w:rFonts w:ascii="Times New Roman" w:eastAsia="Calibri" w:hAnsi="Times New Roman" w:cs="Times New Roman"/>
          <w:kern w:val="0"/>
          <w:sz w:val="24"/>
          <w:szCs w:val="24"/>
          <w:u w:val="single"/>
          <w:lang w:val="en-GB"/>
          <w14:ligatures w14:val="none"/>
        </w:rPr>
      </w:pPr>
      <w:r w:rsidRPr="0062202F">
        <w:rPr>
          <w:rFonts w:ascii="Times New Roman" w:eastAsia="Calibri" w:hAnsi="Times New Roman" w:cs="Times New Roman"/>
          <w:kern w:val="0"/>
          <w:sz w:val="24"/>
          <w:szCs w:val="24"/>
          <w:lang w:val="en-GB"/>
          <w14:ligatures w14:val="none"/>
        </w:rPr>
        <w:t>You have passed your exam, to show your joy you say; ______________________</w:t>
      </w:r>
    </w:p>
    <w:p w14:paraId="45F7264B" w14:textId="2E3EBE31"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 xml:space="preserve">Your teacher has abused you in public, to express your feeling you say; ___________ </w:t>
      </w:r>
    </w:p>
    <w:p w14:paraId="3584F366" w14:textId="59BEAC38"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If you answer the question and the teacher refuses your answer, you feel ____________</w:t>
      </w:r>
    </w:p>
    <w:p w14:paraId="487A55F6" w14:textId="2C050438"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u w:val="single"/>
          <w:lang w:val="en-GB"/>
          <w14:ligatures w14:val="none"/>
        </w:rPr>
      </w:pPr>
      <w:r w:rsidRPr="0062202F">
        <w:rPr>
          <w:rFonts w:ascii="Times New Roman" w:eastAsia="Calibri" w:hAnsi="Times New Roman" w:cs="Times New Roman"/>
          <w:kern w:val="0"/>
          <w:sz w:val="24"/>
          <w:szCs w:val="24"/>
          <w:lang w:val="en-GB"/>
          <w14:ligatures w14:val="none"/>
        </w:rPr>
        <w:t>You have been working for 12 hours nonstop, now you feel, __________________</w:t>
      </w:r>
    </w:p>
    <w:p w14:paraId="1840AA44" w14:textId="7B8C0199"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When I was told that I am the best student in the class for giving a powerful speech I felt very __________________________________</w:t>
      </w:r>
    </w:p>
    <w:p w14:paraId="03D0BBC3" w14:textId="0094656F"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Someone has beaten you up without any good reason you feel ___________________</w:t>
      </w:r>
    </w:p>
    <w:p w14:paraId="50E6C863" w14:textId="77777777" w:rsidR="00E57C34" w:rsidRPr="0062202F" w:rsidRDefault="00E57C34" w:rsidP="007C5096">
      <w:pPr>
        <w:spacing w:after="0" w:line="240" w:lineRule="auto"/>
        <w:jc w:val="both"/>
        <w:rPr>
          <w:rFonts w:ascii="Times New Roman" w:eastAsia="Calibri" w:hAnsi="Times New Roman" w:cs="Times New Roman"/>
          <w:bCs/>
          <w:color w:val="000000" w:themeColor="text1"/>
          <w:kern w:val="0"/>
          <w:sz w:val="24"/>
          <w:szCs w:val="24"/>
          <w:lang w:val="en-GB"/>
          <w14:ligatures w14:val="none"/>
        </w:rPr>
      </w:pPr>
    </w:p>
    <w:p w14:paraId="7E54C45C" w14:textId="77777777" w:rsidR="00D91E3E" w:rsidRPr="0062202F" w:rsidRDefault="00D91E3E" w:rsidP="00D91E3E">
      <w:pPr>
        <w:spacing w:after="0" w:line="240" w:lineRule="auto"/>
        <w:ind w:left="720"/>
        <w:contextualSpacing/>
        <w:jc w:val="center"/>
        <w:rPr>
          <w:rFonts w:ascii="Times New Roman" w:eastAsia="Calibri" w:hAnsi="Times New Roman" w:cs="Times New Roman"/>
          <w:b/>
          <w:color w:val="000000"/>
          <w:sz w:val="24"/>
          <w:szCs w:val="24"/>
          <w:lang w:val="en-GB"/>
        </w:rPr>
      </w:pPr>
      <w:r w:rsidRPr="0062202F">
        <w:rPr>
          <w:rFonts w:ascii="Times New Roman" w:eastAsia="Calibri" w:hAnsi="Times New Roman" w:cs="Times New Roman"/>
          <w:b/>
          <w:color w:val="000000"/>
          <w:sz w:val="24"/>
          <w:szCs w:val="24"/>
          <w:lang w:val="en-GB"/>
        </w:rPr>
        <w:t>SECTION C (30 Marks)</w:t>
      </w:r>
    </w:p>
    <w:p w14:paraId="14FDF0D0" w14:textId="77777777" w:rsidR="00D91E3E" w:rsidRPr="0062202F" w:rsidRDefault="00D91E3E" w:rsidP="00D91E3E">
      <w:pPr>
        <w:spacing w:after="0" w:line="240" w:lineRule="auto"/>
        <w:ind w:left="720"/>
        <w:contextualSpacing/>
        <w:jc w:val="center"/>
        <w:rPr>
          <w:rFonts w:ascii="Times New Roman" w:eastAsia="Calibri" w:hAnsi="Times New Roman" w:cs="Times New Roman"/>
          <w:color w:val="000000"/>
          <w:sz w:val="24"/>
          <w:szCs w:val="24"/>
          <w:lang w:val="en-GB"/>
        </w:rPr>
      </w:pPr>
      <w:r w:rsidRPr="0062202F">
        <w:rPr>
          <w:rFonts w:ascii="Times New Roman" w:eastAsia="Calibri" w:hAnsi="Times New Roman" w:cs="Times New Roman"/>
          <w:color w:val="000000"/>
          <w:sz w:val="24"/>
          <w:szCs w:val="24"/>
          <w:lang w:val="en-GB"/>
        </w:rPr>
        <w:t xml:space="preserve">Answer </w:t>
      </w:r>
      <w:r w:rsidRPr="0062202F">
        <w:rPr>
          <w:rFonts w:ascii="Times New Roman" w:eastAsia="Calibri" w:hAnsi="Times New Roman" w:cs="Times New Roman"/>
          <w:b/>
          <w:color w:val="000000"/>
          <w:sz w:val="24"/>
          <w:szCs w:val="24"/>
          <w:lang w:val="en-GB"/>
        </w:rPr>
        <w:t>two (2)</w:t>
      </w:r>
      <w:r w:rsidRPr="0062202F">
        <w:rPr>
          <w:rFonts w:ascii="Times New Roman" w:eastAsia="Calibri" w:hAnsi="Times New Roman" w:cs="Times New Roman"/>
          <w:color w:val="000000"/>
          <w:sz w:val="24"/>
          <w:szCs w:val="24"/>
          <w:lang w:val="en-GB"/>
        </w:rPr>
        <w:t xml:space="preserve"> questions from this section. Question 9 is compulsory</w:t>
      </w:r>
    </w:p>
    <w:p w14:paraId="290E68EB" w14:textId="77777777" w:rsidR="00B725A8" w:rsidRPr="0062202F" w:rsidRDefault="00B725A8" w:rsidP="00D91E3E">
      <w:pPr>
        <w:spacing w:after="0" w:line="240" w:lineRule="auto"/>
        <w:ind w:left="720"/>
        <w:contextualSpacing/>
        <w:jc w:val="center"/>
        <w:rPr>
          <w:rFonts w:ascii="Times New Roman" w:eastAsia="Calibri" w:hAnsi="Times New Roman" w:cs="Times New Roman"/>
          <w:color w:val="000000"/>
          <w:sz w:val="24"/>
          <w:szCs w:val="24"/>
          <w:lang w:val="en-GB"/>
        </w:rPr>
      </w:pPr>
    </w:p>
    <w:p w14:paraId="69ECE58B" w14:textId="77777777" w:rsidR="00E57C34" w:rsidRPr="0062202F" w:rsidRDefault="00E57C34" w:rsidP="00B725A8">
      <w:pPr>
        <w:numPr>
          <w:ilvl w:val="3"/>
          <w:numId w:val="14"/>
        </w:numPr>
        <w:spacing w:line="240" w:lineRule="auto"/>
        <w:ind w:left="630" w:hanging="630"/>
        <w:contextualSpacing/>
        <w:jc w:val="both"/>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You have been invited by the president to deliver a speech before an assembly of delegates from various countries who are in Tanzania for an international conference at AICC. Write a persuasive speech with the title “TANZANIA, MY COUNTRY, MY STORY” to be delivered on the closing day.  </w:t>
      </w:r>
    </w:p>
    <w:p w14:paraId="01E5A663" w14:textId="143A27A9" w:rsidR="00427759" w:rsidRPr="0062202F" w:rsidRDefault="00427759" w:rsidP="00B725A8">
      <w:pPr>
        <w:pStyle w:val="ListParagraph"/>
        <w:numPr>
          <w:ilvl w:val="3"/>
          <w:numId w:val="14"/>
        </w:numPr>
        <w:spacing w:before="240" w:after="240" w:line="240" w:lineRule="auto"/>
        <w:ind w:left="634" w:hanging="634"/>
        <w:contextualSpacing w:val="0"/>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You have been appointed as a principal speaker of the motion </w:t>
      </w:r>
      <w:r w:rsidRPr="0062202F">
        <w:rPr>
          <w:rFonts w:ascii="Times New Roman" w:eastAsia="Calibri" w:hAnsi="Times New Roman" w:cs="Times New Roman"/>
          <w:b/>
          <w:color w:val="000000" w:themeColor="text1"/>
          <w:sz w:val="24"/>
          <w:szCs w:val="24"/>
          <w:lang w:val="en-GB"/>
        </w:rPr>
        <w:t>“PREGNANT SCHOOL GIRLS SHOULD BE ALLOWED TO CONTINUE WITH STUDIES AFTER DELIVERY”</w:t>
      </w:r>
      <w:r w:rsidRPr="0062202F">
        <w:rPr>
          <w:rFonts w:ascii="Times New Roman" w:eastAsia="Calibri" w:hAnsi="Times New Roman" w:cs="Times New Roman"/>
          <w:color w:val="000000" w:themeColor="text1"/>
          <w:sz w:val="24"/>
          <w:szCs w:val="24"/>
          <w:lang w:val="en-GB"/>
        </w:rPr>
        <w:t xml:space="preserve">. By using six points, in not more than 250 words, argue for or against the motion.  </w:t>
      </w:r>
    </w:p>
    <w:p w14:paraId="77B7F374" w14:textId="1F9BEF19" w:rsidR="00D91E3E" w:rsidRPr="0062202F" w:rsidRDefault="00B725A8" w:rsidP="007C5096">
      <w:pPr>
        <w:pStyle w:val="ListParagraph"/>
        <w:numPr>
          <w:ilvl w:val="3"/>
          <w:numId w:val="14"/>
        </w:numPr>
        <w:spacing w:before="240" w:after="240" w:line="240" w:lineRule="auto"/>
        <w:ind w:left="634" w:hanging="634"/>
        <w:contextualSpacing w:val="0"/>
        <w:jc w:val="both"/>
        <w:rPr>
          <w:rFonts w:ascii="Times New Roman" w:eastAsia="Calibri" w:hAnsi="Times New Roman" w:cs="Times New Roman"/>
          <w:b/>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Write a composition of not less than 250 words on “</w:t>
      </w:r>
      <w:r w:rsidRPr="0062202F">
        <w:rPr>
          <w:rFonts w:ascii="Times New Roman" w:eastAsia="Calibri" w:hAnsi="Times New Roman" w:cs="Times New Roman"/>
          <w:b/>
          <w:color w:val="000000" w:themeColor="text1"/>
          <w:sz w:val="24"/>
          <w:szCs w:val="24"/>
          <w:lang w:val="en-GB"/>
        </w:rPr>
        <w:t xml:space="preserve">Why the majority of students in your school fail to communicate in English”. </w:t>
      </w:r>
      <w:r w:rsidRPr="0062202F">
        <w:rPr>
          <w:rFonts w:ascii="Times New Roman" w:eastAsia="Calibri" w:hAnsi="Times New Roman" w:cs="Times New Roman"/>
          <w:bCs/>
          <w:color w:val="000000" w:themeColor="text1"/>
          <w:sz w:val="24"/>
          <w:szCs w:val="24"/>
          <w:lang w:val="en-GB"/>
        </w:rPr>
        <w:t>Give six points.</w:t>
      </w:r>
    </w:p>
    <w:sectPr w:rsidR="00D91E3E" w:rsidRPr="0062202F" w:rsidSect="007C5096">
      <w:footerReference w:type="default" r:id="rId9"/>
      <w:type w:val="continuous"/>
      <w:pgSz w:w="12240" w:h="15840"/>
      <w:pgMar w:top="900" w:right="1440" w:bottom="1170" w:left="1440" w:header="720" w:footer="1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EF55C8" w14:textId="77777777" w:rsidR="00451A35" w:rsidRDefault="00451A35">
      <w:pPr>
        <w:spacing w:after="0" w:line="240" w:lineRule="auto"/>
      </w:pPr>
      <w:r>
        <w:separator/>
      </w:r>
    </w:p>
  </w:endnote>
  <w:endnote w:type="continuationSeparator" w:id="0">
    <w:p w14:paraId="23CF9D73" w14:textId="77777777" w:rsidR="00451A35" w:rsidRDefault="00451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214630502"/>
      <w:docPartObj>
        <w:docPartGallery w:val="Page Numbers (Bottom of Page)"/>
        <w:docPartUnique/>
      </w:docPartObj>
    </w:sdtPr>
    <w:sdtEndPr/>
    <w:sdtContent>
      <w:p w14:paraId="60866BE5" w14:textId="77777777" w:rsidR="00A85756" w:rsidRDefault="0000710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sidR="006A59B0" w:rsidRPr="006A59B0">
          <w:rPr>
            <w:rFonts w:asciiTheme="majorHAnsi" w:eastAsiaTheme="majorEastAsia" w:hAnsiTheme="majorHAnsi" w:cstheme="majorBidi"/>
            <w:noProof/>
            <w:sz w:val="28"/>
            <w:szCs w:val="28"/>
          </w:rPr>
          <w:t>5</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FE61559" w14:textId="77777777" w:rsidR="00A85756" w:rsidRDefault="00A857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13DDFB" w14:textId="77777777" w:rsidR="00451A35" w:rsidRDefault="00451A35">
      <w:pPr>
        <w:spacing w:after="0" w:line="240" w:lineRule="auto"/>
      </w:pPr>
      <w:r>
        <w:separator/>
      </w:r>
    </w:p>
  </w:footnote>
  <w:footnote w:type="continuationSeparator" w:id="0">
    <w:p w14:paraId="24D1DA41" w14:textId="77777777" w:rsidR="00451A35" w:rsidRDefault="00451A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34C75"/>
    <w:multiLevelType w:val="hybridMultilevel"/>
    <w:tmpl w:val="E990D6B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D47222"/>
    <w:multiLevelType w:val="hybridMultilevel"/>
    <w:tmpl w:val="32D09F98"/>
    <w:lvl w:ilvl="0" w:tplc="2028100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14A65714"/>
    <w:multiLevelType w:val="hybridMultilevel"/>
    <w:tmpl w:val="A1D84388"/>
    <w:lvl w:ilvl="0" w:tplc="FFFFFFFF">
      <w:start w:val="1"/>
      <w:numFmt w:val="decimal"/>
      <w:lvlText w:val="%1."/>
      <w:lvlJc w:val="left"/>
      <w:pPr>
        <w:ind w:left="720" w:hanging="360"/>
      </w:pPr>
    </w:lvl>
    <w:lvl w:ilvl="1" w:tplc="04090017">
      <w:start w:val="1"/>
      <w:numFmt w:val="lowerLetter"/>
      <w:lvlText w:val="%2)"/>
      <w:lvlJc w:val="left"/>
      <w:pPr>
        <w:ind w:left="1440" w:hanging="360"/>
      </w:pPr>
    </w:lvl>
    <w:lvl w:ilvl="2" w:tplc="FFFFFFFF">
      <w:start w:val="1"/>
      <w:numFmt w:val="upperLetter"/>
      <w:lvlText w:val="%3."/>
      <w:lvlJc w:val="left"/>
      <w:pPr>
        <w:ind w:left="2160" w:hanging="180"/>
      </w:pPr>
    </w:lvl>
    <w:lvl w:ilvl="3" w:tplc="FFFFFFFF">
      <w:start w:val="5"/>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4E434BF"/>
    <w:multiLevelType w:val="hybridMultilevel"/>
    <w:tmpl w:val="076AECA4"/>
    <w:lvl w:ilvl="0" w:tplc="BBEAB2E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5A93BD5"/>
    <w:multiLevelType w:val="hybridMultilevel"/>
    <w:tmpl w:val="2FE61586"/>
    <w:lvl w:ilvl="0" w:tplc="3B02448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16463DD3"/>
    <w:multiLevelType w:val="hybridMultilevel"/>
    <w:tmpl w:val="28661B18"/>
    <w:lvl w:ilvl="0" w:tplc="20A4A8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CF7FA8"/>
    <w:multiLevelType w:val="hybridMultilevel"/>
    <w:tmpl w:val="AB0A46D6"/>
    <w:lvl w:ilvl="0" w:tplc="7A8E2E5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1B930EB3"/>
    <w:multiLevelType w:val="hybridMultilevel"/>
    <w:tmpl w:val="CBC4B8A8"/>
    <w:lvl w:ilvl="0" w:tplc="9892B6C8">
      <w:start w:val="1"/>
      <w:numFmt w:val="upp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FE70AB"/>
    <w:multiLevelType w:val="hybridMultilevel"/>
    <w:tmpl w:val="E3747DC4"/>
    <w:lvl w:ilvl="0" w:tplc="FFFFFFFF">
      <w:start w:val="2"/>
      <w:numFmt w:val="lowerRoman"/>
      <w:lvlText w:val="%1."/>
      <w:lvlJc w:val="left"/>
      <w:pPr>
        <w:ind w:left="1800" w:hanging="720"/>
      </w:pPr>
      <w:rPr>
        <w:rFonts w:hint="default"/>
      </w:rPr>
    </w:lvl>
    <w:lvl w:ilvl="1" w:tplc="FFFFFFFF">
      <w:start w:val="1"/>
      <w:numFmt w:val="lowerLetter"/>
      <w:lvlText w:val="%2."/>
      <w:lvlJc w:val="left"/>
      <w:pPr>
        <w:ind w:left="2160" w:hanging="360"/>
      </w:pPr>
    </w:lvl>
    <w:lvl w:ilvl="2" w:tplc="04090017">
      <w:start w:val="1"/>
      <w:numFmt w:val="lowerLetter"/>
      <w:lvlText w:val="%3)"/>
      <w:lvlJc w:val="left"/>
      <w:pPr>
        <w:ind w:left="2880" w:hanging="180"/>
      </w:pPr>
    </w:lvl>
    <w:lvl w:ilvl="3" w:tplc="6B0C256C">
      <w:start w:val="1"/>
      <w:numFmt w:val="decimal"/>
      <w:lvlText w:val="%4."/>
      <w:lvlJc w:val="left"/>
      <w:pPr>
        <w:ind w:left="3600" w:hanging="360"/>
      </w:pPr>
      <w:rPr>
        <w:rFonts w:hint="default"/>
        <w:b w:val="0"/>
        <w:bCs/>
      </w:rPr>
    </w:lvl>
    <w:lvl w:ilvl="4" w:tplc="70AE4318">
      <w:start w:val="1"/>
      <w:numFmt w:val="upperLetter"/>
      <w:lvlText w:val="%5."/>
      <w:lvlJc w:val="left"/>
      <w:pPr>
        <w:ind w:left="4320" w:hanging="360"/>
      </w:pPr>
      <w:rPr>
        <w:rFonts w:hint="default"/>
      </w:rPr>
    </w:lvl>
    <w:lvl w:ilvl="5" w:tplc="FFFFFFFF">
      <w:start w:val="1"/>
      <w:numFmt w:val="lowerRoman"/>
      <w:lvlText w:val="%6."/>
      <w:lvlJc w:val="right"/>
      <w:pPr>
        <w:ind w:left="5040" w:hanging="180"/>
      </w:pPr>
    </w:lvl>
    <w:lvl w:ilvl="6" w:tplc="52AE3CC4">
      <w:start w:val="2"/>
      <w:numFmt w:val="lowerLetter"/>
      <w:lvlText w:val="(%7)"/>
      <w:lvlJc w:val="left"/>
      <w:pPr>
        <w:ind w:left="6120" w:hanging="720"/>
      </w:pPr>
      <w:rPr>
        <w:rFonts w:hint="default"/>
      </w:r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nsid w:val="26055204"/>
    <w:multiLevelType w:val="hybridMultilevel"/>
    <w:tmpl w:val="656A29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774832"/>
    <w:multiLevelType w:val="hybridMultilevel"/>
    <w:tmpl w:val="50A4258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2160" w:hanging="180"/>
      </w:pPr>
    </w:lvl>
    <w:lvl w:ilvl="3" w:tplc="F4C49802">
      <w:start w:val="5"/>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E673972"/>
    <w:multiLevelType w:val="hybridMultilevel"/>
    <w:tmpl w:val="1BE21988"/>
    <w:lvl w:ilvl="0" w:tplc="512A2A4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3F7B154C"/>
    <w:multiLevelType w:val="hybridMultilevel"/>
    <w:tmpl w:val="629C67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776BF0"/>
    <w:multiLevelType w:val="hybridMultilevel"/>
    <w:tmpl w:val="DB6A1CFA"/>
    <w:lvl w:ilvl="0" w:tplc="21B8DBC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43AE3FE5"/>
    <w:multiLevelType w:val="hybridMultilevel"/>
    <w:tmpl w:val="E0E2F6EC"/>
    <w:lvl w:ilvl="0" w:tplc="1F1A914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4A0B5602"/>
    <w:multiLevelType w:val="hybridMultilevel"/>
    <w:tmpl w:val="C27ED34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59A2CFD"/>
    <w:multiLevelType w:val="hybridMultilevel"/>
    <w:tmpl w:val="22F8FFC8"/>
    <w:lvl w:ilvl="0" w:tplc="BA083C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FD153F"/>
    <w:multiLevelType w:val="hybridMultilevel"/>
    <w:tmpl w:val="394EBD8A"/>
    <w:lvl w:ilvl="0" w:tplc="F8D8032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E342C46"/>
    <w:multiLevelType w:val="hybridMultilevel"/>
    <w:tmpl w:val="A8EAACEE"/>
    <w:lvl w:ilvl="0" w:tplc="8B8044E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60AE426B"/>
    <w:multiLevelType w:val="hybridMultilevel"/>
    <w:tmpl w:val="6896E172"/>
    <w:lvl w:ilvl="0" w:tplc="9A703DA6">
      <w:start w:val="1"/>
      <w:numFmt w:val="lowerRoman"/>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
    <w:nsid w:val="6AD945CD"/>
    <w:multiLevelType w:val="hybridMultilevel"/>
    <w:tmpl w:val="304ADAD2"/>
    <w:lvl w:ilvl="0" w:tplc="20A4A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F30583"/>
    <w:multiLevelType w:val="hybridMultilevel"/>
    <w:tmpl w:val="4ADA0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410E35"/>
    <w:multiLevelType w:val="hybridMultilevel"/>
    <w:tmpl w:val="4B1E18E4"/>
    <w:lvl w:ilvl="0" w:tplc="FFFFFFFF">
      <w:start w:val="2"/>
      <w:numFmt w:val="lowerRoman"/>
      <w:lvlText w:val="%1."/>
      <w:lvlJc w:val="left"/>
      <w:pPr>
        <w:ind w:left="1800" w:hanging="720"/>
      </w:pPr>
      <w:rPr>
        <w:rFonts w:hint="default"/>
      </w:rPr>
    </w:lvl>
    <w:lvl w:ilvl="1" w:tplc="FFFFFFFF">
      <w:start w:val="1"/>
      <w:numFmt w:val="lowerLetter"/>
      <w:lvlText w:val="%2."/>
      <w:lvlJc w:val="left"/>
      <w:pPr>
        <w:ind w:left="2160" w:hanging="360"/>
      </w:pPr>
    </w:lvl>
    <w:lvl w:ilvl="2" w:tplc="04090017">
      <w:start w:val="1"/>
      <w:numFmt w:val="lowerLetter"/>
      <w:lvlText w:val="%3)"/>
      <w:lvlJc w:val="left"/>
      <w:pPr>
        <w:ind w:left="2880" w:hanging="180"/>
      </w:pPr>
    </w:lvl>
    <w:lvl w:ilvl="3" w:tplc="38FEB0EA">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nsid w:val="6EF62EA6"/>
    <w:multiLevelType w:val="hybridMultilevel"/>
    <w:tmpl w:val="B0D67656"/>
    <w:lvl w:ilvl="0" w:tplc="9A703DA6">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nsid w:val="6F8D4D71"/>
    <w:multiLevelType w:val="hybridMultilevel"/>
    <w:tmpl w:val="EDDE17B4"/>
    <w:lvl w:ilvl="0" w:tplc="01FEC7D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733454F3"/>
    <w:multiLevelType w:val="hybridMultilevel"/>
    <w:tmpl w:val="4CDCE974"/>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nsid w:val="74036E21"/>
    <w:multiLevelType w:val="hybridMultilevel"/>
    <w:tmpl w:val="C56C3508"/>
    <w:lvl w:ilvl="0" w:tplc="DD8E3724">
      <w:start w:val="1"/>
      <w:numFmt w:val="decimal"/>
      <w:lvlText w:val="%1."/>
      <w:lvlJc w:val="left"/>
      <w:pPr>
        <w:ind w:left="720" w:hanging="360"/>
      </w:pPr>
      <w:rPr>
        <w:rFonts w:ascii="Times New Roman" w:hAnsi="Times New Roman" w:cs="Times New Roman"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EA7359"/>
    <w:multiLevelType w:val="hybridMultilevel"/>
    <w:tmpl w:val="F8C68C40"/>
    <w:lvl w:ilvl="0" w:tplc="FFFFFFFF">
      <w:start w:val="1"/>
      <w:numFmt w:val="decimal"/>
      <w:lvlText w:val="%1."/>
      <w:lvlJc w:val="left"/>
      <w:pPr>
        <w:ind w:left="720" w:hanging="360"/>
      </w:pPr>
      <w:rPr>
        <w:rFonts w:ascii="Calisto MT" w:hAnsi="Calisto MT" w:hint="default"/>
        <w:color w:val="000000" w:themeColor="text1"/>
        <w:sz w:val="32"/>
        <w:szCs w:val="32"/>
      </w:rPr>
    </w:lvl>
    <w:lvl w:ilvl="1" w:tplc="FFFFFFFF">
      <w:start w:val="1"/>
      <w:numFmt w:val="lowerLetter"/>
      <w:lvlText w:val="%2)"/>
      <w:lvlJc w:val="left"/>
      <w:pPr>
        <w:ind w:left="1440" w:hanging="360"/>
      </w:pPr>
    </w:lvl>
    <w:lvl w:ilvl="2" w:tplc="FFFFFFFF">
      <w:start w:val="1"/>
      <w:numFmt w:val="lowerLetter"/>
      <w:lvlText w:val="%3)"/>
      <w:lvlJc w:val="left"/>
      <w:pPr>
        <w:ind w:left="2160" w:hanging="180"/>
      </w:pPr>
    </w:lvl>
    <w:lvl w:ilvl="3" w:tplc="04090017">
      <w:start w:val="1"/>
      <w:numFmt w:val="lowerLetter"/>
      <w:lvlText w:val="%4)"/>
      <w:lvlJc w:val="left"/>
      <w:pPr>
        <w:ind w:left="2880" w:hanging="360"/>
      </w:pPr>
      <w:rPr>
        <w:rFonts w:hint="default"/>
      </w:rPr>
    </w:lvl>
    <w:lvl w:ilvl="4" w:tplc="FFFFFFFF">
      <w:start w:val="1"/>
      <w:numFmt w:val="lowerLetter"/>
      <w:lvlText w:val="%5."/>
      <w:lvlJc w:val="left"/>
      <w:pPr>
        <w:ind w:left="3600" w:hanging="360"/>
      </w:pPr>
    </w:lvl>
    <w:lvl w:ilvl="5" w:tplc="0E60B794">
      <w:start w:val="1"/>
      <w:numFmt w:val="lowerRoman"/>
      <w:lvlText w:val="(%6)"/>
      <w:lvlJc w:val="left"/>
      <w:pPr>
        <w:ind w:left="5220" w:hanging="108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6"/>
  </w:num>
  <w:num w:numId="3">
    <w:abstractNumId w:val="13"/>
  </w:num>
  <w:num w:numId="4">
    <w:abstractNumId w:val="19"/>
  </w:num>
  <w:num w:numId="5">
    <w:abstractNumId w:val="4"/>
  </w:num>
  <w:num w:numId="6">
    <w:abstractNumId w:val="11"/>
  </w:num>
  <w:num w:numId="7">
    <w:abstractNumId w:val="17"/>
  </w:num>
  <w:num w:numId="8">
    <w:abstractNumId w:val="1"/>
  </w:num>
  <w:num w:numId="9">
    <w:abstractNumId w:val="25"/>
  </w:num>
  <w:num w:numId="10">
    <w:abstractNumId w:val="14"/>
  </w:num>
  <w:num w:numId="11">
    <w:abstractNumId w:val="3"/>
  </w:num>
  <w:num w:numId="12">
    <w:abstractNumId w:val="7"/>
  </w:num>
  <w:num w:numId="13">
    <w:abstractNumId w:val="5"/>
  </w:num>
  <w:num w:numId="14">
    <w:abstractNumId w:val="8"/>
  </w:num>
  <w:num w:numId="15">
    <w:abstractNumId w:val="26"/>
  </w:num>
  <w:num w:numId="16">
    <w:abstractNumId w:val="15"/>
  </w:num>
  <w:num w:numId="17">
    <w:abstractNumId w:val="0"/>
  </w:num>
  <w:num w:numId="18">
    <w:abstractNumId w:val="21"/>
  </w:num>
  <w:num w:numId="19">
    <w:abstractNumId w:val="12"/>
  </w:num>
  <w:num w:numId="20">
    <w:abstractNumId w:val="20"/>
  </w:num>
  <w:num w:numId="21">
    <w:abstractNumId w:val="24"/>
  </w:num>
  <w:num w:numId="22">
    <w:abstractNumId w:val="18"/>
  </w:num>
  <w:num w:numId="23">
    <w:abstractNumId w:val="22"/>
  </w:num>
  <w:num w:numId="24">
    <w:abstractNumId w:val="10"/>
  </w:num>
  <w:num w:numId="25">
    <w:abstractNumId w:val="2"/>
  </w:num>
  <w:num w:numId="26">
    <w:abstractNumId w:val="28"/>
  </w:num>
  <w:num w:numId="27">
    <w:abstractNumId w:val="23"/>
  </w:num>
  <w:num w:numId="28">
    <w:abstractNumId w:val="27"/>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B5E"/>
    <w:rsid w:val="00007108"/>
    <w:rsid w:val="0003262D"/>
    <w:rsid w:val="000725E8"/>
    <w:rsid w:val="0014268B"/>
    <w:rsid w:val="001E098D"/>
    <w:rsid w:val="00276FE9"/>
    <w:rsid w:val="00362E1C"/>
    <w:rsid w:val="00427759"/>
    <w:rsid w:val="00451A35"/>
    <w:rsid w:val="004A7336"/>
    <w:rsid w:val="004B7451"/>
    <w:rsid w:val="005355EA"/>
    <w:rsid w:val="005513D8"/>
    <w:rsid w:val="00596360"/>
    <w:rsid w:val="0062202F"/>
    <w:rsid w:val="00686A26"/>
    <w:rsid w:val="006A59B0"/>
    <w:rsid w:val="006C349A"/>
    <w:rsid w:val="00720B5E"/>
    <w:rsid w:val="007C5096"/>
    <w:rsid w:val="00A40691"/>
    <w:rsid w:val="00A85756"/>
    <w:rsid w:val="00AA67FB"/>
    <w:rsid w:val="00AD3BE2"/>
    <w:rsid w:val="00B12200"/>
    <w:rsid w:val="00B725A8"/>
    <w:rsid w:val="00C71BCA"/>
    <w:rsid w:val="00D25C33"/>
    <w:rsid w:val="00D33CF5"/>
    <w:rsid w:val="00D91E3E"/>
    <w:rsid w:val="00E57C34"/>
    <w:rsid w:val="00E60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CF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1E3E"/>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91E3E"/>
    <w:pPr>
      <w:tabs>
        <w:tab w:val="center" w:pos="4680"/>
        <w:tab w:val="right" w:pos="9360"/>
      </w:tabs>
      <w:spacing w:after="0" w:line="240" w:lineRule="auto"/>
    </w:pPr>
    <w:rPr>
      <w:kern w:val="0"/>
      <w:lang w:val="en-GB"/>
      <w14:ligatures w14:val="none"/>
    </w:rPr>
  </w:style>
  <w:style w:type="character" w:customStyle="1" w:styleId="FooterChar">
    <w:name w:val="Footer Char"/>
    <w:basedOn w:val="DefaultParagraphFont"/>
    <w:link w:val="Footer"/>
    <w:uiPriority w:val="99"/>
    <w:rsid w:val="00D91E3E"/>
    <w:rPr>
      <w:kern w:val="0"/>
      <w:lang w:val="en-GB"/>
      <w14:ligatures w14:val="none"/>
    </w:rPr>
  </w:style>
  <w:style w:type="paragraph" w:styleId="ListParagraph">
    <w:name w:val="List Paragraph"/>
    <w:basedOn w:val="Normal"/>
    <w:uiPriority w:val="34"/>
    <w:qFormat/>
    <w:rsid w:val="00E57C34"/>
    <w:pPr>
      <w:ind w:left="720"/>
      <w:contextualSpacing/>
    </w:pPr>
    <w:rPr>
      <w:kern w:val="0"/>
      <w14:ligatures w14:val="none"/>
    </w:rPr>
  </w:style>
  <w:style w:type="paragraph" w:styleId="Header">
    <w:name w:val="header"/>
    <w:basedOn w:val="Normal"/>
    <w:link w:val="HeaderChar"/>
    <w:uiPriority w:val="99"/>
    <w:unhideWhenUsed/>
    <w:rsid w:val="007C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1E3E"/>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91E3E"/>
    <w:pPr>
      <w:tabs>
        <w:tab w:val="center" w:pos="4680"/>
        <w:tab w:val="right" w:pos="9360"/>
      </w:tabs>
      <w:spacing w:after="0" w:line="240" w:lineRule="auto"/>
    </w:pPr>
    <w:rPr>
      <w:kern w:val="0"/>
      <w:lang w:val="en-GB"/>
      <w14:ligatures w14:val="none"/>
    </w:rPr>
  </w:style>
  <w:style w:type="character" w:customStyle="1" w:styleId="FooterChar">
    <w:name w:val="Footer Char"/>
    <w:basedOn w:val="DefaultParagraphFont"/>
    <w:link w:val="Footer"/>
    <w:uiPriority w:val="99"/>
    <w:rsid w:val="00D91E3E"/>
    <w:rPr>
      <w:kern w:val="0"/>
      <w:lang w:val="en-GB"/>
      <w14:ligatures w14:val="none"/>
    </w:rPr>
  </w:style>
  <w:style w:type="paragraph" w:styleId="ListParagraph">
    <w:name w:val="List Paragraph"/>
    <w:basedOn w:val="Normal"/>
    <w:uiPriority w:val="34"/>
    <w:qFormat/>
    <w:rsid w:val="00E57C34"/>
    <w:pPr>
      <w:ind w:left="720"/>
      <w:contextualSpacing/>
    </w:pPr>
    <w:rPr>
      <w:kern w:val="0"/>
      <w14:ligatures w14:val="none"/>
    </w:rPr>
  </w:style>
  <w:style w:type="paragraph" w:styleId="Header">
    <w:name w:val="header"/>
    <w:basedOn w:val="Normal"/>
    <w:link w:val="HeaderChar"/>
    <w:uiPriority w:val="99"/>
    <w:unhideWhenUsed/>
    <w:rsid w:val="007C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5</Pages>
  <Words>1335</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13</cp:revision>
  <dcterms:created xsi:type="dcterms:W3CDTF">2024-04-28T20:04:00Z</dcterms:created>
  <dcterms:modified xsi:type="dcterms:W3CDTF">2023-06-16T08:04:00Z</dcterms:modified>
</cp:coreProperties>
</file>