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7CDE" w:rsidRDefault="00000000">
      <w:pPr>
        <w:spacing w:after="0"/>
        <w:ind w:left="-766" w:right="-752" w:firstLine="0"/>
      </w:pPr>
      <w:r>
        <w:rPr>
          <w:rFonts w:ascii="Calibri" w:eastAsia="Calibri" w:hAnsi="Calibri" w:cs="Calibri"/>
          <w:noProof/>
          <w:sz w:val="22"/>
        </w:rPr>
        <mc:AlternateContent>
          <mc:Choice Requires="wpg">
            <w:drawing>
              <wp:inline distT="0" distB="0" distL="0" distR="0">
                <wp:extent cx="6667500" cy="8553450"/>
                <wp:effectExtent l="0" t="0" r="0" b="0"/>
                <wp:docPr id="5536" name="Group 5536"/>
                <wp:cNvGraphicFramePr/>
                <a:graphic xmlns:a="http://schemas.openxmlformats.org/drawingml/2006/main">
                  <a:graphicData uri="http://schemas.microsoft.com/office/word/2010/wordprocessingGroup">
                    <wpg:wgp>
                      <wpg:cNvGrpSpPr/>
                      <wpg:grpSpPr>
                        <a:xfrm>
                          <a:off x="0" y="0"/>
                          <a:ext cx="6667500" cy="8553450"/>
                          <a:chOff x="0" y="0"/>
                          <a:chExt cx="6667500" cy="8553450"/>
                        </a:xfrm>
                      </wpg:grpSpPr>
                      <wps:wsp>
                        <wps:cNvPr id="7" name="Shape 7"/>
                        <wps:cNvSpPr/>
                        <wps:spPr>
                          <a:xfrm>
                            <a:off x="0" y="0"/>
                            <a:ext cx="6667500" cy="8553450"/>
                          </a:xfrm>
                          <a:custGeom>
                            <a:avLst/>
                            <a:gdLst/>
                            <a:ahLst/>
                            <a:cxnLst/>
                            <a:rect l="0" t="0" r="0" b="0"/>
                            <a:pathLst>
                              <a:path w="6667500" h="8553450">
                                <a:moveTo>
                                  <a:pt x="0" y="8553450"/>
                                </a:moveTo>
                                <a:lnTo>
                                  <a:pt x="6667500" y="8553450"/>
                                </a:lnTo>
                                <a:lnTo>
                                  <a:pt x="6667500" y="0"/>
                                </a:lnTo>
                                <a:lnTo>
                                  <a:pt x="0" y="0"/>
                                </a:lnTo>
                                <a:close/>
                              </a:path>
                            </a:pathLst>
                          </a:custGeom>
                          <a:ln w="25400" cap="flat">
                            <a:round/>
                          </a:ln>
                        </wps:spPr>
                        <wps:style>
                          <a:lnRef idx="1">
                            <a:srgbClr val="F79646"/>
                          </a:lnRef>
                          <a:fillRef idx="0">
                            <a:srgbClr val="000000">
                              <a:alpha val="0"/>
                            </a:srgbClr>
                          </a:fillRef>
                          <a:effectRef idx="0">
                            <a:scrgbClr r="0" g="0" b="0"/>
                          </a:effectRef>
                          <a:fontRef idx="none"/>
                        </wps:style>
                        <wps:bodyPr/>
                      </wps:wsp>
                      <wps:wsp>
                        <wps:cNvPr id="8" name="Rectangle 8"/>
                        <wps:cNvSpPr/>
                        <wps:spPr>
                          <a:xfrm>
                            <a:off x="257175" y="229971"/>
                            <a:ext cx="2989707"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9" name="Rectangle 9"/>
                        <wps:cNvSpPr/>
                        <wps:spPr>
                          <a:xfrm>
                            <a:off x="2505710" y="260092"/>
                            <a:ext cx="2021448" cy="184382"/>
                          </a:xfrm>
                          <a:prstGeom prst="rect">
                            <a:avLst/>
                          </a:prstGeom>
                          <a:ln>
                            <a:noFill/>
                          </a:ln>
                        </wps:spPr>
                        <wps:txbx>
                          <w:txbxContent>
                            <w:p w:rsidR="00E77CDE" w:rsidRDefault="00000000">
                              <w:pPr>
                                <w:spacing w:after="160"/>
                                <w:ind w:left="0" w:firstLine="0"/>
                              </w:pPr>
                              <w:r>
                                <w:t>PRESIDENT’S OFFICE</w:t>
                              </w:r>
                            </w:p>
                          </w:txbxContent>
                        </wps:txbx>
                        <wps:bodyPr horzOverflow="overflow" vert="horz" lIns="0" tIns="0" rIns="0" bIns="0" rtlCol="0">
                          <a:noAutofit/>
                        </wps:bodyPr>
                      </wps:wsp>
                      <wps:wsp>
                        <wps:cNvPr id="10" name="Rectangle 10"/>
                        <wps:cNvSpPr/>
                        <wps:spPr>
                          <a:xfrm>
                            <a:off x="4026154" y="229971"/>
                            <a:ext cx="50673"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11" name="Rectangle 11"/>
                        <wps:cNvSpPr/>
                        <wps:spPr>
                          <a:xfrm>
                            <a:off x="1150366" y="620243"/>
                            <a:ext cx="5579773" cy="224380"/>
                          </a:xfrm>
                          <a:prstGeom prst="rect">
                            <a:avLst/>
                          </a:prstGeom>
                          <a:ln>
                            <a:noFill/>
                          </a:ln>
                        </wps:spPr>
                        <wps:txbx>
                          <w:txbxContent>
                            <w:p w:rsidR="00E77CDE" w:rsidRDefault="00000000">
                              <w:pPr>
                                <w:spacing w:after="160"/>
                                <w:ind w:left="0" w:firstLine="0"/>
                              </w:pPr>
                              <w:r>
                                <w:t xml:space="preserve">REGIONAL ADMINISTRATION AND LOCAL GOVERNMENT </w:t>
                              </w:r>
                            </w:p>
                          </w:txbxContent>
                        </wps:txbx>
                        <wps:bodyPr horzOverflow="overflow" vert="horz" lIns="0" tIns="0" rIns="0" bIns="0" rtlCol="0">
                          <a:noAutofit/>
                        </wps:bodyPr>
                      </wps:wsp>
                      <wps:wsp>
                        <wps:cNvPr id="12" name="Rectangle 12"/>
                        <wps:cNvSpPr/>
                        <wps:spPr>
                          <a:xfrm>
                            <a:off x="1984629" y="1010005"/>
                            <a:ext cx="3362322" cy="224380"/>
                          </a:xfrm>
                          <a:prstGeom prst="rect">
                            <a:avLst/>
                          </a:prstGeom>
                          <a:ln>
                            <a:noFill/>
                          </a:ln>
                        </wps:spPr>
                        <wps:txbx>
                          <w:txbxContent>
                            <w:p w:rsidR="00E77CDE" w:rsidRDefault="00000000">
                              <w:pPr>
                                <w:spacing w:after="160"/>
                                <w:ind w:left="0" w:firstLine="0"/>
                              </w:pPr>
                              <w:r>
                                <w:t xml:space="preserve">MOROGORO MUNICIPAL COUNCIL </w:t>
                              </w:r>
                            </w:p>
                          </w:txbxContent>
                        </wps:txbx>
                        <wps:bodyPr horzOverflow="overflow" vert="horz" lIns="0" tIns="0" rIns="0" bIns="0" rtlCol="0">
                          <a:noAutofit/>
                        </wps:bodyPr>
                      </wps:wsp>
                      <wps:wsp>
                        <wps:cNvPr id="13" name="Rectangle 13"/>
                        <wps:cNvSpPr/>
                        <wps:spPr>
                          <a:xfrm>
                            <a:off x="3652520" y="2179803"/>
                            <a:ext cx="50673"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14" name="Rectangle 14"/>
                        <wps:cNvSpPr/>
                        <wps:spPr>
                          <a:xfrm>
                            <a:off x="1544066" y="2531593"/>
                            <a:ext cx="4532532" cy="224380"/>
                          </a:xfrm>
                          <a:prstGeom prst="rect">
                            <a:avLst/>
                          </a:prstGeom>
                          <a:ln>
                            <a:noFill/>
                          </a:ln>
                        </wps:spPr>
                        <wps:txbx>
                          <w:txbxContent>
                            <w:p w:rsidR="00E77CDE" w:rsidRDefault="00000000">
                              <w:pPr>
                                <w:spacing w:after="160"/>
                                <w:ind w:left="0" w:firstLine="0"/>
                              </w:pPr>
                              <w:r>
                                <w:t xml:space="preserve">FORM THREE TERMINAL JOINT EXAMINATION </w:t>
                              </w:r>
                            </w:p>
                          </w:txbxContent>
                        </wps:txbx>
                        <wps:bodyPr horzOverflow="overflow" vert="horz" lIns="0" tIns="0" rIns="0" bIns="0" rtlCol="0">
                          <a:noAutofit/>
                        </wps:bodyPr>
                      </wps:wsp>
                      <wps:wsp>
                        <wps:cNvPr id="15" name="Rectangle 15"/>
                        <wps:cNvSpPr/>
                        <wps:spPr>
                          <a:xfrm>
                            <a:off x="257175" y="2921737"/>
                            <a:ext cx="7518184" cy="224380"/>
                          </a:xfrm>
                          <a:prstGeom prst="rect">
                            <a:avLst/>
                          </a:prstGeom>
                          <a:ln>
                            <a:noFill/>
                          </a:ln>
                        </wps:spPr>
                        <wps:txbx>
                          <w:txbxContent>
                            <w:p w:rsidR="00E77CDE" w:rsidRDefault="00000000">
                              <w:pPr>
                                <w:spacing w:after="160"/>
                                <w:ind w:left="0" w:firstLine="0"/>
                              </w:pPr>
                              <w:r>
                                <w:t xml:space="preserve">CODE: 022                                      ENGLISH LANGUAGE                                                   </w:t>
                              </w:r>
                            </w:p>
                          </w:txbxContent>
                        </wps:txbx>
                        <wps:bodyPr horzOverflow="overflow" vert="horz" lIns="0" tIns="0" rIns="0" bIns="0" rtlCol="0">
                          <a:noAutofit/>
                        </wps:bodyPr>
                      </wps:wsp>
                      <wps:wsp>
                        <wps:cNvPr id="16" name="Rectangle 16"/>
                        <wps:cNvSpPr/>
                        <wps:spPr>
                          <a:xfrm>
                            <a:off x="257175" y="3311627"/>
                            <a:ext cx="7906677" cy="224380"/>
                          </a:xfrm>
                          <a:prstGeom prst="rect">
                            <a:avLst/>
                          </a:prstGeom>
                          <a:ln>
                            <a:noFill/>
                          </a:ln>
                        </wps:spPr>
                        <wps:txbx>
                          <w:txbxContent>
                            <w:p w:rsidR="00E77CDE" w:rsidRDefault="00000000">
                              <w:pPr>
                                <w:spacing w:after="160"/>
                                <w:ind w:left="0" w:firstLine="0"/>
                              </w:pPr>
                              <w:r>
                                <w:t xml:space="preserve">TIME: 3HRS                                                                                                                  MAY, 2025 </w:t>
                              </w:r>
                            </w:p>
                          </w:txbxContent>
                        </wps:txbx>
                        <wps:bodyPr horzOverflow="overflow" vert="horz" lIns="0" tIns="0" rIns="0" bIns="0" rtlCol="0">
                          <a:noAutofit/>
                        </wps:bodyPr>
                      </wps:wsp>
                      <wps:wsp>
                        <wps:cNvPr id="17" name="Rectangle 17"/>
                        <wps:cNvSpPr/>
                        <wps:spPr>
                          <a:xfrm>
                            <a:off x="257175" y="3701517"/>
                            <a:ext cx="1571201" cy="224380"/>
                          </a:xfrm>
                          <a:prstGeom prst="rect">
                            <a:avLst/>
                          </a:prstGeom>
                          <a:ln>
                            <a:noFill/>
                          </a:ln>
                        </wps:spPr>
                        <wps:txbx>
                          <w:txbxContent>
                            <w:p w:rsidR="00E77CDE" w:rsidRDefault="00000000">
                              <w:pPr>
                                <w:spacing w:after="160"/>
                                <w:ind w:left="0" w:firstLine="0"/>
                              </w:pPr>
                              <w:r>
                                <w:t xml:space="preserve">INSTRUCTIONS: </w:t>
                              </w:r>
                            </w:p>
                          </w:txbxContent>
                        </wps:txbx>
                        <wps:bodyPr horzOverflow="overflow" vert="horz" lIns="0" tIns="0" rIns="0" bIns="0" rtlCol="0">
                          <a:noAutofit/>
                        </wps:bodyPr>
                      </wps:wsp>
                      <wps:wsp>
                        <wps:cNvPr id="18" name="Rectangle 18"/>
                        <wps:cNvSpPr/>
                        <wps:spPr>
                          <a:xfrm>
                            <a:off x="486093" y="4091407"/>
                            <a:ext cx="152019" cy="224380"/>
                          </a:xfrm>
                          <a:prstGeom prst="rect">
                            <a:avLst/>
                          </a:prstGeom>
                          <a:ln>
                            <a:noFill/>
                          </a:ln>
                        </wps:spPr>
                        <wps:txbx>
                          <w:txbxContent>
                            <w:p w:rsidR="00E77CDE" w:rsidRDefault="00000000">
                              <w:pPr>
                                <w:spacing w:after="160"/>
                                <w:ind w:left="0" w:firstLine="0"/>
                              </w:pPr>
                              <w:r>
                                <w:t>1.</w:t>
                              </w:r>
                            </w:p>
                          </w:txbxContent>
                        </wps:txbx>
                        <wps:bodyPr horzOverflow="overflow" vert="horz" lIns="0" tIns="0" rIns="0" bIns="0" rtlCol="0">
                          <a:noAutofit/>
                        </wps:bodyPr>
                      </wps:wsp>
                      <wps:wsp>
                        <wps:cNvPr id="19" name="Rectangle 19"/>
                        <wps:cNvSpPr/>
                        <wps:spPr>
                          <a:xfrm>
                            <a:off x="600393" y="4089273"/>
                            <a:ext cx="56314" cy="226001"/>
                          </a:xfrm>
                          <a:prstGeom prst="rect">
                            <a:avLst/>
                          </a:prstGeom>
                          <a:ln>
                            <a:noFill/>
                          </a:ln>
                        </wps:spPr>
                        <wps:txbx>
                          <w:txbxContent>
                            <w:p w:rsidR="00E77CDE" w:rsidRDefault="00000000">
                              <w:pPr>
                                <w:spacing w:after="160"/>
                                <w:ind w:left="0" w:firstLine="0"/>
                              </w:pPr>
                              <w:r>
                                <w:rPr>
                                  <w:rFonts w:ascii="Arial" w:eastAsia="Arial" w:hAnsi="Arial" w:cs="Arial"/>
                                </w:rPr>
                                <w:t xml:space="preserve"> </w:t>
                              </w:r>
                            </w:p>
                          </w:txbxContent>
                        </wps:txbx>
                        <wps:bodyPr horzOverflow="overflow" vert="horz" lIns="0" tIns="0" rIns="0" bIns="0" rtlCol="0">
                          <a:noAutofit/>
                        </wps:bodyPr>
                      </wps:wsp>
                      <wps:wsp>
                        <wps:cNvPr id="20" name="Rectangle 20"/>
                        <wps:cNvSpPr/>
                        <wps:spPr>
                          <a:xfrm>
                            <a:off x="714629" y="4091407"/>
                            <a:ext cx="6108631" cy="224380"/>
                          </a:xfrm>
                          <a:prstGeom prst="rect">
                            <a:avLst/>
                          </a:prstGeom>
                          <a:ln>
                            <a:noFill/>
                          </a:ln>
                        </wps:spPr>
                        <wps:txbx>
                          <w:txbxContent>
                            <w:p w:rsidR="00E77CDE" w:rsidRDefault="00000000">
                              <w:pPr>
                                <w:spacing w:after="160"/>
                                <w:ind w:left="0" w:firstLine="0"/>
                              </w:pPr>
                              <w:r>
                                <w:t xml:space="preserve">This paper consists of section A, B and C with the total of elven questions. </w:t>
                              </w:r>
                            </w:p>
                          </w:txbxContent>
                        </wps:txbx>
                        <wps:bodyPr horzOverflow="overflow" vert="horz" lIns="0" tIns="0" rIns="0" bIns="0" rtlCol="0">
                          <a:noAutofit/>
                        </wps:bodyPr>
                      </wps:wsp>
                      <wps:wsp>
                        <wps:cNvPr id="21" name="Rectangle 21"/>
                        <wps:cNvSpPr/>
                        <wps:spPr>
                          <a:xfrm>
                            <a:off x="486093" y="4293337"/>
                            <a:ext cx="152019" cy="224380"/>
                          </a:xfrm>
                          <a:prstGeom prst="rect">
                            <a:avLst/>
                          </a:prstGeom>
                          <a:ln>
                            <a:noFill/>
                          </a:ln>
                        </wps:spPr>
                        <wps:txbx>
                          <w:txbxContent>
                            <w:p w:rsidR="00E77CDE" w:rsidRDefault="00000000">
                              <w:pPr>
                                <w:spacing w:after="160"/>
                                <w:ind w:left="0" w:firstLine="0"/>
                              </w:pPr>
                              <w:r>
                                <w:t>2.</w:t>
                              </w:r>
                            </w:p>
                          </w:txbxContent>
                        </wps:txbx>
                        <wps:bodyPr horzOverflow="overflow" vert="horz" lIns="0" tIns="0" rIns="0" bIns="0" rtlCol="0">
                          <a:noAutofit/>
                        </wps:bodyPr>
                      </wps:wsp>
                      <wps:wsp>
                        <wps:cNvPr id="22" name="Rectangle 22"/>
                        <wps:cNvSpPr/>
                        <wps:spPr>
                          <a:xfrm>
                            <a:off x="600393" y="4291203"/>
                            <a:ext cx="56314" cy="226001"/>
                          </a:xfrm>
                          <a:prstGeom prst="rect">
                            <a:avLst/>
                          </a:prstGeom>
                          <a:ln>
                            <a:noFill/>
                          </a:ln>
                        </wps:spPr>
                        <wps:txbx>
                          <w:txbxContent>
                            <w:p w:rsidR="00E77CDE" w:rsidRDefault="00000000">
                              <w:pPr>
                                <w:spacing w:after="160"/>
                                <w:ind w:left="0" w:firstLine="0"/>
                              </w:pPr>
                              <w:r>
                                <w:rPr>
                                  <w:rFonts w:ascii="Arial" w:eastAsia="Arial" w:hAnsi="Arial" w:cs="Arial"/>
                                </w:rPr>
                                <w:t xml:space="preserve"> </w:t>
                              </w:r>
                            </w:p>
                          </w:txbxContent>
                        </wps:txbx>
                        <wps:bodyPr horzOverflow="overflow" vert="horz" lIns="0" tIns="0" rIns="0" bIns="0" rtlCol="0">
                          <a:noAutofit/>
                        </wps:bodyPr>
                      </wps:wsp>
                      <wps:wsp>
                        <wps:cNvPr id="23" name="Rectangle 23"/>
                        <wps:cNvSpPr/>
                        <wps:spPr>
                          <a:xfrm>
                            <a:off x="714629" y="4293337"/>
                            <a:ext cx="6130758" cy="224380"/>
                          </a:xfrm>
                          <a:prstGeom prst="rect">
                            <a:avLst/>
                          </a:prstGeom>
                          <a:ln>
                            <a:noFill/>
                          </a:ln>
                        </wps:spPr>
                        <wps:txbx>
                          <w:txbxContent>
                            <w:p w:rsidR="00E77CDE" w:rsidRDefault="00000000">
                              <w:pPr>
                                <w:spacing w:after="160"/>
                                <w:ind w:left="0" w:firstLine="0"/>
                              </w:pPr>
                              <w:r>
                                <w:t xml:space="preserve">Answer all questions in section A and B and two questions from section C. </w:t>
                              </w:r>
                            </w:p>
                          </w:txbxContent>
                        </wps:txbx>
                        <wps:bodyPr horzOverflow="overflow" vert="horz" lIns="0" tIns="0" rIns="0" bIns="0" rtlCol="0">
                          <a:noAutofit/>
                        </wps:bodyPr>
                      </wps:wsp>
                      <wps:wsp>
                        <wps:cNvPr id="24" name="Rectangle 24"/>
                        <wps:cNvSpPr/>
                        <wps:spPr>
                          <a:xfrm>
                            <a:off x="486093" y="4495267"/>
                            <a:ext cx="152019" cy="224380"/>
                          </a:xfrm>
                          <a:prstGeom prst="rect">
                            <a:avLst/>
                          </a:prstGeom>
                          <a:ln>
                            <a:noFill/>
                          </a:ln>
                        </wps:spPr>
                        <wps:txbx>
                          <w:txbxContent>
                            <w:p w:rsidR="00E77CDE" w:rsidRDefault="00000000">
                              <w:pPr>
                                <w:spacing w:after="160"/>
                                <w:ind w:left="0" w:firstLine="0"/>
                              </w:pPr>
                              <w:r>
                                <w:t>3.</w:t>
                              </w:r>
                            </w:p>
                          </w:txbxContent>
                        </wps:txbx>
                        <wps:bodyPr horzOverflow="overflow" vert="horz" lIns="0" tIns="0" rIns="0" bIns="0" rtlCol="0">
                          <a:noAutofit/>
                        </wps:bodyPr>
                      </wps:wsp>
                      <wps:wsp>
                        <wps:cNvPr id="25" name="Rectangle 25"/>
                        <wps:cNvSpPr/>
                        <wps:spPr>
                          <a:xfrm>
                            <a:off x="600393" y="4493133"/>
                            <a:ext cx="56314" cy="226001"/>
                          </a:xfrm>
                          <a:prstGeom prst="rect">
                            <a:avLst/>
                          </a:prstGeom>
                          <a:ln>
                            <a:noFill/>
                          </a:ln>
                        </wps:spPr>
                        <wps:txbx>
                          <w:txbxContent>
                            <w:p w:rsidR="00E77CDE" w:rsidRDefault="00000000">
                              <w:pPr>
                                <w:spacing w:after="160"/>
                                <w:ind w:left="0" w:firstLine="0"/>
                              </w:pPr>
                              <w:r>
                                <w:rPr>
                                  <w:rFonts w:ascii="Arial" w:eastAsia="Arial" w:hAnsi="Arial" w:cs="Arial"/>
                                </w:rPr>
                                <w:t xml:space="preserve"> </w:t>
                              </w:r>
                            </w:p>
                          </w:txbxContent>
                        </wps:txbx>
                        <wps:bodyPr horzOverflow="overflow" vert="horz" lIns="0" tIns="0" rIns="0" bIns="0" rtlCol="0">
                          <a:noAutofit/>
                        </wps:bodyPr>
                      </wps:wsp>
                      <wps:wsp>
                        <wps:cNvPr id="26" name="Rectangle 26"/>
                        <wps:cNvSpPr/>
                        <wps:spPr>
                          <a:xfrm>
                            <a:off x="714629" y="4495267"/>
                            <a:ext cx="5753920" cy="224380"/>
                          </a:xfrm>
                          <a:prstGeom prst="rect">
                            <a:avLst/>
                          </a:prstGeom>
                          <a:ln>
                            <a:noFill/>
                          </a:ln>
                        </wps:spPr>
                        <wps:txbx>
                          <w:txbxContent>
                            <w:p w:rsidR="00E77CDE" w:rsidRDefault="00000000">
                              <w:pPr>
                                <w:spacing w:after="160"/>
                                <w:ind w:left="0" w:firstLine="0"/>
                              </w:pPr>
                              <w:r>
                                <w:t xml:space="preserve">All unauthorized materials are not allowed in the examination room.    </w:t>
                              </w:r>
                            </w:p>
                          </w:txbxContent>
                        </wps:txbx>
                        <wps:bodyPr horzOverflow="overflow" vert="horz" lIns="0" tIns="0" rIns="0" bIns="0" rtlCol="0">
                          <a:noAutofit/>
                        </wps:bodyPr>
                      </wps:wsp>
                      <wps:wsp>
                        <wps:cNvPr id="27" name="Rectangle 27"/>
                        <wps:cNvSpPr/>
                        <wps:spPr>
                          <a:xfrm>
                            <a:off x="486093" y="4695927"/>
                            <a:ext cx="152019" cy="224380"/>
                          </a:xfrm>
                          <a:prstGeom prst="rect">
                            <a:avLst/>
                          </a:prstGeom>
                          <a:ln>
                            <a:noFill/>
                          </a:ln>
                        </wps:spPr>
                        <wps:txbx>
                          <w:txbxContent>
                            <w:p w:rsidR="00E77CDE" w:rsidRDefault="00000000">
                              <w:pPr>
                                <w:spacing w:after="160"/>
                                <w:ind w:left="0" w:firstLine="0"/>
                              </w:pPr>
                              <w:r>
                                <w:t>4.</w:t>
                              </w:r>
                            </w:p>
                          </w:txbxContent>
                        </wps:txbx>
                        <wps:bodyPr horzOverflow="overflow" vert="horz" lIns="0" tIns="0" rIns="0" bIns="0" rtlCol="0">
                          <a:noAutofit/>
                        </wps:bodyPr>
                      </wps:wsp>
                      <wps:wsp>
                        <wps:cNvPr id="28" name="Rectangle 28"/>
                        <wps:cNvSpPr/>
                        <wps:spPr>
                          <a:xfrm>
                            <a:off x="600393" y="4693794"/>
                            <a:ext cx="56314" cy="226001"/>
                          </a:xfrm>
                          <a:prstGeom prst="rect">
                            <a:avLst/>
                          </a:prstGeom>
                          <a:ln>
                            <a:noFill/>
                          </a:ln>
                        </wps:spPr>
                        <wps:txbx>
                          <w:txbxContent>
                            <w:p w:rsidR="00E77CDE" w:rsidRDefault="00000000">
                              <w:pPr>
                                <w:spacing w:after="160"/>
                                <w:ind w:left="0" w:firstLine="0"/>
                              </w:pPr>
                              <w:r>
                                <w:rPr>
                                  <w:rFonts w:ascii="Arial" w:eastAsia="Arial" w:hAnsi="Arial" w:cs="Arial"/>
                                </w:rPr>
                                <w:t xml:space="preserve"> </w:t>
                              </w:r>
                            </w:p>
                          </w:txbxContent>
                        </wps:txbx>
                        <wps:bodyPr horzOverflow="overflow" vert="horz" lIns="0" tIns="0" rIns="0" bIns="0" rtlCol="0">
                          <a:noAutofit/>
                        </wps:bodyPr>
                      </wps:wsp>
                      <wps:wsp>
                        <wps:cNvPr id="29" name="Rectangle 29"/>
                        <wps:cNvSpPr/>
                        <wps:spPr>
                          <a:xfrm>
                            <a:off x="714629" y="4695927"/>
                            <a:ext cx="4395883" cy="224380"/>
                          </a:xfrm>
                          <a:prstGeom prst="rect">
                            <a:avLst/>
                          </a:prstGeom>
                          <a:ln>
                            <a:noFill/>
                          </a:ln>
                        </wps:spPr>
                        <wps:txbx>
                          <w:txbxContent>
                            <w:p w:rsidR="00E77CDE" w:rsidRDefault="00000000">
                              <w:pPr>
                                <w:spacing w:after="160"/>
                                <w:ind w:left="0" w:firstLine="0"/>
                              </w:pPr>
                              <w:r>
                                <w:t xml:space="preserve">Write your name on every page of your answer sheet. </w:t>
                              </w:r>
                            </w:p>
                          </w:txbxContent>
                        </wps:txbx>
                        <wps:bodyPr horzOverflow="overflow" vert="horz" lIns="0" tIns="0" rIns="0" bIns="0" rtlCol="0">
                          <a:noAutofit/>
                        </wps:bodyPr>
                      </wps:wsp>
                      <wps:wsp>
                        <wps:cNvPr id="30" name="Rectangle 30"/>
                        <wps:cNvSpPr/>
                        <wps:spPr>
                          <a:xfrm>
                            <a:off x="714629" y="4897857"/>
                            <a:ext cx="50673"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31" name="Rectangle 31"/>
                        <wps:cNvSpPr/>
                        <wps:spPr>
                          <a:xfrm>
                            <a:off x="714629" y="5099787"/>
                            <a:ext cx="50673"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32" name="Rectangle 32"/>
                        <wps:cNvSpPr/>
                        <wps:spPr>
                          <a:xfrm>
                            <a:off x="714629" y="5300828"/>
                            <a:ext cx="50673"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33" name="Rectangle 33"/>
                        <wps:cNvSpPr/>
                        <wps:spPr>
                          <a:xfrm>
                            <a:off x="714629" y="5502758"/>
                            <a:ext cx="50673" cy="224380"/>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34" name="Rectangle 34"/>
                        <wps:cNvSpPr/>
                        <wps:spPr>
                          <a:xfrm>
                            <a:off x="257175" y="5831561"/>
                            <a:ext cx="50673" cy="224381"/>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wps:wsp>
                        <wps:cNvPr id="35" name="Rectangle 35"/>
                        <wps:cNvSpPr/>
                        <wps:spPr>
                          <a:xfrm>
                            <a:off x="2086229" y="5831561"/>
                            <a:ext cx="50673" cy="224381"/>
                          </a:xfrm>
                          <a:prstGeom prst="rect">
                            <a:avLst/>
                          </a:prstGeom>
                          <a:ln>
                            <a:noFill/>
                          </a:ln>
                        </wps:spPr>
                        <wps:txbx>
                          <w:txbxContent>
                            <w:p w:rsidR="00E77CDE"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37" name="Picture 37"/>
                          <pic:cNvPicPr/>
                        </pic:nvPicPr>
                        <pic:blipFill>
                          <a:blip r:embed="rId5"/>
                          <a:stretch>
                            <a:fillRect/>
                          </a:stretch>
                        </pic:blipFill>
                        <pic:spPr>
                          <a:xfrm>
                            <a:off x="2805176" y="1398143"/>
                            <a:ext cx="847446" cy="917575"/>
                          </a:xfrm>
                          <a:prstGeom prst="rect">
                            <a:avLst/>
                          </a:prstGeom>
                        </pic:spPr>
                      </pic:pic>
                      <pic:pic xmlns:pic="http://schemas.openxmlformats.org/drawingml/2006/picture">
                        <pic:nvPicPr>
                          <pic:cNvPr id="39" name="Picture 39"/>
                          <pic:cNvPicPr/>
                        </pic:nvPicPr>
                        <pic:blipFill>
                          <a:blip r:embed="rId6"/>
                          <a:stretch>
                            <a:fillRect/>
                          </a:stretch>
                        </pic:blipFill>
                        <pic:spPr>
                          <a:xfrm>
                            <a:off x="116205" y="3421380"/>
                            <a:ext cx="6521450" cy="311150"/>
                          </a:xfrm>
                          <a:prstGeom prst="rect">
                            <a:avLst/>
                          </a:prstGeom>
                        </pic:spPr>
                      </pic:pic>
                      <wps:wsp>
                        <wps:cNvPr id="40" name="Shape 40"/>
                        <wps:cNvSpPr/>
                        <wps:spPr>
                          <a:xfrm>
                            <a:off x="219075" y="3553333"/>
                            <a:ext cx="6315075" cy="47625"/>
                          </a:xfrm>
                          <a:custGeom>
                            <a:avLst/>
                            <a:gdLst/>
                            <a:ahLst/>
                            <a:cxnLst/>
                            <a:rect l="0" t="0" r="0" b="0"/>
                            <a:pathLst>
                              <a:path w="6315075" h="47625">
                                <a:moveTo>
                                  <a:pt x="0" y="0"/>
                                </a:moveTo>
                                <a:lnTo>
                                  <a:pt x="6315075" y="47625"/>
                                </a:lnTo>
                              </a:path>
                            </a:pathLst>
                          </a:custGeom>
                          <a:ln w="57150"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2" name="Picture 42"/>
                          <pic:cNvPicPr/>
                        </pic:nvPicPr>
                        <pic:blipFill>
                          <a:blip r:embed="rId7"/>
                          <a:stretch>
                            <a:fillRect/>
                          </a:stretch>
                        </pic:blipFill>
                        <pic:spPr>
                          <a:xfrm>
                            <a:off x="1562100" y="5153024"/>
                            <a:ext cx="3611639" cy="496076"/>
                          </a:xfrm>
                          <a:prstGeom prst="rect">
                            <a:avLst/>
                          </a:prstGeom>
                        </pic:spPr>
                      </pic:pic>
                    </wpg:wgp>
                  </a:graphicData>
                </a:graphic>
              </wp:inline>
            </w:drawing>
          </mc:Choice>
          <mc:Fallback xmlns:a="http://schemas.openxmlformats.org/drawingml/2006/main">
            <w:pict>
              <v:group id="Group 5536" style="width:525pt;height:673.5pt;mso-position-horizontal-relative:char;mso-position-vertical-relative:line" coordsize="66675,85534">
                <v:shape id="Shape 7" style="position:absolute;width:66675;height:85534;left:0;top:0;" coordsize="6667500,8553450" path="m0,8553450l6667500,8553450l6667500,0l0,0x">
                  <v:stroke weight="2pt" endcap="flat" joinstyle="round" on="true" color="#f79646"/>
                  <v:fill on="false" color="#000000" opacity="0"/>
                </v:shape>
                <v:rect id="Rectangle 8" style="position:absolute;width:29897;height:2243;left:2571;top:2299;" filled="f" stroked="f">
                  <v:textbox inset="0,0,0,0">
                    <w:txbxContent>
                      <w:p>
                        <w:pPr>
                          <w:spacing w:before="0" w:after="160" w:line="259" w:lineRule="auto"/>
                          <w:ind w:left="0" w:firstLine="0"/>
                        </w:pPr>
                        <w:r>
                          <w:rPr/>
                          <w:t xml:space="preserve">                                                           </w:t>
                        </w:r>
                      </w:p>
                    </w:txbxContent>
                  </v:textbox>
                </v:rect>
                <v:rect id="Rectangle 9" style="position:absolute;width:20214;height:1843;left:25057;top:2600;" filled="f" stroked="f">
                  <v:textbox inset="0,0,0,0">
                    <w:txbxContent>
                      <w:p>
                        <w:pPr>
                          <w:spacing w:before="0" w:after="160" w:line="259" w:lineRule="auto"/>
                          <w:ind w:left="0" w:firstLine="0"/>
                        </w:pPr>
                        <w:r>
                          <w:rPr/>
                          <w:t xml:space="preserve">PRESIDENT’S OFFICE</w:t>
                        </w:r>
                      </w:p>
                    </w:txbxContent>
                  </v:textbox>
                </v:rect>
                <v:rect id="Rectangle 10" style="position:absolute;width:506;height:2243;left:40261;top:2299;" filled="f" stroked="f">
                  <v:textbox inset="0,0,0,0">
                    <w:txbxContent>
                      <w:p>
                        <w:pPr>
                          <w:spacing w:before="0" w:after="160" w:line="259" w:lineRule="auto"/>
                          <w:ind w:left="0" w:firstLine="0"/>
                        </w:pPr>
                        <w:r>
                          <w:rPr/>
                          <w:t xml:space="preserve"> </w:t>
                        </w:r>
                      </w:p>
                    </w:txbxContent>
                  </v:textbox>
                </v:rect>
                <v:rect id="Rectangle 11" style="position:absolute;width:55797;height:2243;left:11503;top:6202;" filled="f" stroked="f">
                  <v:textbox inset="0,0,0,0">
                    <w:txbxContent>
                      <w:p>
                        <w:pPr>
                          <w:spacing w:before="0" w:after="160" w:line="259" w:lineRule="auto"/>
                          <w:ind w:left="0" w:firstLine="0"/>
                        </w:pPr>
                        <w:r>
                          <w:rPr/>
                          <w:t xml:space="preserve">REGIONAL ADMINISTRATION AND LOCAL GOVERNMENT </w:t>
                        </w:r>
                      </w:p>
                    </w:txbxContent>
                  </v:textbox>
                </v:rect>
                <v:rect id="Rectangle 12" style="position:absolute;width:33623;height:2243;left:19846;top:10100;" filled="f" stroked="f">
                  <v:textbox inset="0,0,0,0">
                    <w:txbxContent>
                      <w:p>
                        <w:pPr>
                          <w:spacing w:before="0" w:after="160" w:line="259" w:lineRule="auto"/>
                          <w:ind w:left="0" w:firstLine="0"/>
                        </w:pPr>
                        <w:r>
                          <w:rPr/>
                          <w:t xml:space="preserve">MOROGORO MUNICIPAL COUNCIL </w:t>
                        </w:r>
                      </w:p>
                    </w:txbxContent>
                  </v:textbox>
                </v:rect>
                <v:rect id="Rectangle 13" style="position:absolute;width:506;height:2243;left:36525;top:21798;" filled="f" stroked="f">
                  <v:textbox inset="0,0,0,0">
                    <w:txbxContent>
                      <w:p>
                        <w:pPr>
                          <w:spacing w:before="0" w:after="160" w:line="259" w:lineRule="auto"/>
                          <w:ind w:left="0" w:firstLine="0"/>
                        </w:pPr>
                        <w:r>
                          <w:rPr/>
                          <w:t xml:space="preserve"> </w:t>
                        </w:r>
                      </w:p>
                    </w:txbxContent>
                  </v:textbox>
                </v:rect>
                <v:rect id="Rectangle 14" style="position:absolute;width:45325;height:2243;left:15440;top:25315;" filled="f" stroked="f">
                  <v:textbox inset="0,0,0,0">
                    <w:txbxContent>
                      <w:p>
                        <w:pPr>
                          <w:spacing w:before="0" w:after="160" w:line="259" w:lineRule="auto"/>
                          <w:ind w:left="0" w:firstLine="0"/>
                        </w:pPr>
                        <w:r>
                          <w:rPr/>
                          <w:t xml:space="preserve">FORM THREE TERMINAL JOINT EXAMINATION </w:t>
                        </w:r>
                      </w:p>
                    </w:txbxContent>
                  </v:textbox>
                </v:rect>
                <v:rect id="Rectangle 15" style="position:absolute;width:75181;height:2243;left:2571;top:29217;" filled="f" stroked="f">
                  <v:textbox inset="0,0,0,0">
                    <w:txbxContent>
                      <w:p>
                        <w:pPr>
                          <w:spacing w:before="0" w:after="160" w:line="259" w:lineRule="auto"/>
                          <w:ind w:left="0" w:firstLine="0"/>
                        </w:pPr>
                        <w:r>
                          <w:rPr/>
                          <w:t xml:space="preserve">CODE: 022                                      ENGLISH LANGUAGE                                                   </w:t>
                        </w:r>
                      </w:p>
                    </w:txbxContent>
                  </v:textbox>
                </v:rect>
                <v:rect id="Rectangle 16" style="position:absolute;width:79066;height:2243;left:2571;top:33116;" filled="f" stroked="f">
                  <v:textbox inset="0,0,0,0">
                    <w:txbxContent>
                      <w:p>
                        <w:pPr>
                          <w:spacing w:before="0" w:after="160" w:line="259" w:lineRule="auto"/>
                          <w:ind w:left="0" w:firstLine="0"/>
                        </w:pPr>
                        <w:r>
                          <w:rPr/>
                          <w:t xml:space="preserve">TIME: 3HRS                                                                                                                  MAY, 2025 </w:t>
                        </w:r>
                      </w:p>
                    </w:txbxContent>
                  </v:textbox>
                </v:rect>
                <v:rect id="Rectangle 17" style="position:absolute;width:15712;height:2243;left:2571;top:37015;" filled="f" stroked="f">
                  <v:textbox inset="0,0,0,0">
                    <w:txbxContent>
                      <w:p>
                        <w:pPr>
                          <w:spacing w:before="0" w:after="160" w:line="259" w:lineRule="auto"/>
                          <w:ind w:left="0" w:firstLine="0"/>
                        </w:pPr>
                        <w:r>
                          <w:rPr/>
                          <w:t xml:space="preserve">INSTRUCTIONS: </w:t>
                        </w:r>
                      </w:p>
                    </w:txbxContent>
                  </v:textbox>
                </v:rect>
                <v:rect id="Rectangle 18" style="position:absolute;width:1520;height:2243;left:4860;top:40914;" filled="f" stroked="f">
                  <v:textbox inset="0,0,0,0">
                    <w:txbxContent>
                      <w:p>
                        <w:pPr>
                          <w:spacing w:before="0" w:after="160" w:line="259" w:lineRule="auto"/>
                          <w:ind w:left="0" w:firstLine="0"/>
                        </w:pPr>
                        <w:r>
                          <w:rPr/>
                          <w:t xml:space="preserve">1.</w:t>
                        </w:r>
                      </w:p>
                    </w:txbxContent>
                  </v:textbox>
                </v:rect>
                <v:rect id="Rectangle 19" style="position:absolute;width:563;height:2260;left:6003;top:4089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0" style="position:absolute;width:61086;height:2243;left:7146;top:40914;" filled="f" stroked="f">
                  <v:textbox inset="0,0,0,0">
                    <w:txbxContent>
                      <w:p>
                        <w:pPr>
                          <w:spacing w:before="0" w:after="160" w:line="259" w:lineRule="auto"/>
                          <w:ind w:left="0" w:firstLine="0"/>
                        </w:pPr>
                        <w:r>
                          <w:rPr/>
                          <w:t xml:space="preserve">This paper consists of section A, B and C with the total of elven questions. </w:t>
                        </w:r>
                      </w:p>
                    </w:txbxContent>
                  </v:textbox>
                </v:rect>
                <v:rect id="Rectangle 21" style="position:absolute;width:1520;height:2243;left:4860;top:42933;" filled="f" stroked="f">
                  <v:textbox inset="0,0,0,0">
                    <w:txbxContent>
                      <w:p>
                        <w:pPr>
                          <w:spacing w:before="0" w:after="160" w:line="259" w:lineRule="auto"/>
                          <w:ind w:left="0" w:firstLine="0"/>
                        </w:pPr>
                        <w:r>
                          <w:rPr/>
                          <w:t xml:space="preserve">2.</w:t>
                        </w:r>
                      </w:p>
                    </w:txbxContent>
                  </v:textbox>
                </v:rect>
                <v:rect id="Rectangle 22" style="position:absolute;width:563;height:2260;left:6003;top:4291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3" style="position:absolute;width:61307;height:2243;left:7146;top:42933;" filled="f" stroked="f">
                  <v:textbox inset="0,0,0,0">
                    <w:txbxContent>
                      <w:p>
                        <w:pPr>
                          <w:spacing w:before="0" w:after="160" w:line="259" w:lineRule="auto"/>
                          <w:ind w:left="0" w:firstLine="0"/>
                        </w:pPr>
                        <w:r>
                          <w:rPr/>
                          <w:t xml:space="preserve">Answer all questions in section A and B and two questions from section C. </w:t>
                        </w:r>
                      </w:p>
                    </w:txbxContent>
                  </v:textbox>
                </v:rect>
                <v:rect id="Rectangle 24" style="position:absolute;width:1520;height:2243;left:4860;top:44952;" filled="f" stroked="f">
                  <v:textbox inset="0,0,0,0">
                    <w:txbxContent>
                      <w:p>
                        <w:pPr>
                          <w:spacing w:before="0" w:after="160" w:line="259" w:lineRule="auto"/>
                          <w:ind w:left="0" w:firstLine="0"/>
                        </w:pPr>
                        <w:r>
                          <w:rPr/>
                          <w:t xml:space="preserve">3.</w:t>
                        </w:r>
                      </w:p>
                    </w:txbxContent>
                  </v:textbox>
                </v:rect>
                <v:rect id="Rectangle 25" style="position:absolute;width:563;height:2260;left:6003;top:4493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6" style="position:absolute;width:57539;height:2243;left:7146;top:44952;" filled="f" stroked="f">
                  <v:textbox inset="0,0,0,0">
                    <w:txbxContent>
                      <w:p>
                        <w:pPr>
                          <w:spacing w:before="0" w:after="160" w:line="259" w:lineRule="auto"/>
                          <w:ind w:left="0" w:firstLine="0"/>
                        </w:pPr>
                        <w:r>
                          <w:rPr/>
                          <w:t xml:space="preserve">All unauthorized materials are not allowed in the examination room.    </w:t>
                        </w:r>
                      </w:p>
                    </w:txbxContent>
                  </v:textbox>
                </v:rect>
                <v:rect id="Rectangle 27" style="position:absolute;width:1520;height:2243;left:4860;top:46959;" filled="f" stroked="f">
                  <v:textbox inset="0,0,0,0">
                    <w:txbxContent>
                      <w:p>
                        <w:pPr>
                          <w:spacing w:before="0" w:after="160" w:line="259" w:lineRule="auto"/>
                          <w:ind w:left="0" w:firstLine="0"/>
                        </w:pPr>
                        <w:r>
                          <w:rPr/>
                          <w:t xml:space="preserve">4.</w:t>
                        </w:r>
                      </w:p>
                    </w:txbxContent>
                  </v:textbox>
                </v:rect>
                <v:rect id="Rectangle 28" style="position:absolute;width:563;height:2260;left:6003;top:4693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9" style="position:absolute;width:43958;height:2243;left:7146;top:46959;" filled="f" stroked="f">
                  <v:textbox inset="0,0,0,0">
                    <w:txbxContent>
                      <w:p>
                        <w:pPr>
                          <w:spacing w:before="0" w:after="160" w:line="259" w:lineRule="auto"/>
                          <w:ind w:left="0" w:firstLine="0"/>
                        </w:pPr>
                        <w:r>
                          <w:rPr/>
                          <w:t xml:space="preserve">Write your name on every page of your answer sheet. </w:t>
                        </w:r>
                      </w:p>
                    </w:txbxContent>
                  </v:textbox>
                </v:rect>
                <v:rect id="Rectangle 30" style="position:absolute;width:506;height:2243;left:7146;top:48978;" filled="f" stroked="f">
                  <v:textbox inset="0,0,0,0">
                    <w:txbxContent>
                      <w:p>
                        <w:pPr>
                          <w:spacing w:before="0" w:after="160" w:line="259" w:lineRule="auto"/>
                          <w:ind w:left="0" w:firstLine="0"/>
                        </w:pPr>
                        <w:r>
                          <w:rPr/>
                          <w:t xml:space="preserve"> </w:t>
                        </w:r>
                      </w:p>
                    </w:txbxContent>
                  </v:textbox>
                </v:rect>
                <v:rect id="Rectangle 31" style="position:absolute;width:506;height:2243;left:7146;top:50997;" filled="f" stroked="f">
                  <v:textbox inset="0,0,0,0">
                    <w:txbxContent>
                      <w:p>
                        <w:pPr>
                          <w:spacing w:before="0" w:after="160" w:line="259" w:lineRule="auto"/>
                          <w:ind w:left="0" w:firstLine="0"/>
                        </w:pPr>
                        <w:r>
                          <w:rPr/>
                          <w:t xml:space="preserve"> </w:t>
                        </w:r>
                      </w:p>
                    </w:txbxContent>
                  </v:textbox>
                </v:rect>
                <v:rect id="Rectangle 32" style="position:absolute;width:506;height:2243;left:7146;top:53008;" filled="f" stroked="f">
                  <v:textbox inset="0,0,0,0">
                    <w:txbxContent>
                      <w:p>
                        <w:pPr>
                          <w:spacing w:before="0" w:after="160" w:line="259" w:lineRule="auto"/>
                          <w:ind w:left="0" w:firstLine="0"/>
                        </w:pPr>
                        <w:r>
                          <w:rPr/>
                          <w:t xml:space="preserve"> </w:t>
                        </w:r>
                      </w:p>
                    </w:txbxContent>
                  </v:textbox>
                </v:rect>
                <v:rect id="Rectangle 33" style="position:absolute;width:506;height:2243;left:7146;top:55027;" filled="f" stroked="f">
                  <v:textbox inset="0,0,0,0">
                    <w:txbxContent>
                      <w:p>
                        <w:pPr>
                          <w:spacing w:before="0" w:after="160" w:line="259" w:lineRule="auto"/>
                          <w:ind w:left="0" w:firstLine="0"/>
                        </w:pPr>
                        <w:r>
                          <w:rPr/>
                          <w:t xml:space="preserve"> </w:t>
                        </w:r>
                      </w:p>
                    </w:txbxContent>
                  </v:textbox>
                </v:rect>
                <v:rect id="Rectangle 34" style="position:absolute;width:506;height:2243;left:2571;top:58315;" filled="f" stroked="f">
                  <v:textbox inset="0,0,0,0">
                    <w:txbxContent>
                      <w:p>
                        <w:pPr>
                          <w:spacing w:before="0" w:after="160" w:line="259" w:lineRule="auto"/>
                          <w:ind w:left="0" w:firstLine="0"/>
                        </w:pPr>
                        <w:r>
                          <w:rPr/>
                          <w:t xml:space="preserve"> </w:t>
                        </w:r>
                      </w:p>
                    </w:txbxContent>
                  </v:textbox>
                </v:rect>
                <v:rect id="Rectangle 35" style="position:absolute;width:506;height:2243;left:20862;top:58315;" filled="f" stroked="f">
                  <v:textbox inset="0,0,0,0">
                    <w:txbxContent>
                      <w:p>
                        <w:pPr>
                          <w:spacing w:before="0" w:after="160" w:line="259" w:lineRule="auto"/>
                          <w:ind w:left="0" w:firstLine="0"/>
                        </w:pPr>
                        <w:r>
                          <w:rPr/>
                          <w:t xml:space="preserve"> </w:t>
                        </w:r>
                      </w:p>
                    </w:txbxContent>
                  </v:textbox>
                </v:rect>
                <v:shape id="Picture 37" style="position:absolute;width:8474;height:9175;left:28051;top:13981;" filled="f">
                  <v:imagedata r:id="rId8"/>
                </v:shape>
                <v:shape id="Picture 39" style="position:absolute;width:65214;height:3111;left:1162;top:34213;" filled="f">
                  <v:imagedata r:id="rId9"/>
                </v:shape>
                <v:shape id="Shape 40" style="position:absolute;width:63150;height:476;left:2190;top:35533;" coordsize="6315075,47625" path="m0,0l6315075,47625">
                  <v:stroke weight="4.5pt" endcap="flat" joinstyle="round" on="true" color="#4a7ebb"/>
                  <v:fill on="false" color="#000000" opacity="0"/>
                </v:shape>
                <v:shape id="Picture 42" style="position:absolute;width:36116;height:4960;left:15621;top:51530;" filled="f">
                  <v:imagedata r:id="rId10"/>
                </v:shape>
              </v:group>
            </w:pict>
          </mc:Fallback>
        </mc:AlternateContent>
      </w:r>
    </w:p>
    <w:p w:rsidR="00E77CDE" w:rsidRDefault="00000000">
      <w:pPr>
        <w:spacing w:after="115"/>
        <w:ind w:left="388" w:right="3"/>
        <w:jc w:val="center"/>
      </w:pPr>
      <w:r>
        <w:lastRenderedPageBreak/>
        <w:t xml:space="preserve">SECTION A (16 marks) </w:t>
      </w:r>
    </w:p>
    <w:p w:rsidR="00E77CDE" w:rsidRDefault="00000000">
      <w:pPr>
        <w:spacing w:after="115"/>
        <w:ind w:left="388" w:right="2"/>
        <w:jc w:val="center"/>
      </w:pPr>
      <w:r>
        <w:t xml:space="preserve">Answer all questions from this section </w:t>
      </w:r>
    </w:p>
    <w:p w:rsidR="00E77CDE" w:rsidRDefault="00000000">
      <w:pPr>
        <w:spacing w:after="49" w:line="357" w:lineRule="auto"/>
        <w:ind w:left="360" w:hanging="360"/>
      </w:pPr>
      <w:r>
        <w:t>1.</w:t>
      </w:r>
      <w:r>
        <w:rPr>
          <w:rFonts w:ascii="Arial" w:eastAsia="Arial" w:hAnsi="Arial" w:cs="Arial"/>
        </w:rPr>
        <w:t xml:space="preserve"> </w:t>
      </w:r>
      <w:r>
        <w:t xml:space="preserve">For each of the items (i)-(x) choose the most correct answer from among the given alternatives and write its letter beside the item number in the answer booklet provided.  </w:t>
      </w:r>
    </w:p>
    <w:p w:rsidR="00E77CDE" w:rsidRDefault="00000000">
      <w:pPr>
        <w:numPr>
          <w:ilvl w:val="0"/>
          <w:numId w:val="1"/>
        </w:numPr>
        <w:spacing w:after="0" w:line="363" w:lineRule="auto"/>
        <w:ind w:right="43" w:hanging="720"/>
      </w:pPr>
      <w:r>
        <w:t xml:space="preserve">“Nuru prefers studying to playing football.” If you rewrite this sentence by using the verb like instead of prefer, how will it be? </w:t>
      </w:r>
    </w:p>
    <w:p w:rsidR="00E77CDE" w:rsidRDefault="00000000">
      <w:pPr>
        <w:numPr>
          <w:ilvl w:val="1"/>
          <w:numId w:val="1"/>
        </w:numPr>
        <w:ind w:hanging="360"/>
      </w:pPr>
      <w:r>
        <w:t xml:space="preserve">Nuru likes studying more than playing football. </w:t>
      </w:r>
    </w:p>
    <w:p w:rsidR="00E77CDE" w:rsidRDefault="00000000">
      <w:pPr>
        <w:numPr>
          <w:ilvl w:val="1"/>
          <w:numId w:val="1"/>
        </w:numPr>
        <w:ind w:hanging="360"/>
      </w:pPr>
      <w:r>
        <w:t xml:space="preserve">Nuru likes studying to playing football. </w:t>
      </w:r>
    </w:p>
    <w:p w:rsidR="00E77CDE" w:rsidRDefault="00000000">
      <w:pPr>
        <w:numPr>
          <w:ilvl w:val="1"/>
          <w:numId w:val="1"/>
        </w:numPr>
        <w:ind w:hanging="360"/>
      </w:pPr>
      <w:r>
        <w:t xml:space="preserve">Nuru likes studying than playing football.  </w:t>
      </w:r>
    </w:p>
    <w:p w:rsidR="00E77CDE" w:rsidRDefault="00000000">
      <w:pPr>
        <w:numPr>
          <w:ilvl w:val="1"/>
          <w:numId w:val="1"/>
        </w:numPr>
        <w:ind w:hanging="360"/>
      </w:pPr>
      <w:r>
        <w:t xml:space="preserve">Nuru likes more studying than playing football.  </w:t>
      </w:r>
    </w:p>
    <w:p w:rsidR="00E77CDE" w:rsidRDefault="00000000">
      <w:pPr>
        <w:numPr>
          <w:ilvl w:val="1"/>
          <w:numId w:val="1"/>
        </w:numPr>
        <w:ind w:hanging="360"/>
      </w:pPr>
      <w:r>
        <w:t xml:space="preserve">Nuru like studying than playing football.  </w:t>
      </w:r>
    </w:p>
    <w:p w:rsidR="00E77CDE" w:rsidRDefault="00000000">
      <w:pPr>
        <w:numPr>
          <w:ilvl w:val="0"/>
          <w:numId w:val="1"/>
        </w:numPr>
        <w:spacing w:after="144"/>
        <w:ind w:right="43" w:hanging="720"/>
      </w:pPr>
      <w:r>
        <w:t xml:space="preserve">My father bought me a dictionary but it had a lot of symbols and abbreviations. </w:t>
      </w:r>
    </w:p>
    <w:p w:rsidR="00E77CDE" w:rsidRDefault="00000000">
      <w:pPr>
        <w:spacing w:after="0" w:line="360" w:lineRule="auto"/>
        <w:ind w:left="1075"/>
      </w:pPr>
      <w:r>
        <w:t>He asked me, “what is the importance of using these symbols and abbreviations?  a)</w:t>
      </w:r>
      <w:r>
        <w:rPr>
          <w:rFonts w:ascii="Arial" w:eastAsia="Arial" w:hAnsi="Arial" w:cs="Arial"/>
        </w:rPr>
        <w:t xml:space="preserve"> </w:t>
      </w:r>
      <w:r>
        <w:t xml:space="preserve">To make it different from other books. </w:t>
      </w:r>
    </w:p>
    <w:p w:rsidR="00E77CDE" w:rsidRDefault="00000000">
      <w:pPr>
        <w:numPr>
          <w:ilvl w:val="1"/>
          <w:numId w:val="3"/>
        </w:numPr>
        <w:ind w:hanging="360"/>
      </w:pPr>
      <w:r>
        <w:t xml:space="preserve">To make it loved by the students.  </w:t>
      </w:r>
    </w:p>
    <w:p w:rsidR="00E77CDE" w:rsidRDefault="00000000">
      <w:pPr>
        <w:numPr>
          <w:ilvl w:val="1"/>
          <w:numId w:val="3"/>
        </w:numPr>
        <w:ind w:hanging="360"/>
      </w:pPr>
      <w:r>
        <w:t xml:space="preserve">To economize space in giving as much information as possible.  </w:t>
      </w:r>
    </w:p>
    <w:p w:rsidR="00E77CDE" w:rsidRDefault="00000000">
      <w:pPr>
        <w:numPr>
          <w:ilvl w:val="1"/>
          <w:numId w:val="3"/>
        </w:numPr>
        <w:ind w:hanging="360"/>
      </w:pPr>
      <w:r>
        <w:t xml:space="preserve">To show the pronunciation and spellings of words.  </w:t>
      </w:r>
    </w:p>
    <w:p w:rsidR="00E77CDE" w:rsidRDefault="00000000">
      <w:pPr>
        <w:numPr>
          <w:ilvl w:val="1"/>
          <w:numId w:val="3"/>
        </w:numPr>
        <w:ind w:hanging="360"/>
      </w:pPr>
      <w:r>
        <w:t xml:space="preserve">To make the dictionary attractive to customers.  </w:t>
      </w:r>
    </w:p>
    <w:p w:rsidR="00E77CDE" w:rsidRDefault="00000000">
      <w:pPr>
        <w:numPr>
          <w:ilvl w:val="0"/>
          <w:numId w:val="1"/>
        </w:numPr>
        <w:spacing w:after="0" w:line="360" w:lineRule="auto"/>
        <w:ind w:right="43" w:hanging="720"/>
      </w:pPr>
      <w:r>
        <w:t xml:space="preserve">The newspaper article stated that the number of school dropout is likely to increase this year. This is non-factual factual information. What indicates that it is non-factual?  </w:t>
      </w:r>
    </w:p>
    <w:p w:rsidR="00E77CDE" w:rsidRDefault="00000000">
      <w:pPr>
        <w:numPr>
          <w:ilvl w:val="1"/>
          <w:numId w:val="1"/>
        </w:numPr>
        <w:ind w:hanging="360"/>
      </w:pPr>
      <w:r>
        <w:t xml:space="preserve">Due to the use of the word likely.  </w:t>
      </w:r>
    </w:p>
    <w:p w:rsidR="00E77CDE" w:rsidRDefault="00000000">
      <w:pPr>
        <w:numPr>
          <w:ilvl w:val="1"/>
          <w:numId w:val="1"/>
        </w:numPr>
        <w:spacing w:after="160"/>
        <w:ind w:hanging="360"/>
      </w:pPr>
      <w:r>
        <w:t xml:space="preserve">Due to the use of the word increase.  </w:t>
      </w:r>
    </w:p>
    <w:p w:rsidR="00E77CDE" w:rsidRDefault="00000000">
      <w:pPr>
        <w:numPr>
          <w:ilvl w:val="1"/>
          <w:numId w:val="1"/>
        </w:numPr>
        <w:spacing w:after="161"/>
        <w:ind w:hanging="360"/>
      </w:pPr>
      <w:r>
        <w:t xml:space="preserve">Due to the use of article “the”  </w:t>
      </w:r>
    </w:p>
    <w:p w:rsidR="00E77CDE" w:rsidRDefault="00000000">
      <w:pPr>
        <w:numPr>
          <w:ilvl w:val="1"/>
          <w:numId w:val="1"/>
        </w:numPr>
        <w:spacing w:after="161"/>
        <w:ind w:hanging="360"/>
      </w:pPr>
      <w:r>
        <w:t xml:space="preserve">Due to the use of the compound word “dropouts”  </w:t>
      </w:r>
    </w:p>
    <w:p w:rsidR="00E77CDE" w:rsidRDefault="00000000">
      <w:pPr>
        <w:numPr>
          <w:ilvl w:val="1"/>
          <w:numId w:val="1"/>
        </w:numPr>
        <w:spacing w:after="162"/>
        <w:ind w:hanging="360"/>
      </w:pPr>
      <w:r>
        <w:t xml:space="preserve">Due to the use of the phrase “this year” </w:t>
      </w:r>
    </w:p>
    <w:p w:rsidR="00E77CDE" w:rsidRDefault="00000000">
      <w:pPr>
        <w:numPr>
          <w:ilvl w:val="0"/>
          <w:numId w:val="1"/>
        </w:numPr>
        <w:spacing w:after="0" w:line="375" w:lineRule="auto"/>
        <w:ind w:right="43" w:hanging="720"/>
      </w:pPr>
      <w:r>
        <w:t>Kamongo told his fellow students that “on my way to school I saw a dog, the dog was barking at me.” Why Kamongo used article “a?”   a)</w:t>
      </w:r>
      <w:r>
        <w:rPr>
          <w:rFonts w:ascii="Arial" w:eastAsia="Arial" w:hAnsi="Arial" w:cs="Arial"/>
        </w:rPr>
        <w:t xml:space="preserve"> </w:t>
      </w:r>
      <w:r>
        <w:t xml:space="preserve">to show a dog was barking. </w:t>
      </w:r>
    </w:p>
    <w:p w:rsidR="00E77CDE" w:rsidRDefault="00000000">
      <w:pPr>
        <w:numPr>
          <w:ilvl w:val="1"/>
          <w:numId w:val="2"/>
        </w:numPr>
        <w:ind w:hanging="360"/>
      </w:pPr>
      <w:r>
        <w:t xml:space="preserve">To show that the dog was familiar to his friend. </w:t>
      </w:r>
    </w:p>
    <w:p w:rsidR="00E77CDE" w:rsidRDefault="00000000">
      <w:pPr>
        <w:numPr>
          <w:ilvl w:val="1"/>
          <w:numId w:val="2"/>
        </w:numPr>
        <w:ind w:hanging="360"/>
      </w:pPr>
      <w:r>
        <w:t xml:space="preserve">To show that the dog was not known to his friend.  </w:t>
      </w:r>
    </w:p>
    <w:p w:rsidR="00E77CDE" w:rsidRDefault="00000000">
      <w:pPr>
        <w:numPr>
          <w:ilvl w:val="1"/>
          <w:numId w:val="2"/>
        </w:numPr>
        <w:ind w:hanging="360"/>
      </w:pPr>
      <w:r>
        <w:t xml:space="preserve">To show that he mentioned it for the second time. </w:t>
      </w:r>
    </w:p>
    <w:p w:rsidR="00E77CDE" w:rsidRDefault="00000000">
      <w:pPr>
        <w:numPr>
          <w:ilvl w:val="1"/>
          <w:numId w:val="2"/>
        </w:numPr>
        <w:ind w:hanging="360"/>
      </w:pPr>
      <w:r>
        <w:lastRenderedPageBreak/>
        <w:t xml:space="preserve">To show that he mentioned it several times.  </w:t>
      </w:r>
    </w:p>
    <w:p w:rsidR="00E77CDE" w:rsidRDefault="00000000">
      <w:pPr>
        <w:numPr>
          <w:ilvl w:val="0"/>
          <w:numId w:val="4"/>
        </w:numPr>
        <w:ind w:hanging="720"/>
      </w:pPr>
      <w:r>
        <w:t xml:space="preserve">The policeman ___ son was sick lives in Mwanza. </w:t>
      </w:r>
    </w:p>
    <w:p w:rsidR="00E77CDE" w:rsidRDefault="00000000">
      <w:pPr>
        <w:numPr>
          <w:ilvl w:val="1"/>
          <w:numId w:val="4"/>
        </w:numPr>
        <w:ind w:hanging="360"/>
      </w:pPr>
      <w:r>
        <w:t xml:space="preserve">Who                                     </w:t>
      </w:r>
    </w:p>
    <w:p w:rsidR="00E77CDE" w:rsidRDefault="00000000">
      <w:pPr>
        <w:numPr>
          <w:ilvl w:val="1"/>
          <w:numId w:val="4"/>
        </w:numPr>
        <w:ind w:hanging="360"/>
      </w:pPr>
      <w:r>
        <w:t xml:space="preserve">Whom  </w:t>
      </w:r>
    </w:p>
    <w:p w:rsidR="00E77CDE" w:rsidRDefault="00000000">
      <w:pPr>
        <w:numPr>
          <w:ilvl w:val="1"/>
          <w:numId w:val="4"/>
        </w:numPr>
        <w:ind w:hanging="360"/>
      </w:pPr>
      <w:r>
        <w:t xml:space="preserve">Whose  </w:t>
      </w:r>
    </w:p>
    <w:p w:rsidR="00E77CDE" w:rsidRDefault="00000000">
      <w:pPr>
        <w:numPr>
          <w:ilvl w:val="1"/>
          <w:numId w:val="4"/>
        </w:numPr>
        <w:ind w:hanging="360"/>
      </w:pPr>
      <w:r>
        <w:t xml:space="preserve">Whoever </w:t>
      </w:r>
    </w:p>
    <w:p w:rsidR="00E77CDE" w:rsidRDefault="00000000">
      <w:pPr>
        <w:numPr>
          <w:ilvl w:val="1"/>
          <w:numId w:val="4"/>
        </w:numPr>
        <w:spacing w:after="162"/>
        <w:ind w:hanging="360"/>
      </w:pPr>
      <w:r>
        <w:t xml:space="preserve">Which </w:t>
      </w:r>
    </w:p>
    <w:p w:rsidR="00E77CDE" w:rsidRDefault="00000000">
      <w:pPr>
        <w:numPr>
          <w:ilvl w:val="0"/>
          <w:numId w:val="4"/>
        </w:numPr>
        <w:spacing w:after="0" w:line="370" w:lineRule="auto"/>
        <w:ind w:hanging="720"/>
      </w:pPr>
      <w:r>
        <w:t>One of the form three students was telling us a story of a cruel boy, he said: “he is so rude,” his friend said isn’t he? Why was the question tag used? a)</w:t>
      </w:r>
      <w:r>
        <w:rPr>
          <w:rFonts w:ascii="Arial" w:eastAsia="Arial" w:hAnsi="Arial" w:cs="Arial"/>
        </w:rPr>
        <w:t xml:space="preserve"> </w:t>
      </w:r>
      <w:r>
        <w:t xml:space="preserve">To support a story </w:t>
      </w:r>
    </w:p>
    <w:p w:rsidR="00E77CDE" w:rsidRDefault="00000000">
      <w:pPr>
        <w:numPr>
          <w:ilvl w:val="1"/>
          <w:numId w:val="5"/>
        </w:numPr>
        <w:ind w:hanging="360"/>
      </w:pPr>
      <w:r>
        <w:t xml:space="preserve">To ask the question </w:t>
      </w:r>
    </w:p>
    <w:p w:rsidR="00E77CDE" w:rsidRDefault="00000000">
      <w:pPr>
        <w:numPr>
          <w:ilvl w:val="1"/>
          <w:numId w:val="5"/>
        </w:numPr>
        <w:ind w:hanging="360"/>
      </w:pPr>
      <w:r>
        <w:t xml:space="preserve">To confirm information </w:t>
      </w:r>
    </w:p>
    <w:p w:rsidR="00E77CDE" w:rsidRDefault="00000000">
      <w:pPr>
        <w:numPr>
          <w:ilvl w:val="1"/>
          <w:numId w:val="5"/>
        </w:numPr>
        <w:ind w:hanging="360"/>
      </w:pPr>
      <w:r>
        <w:t xml:space="preserve">To conclude the cruelty </w:t>
      </w:r>
    </w:p>
    <w:p w:rsidR="00E77CDE" w:rsidRDefault="00000000">
      <w:pPr>
        <w:numPr>
          <w:ilvl w:val="1"/>
          <w:numId w:val="5"/>
        </w:numPr>
        <w:ind w:hanging="360"/>
      </w:pPr>
      <w:r>
        <w:t xml:space="preserve">To reject information.  </w:t>
      </w:r>
    </w:p>
    <w:p w:rsidR="00E77CDE" w:rsidRDefault="00000000">
      <w:pPr>
        <w:numPr>
          <w:ilvl w:val="0"/>
          <w:numId w:val="4"/>
        </w:numPr>
        <w:ind w:hanging="720"/>
      </w:pPr>
      <w:r>
        <w:t xml:space="preserve">Our English teacher told us to mention English words with opposite meanings. </w:t>
      </w:r>
    </w:p>
    <w:p w:rsidR="00E77CDE" w:rsidRDefault="00000000">
      <w:pPr>
        <w:spacing w:after="0" w:line="360" w:lineRule="auto"/>
        <w:ind w:left="1075" w:right="1798"/>
      </w:pPr>
      <w:r>
        <w:t>Identify the terminology which refers to such kind of words.  a)</w:t>
      </w:r>
      <w:r>
        <w:rPr>
          <w:rFonts w:ascii="Arial" w:eastAsia="Arial" w:hAnsi="Arial" w:cs="Arial"/>
        </w:rPr>
        <w:t xml:space="preserve"> </w:t>
      </w:r>
      <w:r>
        <w:t xml:space="preserve">Hyponyms  </w:t>
      </w:r>
    </w:p>
    <w:p w:rsidR="00E77CDE" w:rsidRDefault="00000000">
      <w:pPr>
        <w:numPr>
          <w:ilvl w:val="1"/>
          <w:numId w:val="6"/>
        </w:numPr>
        <w:ind w:hanging="360"/>
      </w:pPr>
      <w:r>
        <w:t xml:space="preserve">Homophones  </w:t>
      </w:r>
    </w:p>
    <w:p w:rsidR="00E77CDE" w:rsidRDefault="00000000">
      <w:pPr>
        <w:numPr>
          <w:ilvl w:val="1"/>
          <w:numId w:val="6"/>
        </w:numPr>
        <w:ind w:hanging="360"/>
      </w:pPr>
      <w:r>
        <w:t xml:space="preserve">Synonyms  </w:t>
      </w:r>
    </w:p>
    <w:p w:rsidR="00E77CDE" w:rsidRDefault="00000000">
      <w:pPr>
        <w:numPr>
          <w:ilvl w:val="1"/>
          <w:numId w:val="6"/>
        </w:numPr>
        <w:ind w:hanging="360"/>
      </w:pPr>
      <w:r>
        <w:t xml:space="preserve">Antonyms </w:t>
      </w:r>
    </w:p>
    <w:p w:rsidR="00E77CDE" w:rsidRDefault="00000000">
      <w:pPr>
        <w:numPr>
          <w:ilvl w:val="1"/>
          <w:numId w:val="6"/>
        </w:numPr>
        <w:ind w:hanging="360"/>
      </w:pPr>
      <w:r>
        <w:t xml:space="preserve">Polysemy </w:t>
      </w:r>
    </w:p>
    <w:p w:rsidR="00E77CDE" w:rsidRDefault="00000000">
      <w:pPr>
        <w:numPr>
          <w:ilvl w:val="0"/>
          <w:numId w:val="4"/>
        </w:numPr>
        <w:spacing w:after="3" w:line="357" w:lineRule="auto"/>
        <w:ind w:hanging="720"/>
      </w:pPr>
      <w:r>
        <w:t xml:space="preserve">After I lost a library book, the chief librarian, Mr. Nuhu refused to _____ any other book.  </w:t>
      </w:r>
    </w:p>
    <w:p w:rsidR="00E77CDE" w:rsidRDefault="00000000">
      <w:pPr>
        <w:numPr>
          <w:ilvl w:val="1"/>
          <w:numId w:val="4"/>
        </w:numPr>
        <w:ind w:hanging="360"/>
      </w:pPr>
      <w:r>
        <w:t xml:space="preserve">Borrow me  </w:t>
      </w:r>
    </w:p>
    <w:p w:rsidR="00E77CDE" w:rsidRDefault="00000000">
      <w:pPr>
        <w:numPr>
          <w:ilvl w:val="1"/>
          <w:numId w:val="4"/>
        </w:numPr>
        <w:ind w:hanging="360"/>
      </w:pPr>
      <w:r>
        <w:t xml:space="preserve">Lend me </w:t>
      </w:r>
    </w:p>
    <w:p w:rsidR="00E77CDE" w:rsidRDefault="00000000">
      <w:pPr>
        <w:numPr>
          <w:ilvl w:val="1"/>
          <w:numId w:val="4"/>
        </w:numPr>
        <w:ind w:hanging="360"/>
      </w:pPr>
      <w:r>
        <w:t xml:space="preserve">Borrow to me </w:t>
      </w:r>
    </w:p>
    <w:p w:rsidR="00E77CDE" w:rsidRDefault="00000000">
      <w:pPr>
        <w:numPr>
          <w:ilvl w:val="1"/>
          <w:numId w:val="4"/>
        </w:numPr>
        <w:ind w:hanging="360"/>
      </w:pPr>
      <w:r>
        <w:t xml:space="preserve">Lend for me </w:t>
      </w:r>
    </w:p>
    <w:p w:rsidR="00E77CDE" w:rsidRDefault="00000000">
      <w:pPr>
        <w:numPr>
          <w:ilvl w:val="1"/>
          <w:numId w:val="4"/>
        </w:numPr>
        <w:ind w:hanging="360"/>
      </w:pPr>
      <w:r>
        <w:t xml:space="preserve">Borrow for me </w:t>
      </w:r>
    </w:p>
    <w:p w:rsidR="00E77CDE" w:rsidRDefault="00000000">
      <w:pPr>
        <w:numPr>
          <w:ilvl w:val="0"/>
          <w:numId w:val="4"/>
        </w:numPr>
        <w:spacing w:line="370" w:lineRule="auto"/>
        <w:ind w:hanging="720"/>
      </w:pPr>
      <w:r>
        <w:t>The form three students were conducting a debate on “</w:t>
      </w:r>
      <w:r>
        <w:rPr>
          <w:b/>
        </w:rPr>
        <w:t>Education is better than money.”</w:t>
      </w:r>
      <w:r>
        <w:t xml:space="preserve"> The bolded part of this sentence is known as:  </w:t>
      </w:r>
    </w:p>
    <w:p w:rsidR="00E77CDE" w:rsidRDefault="00000000">
      <w:pPr>
        <w:numPr>
          <w:ilvl w:val="2"/>
          <w:numId w:val="7"/>
        </w:numPr>
        <w:ind w:hanging="360"/>
      </w:pPr>
      <w:r>
        <w:t xml:space="preserve">Agenda  </w:t>
      </w:r>
    </w:p>
    <w:p w:rsidR="00E77CDE" w:rsidRDefault="00000000">
      <w:pPr>
        <w:numPr>
          <w:ilvl w:val="2"/>
          <w:numId w:val="7"/>
        </w:numPr>
        <w:ind w:hanging="360"/>
      </w:pPr>
      <w:r>
        <w:t xml:space="preserve">Argument  </w:t>
      </w:r>
    </w:p>
    <w:p w:rsidR="00E77CDE" w:rsidRDefault="00000000">
      <w:pPr>
        <w:numPr>
          <w:ilvl w:val="2"/>
          <w:numId w:val="7"/>
        </w:numPr>
        <w:ind w:hanging="360"/>
      </w:pPr>
      <w:r>
        <w:t xml:space="preserve">Motion  </w:t>
      </w:r>
    </w:p>
    <w:p w:rsidR="00E77CDE" w:rsidRDefault="00000000">
      <w:pPr>
        <w:numPr>
          <w:ilvl w:val="2"/>
          <w:numId w:val="7"/>
        </w:numPr>
        <w:ind w:hanging="360"/>
      </w:pPr>
      <w:r>
        <w:t xml:space="preserve">Argumentation  </w:t>
      </w:r>
    </w:p>
    <w:p w:rsidR="00E77CDE" w:rsidRDefault="00000000">
      <w:pPr>
        <w:numPr>
          <w:ilvl w:val="2"/>
          <w:numId w:val="7"/>
        </w:numPr>
        <w:ind w:hanging="360"/>
      </w:pPr>
      <w:r>
        <w:t xml:space="preserve">Program  </w:t>
      </w:r>
    </w:p>
    <w:p w:rsidR="00E77CDE" w:rsidRDefault="00000000">
      <w:pPr>
        <w:numPr>
          <w:ilvl w:val="0"/>
          <w:numId w:val="4"/>
        </w:numPr>
        <w:ind w:hanging="720"/>
      </w:pPr>
      <w:r>
        <w:t xml:space="preserve">Which of the following sentences contains a demonstrative pronoun?  </w:t>
      </w:r>
    </w:p>
    <w:p w:rsidR="00E77CDE" w:rsidRDefault="00000000">
      <w:pPr>
        <w:numPr>
          <w:ilvl w:val="2"/>
          <w:numId w:val="8"/>
        </w:numPr>
        <w:ind w:hanging="480"/>
      </w:pPr>
      <w:r>
        <w:t xml:space="preserve">My father has travelled to Dodoma.  </w:t>
      </w:r>
    </w:p>
    <w:p w:rsidR="00E77CDE" w:rsidRDefault="00000000">
      <w:pPr>
        <w:numPr>
          <w:ilvl w:val="2"/>
          <w:numId w:val="8"/>
        </w:numPr>
        <w:ind w:hanging="480"/>
      </w:pPr>
      <w:r>
        <w:t xml:space="preserve">This is the boy I told you about. </w:t>
      </w:r>
    </w:p>
    <w:p w:rsidR="00E77CDE" w:rsidRDefault="00000000">
      <w:pPr>
        <w:numPr>
          <w:ilvl w:val="2"/>
          <w:numId w:val="8"/>
        </w:numPr>
        <w:ind w:hanging="480"/>
      </w:pPr>
      <w:r>
        <w:t xml:space="preserve">I saw myself in the mirror. </w:t>
      </w:r>
    </w:p>
    <w:p w:rsidR="00E77CDE" w:rsidRDefault="00000000">
      <w:pPr>
        <w:numPr>
          <w:ilvl w:val="2"/>
          <w:numId w:val="8"/>
        </w:numPr>
        <w:ind w:hanging="480"/>
      </w:pPr>
      <w:r>
        <w:t xml:space="preserve">He blamed them for not coming.  </w:t>
      </w:r>
    </w:p>
    <w:p w:rsidR="00E77CDE" w:rsidRDefault="00000000">
      <w:pPr>
        <w:numPr>
          <w:ilvl w:val="2"/>
          <w:numId w:val="8"/>
        </w:numPr>
        <w:ind w:hanging="480"/>
      </w:pPr>
      <w:r>
        <w:t xml:space="preserve">Someone is running.  </w:t>
      </w:r>
    </w:p>
    <w:p w:rsidR="00E77CDE" w:rsidRDefault="00000000">
      <w:pPr>
        <w:numPr>
          <w:ilvl w:val="0"/>
          <w:numId w:val="9"/>
        </w:numPr>
        <w:spacing w:after="0"/>
        <w:ind w:hanging="420"/>
      </w:pPr>
      <w:r>
        <w:t xml:space="preserve">Match the expressions in list A with the corresponding response in list B by writing the letter of the correct answer beside the item number in your answer sheets. </w:t>
      </w:r>
    </w:p>
    <w:tbl>
      <w:tblPr>
        <w:tblStyle w:val="TableGrid"/>
        <w:tblW w:w="8857" w:type="dxa"/>
        <w:tblInd w:w="251" w:type="dxa"/>
        <w:tblCellMar>
          <w:top w:w="6" w:type="dxa"/>
          <w:left w:w="0" w:type="dxa"/>
          <w:bottom w:w="0" w:type="dxa"/>
          <w:right w:w="53" w:type="dxa"/>
        </w:tblCellMar>
        <w:tblLook w:val="04A0" w:firstRow="1" w:lastRow="0" w:firstColumn="1" w:lastColumn="0" w:noHBand="0" w:noVBand="1"/>
      </w:tblPr>
      <w:tblGrid>
        <w:gridCol w:w="1188"/>
        <w:gridCol w:w="3276"/>
        <w:gridCol w:w="4393"/>
      </w:tblGrid>
      <w:tr w:rsidR="00E77CDE">
        <w:trPr>
          <w:trHeight w:val="424"/>
        </w:trPr>
        <w:tc>
          <w:tcPr>
            <w:tcW w:w="1189" w:type="dxa"/>
            <w:tcBorders>
              <w:top w:val="single" w:sz="4" w:space="0" w:color="000000"/>
              <w:left w:val="single" w:sz="4" w:space="0" w:color="000000"/>
              <w:bottom w:val="single" w:sz="4" w:space="0" w:color="000000"/>
              <w:right w:val="nil"/>
            </w:tcBorders>
          </w:tcPr>
          <w:p w:rsidR="00E77CDE" w:rsidRDefault="00000000">
            <w:pPr>
              <w:spacing w:after="0"/>
              <w:ind w:left="109" w:firstLine="0"/>
            </w:pPr>
            <w:r>
              <w:t xml:space="preserve">LIST A </w:t>
            </w:r>
          </w:p>
        </w:tc>
        <w:tc>
          <w:tcPr>
            <w:tcW w:w="3276" w:type="dxa"/>
            <w:tcBorders>
              <w:top w:val="single" w:sz="4" w:space="0" w:color="000000"/>
              <w:left w:val="nil"/>
              <w:bottom w:val="single" w:sz="4" w:space="0" w:color="000000"/>
              <w:right w:val="single" w:sz="4" w:space="0" w:color="000000"/>
            </w:tcBorders>
          </w:tcPr>
          <w:p w:rsidR="00E77CDE" w:rsidRDefault="00E77CDE">
            <w:pPr>
              <w:spacing w:after="160"/>
              <w:ind w:left="0" w:firstLine="0"/>
            </w:pPr>
          </w:p>
        </w:tc>
        <w:tc>
          <w:tcPr>
            <w:tcW w:w="4393" w:type="dxa"/>
            <w:tcBorders>
              <w:top w:val="single" w:sz="4" w:space="0" w:color="000000"/>
              <w:left w:val="single" w:sz="4" w:space="0" w:color="000000"/>
              <w:bottom w:val="single" w:sz="4" w:space="0" w:color="000000"/>
              <w:right w:val="single" w:sz="4" w:space="0" w:color="000000"/>
            </w:tcBorders>
          </w:tcPr>
          <w:p w:rsidR="00E77CDE" w:rsidRDefault="00000000">
            <w:pPr>
              <w:spacing w:after="0"/>
              <w:ind w:left="109" w:firstLine="0"/>
            </w:pPr>
            <w:r>
              <w:t xml:space="preserve">LIST B </w:t>
            </w:r>
          </w:p>
        </w:tc>
      </w:tr>
      <w:tr w:rsidR="00E77CDE">
        <w:trPr>
          <w:trHeight w:val="3323"/>
        </w:trPr>
        <w:tc>
          <w:tcPr>
            <w:tcW w:w="1189" w:type="dxa"/>
            <w:tcBorders>
              <w:top w:val="single" w:sz="4" w:space="0" w:color="000000"/>
              <w:left w:val="single" w:sz="4" w:space="0" w:color="000000"/>
              <w:bottom w:val="single" w:sz="4" w:space="0" w:color="000000"/>
              <w:right w:val="nil"/>
            </w:tcBorders>
          </w:tcPr>
          <w:p w:rsidR="00E77CDE" w:rsidRDefault="00000000">
            <w:pPr>
              <w:spacing w:after="117"/>
              <w:ind w:left="28" w:firstLine="0"/>
              <w:jc w:val="center"/>
            </w:pPr>
            <w:r>
              <w:t>(i)</w:t>
            </w:r>
            <w:r>
              <w:rPr>
                <w:rFonts w:ascii="Arial" w:eastAsia="Arial" w:hAnsi="Arial" w:cs="Arial"/>
              </w:rPr>
              <w:t xml:space="preserve"> </w:t>
            </w:r>
          </w:p>
          <w:p w:rsidR="00E77CDE" w:rsidRDefault="00000000">
            <w:pPr>
              <w:spacing w:after="531"/>
              <w:ind w:left="94" w:firstLine="0"/>
              <w:jc w:val="center"/>
            </w:pPr>
            <w:r>
              <w:t>(ii)</w:t>
            </w:r>
            <w:r>
              <w:rPr>
                <w:rFonts w:ascii="Arial" w:eastAsia="Arial" w:hAnsi="Arial" w:cs="Arial"/>
              </w:rPr>
              <w:t xml:space="preserve"> </w:t>
            </w:r>
          </w:p>
          <w:p w:rsidR="00E77CDE" w:rsidRDefault="00000000">
            <w:pPr>
              <w:spacing w:after="117"/>
              <w:ind w:left="160" w:firstLine="0"/>
              <w:jc w:val="center"/>
            </w:pPr>
            <w:r>
              <w:t>(iii)</w:t>
            </w:r>
            <w:r>
              <w:rPr>
                <w:rFonts w:ascii="Arial" w:eastAsia="Arial" w:hAnsi="Arial" w:cs="Arial"/>
              </w:rPr>
              <w:t xml:space="preserve"> </w:t>
            </w:r>
          </w:p>
          <w:p w:rsidR="00E77CDE" w:rsidRDefault="00000000">
            <w:pPr>
              <w:spacing w:after="117"/>
              <w:ind w:left="148" w:firstLine="0"/>
              <w:jc w:val="center"/>
            </w:pPr>
            <w:r>
              <w:t>(iv)</w:t>
            </w:r>
            <w:r>
              <w:rPr>
                <w:rFonts w:ascii="Arial" w:eastAsia="Arial" w:hAnsi="Arial" w:cs="Arial"/>
              </w:rPr>
              <w:t xml:space="preserve"> </w:t>
            </w:r>
          </w:p>
          <w:p w:rsidR="00E77CDE" w:rsidRDefault="00000000">
            <w:pPr>
              <w:spacing w:after="531"/>
              <w:ind w:left="82" w:firstLine="0"/>
              <w:jc w:val="center"/>
            </w:pPr>
            <w:r>
              <w:t>(v)</w:t>
            </w:r>
            <w:r>
              <w:rPr>
                <w:rFonts w:ascii="Arial" w:eastAsia="Arial" w:hAnsi="Arial" w:cs="Arial"/>
              </w:rPr>
              <w:t xml:space="preserve"> </w:t>
            </w:r>
          </w:p>
          <w:p w:rsidR="00E77CDE" w:rsidRDefault="00000000">
            <w:pPr>
              <w:spacing w:after="0"/>
              <w:ind w:left="148" w:firstLine="0"/>
              <w:jc w:val="center"/>
            </w:pPr>
            <w:r>
              <w:t>(vi)</w:t>
            </w:r>
            <w:r>
              <w:rPr>
                <w:rFonts w:ascii="Arial" w:eastAsia="Arial" w:hAnsi="Arial" w:cs="Arial"/>
              </w:rPr>
              <w:t xml:space="preserve"> </w:t>
            </w:r>
          </w:p>
        </w:tc>
        <w:tc>
          <w:tcPr>
            <w:tcW w:w="3276" w:type="dxa"/>
            <w:tcBorders>
              <w:top w:val="single" w:sz="4" w:space="0" w:color="000000"/>
              <w:left w:val="nil"/>
              <w:bottom w:val="single" w:sz="4" w:space="0" w:color="000000"/>
              <w:right w:val="single" w:sz="4" w:space="0" w:color="000000"/>
            </w:tcBorders>
          </w:tcPr>
          <w:p w:rsidR="00E77CDE" w:rsidRDefault="00000000">
            <w:pPr>
              <w:spacing w:after="114"/>
              <w:ind w:left="0" w:firstLine="0"/>
            </w:pPr>
            <w:r>
              <w:t xml:space="preserve">Someone stole my bag. </w:t>
            </w:r>
          </w:p>
          <w:p w:rsidR="00E77CDE" w:rsidRDefault="00000000">
            <w:pPr>
              <w:spacing w:after="46" w:line="357" w:lineRule="auto"/>
              <w:ind w:left="0" w:firstLine="0"/>
            </w:pPr>
            <w:r>
              <w:t xml:space="preserve">A dog usually eats a kilo of meat per meal.  </w:t>
            </w:r>
          </w:p>
          <w:p w:rsidR="00E77CDE" w:rsidRDefault="00000000">
            <w:pPr>
              <w:spacing w:after="114"/>
              <w:ind w:left="0" w:firstLine="0"/>
            </w:pPr>
            <w:r>
              <w:t xml:space="preserve">Let’s have a talk. </w:t>
            </w:r>
          </w:p>
          <w:p w:rsidR="00E77CDE" w:rsidRDefault="00000000">
            <w:pPr>
              <w:spacing w:after="0" w:line="357" w:lineRule="auto"/>
              <w:ind w:left="0" w:firstLine="0"/>
            </w:pPr>
            <w:r>
              <w:t xml:space="preserve">My computer has fallen down.  Moses passed form four examination.  </w:t>
            </w:r>
          </w:p>
          <w:p w:rsidR="00E77CDE" w:rsidRDefault="00000000">
            <w:pPr>
              <w:spacing w:after="0"/>
              <w:ind w:left="0" w:firstLine="0"/>
            </w:pPr>
            <w:r>
              <w:t xml:space="preserve">Come to me.   </w:t>
            </w:r>
          </w:p>
        </w:tc>
        <w:tc>
          <w:tcPr>
            <w:tcW w:w="4393" w:type="dxa"/>
            <w:tcBorders>
              <w:top w:val="single" w:sz="4" w:space="0" w:color="000000"/>
              <w:left w:val="single" w:sz="4" w:space="0" w:color="000000"/>
              <w:bottom w:val="single" w:sz="4" w:space="0" w:color="000000"/>
              <w:right w:val="single" w:sz="4" w:space="0" w:color="000000"/>
            </w:tcBorders>
          </w:tcPr>
          <w:p w:rsidR="00E77CDE" w:rsidRDefault="00000000">
            <w:pPr>
              <w:numPr>
                <w:ilvl w:val="0"/>
                <w:numId w:val="12"/>
              </w:numPr>
              <w:spacing w:after="140"/>
              <w:ind w:firstLine="0"/>
            </w:pPr>
            <w:r>
              <w:t xml:space="preserve">Will you? </w:t>
            </w:r>
          </w:p>
          <w:p w:rsidR="00E77CDE" w:rsidRDefault="00000000">
            <w:pPr>
              <w:numPr>
                <w:ilvl w:val="0"/>
                <w:numId w:val="12"/>
              </w:numPr>
              <w:spacing w:after="150"/>
              <w:ind w:firstLine="0"/>
            </w:pPr>
            <w:r>
              <w:t xml:space="preserve">Didn’t he? </w:t>
            </w:r>
          </w:p>
          <w:p w:rsidR="00E77CDE" w:rsidRDefault="00000000">
            <w:pPr>
              <w:numPr>
                <w:ilvl w:val="0"/>
                <w:numId w:val="12"/>
              </w:numPr>
              <w:spacing w:after="149"/>
              <w:ind w:firstLine="0"/>
            </w:pPr>
            <w:r>
              <w:t xml:space="preserve">Hasn’t it? </w:t>
            </w:r>
          </w:p>
          <w:p w:rsidR="00E77CDE" w:rsidRDefault="00000000">
            <w:pPr>
              <w:numPr>
                <w:ilvl w:val="0"/>
                <w:numId w:val="12"/>
              </w:numPr>
              <w:spacing w:after="21" w:line="360" w:lineRule="auto"/>
              <w:ind w:firstLine="0"/>
            </w:pPr>
            <w:r>
              <w:t>Don’t it? (e)</w:t>
            </w:r>
            <w:r>
              <w:rPr>
                <w:rFonts w:ascii="Arial" w:eastAsia="Arial" w:hAnsi="Arial" w:cs="Arial"/>
              </w:rPr>
              <w:t xml:space="preserve"> </w:t>
            </w:r>
            <w:r>
              <w:t xml:space="preserve">Has it? </w:t>
            </w:r>
          </w:p>
          <w:p w:rsidR="00E77CDE" w:rsidRDefault="00000000">
            <w:pPr>
              <w:numPr>
                <w:ilvl w:val="0"/>
                <w:numId w:val="13"/>
              </w:numPr>
              <w:spacing w:after="152"/>
              <w:ind w:hanging="360"/>
            </w:pPr>
            <w:r>
              <w:t xml:space="preserve">Didn’t they? </w:t>
            </w:r>
          </w:p>
          <w:p w:rsidR="00E77CDE" w:rsidRDefault="00000000">
            <w:pPr>
              <w:numPr>
                <w:ilvl w:val="0"/>
                <w:numId w:val="13"/>
              </w:numPr>
              <w:spacing w:after="117"/>
              <w:ind w:hanging="360"/>
            </w:pPr>
            <w:r>
              <w:t xml:space="preserve">Doesn’t it? </w:t>
            </w:r>
          </w:p>
          <w:p w:rsidR="00E77CDE" w:rsidRDefault="00000000">
            <w:pPr>
              <w:numPr>
                <w:ilvl w:val="0"/>
                <w:numId w:val="13"/>
              </w:numPr>
              <w:spacing w:after="0"/>
              <w:ind w:hanging="360"/>
            </w:pPr>
            <w:r>
              <w:t xml:space="preserve">Shall we? </w:t>
            </w:r>
          </w:p>
        </w:tc>
      </w:tr>
    </w:tbl>
    <w:p w:rsidR="00E77CDE" w:rsidRDefault="00000000">
      <w:pPr>
        <w:spacing w:after="113"/>
        <w:ind w:left="360" w:firstLine="0"/>
      </w:pPr>
      <w:r>
        <w:t xml:space="preserve"> </w:t>
      </w:r>
    </w:p>
    <w:p w:rsidR="00E77CDE" w:rsidRDefault="00000000">
      <w:pPr>
        <w:spacing w:after="115"/>
        <w:ind w:left="388"/>
        <w:jc w:val="center"/>
      </w:pPr>
      <w:r>
        <w:t xml:space="preserve">SECTION B (54 Marks) </w:t>
      </w:r>
    </w:p>
    <w:p w:rsidR="00E77CDE" w:rsidRDefault="00000000">
      <w:pPr>
        <w:spacing w:after="115"/>
        <w:ind w:left="388" w:right="2"/>
        <w:jc w:val="center"/>
      </w:pPr>
      <w:r>
        <w:t xml:space="preserve">Answer all questions from this section </w:t>
      </w:r>
    </w:p>
    <w:p w:rsidR="00E77CDE" w:rsidRDefault="00000000">
      <w:pPr>
        <w:numPr>
          <w:ilvl w:val="0"/>
          <w:numId w:val="9"/>
        </w:numPr>
        <w:spacing w:after="44" w:line="357" w:lineRule="auto"/>
        <w:ind w:hanging="420"/>
      </w:pPr>
      <w:r>
        <w:t xml:space="preserve">Assume that you have been invited to participate in the open debate about the merits of democracy in your country. As one of the main participants, use the following expressions to air out your views: </w:t>
      </w:r>
    </w:p>
    <w:p w:rsidR="00E77CDE" w:rsidRDefault="00000000">
      <w:pPr>
        <w:numPr>
          <w:ilvl w:val="1"/>
          <w:numId w:val="9"/>
        </w:numPr>
        <w:spacing w:after="164"/>
        <w:ind w:hanging="720"/>
      </w:pPr>
      <w:r>
        <w:t xml:space="preserve">In my opinion…, </w:t>
      </w:r>
    </w:p>
    <w:p w:rsidR="00E77CDE" w:rsidRDefault="00000000">
      <w:pPr>
        <w:numPr>
          <w:ilvl w:val="1"/>
          <w:numId w:val="9"/>
        </w:numPr>
        <w:spacing w:line="398" w:lineRule="auto"/>
        <w:ind w:hanging="720"/>
      </w:pPr>
      <w:r>
        <w:t>Due to the fact that …., iii.</w:t>
      </w:r>
      <w:r>
        <w:rPr>
          <w:rFonts w:ascii="Arial" w:eastAsia="Arial" w:hAnsi="Arial" w:cs="Arial"/>
        </w:rPr>
        <w:t xml:space="preserve"> </w:t>
      </w:r>
      <w:r>
        <w:rPr>
          <w:rFonts w:ascii="Arial" w:eastAsia="Arial" w:hAnsi="Arial" w:cs="Arial"/>
        </w:rPr>
        <w:tab/>
      </w:r>
      <w:r>
        <w:t xml:space="preserve">Furthermore…, </w:t>
      </w:r>
    </w:p>
    <w:p w:rsidR="00E77CDE" w:rsidRDefault="00000000">
      <w:pPr>
        <w:spacing w:after="0" w:line="400" w:lineRule="auto"/>
        <w:ind w:left="370" w:right="5597"/>
      </w:pPr>
      <w:r>
        <w:t>iv.</w:t>
      </w:r>
      <w:r>
        <w:rPr>
          <w:rFonts w:ascii="Arial" w:eastAsia="Arial" w:hAnsi="Arial" w:cs="Arial"/>
        </w:rPr>
        <w:t xml:space="preserve"> </w:t>
      </w:r>
      <w:r>
        <w:rPr>
          <w:rFonts w:ascii="Arial" w:eastAsia="Arial" w:hAnsi="Arial" w:cs="Arial"/>
        </w:rPr>
        <w:tab/>
      </w:r>
      <w:r>
        <w:t>In addition to…, v.</w:t>
      </w:r>
      <w:r>
        <w:rPr>
          <w:rFonts w:ascii="Arial" w:eastAsia="Arial" w:hAnsi="Arial" w:cs="Arial"/>
        </w:rPr>
        <w:t xml:space="preserve"> </w:t>
      </w:r>
      <w:r>
        <w:rPr>
          <w:rFonts w:ascii="Arial" w:eastAsia="Arial" w:hAnsi="Arial" w:cs="Arial"/>
        </w:rPr>
        <w:tab/>
      </w:r>
      <w:r>
        <w:t>As long as…, vi.</w:t>
      </w:r>
      <w:r>
        <w:rPr>
          <w:rFonts w:ascii="Arial" w:eastAsia="Arial" w:hAnsi="Arial" w:cs="Arial"/>
        </w:rPr>
        <w:t xml:space="preserve"> </w:t>
      </w:r>
      <w:r>
        <w:rPr>
          <w:rFonts w:ascii="Arial" w:eastAsia="Arial" w:hAnsi="Arial" w:cs="Arial"/>
        </w:rPr>
        <w:tab/>
      </w:r>
      <w:r>
        <w:t xml:space="preserve">Having said all these…, </w:t>
      </w:r>
    </w:p>
    <w:p w:rsidR="00E77CDE" w:rsidRDefault="00000000">
      <w:pPr>
        <w:numPr>
          <w:ilvl w:val="0"/>
          <w:numId w:val="9"/>
        </w:numPr>
        <w:spacing w:after="3" w:line="363" w:lineRule="auto"/>
        <w:ind w:hanging="420"/>
      </w:pPr>
      <w:r>
        <w:t>The following pairs of expressions show pairs of events. For each pair, write a meaningful sentence showing one event occurring before another in the past.  i)</w:t>
      </w:r>
      <w:r>
        <w:rPr>
          <w:rFonts w:ascii="Arial" w:eastAsia="Arial" w:hAnsi="Arial" w:cs="Arial"/>
        </w:rPr>
        <w:t xml:space="preserve"> </w:t>
      </w:r>
      <w:r>
        <w:rPr>
          <w:rFonts w:ascii="Arial" w:eastAsia="Arial" w:hAnsi="Arial" w:cs="Arial"/>
        </w:rPr>
        <w:tab/>
      </w:r>
      <w:r>
        <w:t>Saying a prayer. Entering the office.  ii)</w:t>
      </w:r>
      <w:r>
        <w:rPr>
          <w:rFonts w:ascii="Arial" w:eastAsia="Arial" w:hAnsi="Arial" w:cs="Arial"/>
        </w:rPr>
        <w:t xml:space="preserve"> </w:t>
      </w:r>
      <w:r>
        <w:rPr>
          <w:rFonts w:ascii="Arial" w:eastAsia="Arial" w:hAnsi="Arial" w:cs="Arial"/>
        </w:rPr>
        <w:tab/>
      </w:r>
      <w:r>
        <w:t>Reading a story. Being taught in class.  iii)</w:t>
      </w:r>
      <w:r>
        <w:rPr>
          <w:rFonts w:ascii="Arial" w:eastAsia="Arial" w:hAnsi="Arial" w:cs="Arial"/>
        </w:rPr>
        <w:t xml:space="preserve"> </w:t>
      </w:r>
      <w:r>
        <w:rPr>
          <w:rFonts w:ascii="Arial" w:eastAsia="Arial" w:hAnsi="Arial" w:cs="Arial"/>
        </w:rPr>
        <w:tab/>
      </w:r>
      <w:r>
        <w:t>Eating afternoon meal. Going to the football match.  iv)</w:t>
      </w:r>
      <w:r>
        <w:rPr>
          <w:rFonts w:ascii="Arial" w:eastAsia="Arial" w:hAnsi="Arial" w:cs="Arial"/>
        </w:rPr>
        <w:t xml:space="preserve"> </w:t>
      </w:r>
      <w:r>
        <w:rPr>
          <w:rFonts w:ascii="Arial" w:eastAsia="Arial" w:hAnsi="Arial" w:cs="Arial"/>
        </w:rPr>
        <w:tab/>
      </w:r>
      <w:r>
        <w:t xml:space="preserve">Arriving at the airport. The plane taking off.  </w:t>
      </w:r>
    </w:p>
    <w:p w:rsidR="00E77CDE" w:rsidRDefault="00000000">
      <w:pPr>
        <w:numPr>
          <w:ilvl w:val="1"/>
          <w:numId w:val="10"/>
        </w:numPr>
        <w:ind w:hanging="720"/>
      </w:pPr>
      <w:r>
        <w:t xml:space="preserve">Postponing a school baraza. Arrival of the District Commissioner.   </w:t>
      </w:r>
    </w:p>
    <w:p w:rsidR="00E77CDE" w:rsidRDefault="00000000">
      <w:pPr>
        <w:numPr>
          <w:ilvl w:val="1"/>
          <w:numId w:val="10"/>
        </w:numPr>
        <w:ind w:hanging="720"/>
      </w:pPr>
      <w:r>
        <w:t xml:space="preserve">Taking breakfast. Travelling.   </w:t>
      </w:r>
    </w:p>
    <w:p w:rsidR="00E77CDE" w:rsidRDefault="00000000">
      <w:pPr>
        <w:numPr>
          <w:ilvl w:val="0"/>
          <w:numId w:val="9"/>
        </w:numPr>
        <w:ind w:hanging="420"/>
      </w:pPr>
      <w:r>
        <w:t xml:space="preserve">Rewrite the following sentences according to the given instructions: </w:t>
      </w:r>
    </w:p>
    <w:p w:rsidR="00E77CDE" w:rsidRDefault="00000000">
      <w:pPr>
        <w:numPr>
          <w:ilvl w:val="1"/>
          <w:numId w:val="9"/>
        </w:numPr>
        <w:spacing w:after="0" w:line="402" w:lineRule="auto"/>
        <w:ind w:hanging="720"/>
      </w:pPr>
      <w:r>
        <w:t xml:space="preserve">Fire outbreaks have claimed a considerable number of students’ lives. (Begin with a considerable…) </w:t>
      </w:r>
    </w:p>
    <w:p w:rsidR="00E77CDE" w:rsidRDefault="00000000">
      <w:pPr>
        <w:numPr>
          <w:ilvl w:val="1"/>
          <w:numId w:val="9"/>
        </w:numPr>
        <w:ind w:hanging="720"/>
      </w:pPr>
      <w:r>
        <w:t xml:space="preserve">Although he is disabled, he runs a very successful enterprise. (Use in spite of…) </w:t>
      </w:r>
    </w:p>
    <w:p w:rsidR="00E77CDE" w:rsidRDefault="00000000">
      <w:pPr>
        <w:numPr>
          <w:ilvl w:val="1"/>
          <w:numId w:val="9"/>
        </w:numPr>
        <w:ind w:hanging="720"/>
      </w:pPr>
      <w:r>
        <w:t xml:space="preserve">Even though she was old, she got married. (Use: However…) </w:t>
      </w:r>
    </w:p>
    <w:p w:rsidR="00E77CDE" w:rsidRDefault="00000000">
      <w:pPr>
        <w:numPr>
          <w:ilvl w:val="1"/>
          <w:numId w:val="9"/>
        </w:numPr>
        <w:ind w:hanging="720"/>
      </w:pPr>
      <w:r>
        <w:t xml:space="preserve">Despite being poor, she lives a happy life. (Use: …nevertheless…)  </w:t>
      </w:r>
    </w:p>
    <w:p w:rsidR="00E77CDE" w:rsidRDefault="00000000">
      <w:pPr>
        <w:numPr>
          <w:ilvl w:val="1"/>
          <w:numId w:val="9"/>
        </w:numPr>
        <w:spacing w:after="0" w:line="401" w:lineRule="auto"/>
        <w:ind w:hanging="720"/>
      </w:pPr>
      <w:r>
        <w:t xml:space="preserve">Mwambulu will pass the examination if he studies hard. (Use:… he would have…) </w:t>
      </w:r>
    </w:p>
    <w:p w:rsidR="00E77CDE" w:rsidRDefault="00000000">
      <w:pPr>
        <w:numPr>
          <w:ilvl w:val="1"/>
          <w:numId w:val="9"/>
        </w:numPr>
        <w:ind w:hanging="720"/>
      </w:pPr>
      <w:r>
        <w:t xml:space="preserve">Zaidu will help a lot of students. (Rewrite beginning with a lot of students…) </w:t>
      </w:r>
    </w:p>
    <w:p w:rsidR="00E77CDE" w:rsidRDefault="00000000">
      <w:pPr>
        <w:numPr>
          <w:ilvl w:val="0"/>
          <w:numId w:val="9"/>
        </w:numPr>
        <w:ind w:hanging="420"/>
      </w:pPr>
      <w:r>
        <w:t xml:space="preserve">Rewrite the following sentences in either direct or indirect speech.  </w:t>
      </w:r>
    </w:p>
    <w:p w:rsidR="00E77CDE" w:rsidRDefault="00000000">
      <w:pPr>
        <w:numPr>
          <w:ilvl w:val="1"/>
          <w:numId w:val="9"/>
        </w:numPr>
        <w:ind w:hanging="720"/>
      </w:pPr>
      <w:r>
        <w:t xml:space="preserve">He said that he could talk to the headmistress.  </w:t>
      </w:r>
    </w:p>
    <w:p w:rsidR="00E77CDE" w:rsidRDefault="00000000">
      <w:pPr>
        <w:numPr>
          <w:ilvl w:val="1"/>
          <w:numId w:val="9"/>
        </w:numPr>
        <w:ind w:hanging="720"/>
      </w:pPr>
      <w:r>
        <w:t xml:space="preserve">Hamisi said that they cannot live without air. </w:t>
      </w:r>
    </w:p>
    <w:p w:rsidR="00E77CDE" w:rsidRDefault="00000000">
      <w:pPr>
        <w:numPr>
          <w:ilvl w:val="1"/>
          <w:numId w:val="9"/>
        </w:numPr>
        <w:ind w:hanging="720"/>
      </w:pPr>
      <w:r>
        <w:t xml:space="preserve">Gaston wanted to know where Mangungo was.  </w:t>
      </w:r>
    </w:p>
    <w:p w:rsidR="00E77CDE" w:rsidRDefault="00000000">
      <w:pPr>
        <w:numPr>
          <w:ilvl w:val="1"/>
          <w:numId w:val="9"/>
        </w:numPr>
        <w:spacing w:after="166"/>
        <w:ind w:hanging="720"/>
      </w:pPr>
      <w:r>
        <w:t xml:space="preserve">“Simon ate the prepared food” our cook said.  </w:t>
      </w:r>
    </w:p>
    <w:p w:rsidR="00E77CDE" w:rsidRDefault="00000000">
      <w:pPr>
        <w:numPr>
          <w:ilvl w:val="1"/>
          <w:numId w:val="9"/>
        </w:numPr>
        <w:spacing w:after="143"/>
        <w:ind w:hanging="720"/>
      </w:pPr>
      <w:r>
        <w:t xml:space="preserve">“Is he your father?” Salma asked me. </w:t>
      </w:r>
    </w:p>
    <w:p w:rsidR="00E77CDE" w:rsidRDefault="00000000">
      <w:pPr>
        <w:numPr>
          <w:ilvl w:val="1"/>
          <w:numId w:val="9"/>
        </w:numPr>
        <w:ind w:hanging="720"/>
      </w:pPr>
      <w:r>
        <w:t xml:space="preserve">“Lo! The dog died.” Furaha exclaimed sadly.   </w:t>
      </w:r>
    </w:p>
    <w:p w:rsidR="00E77CDE" w:rsidRDefault="00000000">
      <w:pPr>
        <w:spacing w:after="117"/>
        <w:ind w:left="1080" w:firstLine="0"/>
      </w:pPr>
      <w:r>
        <w:t xml:space="preserve"> </w:t>
      </w:r>
    </w:p>
    <w:p w:rsidR="00E77CDE" w:rsidRDefault="00000000">
      <w:pPr>
        <w:numPr>
          <w:ilvl w:val="0"/>
          <w:numId w:val="9"/>
        </w:numPr>
        <w:ind w:hanging="420"/>
      </w:pPr>
      <w:r>
        <w:t xml:space="preserve">Describe the following words as used in the cultural activities  </w:t>
      </w:r>
    </w:p>
    <w:p w:rsidR="00E77CDE" w:rsidRDefault="00000000">
      <w:pPr>
        <w:numPr>
          <w:ilvl w:val="1"/>
          <w:numId w:val="9"/>
        </w:numPr>
        <w:ind w:hanging="720"/>
      </w:pPr>
      <w:r>
        <w:t xml:space="preserve">Cremation  </w:t>
      </w:r>
    </w:p>
    <w:p w:rsidR="00E77CDE" w:rsidRDefault="00000000">
      <w:pPr>
        <w:numPr>
          <w:ilvl w:val="1"/>
          <w:numId w:val="9"/>
        </w:numPr>
        <w:ind w:hanging="720"/>
      </w:pPr>
      <w:r>
        <w:t xml:space="preserve">Coffin  </w:t>
      </w:r>
    </w:p>
    <w:p w:rsidR="00E77CDE" w:rsidRDefault="00000000">
      <w:pPr>
        <w:numPr>
          <w:ilvl w:val="1"/>
          <w:numId w:val="9"/>
        </w:numPr>
        <w:ind w:hanging="720"/>
      </w:pPr>
      <w:r>
        <w:t xml:space="preserve">Mourn  </w:t>
      </w:r>
    </w:p>
    <w:p w:rsidR="00E77CDE" w:rsidRDefault="00000000">
      <w:pPr>
        <w:numPr>
          <w:ilvl w:val="1"/>
          <w:numId w:val="9"/>
        </w:numPr>
        <w:ind w:hanging="720"/>
      </w:pPr>
      <w:r>
        <w:t xml:space="preserve">Shroud  </w:t>
      </w:r>
    </w:p>
    <w:p w:rsidR="00E77CDE" w:rsidRDefault="00000000">
      <w:pPr>
        <w:numPr>
          <w:ilvl w:val="1"/>
          <w:numId w:val="9"/>
        </w:numPr>
        <w:ind w:hanging="720"/>
      </w:pPr>
      <w:r>
        <w:t xml:space="preserve">Widower  </w:t>
      </w:r>
    </w:p>
    <w:p w:rsidR="00E77CDE" w:rsidRDefault="00000000">
      <w:pPr>
        <w:numPr>
          <w:ilvl w:val="1"/>
          <w:numId w:val="9"/>
        </w:numPr>
        <w:ind w:hanging="720"/>
      </w:pPr>
      <w:r>
        <w:t xml:space="preserve">Groom </w:t>
      </w:r>
    </w:p>
    <w:p w:rsidR="00E77CDE" w:rsidRDefault="00000000">
      <w:pPr>
        <w:numPr>
          <w:ilvl w:val="0"/>
          <w:numId w:val="9"/>
        </w:numPr>
        <w:spacing w:after="0" w:line="357" w:lineRule="auto"/>
        <w:ind w:hanging="420"/>
      </w:pPr>
      <w:r>
        <w:t xml:space="preserve">Imagine that you have just finished your first degree course in Agriculture and you wish to seek a job at Clove Plantation Company, P.O.Box 2222, Kilimani Street. Write a letter to your father who is the manager of the company asking him the permission to apply for the job. Your name is Kaisiki Kizile.  </w:t>
      </w:r>
    </w:p>
    <w:p w:rsidR="00E77CDE" w:rsidRDefault="00000000">
      <w:pPr>
        <w:ind w:left="360" w:firstLine="0"/>
      </w:pPr>
      <w:r>
        <w:t xml:space="preserve"> </w:t>
      </w:r>
      <w:r>
        <w:tab/>
        <w:t xml:space="preserve"> </w:t>
      </w:r>
    </w:p>
    <w:p w:rsidR="00E77CDE" w:rsidRDefault="00000000">
      <w:pPr>
        <w:spacing w:after="115"/>
        <w:ind w:left="388"/>
        <w:jc w:val="center"/>
      </w:pPr>
      <w:r>
        <w:t xml:space="preserve">SECTION C (30 Marks) </w:t>
      </w:r>
    </w:p>
    <w:p w:rsidR="00E77CDE" w:rsidRDefault="00000000">
      <w:pPr>
        <w:spacing w:after="115"/>
        <w:ind w:left="388" w:right="4"/>
        <w:jc w:val="center"/>
      </w:pPr>
      <w:r>
        <w:t xml:space="preserve">Answer two questions from this section. </w:t>
      </w:r>
    </w:p>
    <w:p w:rsidR="00E77CDE" w:rsidRDefault="00000000">
      <w:pPr>
        <w:numPr>
          <w:ilvl w:val="0"/>
          <w:numId w:val="9"/>
        </w:numPr>
        <w:spacing w:after="2" w:line="359" w:lineRule="auto"/>
        <w:ind w:hanging="420"/>
      </w:pPr>
      <w:r>
        <w:t>Using the knowledge gained from the theory of literature, with the aid of examples differentiate the following words: a)</w:t>
      </w:r>
      <w:r>
        <w:rPr>
          <w:rFonts w:ascii="Arial" w:eastAsia="Arial" w:hAnsi="Arial" w:cs="Arial"/>
        </w:rPr>
        <w:t xml:space="preserve"> </w:t>
      </w:r>
      <w:r>
        <w:t xml:space="preserve">Simile and metaphor  </w:t>
      </w:r>
    </w:p>
    <w:p w:rsidR="00E77CDE" w:rsidRDefault="00000000">
      <w:pPr>
        <w:numPr>
          <w:ilvl w:val="1"/>
          <w:numId w:val="11"/>
        </w:numPr>
        <w:ind w:hanging="360"/>
      </w:pPr>
      <w:r>
        <w:t xml:space="preserve">Hyperbole and onomatopoeia  </w:t>
      </w:r>
    </w:p>
    <w:p w:rsidR="00E77CDE" w:rsidRDefault="00000000">
      <w:pPr>
        <w:numPr>
          <w:ilvl w:val="1"/>
          <w:numId w:val="11"/>
        </w:numPr>
        <w:ind w:hanging="360"/>
      </w:pPr>
      <w:r>
        <w:t xml:space="preserve">Rhetorical question and apostrophe  </w:t>
      </w:r>
    </w:p>
    <w:p w:rsidR="00E77CDE" w:rsidRDefault="00000000">
      <w:pPr>
        <w:numPr>
          <w:ilvl w:val="1"/>
          <w:numId w:val="11"/>
        </w:numPr>
        <w:ind w:hanging="360"/>
      </w:pPr>
      <w:r>
        <w:t xml:space="preserve">Reiteration and alliteration  </w:t>
      </w:r>
    </w:p>
    <w:p w:rsidR="00E77CDE" w:rsidRDefault="00000000">
      <w:pPr>
        <w:numPr>
          <w:ilvl w:val="1"/>
          <w:numId w:val="11"/>
        </w:numPr>
        <w:spacing w:after="142"/>
        <w:ind w:hanging="360"/>
      </w:pPr>
      <w:r>
        <w:t xml:space="preserve">Assonance and consonance  </w:t>
      </w:r>
    </w:p>
    <w:p w:rsidR="00E77CDE" w:rsidRDefault="00000000">
      <w:pPr>
        <w:numPr>
          <w:ilvl w:val="0"/>
          <w:numId w:val="9"/>
        </w:numPr>
        <w:spacing w:after="4" w:line="357" w:lineRule="auto"/>
        <w:ind w:hanging="420"/>
      </w:pPr>
      <w:r>
        <w:t xml:space="preserve">“Poetry differs from other genres of literature.” With examples, give six points to justify the statement.   </w:t>
      </w:r>
    </w:p>
    <w:p w:rsidR="00E77CDE" w:rsidRDefault="00000000">
      <w:pPr>
        <w:numPr>
          <w:ilvl w:val="0"/>
          <w:numId w:val="9"/>
        </w:numPr>
        <w:spacing w:line="365" w:lineRule="auto"/>
        <w:ind w:hanging="420"/>
      </w:pPr>
      <w:r>
        <w:t xml:space="preserve">“Women as important creatures in the development of the society have been portrayed differently in different works of art.” Justify this statement with reference to any two plays or novels you have done under this section. Give three points from each play. </w:t>
      </w:r>
    </w:p>
    <w:sectPr w:rsidR="00E77CDE">
      <w:pgSz w:w="12240" w:h="15840"/>
      <w:pgMar w:top="1080" w:right="1457" w:bottom="1290"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4DF"/>
    <w:multiLevelType w:val="hybridMultilevel"/>
    <w:tmpl w:val="71962AA2"/>
    <w:lvl w:ilvl="0" w:tplc="F8DA56CA">
      <w:start w:val="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A9264">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02F6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CE6E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8ED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4D99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C050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4803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29C7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1B1B6D"/>
    <w:multiLevelType w:val="hybridMultilevel"/>
    <w:tmpl w:val="B83ED97E"/>
    <w:lvl w:ilvl="0" w:tplc="348895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0B72C">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2A4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61B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2FF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BC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843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EA2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801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B5668B"/>
    <w:multiLevelType w:val="hybridMultilevel"/>
    <w:tmpl w:val="6B1212AA"/>
    <w:lvl w:ilvl="0" w:tplc="556C6D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2D0C0">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88C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EC5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471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C43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624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6E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ED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7D78D8"/>
    <w:multiLevelType w:val="hybridMultilevel"/>
    <w:tmpl w:val="96C8DE30"/>
    <w:lvl w:ilvl="0" w:tplc="6DD60C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0D7F2">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AEEF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E362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AA35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E72A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AED6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4747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EB01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C20686"/>
    <w:multiLevelType w:val="hybridMultilevel"/>
    <w:tmpl w:val="C6DC6196"/>
    <w:lvl w:ilvl="0" w:tplc="0FCC54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CEF2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2E82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E01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AA58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83F0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8768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898C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6FA7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921B65"/>
    <w:multiLevelType w:val="hybridMultilevel"/>
    <w:tmpl w:val="7638C4AA"/>
    <w:lvl w:ilvl="0" w:tplc="5D5C10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4F3E8">
      <w:start w:val="5"/>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4EFE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14820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A406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0861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2896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4202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C643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5E1E88"/>
    <w:multiLevelType w:val="hybridMultilevel"/>
    <w:tmpl w:val="E55A4A9A"/>
    <w:lvl w:ilvl="0" w:tplc="4FEC71B8">
      <w:start w:val="6"/>
      <w:numFmt w:val="lowerLetter"/>
      <w:lvlText w:val="(%1)"/>
      <w:lvlJc w:val="left"/>
      <w:pPr>
        <w:ind w:left="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600EA">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C498A">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6E618">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635C0">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E8A02">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A9752">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2ACC4">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2EF7C">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6F7BC0"/>
    <w:multiLevelType w:val="hybridMultilevel"/>
    <w:tmpl w:val="93D02FD0"/>
    <w:lvl w:ilvl="0" w:tplc="C0621FF0">
      <w:start w:val="5"/>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4A5EC">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99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8DE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62C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24B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027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446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CCF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2A2408"/>
    <w:multiLevelType w:val="hybridMultilevel"/>
    <w:tmpl w:val="2514CF5E"/>
    <w:lvl w:ilvl="0" w:tplc="DE1EE7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CF65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C26B2">
      <w:start w:val="1"/>
      <w:numFmt w:val="lowerLetter"/>
      <w:lvlRestart w:val="0"/>
      <w:lvlText w:val="%3)"/>
      <w:lvlJc w:val="left"/>
      <w:pPr>
        <w:ind w:left="1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081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0055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64AE2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CAEE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23D0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2CC4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6FF055C"/>
    <w:multiLevelType w:val="hybridMultilevel"/>
    <w:tmpl w:val="9B76A8C6"/>
    <w:lvl w:ilvl="0" w:tplc="1E26E78E">
      <w:start w:val="1"/>
      <w:numFmt w:val="lowerLetter"/>
      <w:lvlText w:val="(%1)"/>
      <w:lvlJc w:val="left"/>
      <w:pPr>
        <w:ind w:left="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86DD6">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66CBDC">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23DF4">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22F68">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AD44C">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27E10">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8C454">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C6CA8">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C887BE5"/>
    <w:multiLevelType w:val="hybridMultilevel"/>
    <w:tmpl w:val="8CF65F6C"/>
    <w:lvl w:ilvl="0" w:tplc="12BAAA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417FA">
      <w:start w:val="2"/>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AB11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CA1C7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68C8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2D12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2C2D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CD0C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6619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CE02DC0"/>
    <w:multiLevelType w:val="hybridMultilevel"/>
    <w:tmpl w:val="D4F8E55E"/>
    <w:lvl w:ilvl="0" w:tplc="FA16DFF0">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892BC">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6AA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02C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CFD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817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C32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EC8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8A8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EDD30CF"/>
    <w:multiLevelType w:val="hybridMultilevel"/>
    <w:tmpl w:val="7974BDAC"/>
    <w:lvl w:ilvl="0" w:tplc="1F9E3D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06988">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887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AF5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E86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A74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8A0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C11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289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57984449">
    <w:abstractNumId w:val="11"/>
  </w:num>
  <w:num w:numId="2" w16cid:durableId="1257714447">
    <w:abstractNumId w:val="3"/>
  </w:num>
  <w:num w:numId="3" w16cid:durableId="565841678">
    <w:abstractNumId w:val="1"/>
  </w:num>
  <w:num w:numId="4" w16cid:durableId="1412897466">
    <w:abstractNumId w:val="7"/>
  </w:num>
  <w:num w:numId="5" w16cid:durableId="1722362603">
    <w:abstractNumId w:val="2"/>
  </w:num>
  <w:num w:numId="6" w16cid:durableId="574629360">
    <w:abstractNumId w:val="12"/>
  </w:num>
  <w:num w:numId="7" w16cid:durableId="1675641637">
    <w:abstractNumId w:val="4"/>
  </w:num>
  <w:num w:numId="8" w16cid:durableId="1055469070">
    <w:abstractNumId w:val="8"/>
  </w:num>
  <w:num w:numId="9" w16cid:durableId="425225207">
    <w:abstractNumId w:val="0"/>
  </w:num>
  <w:num w:numId="10" w16cid:durableId="1270043826">
    <w:abstractNumId w:val="5"/>
  </w:num>
  <w:num w:numId="11" w16cid:durableId="498154000">
    <w:abstractNumId w:val="10"/>
  </w:num>
  <w:num w:numId="12" w16cid:durableId="1250625275">
    <w:abstractNumId w:val="9"/>
  </w:num>
  <w:num w:numId="13" w16cid:durableId="1352799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CDE"/>
    <w:rsid w:val="003103E6"/>
    <w:rsid w:val="00E77CDE"/>
    <w:rsid w:val="00EC5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38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cp:lastModifiedBy>admin</cp:lastModifiedBy>
  <cp:revision>2</cp:revision>
  <dcterms:created xsi:type="dcterms:W3CDTF">2025-08-15T15:53:00Z</dcterms:created>
  <dcterms:modified xsi:type="dcterms:W3CDTF">2025-08-15T15:53:00Z</dcterms:modified>
</cp:coreProperties>
</file>