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7E1" w:rsidRPr="000E06CA" w:rsidRDefault="004F17E1" w:rsidP="0052575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E06CA">
        <w:rPr>
          <w:rFonts w:ascii="Times New Roman" w:hAnsi="Times New Roman" w:cs="Times New Roman"/>
          <w:b/>
          <w:sz w:val="24"/>
          <w:szCs w:val="24"/>
        </w:rPr>
        <w:t>PRESIDENT’S OFFICE</w:t>
      </w:r>
    </w:p>
    <w:p w:rsidR="00BC645B" w:rsidRDefault="00BC645B" w:rsidP="00EA322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4F17E1" w:rsidRPr="000E06CA" w:rsidRDefault="00BC645B" w:rsidP="00EA322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FORM THREE </w:t>
      </w:r>
      <w:r w:rsidR="004F17E1">
        <w:rPr>
          <w:rFonts w:ascii="Times New Roman" w:hAnsi="Times New Roman" w:cs="Times New Roman"/>
          <w:b/>
          <w:sz w:val="24"/>
          <w:szCs w:val="24"/>
        </w:rPr>
        <w:t xml:space="preserve">LONGIDO </w:t>
      </w:r>
      <w:r w:rsidR="00575358">
        <w:rPr>
          <w:rFonts w:ascii="Times New Roman" w:hAnsi="Times New Roman" w:cs="Times New Roman"/>
          <w:b/>
          <w:sz w:val="24"/>
          <w:szCs w:val="24"/>
        </w:rPr>
        <w:t>DISTRICT</w:t>
      </w:r>
      <w:bookmarkStart w:id="0" w:name="_GoBack"/>
      <w:bookmarkEnd w:id="0"/>
      <w:r w:rsidR="00280DC3">
        <w:rPr>
          <w:rFonts w:ascii="Times New Roman" w:hAnsi="Times New Roman" w:cs="Times New Roman"/>
          <w:b/>
          <w:sz w:val="24"/>
          <w:szCs w:val="24"/>
        </w:rPr>
        <w:t xml:space="preserve"> EXAMINATION</w:t>
      </w:r>
    </w:p>
    <w:p w:rsidR="004F17E1" w:rsidRDefault="00BC645B" w:rsidP="00EA322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</w:t>
      </w:r>
      <w:r w:rsidR="00575B96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4F17E1">
        <w:rPr>
          <w:rFonts w:ascii="Times New Roman" w:hAnsi="Times New Roman" w:cs="Times New Roman"/>
          <w:b/>
          <w:sz w:val="24"/>
          <w:szCs w:val="24"/>
        </w:rPr>
        <w:t xml:space="preserve">GEOGRAPHY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="00575B96">
        <w:rPr>
          <w:rFonts w:ascii="Times New Roman" w:hAnsi="Times New Roman" w:cs="Times New Roman"/>
          <w:b/>
          <w:sz w:val="24"/>
          <w:szCs w:val="24"/>
        </w:rPr>
        <w:t xml:space="preserve">                         </w:t>
      </w:r>
    </w:p>
    <w:p w:rsidR="001A64E2" w:rsidRPr="00F62642" w:rsidRDefault="001A64E2" w:rsidP="00F62642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2642">
        <w:rPr>
          <w:rFonts w:ascii="Times New Roman" w:hAnsi="Times New Roman" w:cs="Times New Roman"/>
          <w:b/>
          <w:sz w:val="24"/>
          <w:szCs w:val="24"/>
        </w:rPr>
        <w:t>TIME: 2:30 HRS                                                                   Thursday 6</w:t>
      </w:r>
      <w:r w:rsidRPr="00F62642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Pr="00F6264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F62642">
        <w:rPr>
          <w:rFonts w:ascii="Times New Roman" w:hAnsi="Times New Roman" w:cs="Times New Roman"/>
          <w:b/>
          <w:sz w:val="24"/>
          <w:szCs w:val="24"/>
        </w:rPr>
        <w:t>August  2020</w:t>
      </w:r>
      <w:proofErr w:type="gramEnd"/>
    </w:p>
    <w:p w:rsidR="004F17E1" w:rsidRPr="000E06CA" w:rsidRDefault="004F17E1" w:rsidP="00F6264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06CA">
        <w:rPr>
          <w:rFonts w:ascii="Times New Roman" w:hAnsi="Times New Roman" w:cs="Times New Roman"/>
          <w:b/>
          <w:sz w:val="24"/>
          <w:szCs w:val="24"/>
        </w:rPr>
        <w:t>Instructions</w:t>
      </w:r>
    </w:p>
    <w:p w:rsidR="004F17E1" w:rsidRDefault="004F17E1" w:rsidP="004F17E1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This pap</w:t>
      </w:r>
      <w:r w:rsidR="0050485B">
        <w:rPr>
          <w:rFonts w:ascii="Times New Roman" w:hAnsi="Times New Roman" w:cs="Times New Roman"/>
          <w:sz w:val="24"/>
          <w:szCs w:val="24"/>
        </w:rPr>
        <w:t>er consist</w:t>
      </w:r>
      <w:proofErr w:type="gramEnd"/>
      <w:r w:rsidR="0050485B">
        <w:rPr>
          <w:rFonts w:ascii="Times New Roman" w:hAnsi="Times New Roman" w:cs="Times New Roman"/>
          <w:sz w:val="24"/>
          <w:szCs w:val="24"/>
        </w:rPr>
        <w:t xml:space="preserve"> of two</w:t>
      </w:r>
      <w:r w:rsidR="00525752">
        <w:rPr>
          <w:rFonts w:ascii="Times New Roman" w:hAnsi="Times New Roman" w:cs="Times New Roman"/>
          <w:sz w:val="24"/>
          <w:szCs w:val="24"/>
        </w:rPr>
        <w:t xml:space="preserve"> sections A and </w:t>
      </w:r>
      <w:r>
        <w:rPr>
          <w:rFonts w:ascii="Times New Roman" w:hAnsi="Times New Roman" w:cs="Times New Roman"/>
          <w:sz w:val="24"/>
          <w:szCs w:val="24"/>
        </w:rPr>
        <w:t>B</w:t>
      </w:r>
      <w:r w:rsidR="00A01116">
        <w:rPr>
          <w:rFonts w:ascii="Times New Roman" w:hAnsi="Times New Roman" w:cs="Times New Roman"/>
          <w:sz w:val="24"/>
          <w:szCs w:val="24"/>
        </w:rPr>
        <w:t xml:space="preserve"> with the total of 9 questions.</w:t>
      </w:r>
    </w:p>
    <w:p w:rsidR="004F17E1" w:rsidRDefault="004F17E1" w:rsidP="004F17E1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 all questions in section A and </w:t>
      </w:r>
      <w:r w:rsidRPr="000E06CA">
        <w:rPr>
          <w:rFonts w:ascii="Times New Roman" w:hAnsi="Times New Roman" w:cs="Times New Roman"/>
          <w:b/>
          <w:sz w:val="24"/>
          <w:szCs w:val="24"/>
        </w:rPr>
        <w:t>Only two questions</w:t>
      </w:r>
      <w:r w:rsidR="00525752">
        <w:rPr>
          <w:rFonts w:ascii="Times New Roman" w:hAnsi="Times New Roman" w:cs="Times New Roman"/>
          <w:sz w:val="24"/>
          <w:szCs w:val="24"/>
        </w:rPr>
        <w:t xml:space="preserve"> from section B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F17E1" w:rsidRPr="000E06CA" w:rsidRDefault="004F17E1" w:rsidP="004F17E1">
      <w:pPr>
        <w:pStyle w:val="ListParagraph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SECTION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50485B">
        <w:rPr>
          <w:rFonts w:ascii="Times New Roman" w:hAnsi="Times New Roman" w:cs="Times New Roman"/>
          <w:b/>
          <w:sz w:val="24"/>
          <w:szCs w:val="24"/>
        </w:rPr>
        <w:t>70 marks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4F17E1" w:rsidRPr="000E06CA" w:rsidRDefault="004F17E1" w:rsidP="004F17E1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6CA">
        <w:rPr>
          <w:rFonts w:ascii="Times New Roman" w:hAnsi="Times New Roman" w:cs="Times New Roman"/>
          <w:sz w:val="24"/>
          <w:szCs w:val="24"/>
        </w:rPr>
        <w:t>Read the following statement careful and write the letter of the most correct answer.</w:t>
      </w:r>
    </w:p>
    <w:p w:rsidR="004F17E1" w:rsidRDefault="004F17E1" w:rsidP="004F17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list contains ocean floor features</w:t>
      </w:r>
    </w:p>
    <w:p w:rsidR="004F17E1" w:rsidRDefault="004F17E1" w:rsidP="004F17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Continental shelf, valley and oceanic ridge</w:t>
      </w:r>
    </w:p>
    <w:p w:rsidR="004F17E1" w:rsidRDefault="004F17E1" w:rsidP="004F17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Continental shelf, continental slope and oceanic ridge</w:t>
      </w:r>
    </w:p>
    <w:p w:rsidR="004F17E1" w:rsidRPr="003C5DCD" w:rsidRDefault="004F17E1" w:rsidP="004F17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Continental shelf, plateau and oceanic ridge</w:t>
      </w:r>
    </w:p>
    <w:p w:rsidR="004F17E1" w:rsidRDefault="004F17E1" w:rsidP="004F17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compass direction for 202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0 </w:t>
      </w:r>
    </w:p>
    <w:p w:rsidR="004F17E1" w:rsidRDefault="004F17E1" w:rsidP="004F17E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SSE</w:t>
      </w:r>
    </w:p>
    <w:p w:rsidR="004F17E1" w:rsidRDefault="004F17E1" w:rsidP="004F17E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SSW</w:t>
      </w:r>
    </w:p>
    <w:p w:rsidR="004F17E1" w:rsidRPr="00C45F9A" w:rsidRDefault="004F17E1" w:rsidP="004F17E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NWN</w:t>
      </w:r>
    </w:p>
    <w:p w:rsidR="004F17E1" w:rsidRDefault="004F17E1" w:rsidP="004F17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planet that supports life among the following?</w:t>
      </w:r>
    </w:p>
    <w:p w:rsidR="004F17E1" w:rsidRDefault="004F17E1" w:rsidP="004F17E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Earth</w:t>
      </w:r>
    </w:p>
    <w:p w:rsidR="004F17E1" w:rsidRDefault="004F17E1" w:rsidP="004F17E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Mercury</w:t>
      </w:r>
    </w:p>
    <w:p w:rsidR="004F17E1" w:rsidRPr="003C5DCD" w:rsidRDefault="004F17E1" w:rsidP="004F17E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Mars </w:t>
      </w:r>
    </w:p>
    <w:p w:rsidR="004F17E1" w:rsidRDefault="004F17E1" w:rsidP="004F17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Rainfall caused by vertical rising of moist air current:</w:t>
      </w:r>
    </w:p>
    <w:p w:rsidR="004F17E1" w:rsidRDefault="004F17E1" w:rsidP="004F17E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Convectional rainfall</w:t>
      </w:r>
    </w:p>
    <w:p w:rsidR="004F17E1" w:rsidRDefault="004F17E1" w:rsidP="004F17E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Cyclonic rainfall</w:t>
      </w:r>
    </w:p>
    <w:p w:rsidR="004F17E1" w:rsidRPr="008D6DF1" w:rsidRDefault="004F17E1" w:rsidP="004F17E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Orographic rainfall</w:t>
      </w:r>
    </w:p>
    <w:p w:rsidR="004F17E1" w:rsidRDefault="004F17E1" w:rsidP="004F17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is the outcome of the economic importance of land reclamation.</w:t>
      </w:r>
    </w:p>
    <w:p w:rsidR="004F17E1" w:rsidRDefault="004F17E1" w:rsidP="004F17E1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Increases Soil erosion and fertility</w:t>
      </w:r>
    </w:p>
    <w:p w:rsidR="004F17E1" w:rsidRDefault="004F17E1" w:rsidP="004F17E1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Decrease land production capacity</w:t>
      </w:r>
    </w:p>
    <w:p w:rsidR="004F17E1" w:rsidRPr="007E1521" w:rsidRDefault="004F17E1" w:rsidP="004F17E1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Increase land production capacity</w:t>
      </w:r>
    </w:p>
    <w:p w:rsidR="004F17E1" w:rsidRDefault="004F17E1" w:rsidP="004F17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radio free Africa </w:t>
      </w:r>
      <w:proofErr w:type="gramStart"/>
      <w:r>
        <w:rPr>
          <w:rFonts w:ascii="Times New Roman" w:hAnsi="Times New Roman" w:cs="Times New Roman"/>
          <w:sz w:val="24"/>
          <w:szCs w:val="24"/>
        </w:rPr>
        <w:t>announce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news in </w:t>
      </w:r>
      <w:proofErr w:type="spellStart"/>
      <w:r>
        <w:rPr>
          <w:rFonts w:ascii="Times New Roman" w:hAnsi="Times New Roman" w:cs="Times New Roman"/>
          <w:sz w:val="24"/>
          <w:szCs w:val="24"/>
        </w:rPr>
        <w:t>Mwanza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45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>E at 10:00pm. What will be the local time in London?</w:t>
      </w:r>
    </w:p>
    <w:p w:rsidR="004F17E1" w:rsidRPr="00CC4458" w:rsidRDefault="00CC4458" w:rsidP="004F17E1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4458">
        <w:rPr>
          <w:rFonts w:ascii="Times New Roman" w:hAnsi="Times New Roman" w:cs="Times New Roman"/>
          <w:sz w:val="24"/>
          <w:szCs w:val="24"/>
        </w:rPr>
        <w:t>01:00Am</w:t>
      </w:r>
    </w:p>
    <w:p w:rsidR="004F17E1" w:rsidRPr="00CC4458" w:rsidRDefault="00CC4458" w:rsidP="004F17E1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4458">
        <w:rPr>
          <w:rFonts w:ascii="Times New Roman" w:hAnsi="Times New Roman" w:cs="Times New Roman"/>
          <w:sz w:val="24"/>
          <w:szCs w:val="24"/>
        </w:rPr>
        <w:t>7:00Am</w:t>
      </w:r>
    </w:p>
    <w:p w:rsidR="004F17E1" w:rsidRPr="00CC4458" w:rsidRDefault="00CC4458" w:rsidP="004F17E1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4458">
        <w:rPr>
          <w:rFonts w:ascii="Times New Roman" w:hAnsi="Times New Roman" w:cs="Times New Roman"/>
          <w:sz w:val="24"/>
          <w:szCs w:val="24"/>
        </w:rPr>
        <w:t>7:00Pm</w:t>
      </w:r>
    </w:p>
    <w:p w:rsidR="004F17E1" w:rsidRDefault="004F17E1" w:rsidP="004F17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someone ascends in altitude , the temperature tend to </w:t>
      </w:r>
    </w:p>
    <w:p w:rsidR="004F17E1" w:rsidRDefault="004F17E1" w:rsidP="004F17E1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Decrease at the rate of 0.6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>C for every 100metres</w:t>
      </w:r>
    </w:p>
    <w:p w:rsidR="004F17E1" w:rsidRDefault="004F17E1" w:rsidP="004F17E1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Decrease and increase at the same time.</w:t>
      </w:r>
    </w:p>
    <w:p w:rsidR="004F17E1" w:rsidRPr="00691B23" w:rsidRDefault="004F17E1" w:rsidP="004F17E1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Increase at the rate of 0.6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C for every 100 </w:t>
      </w:r>
      <w:proofErr w:type="spellStart"/>
      <w:r>
        <w:rPr>
          <w:rFonts w:ascii="Times New Roman" w:hAnsi="Times New Roman" w:cs="Times New Roman"/>
          <w:sz w:val="24"/>
          <w:szCs w:val="24"/>
        </w:rPr>
        <w:t>metres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4F17E1" w:rsidRDefault="004F17E1" w:rsidP="004F17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small scale is significant because it is used to</w:t>
      </w:r>
    </w:p>
    <w:p w:rsidR="004F17E1" w:rsidRDefault="004F17E1" w:rsidP="004F17E1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 map which cover large area</w:t>
      </w:r>
    </w:p>
    <w:p w:rsidR="004F17E1" w:rsidRDefault="004F17E1" w:rsidP="004F17E1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 map which cover small area</w:t>
      </w:r>
    </w:p>
    <w:p w:rsidR="004F17E1" w:rsidRDefault="004F17E1" w:rsidP="004F17E1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Cover a small area but features are seen Cleary.</w:t>
      </w:r>
    </w:p>
    <w:p w:rsidR="004F17E1" w:rsidRPr="00664D69" w:rsidRDefault="004F17E1" w:rsidP="004F17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the type of photograph which have constant scale</w:t>
      </w:r>
    </w:p>
    <w:p w:rsidR="004F17E1" w:rsidRDefault="004F17E1" w:rsidP="004F17E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Ground photograph</w:t>
      </w:r>
    </w:p>
    <w:p w:rsidR="004F17E1" w:rsidRDefault="004F17E1" w:rsidP="004F17E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Oblique photograph</w:t>
      </w:r>
    </w:p>
    <w:p w:rsidR="004F17E1" w:rsidRDefault="004F17E1" w:rsidP="004F17E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Vertical photograph</w:t>
      </w:r>
    </w:p>
    <w:p w:rsidR="004F17E1" w:rsidRDefault="004F17E1" w:rsidP="004F17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Is the type of survey conducted specifically for measurements on physical features</w:t>
      </w:r>
    </w:p>
    <w:p w:rsidR="004F17E1" w:rsidRDefault="004F17E1" w:rsidP="004F17E1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Plane survey</w:t>
      </w:r>
    </w:p>
    <w:p w:rsidR="004F17E1" w:rsidRDefault="004F17E1" w:rsidP="004F17E1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Hydrographic survey</w:t>
      </w:r>
    </w:p>
    <w:p w:rsidR="004F17E1" w:rsidRPr="00664D69" w:rsidRDefault="004F17E1" w:rsidP="004F17E1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Topographic survey </w:t>
      </w:r>
    </w:p>
    <w:p w:rsidR="00AF110D" w:rsidRPr="00AF110D" w:rsidRDefault="00AF110D" w:rsidP="00525752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03030"/>
          <w:sz w:val="24"/>
          <w:szCs w:val="24"/>
        </w:rPr>
      </w:pPr>
      <w:r w:rsidRPr="00AF110D">
        <w:rPr>
          <w:rFonts w:ascii="Times New Roman" w:hAnsi="Times New Roman" w:cs="Times New Roman"/>
          <w:color w:val="303030"/>
          <w:sz w:val="24"/>
          <w:szCs w:val="24"/>
        </w:rPr>
        <w:t>Match the items in List A with the responses in List B by writing the letter of the</w:t>
      </w:r>
    </w:p>
    <w:p w:rsidR="00AF110D" w:rsidRPr="00B02855" w:rsidRDefault="00AF110D" w:rsidP="005257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03030"/>
          <w:sz w:val="24"/>
          <w:szCs w:val="24"/>
        </w:rPr>
      </w:pPr>
      <w:proofErr w:type="gramStart"/>
      <w:r w:rsidRPr="00B02855">
        <w:rPr>
          <w:rFonts w:ascii="Times New Roman" w:hAnsi="Times New Roman" w:cs="Times New Roman"/>
          <w:color w:val="303030"/>
          <w:sz w:val="24"/>
          <w:szCs w:val="24"/>
        </w:rPr>
        <w:t>correct</w:t>
      </w:r>
      <w:proofErr w:type="gramEnd"/>
      <w:r w:rsidRPr="00B02855">
        <w:rPr>
          <w:rFonts w:ascii="Times New Roman" w:hAnsi="Times New Roman" w:cs="Times New Roman"/>
          <w:color w:val="303030"/>
          <w:sz w:val="24"/>
          <w:szCs w:val="24"/>
        </w:rPr>
        <w:t xml:space="preserve"> responses beside the item number in your answer sheet provided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AF110D" w:rsidRPr="00B02855" w:rsidTr="00377BA8">
        <w:tc>
          <w:tcPr>
            <w:tcW w:w="4788" w:type="dxa"/>
          </w:tcPr>
          <w:p w:rsidR="00AF110D" w:rsidRPr="00B02855" w:rsidRDefault="00AF110D" w:rsidP="0052575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2C2C2C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List A</w:t>
            </w:r>
          </w:p>
          <w:p w:rsidR="00AF110D" w:rsidRPr="00B02855" w:rsidRDefault="00AF110D" w:rsidP="0052575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8" w:type="dxa"/>
          </w:tcPr>
          <w:p w:rsidR="00AF110D" w:rsidRPr="00B02855" w:rsidRDefault="00AF110D" w:rsidP="0052575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282828"/>
                <w:sz w:val="24"/>
                <w:szCs w:val="24"/>
              </w:rPr>
            </w:pPr>
            <w:proofErr w:type="spellStart"/>
            <w:r w:rsidRPr="00B02855">
              <w:rPr>
                <w:rFonts w:ascii="Times New Roman" w:hAnsi="Times New Roman" w:cs="Times New Roman"/>
                <w:color w:val="282828"/>
                <w:sz w:val="24"/>
                <w:szCs w:val="24"/>
              </w:rPr>
              <w:t>ListB</w:t>
            </w:r>
            <w:proofErr w:type="spellEnd"/>
          </w:p>
          <w:p w:rsidR="00AF110D" w:rsidRPr="00B02855" w:rsidRDefault="00AF110D" w:rsidP="0052575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110D" w:rsidRPr="00B02855" w:rsidTr="00377BA8">
        <w:tc>
          <w:tcPr>
            <w:tcW w:w="4788" w:type="dxa"/>
          </w:tcPr>
          <w:p w:rsidR="00AF110D" w:rsidRPr="00B02855" w:rsidRDefault="00AF110D" w:rsidP="0052575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303030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color w:val="363636"/>
                <w:sz w:val="24"/>
                <w:szCs w:val="24"/>
              </w:rPr>
              <w:t xml:space="preserve">(i) </w:t>
            </w:r>
            <w:r w:rsidRPr="00B02855">
              <w:rPr>
                <w:rFonts w:ascii="Times New Roman" w:hAnsi="Times New Roman" w:cs="Times New Roman"/>
                <w:color w:val="303030"/>
                <w:sz w:val="24"/>
                <w:szCs w:val="24"/>
              </w:rPr>
              <w:t xml:space="preserve">The </w:t>
            </w:r>
            <w:proofErr w:type="spellStart"/>
            <w:r w:rsidRPr="00B02855">
              <w:rPr>
                <w:rFonts w:ascii="Times New Roman" w:hAnsi="Times New Roman" w:cs="Times New Roman"/>
                <w:color w:val="303030"/>
                <w:sz w:val="24"/>
                <w:szCs w:val="24"/>
              </w:rPr>
              <w:t>gallax</w:t>
            </w:r>
            <w:proofErr w:type="spellEnd"/>
            <w:r w:rsidRPr="00B02855">
              <w:rPr>
                <w:rFonts w:ascii="Times New Roman" w:hAnsi="Times New Roman" w:cs="Times New Roman"/>
                <w:color w:val="303030"/>
                <w:sz w:val="24"/>
                <w:szCs w:val="24"/>
              </w:rPr>
              <w:t xml:space="preserve"> from which the solar system   containing the planet earth is found.</w:t>
            </w:r>
          </w:p>
          <w:p w:rsidR="00AF110D" w:rsidRPr="00B02855" w:rsidRDefault="00AF110D" w:rsidP="0052575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393939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color w:val="383838"/>
                <w:sz w:val="24"/>
                <w:szCs w:val="24"/>
              </w:rPr>
              <w:t xml:space="preserve">(ii) </w:t>
            </w:r>
            <w:r w:rsidRPr="00B02855">
              <w:rPr>
                <w:rFonts w:ascii="Times New Roman" w:hAnsi="Times New Roman" w:cs="Times New Roman"/>
                <w:color w:val="393939"/>
                <w:sz w:val="24"/>
                <w:szCs w:val="24"/>
              </w:rPr>
              <w:t xml:space="preserve">A large area on the earth's surface with uniform characteristics of temperature, rainfall and </w:t>
            </w:r>
            <w:r w:rsidRPr="00B02855">
              <w:rPr>
                <w:rFonts w:ascii="Times New Roman" w:hAnsi="Times New Roman" w:cs="Times New Roman"/>
                <w:color w:val="383838"/>
                <w:sz w:val="24"/>
                <w:szCs w:val="24"/>
              </w:rPr>
              <w:t>vegetation.</w:t>
            </w:r>
          </w:p>
          <w:p w:rsidR="00AF110D" w:rsidRPr="00B02855" w:rsidRDefault="00AF110D" w:rsidP="0052575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323232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color w:val="2F2F2F"/>
                <w:sz w:val="24"/>
                <w:szCs w:val="24"/>
              </w:rPr>
              <w:t xml:space="preserve">(iii) The amount of water </w:t>
            </w:r>
            <w:proofErr w:type="spellStart"/>
            <w:r w:rsidRPr="00B02855">
              <w:rPr>
                <w:rFonts w:ascii="Times New Roman" w:hAnsi="Times New Roman" w:cs="Times New Roman"/>
                <w:color w:val="2F2F2F"/>
                <w:sz w:val="24"/>
                <w:szCs w:val="24"/>
              </w:rPr>
              <w:t>vapour</w:t>
            </w:r>
            <w:proofErr w:type="spellEnd"/>
            <w:r w:rsidRPr="00B02855">
              <w:rPr>
                <w:rFonts w:ascii="Times New Roman" w:hAnsi="Times New Roman" w:cs="Times New Roman"/>
                <w:color w:val="2F2F2F"/>
                <w:sz w:val="24"/>
                <w:szCs w:val="24"/>
              </w:rPr>
              <w:t xml:space="preserve"> in the atmosphere</w:t>
            </w:r>
          </w:p>
          <w:p w:rsidR="00AF110D" w:rsidRPr="00B02855" w:rsidRDefault="00AF110D" w:rsidP="0052575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383838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color w:val="3A3A3A"/>
                <w:sz w:val="24"/>
                <w:szCs w:val="24"/>
              </w:rPr>
              <w:t xml:space="preserve">(iv) </w:t>
            </w:r>
            <w:r w:rsidRPr="00B02855">
              <w:rPr>
                <w:rFonts w:ascii="Times New Roman" w:hAnsi="Times New Roman" w:cs="Times New Roman"/>
                <w:color w:val="383838"/>
                <w:sz w:val="24"/>
                <w:szCs w:val="24"/>
              </w:rPr>
              <w:t xml:space="preserve">A process that course the wrinkling of the earth's </w:t>
            </w:r>
            <w:r w:rsidRPr="00B02855">
              <w:rPr>
                <w:rFonts w:ascii="Times New Roman" w:hAnsi="Times New Roman" w:cs="Times New Roman"/>
                <w:color w:val="3A3A3A"/>
                <w:sz w:val="24"/>
                <w:szCs w:val="24"/>
              </w:rPr>
              <w:t>surface rocks.</w:t>
            </w:r>
          </w:p>
          <w:p w:rsidR="00AF110D" w:rsidRPr="00B02855" w:rsidRDefault="00AF110D" w:rsidP="0052575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3C3C3C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color w:val="3C3C3C"/>
                <w:sz w:val="24"/>
                <w:szCs w:val="24"/>
              </w:rPr>
              <w:t>(v) Stevenson’s screen</w:t>
            </w:r>
          </w:p>
          <w:p w:rsidR="00AF110D" w:rsidRPr="00B02855" w:rsidRDefault="00AF110D" w:rsidP="0052575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3C3C3C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color w:val="3C3C3C"/>
                <w:sz w:val="24"/>
                <w:szCs w:val="24"/>
              </w:rPr>
              <w:t xml:space="preserve">(vi) </w:t>
            </w:r>
            <w:r w:rsidRPr="00B02855">
              <w:rPr>
                <w:rFonts w:ascii="Times New Roman" w:eastAsia="Times New Roman" w:hAnsi="Times New Roman" w:cs="Times New Roman"/>
                <w:sz w:val="24"/>
                <w:szCs w:val="24"/>
              </w:rPr>
              <w:t>is the vertical section of the soil from the surface to the parent rock</w:t>
            </w:r>
          </w:p>
          <w:p w:rsidR="00AF110D" w:rsidRPr="00B02855" w:rsidRDefault="00AF110D" w:rsidP="005257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sz w:val="24"/>
                <w:szCs w:val="24"/>
              </w:rPr>
              <w:t>(vii) Grid reference</w:t>
            </w:r>
          </w:p>
          <w:p w:rsidR="00AF110D" w:rsidRPr="00B02855" w:rsidRDefault="00AF110D" w:rsidP="005257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sz w:val="24"/>
                <w:szCs w:val="24"/>
              </w:rPr>
              <w:t xml:space="preserve">(viii) </w:t>
            </w:r>
            <w:r w:rsidRPr="00B02855">
              <w:rPr>
                <w:rFonts w:ascii="Times New Roman" w:eastAsia="Times New Roman" w:hAnsi="Times New Roman" w:cs="Times New Roman"/>
                <w:sz w:val="24"/>
                <w:szCs w:val="24"/>
              </w:rPr>
              <w:t>This refers to the arrangement of soil particles into aggregate compound particles</w:t>
            </w:r>
          </w:p>
          <w:p w:rsidR="00AF110D" w:rsidRPr="00B02855" w:rsidRDefault="00AF110D" w:rsidP="005257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sz w:val="24"/>
                <w:szCs w:val="24"/>
              </w:rPr>
              <w:t>(ix) Cadastral map</w:t>
            </w:r>
          </w:p>
          <w:p w:rsidR="00AF110D" w:rsidRPr="00B02855" w:rsidRDefault="00AF110D" w:rsidP="0052575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sz w:val="24"/>
                <w:szCs w:val="24"/>
              </w:rPr>
              <w:t xml:space="preserve">(x) </w:t>
            </w:r>
            <w:r w:rsidRPr="00B02855">
              <w:rPr>
                <w:rFonts w:ascii="Times New Roman" w:eastAsia="Times New Roman" w:hAnsi="Times New Roman" w:cs="Times New Roman"/>
                <w:sz w:val="24"/>
                <w:szCs w:val="24"/>
              </w:rPr>
              <w:t>Refer to the process in which nutrients are washed down in solution from the top- soil layer.</w:t>
            </w:r>
          </w:p>
        </w:tc>
        <w:tc>
          <w:tcPr>
            <w:tcW w:w="4788" w:type="dxa"/>
          </w:tcPr>
          <w:p w:rsidR="00AF110D" w:rsidRPr="00B02855" w:rsidRDefault="00AF110D" w:rsidP="0052575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303030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color w:val="3C3C3C"/>
                <w:sz w:val="24"/>
                <w:szCs w:val="24"/>
              </w:rPr>
              <w:t xml:space="preserve">A.  </w:t>
            </w:r>
            <w:r w:rsidRPr="00B02855">
              <w:rPr>
                <w:rFonts w:ascii="Times New Roman" w:hAnsi="Times New Roman" w:cs="Times New Roman"/>
                <w:sz w:val="24"/>
                <w:szCs w:val="24"/>
              </w:rPr>
              <w:t>Soil structure</w:t>
            </w:r>
            <w:r w:rsidRPr="00B02855">
              <w:rPr>
                <w:rFonts w:ascii="Times New Roman" w:hAnsi="Times New Roman" w:cs="Times New Roman"/>
                <w:color w:val="373737"/>
                <w:sz w:val="24"/>
                <w:szCs w:val="24"/>
              </w:rPr>
              <w:t xml:space="preserve"> </w:t>
            </w:r>
          </w:p>
          <w:p w:rsidR="00AF110D" w:rsidRPr="00B02855" w:rsidRDefault="00AF110D" w:rsidP="0052575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color w:val="383838"/>
                <w:sz w:val="24"/>
                <w:szCs w:val="24"/>
              </w:rPr>
              <w:t xml:space="preserve">B.  </w:t>
            </w:r>
            <w:r w:rsidRPr="00B02855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Conducted for boundary purpose</w:t>
            </w:r>
            <w:r w:rsidRPr="00B02855">
              <w:rPr>
                <w:rFonts w:ascii="Times New Roman" w:hAnsi="Times New Roman" w:cs="Times New Roman"/>
                <w:color w:val="383838"/>
                <w:sz w:val="24"/>
                <w:szCs w:val="24"/>
              </w:rPr>
              <w:t xml:space="preserve"> A screen showing precipitation</w:t>
            </w:r>
          </w:p>
          <w:p w:rsidR="00AF110D" w:rsidRPr="00B02855" w:rsidRDefault="00AF110D" w:rsidP="0052575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3E3E3E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C.  Leaching</w:t>
            </w:r>
          </w:p>
          <w:p w:rsidR="00AF110D" w:rsidRPr="00B02855" w:rsidRDefault="00AF110D" w:rsidP="0052575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393939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color w:val="363636"/>
                <w:sz w:val="24"/>
                <w:szCs w:val="24"/>
              </w:rPr>
              <w:t xml:space="preserve">D.  </w:t>
            </w:r>
            <w:r w:rsidRPr="00B02855">
              <w:rPr>
                <w:rFonts w:ascii="Times New Roman" w:hAnsi="Times New Roman" w:cs="Times New Roman"/>
                <w:color w:val="3C3C3C"/>
                <w:sz w:val="24"/>
                <w:szCs w:val="24"/>
              </w:rPr>
              <w:t>Weather station</w:t>
            </w:r>
            <w:r w:rsidRPr="00B02855">
              <w:rPr>
                <w:rFonts w:ascii="Times New Roman" w:hAnsi="Times New Roman" w:cs="Times New Roman"/>
                <w:color w:val="393939"/>
                <w:sz w:val="24"/>
                <w:szCs w:val="24"/>
              </w:rPr>
              <w:t xml:space="preserve"> </w:t>
            </w:r>
          </w:p>
          <w:p w:rsidR="00AF110D" w:rsidRPr="00B02855" w:rsidRDefault="00AF110D" w:rsidP="0052575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373737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E.  </w:t>
            </w:r>
            <w:r w:rsidRPr="00B02855">
              <w:rPr>
                <w:rFonts w:ascii="Times New Roman" w:hAnsi="Times New Roman" w:cs="Times New Roman"/>
                <w:color w:val="373737"/>
                <w:sz w:val="24"/>
                <w:szCs w:val="24"/>
              </w:rPr>
              <w:t>Dew</w:t>
            </w:r>
          </w:p>
          <w:p w:rsidR="00AF110D" w:rsidRPr="00B02855" w:rsidRDefault="00AF110D" w:rsidP="0052575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3C3C3C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color w:val="3C3C3C"/>
                <w:sz w:val="24"/>
                <w:szCs w:val="24"/>
              </w:rPr>
              <w:t xml:space="preserve">F.  </w:t>
            </w:r>
            <w:r w:rsidRPr="00B02855">
              <w:rPr>
                <w:rFonts w:ascii="Times New Roman" w:hAnsi="Times New Roman" w:cs="Times New Roman"/>
                <w:sz w:val="24"/>
                <w:szCs w:val="24"/>
              </w:rPr>
              <w:t>Soil profile</w:t>
            </w:r>
          </w:p>
          <w:p w:rsidR="00AF110D" w:rsidRPr="00B02855" w:rsidRDefault="00AF110D" w:rsidP="0052575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393939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color w:val="383838"/>
                <w:sz w:val="24"/>
                <w:szCs w:val="24"/>
              </w:rPr>
              <w:t xml:space="preserve">G.  </w:t>
            </w:r>
            <w:r w:rsidRPr="00B02855">
              <w:rPr>
                <w:rFonts w:ascii="Times New Roman" w:hAnsi="Times New Roman" w:cs="Times New Roman"/>
                <w:sz w:val="24"/>
                <w:szCs w:val="24"/>
              </w:rPr>
              <w:t xml:space="preserve">It is stated by starting with </w:t>
            </w:r>
            <w:proofErr w:type="spellStart"/>
            <w:r w:rsidRPr="00B02855">
              <w:rPr>
                <w:rFonts w:ascii="Times New Roman" w:hAnsi="Times New Roman" w:cs="Times New Roman"/>
                <w:sz w:val="24"/>
                <w:szCs w:val="24"/>
              </w:rPr>
              <w:t>Eastings</w:t>
            </w:r>
            <w:proofErr w:type="spellEnd"/>
            <w:r w:rsidRPr="00B02855">
              <w:rPr>
                <w:rFonts w:ascii="Times New Roman" w:hAnsi="Times New Roman" w:cs="Times New Roman"/>
                <w:sz w:val="24"/>
                <w:szCs w:val="24"/>
              </w:rPr>
              <w:t xml:space="preserve"> followed by Northings</w:t>
            </w:r>
          </w:p>
          <w:p w:rsidR="00AF110D" w:rsidRPr="00B02855" w:rsidRDefault="00AF110D" w:rsidP="0052575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3C3C3C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H.  </w:t>
            </w:r>
            <w:r w:rsidRPr="00B02855">
              <w:rPr>
                <w:rFonts w:ascii="Times New Roman" w:hAnsi="Times New Roman" w:cs="Times New Roman"/>
                <w:color w:val="393939"/>
                <w:sz w:val="24"/>
                <w:szCs w:val="24"/>
              </w:rPr>
              <w:t>Tensional force</w:t>
            </w:r>
          </w:p>
          <w:p w:rsidR="00AF110D" w:rsidRPr="00B02855" w:rsidRDefault="00AF110D" w:rsidP="0052575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393939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color w:val="373737"/>
                <w:sz w:val="24"/>
                <w:szCs w:val="24"/>
              </w:rPr>
              <w:t xml:space="preserve">I.  </w:t>
            </w:r>
            <w:r w:rsidRPr="00B02855">
              <w:rPr>
                <w:rFonts w:ascii="Times New Roman" w:hAnsi="Times New Roman" w:cs="Times New Roman"/>
                <w:color w:val="393939"/>
                <w:sz w:val="24"/>
                <w:szCs w:val="24"/>
              </w:rPr>
              <w:t>Natural region</w:t>
            </w:r>
          </w:p>
          <w:p w:rsidR="00AF110D" w:rsidRPr="00B02855" w:rsidRDefault="00AF110D" w:rsidP="0052575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353535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color w:val="303030"/>
                <w:sz w:val="24"/>
                <w:szCs w:val="24"/>
              </w:rPr>
              <w:t xml:space="preserve">J.  </w:t>
            </w:r>
            <w:r w:rsidRPr="00B02855">
              <w:rPr>
                <w:rFonts w:ascii="Times New Roman" w:hAnsi="Times New Roman" w:cs="Times New Roman"/>
                <w:color w:val="3E3E3E"/>
                <w:sz w:val="24"/>
                <w:szCs w:val="24"/>
              </w:rPr>
              <w:t>Compression force</w:t>
            </w:r>
          </w:p>
          <w:p w:rsidR="00AF110D" w:rsidRPr="00B02855" w:rsidRDefault="00AF110D" w:rsidP="0052575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color w:val="383838"/>
                <w:sz w:val="24"/>
                <w:szCs w:val="24"/>
              </w:rPr>
              <w:t>Humidity</w:t>
            </w:r>
            <w:r w:rsidRPr="00B028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F110D" w:rsidRPr="00B02855" w:rsidRDefault="00AF110D" w:rsidP="0052575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color w:val="353535"/>
                <w:sz w:val="24"/>
                <w:szCs w:val="24"/>
              </w:rPr>
              <w:t>Equatorial climate</w:t>
            </w:r>
            <w:r w:rsidRPr="00B028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F110D" w:rsidRPr="00B02855" w:rsidRDefault="00AF110D" w:rsidP="0052575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color w:val="373737"/>
                <w:sz w:val="24"/>
                <w:szCs w:val="24"/>
              </w:rPr>
              <w:t>Milk way</w:t>
            </w:r>
            <w:r w:rsidRPr="00B028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F110D" w:rsidRPr="00B02855" w:rsidRDefault="00AF110D" w:rsidP="0052575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sz w:val="24"/>
                <w:szCs w:val="24"/>
              </w:rPr>
              <w:t>Soil air</w:t>
            </w:r>
          </w:p>
          <w:p w:rsidR="00AF110D" w:rsidRPr="00B02855" w:rsidRDefault="00AF110D" w:rsidP="0052575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sz w:val="24"/>
                <w:szCs w:val="24"/>
              </w:rPr>
              <w:t>Conducted for linear measurement</w:t>
            </w:r>
          </w:p>
          <w:p w:rsidR="00AF110D" w:rsidRPr="00B02855" w:rsidRDefault="00AF110D" w:rsidP="005257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110D" w:rsidRPr="00B02855" w:rsidRDefault="00AF110D" w:rsidP="0052575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353535"/>
                <w:sz w:val="24"/>
                <w:szCs w:val="24"/>
              </w:rPr>
            </w:pPr>
          </w:p>
          <w:p w:rsidR="00AF110D" w:rsidRPr="00B02855" w:rsidRDefault="00AF110D" w:rsidP="0052575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F110D" w:rsidRPr="00B02855" w:rsidRDefault="00AF110D" w:rsidP="00AF110D">
      <w:pPr>
        <w:rPr>
          <w:rFonts w:ascii="Times New Roman" w:hAnsi="Times New Roman" w:cs="Times New Roman"/>
        </w:rPr>
      </w:pPr>
    </w:p>
    <w:p w:rsidR="00AF110D" w:rsidRPr="00AF110D" w:rsidRDefault="00AF110D" w:rsidP="00AF110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F110D">
        <w:rPr>
          <w:rFonts w:ascii="Times New Roman" w:hAnsi="Times New Roman" w:cs="Times New Roman"/>
          <w:sz w:val="24"/>
          <w:szCs w:val="24"/>
        </w:rPr>
        <w:t>Explain five factors which influence soil formation by using the knowledge you have studied on soil.</w:t>
      </w:r>
    </w:p>
    <w:p w:rsidR="00451D07" w:rsidRDefault="00AF110D" w:rsidP="00451D0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15D6D">
        <w:rPr>
          <w:rFonts w:ascii="Times New Roman" w:hAnsi="Times New Roman" w:cs="Times New Roman"/>
          <w:sz w:val="24"/>
          <w:szCs w:val="24"/>
        </w:rPr>
        <w:t>Explain on six (6) factors affecting rainfall distribution on the earth’s surface</w:t>
      </w:r>
      <w:r w:rsidR="00451D07">
        <w:rPr>
          <w:rFonts w:ascii="Times New Roman" w:hAnsi="Times New Roman" w:cs="Times New Roman"/>
          <w:sz w:val="24"/>
          <w:szCs w:val="24"/>
        </w:rPr>
        <w:t>.</w:t>
      </w:r>
    </w:p>
    <w:p w:rsidR="00451D07" w:rsidRPr="00293189" w:rsidRDefault="00451D07" w:rsidP="00451D0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Study the map extract of </w:t>
      </w:r>
      <w:proofErr w:type="spellStart"/>
      <w:r>
        <w:rPr>
          <w:rFonts w:ascii="Times New Roman" w:hAnsi="Times New Roman" w:cs="Times New Roman"/>
          <w:sz w:val="24"/>
          <w:szCs w:val="24"/>
        </w:rPr>
        <w:t>Mkomazi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(sheet 109/1</w:t>
      </w:r>
      <w:r w:rsidRPr="00451D07">
        <w:rPr>
          <w:rFonts w:ascii="Times New Roman" w:hAnsi="Times New Roman" w:cs="Times New Roman"/>
          <w:sz w:val="24"/>
          <w:szCs w:val="24"/>
        </w:rPr>
        <w:t>) then ans</w:t>
      </w:r>
      <w:r w:rsidR="001B7B68">
        <w:rPr>
          <w:rFonts w:ascii="Times New Roman" w:hAnsi="Times New Roman" w:cs="Times New Roman"/>
          <w:sz w:val="24"/>
          <w:szCs w:val="24"/>
        </w:rPr>
        <w:t>wer the question that follows:</w:t>
      </w:r>
    </w:p>
    <w:p w:rsidR="00293189" w:rsidRPr="00451D07" w:rsidRDefault="00293189" w:rsidP="0029318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51D07" w:rsidRDefault="00451D07" w:rsidP="00451D07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D07">
        <w:rPr>
          <w:rFonts w:ascii="Times New Roman" w:hAnsi="Times New Roman" w:cs="Times New Roman"/>
          <w:sz w:val="24"/>
          <w:szCs w:val="24"/>
        </w:rPr>
        <w:t>Convert the given map scale into statement scale.</w:t>
      </w:r>
    </w:p>
    <w:p w:rsidR="00451D07" w:rsidRDefault="00451D07" w:rsidP="00451D07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D07">
        <w:rPr>
          <w:rFonts w:ascii="Times New Roman" w:hAnsi="Times New Roman" w:cs="Times New Roman"/>
          <w:sz w:val="24"/>
          <w:szCs w:val="24"/>
        </w:rPr>
        <w:t>Measure the distance of the railway from grid reference 960860 to grid reference 0205822.</w:t>
      </w:r>
    </w:p>
    <w:p w:rsidR="00293189" w:rsidRDefault="00293189" w:rsidP="00451D07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Measure the area of the seasonal swamp and give your answer in KM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:rsidR="00451D07" w:rsidRDefault="00451D07" w:rsidP="00451D07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Name two ways used to show the height of the land in the mapped area</w:t>
      </w:r>
    </w:p>
    <w:p w:rsidR="00293189" w:rsidRDefault="00451D07" w:rsidP="00293189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D07">
        <w:rPr>
          <w:rFonts w:ascii="Times New Roman" w:hAnsi="Times New Roman" w:cs="Times New Roman"/>
          <w:sz w:val="24"/>
          <w:szCs w:val="24"/>
        </w:rPr>
        <w:t>With evidences from the map, give three natural contents shown on the map.</w:t>
      </w:r>
    </w:p>
    <w:p w:rsidR="00451D07" w:rsidRPr="00293189" w:rsidRDefault="00451D07" w:rsidP="00293189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3189">
        <w:rPr>
          <w:rFonts w:ascii="Times New Roman" w:hAnsi="Times New Roman" w:cs="Times New Roman"/>
          <w:sz w:val="24"/>
          <w:szCs w:val="24"/>
        </w:rPr>
        <w:t>Give three economic activities taking place in the mapped area</w:t>
      </w:r>
    </w:p>
    <w:p w:rsidR="009920BF" w:rsidRPr="00451D07" w:rsidRDefault="009920BF" w:rsidP="00451D07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9920BF" w:rsidRPr="009920BF" w:rsidRDefault="009920BF" w:rsidP="009920B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920BF">
        <w:rPr>
          <w:rFonts w:ascii="Times New Roman" w:hAnsi="Times New Roman" w:cs="Times New Roman"/>
          <w:color w:val="4B4A50"/>
          <w:sz w:val="24"/>
          <w:szCs w:val="24"/>
        </w:rPr>
        <w:t>Carefully study the following photograph and answer the questions that follow.</w:t>
      </w:r>
    </w:p>
    <w:p w:rsidR="009920BF" w:rsidRPr="00B02855" w:rsidRDefault="009920BF" w:rsidP="009920BF">
      <w:pPr>
        <w:rPr>
          <w:rFonts w:ascii="Times New Roman" w:hAnsi="Times New Roman" w:cs="Times New Roman"/>
          <w:color w:val="323232"/>
          <w:sz w:val="24"/>
          <w:szCs w:val="24"/>
        </w:rPr>
      </w:pPr>
      <w:r w:rsidRPr="00B02855">
        <w:rPr>
          <w:rFonts w:ascii="Times New Roman" w:hAnsi="Times New Roman" w:cs="Times New Roman"/>
          <w:noProof/>
          <w:color w:val="323232"/>
          <w:sz w:val="24"/>
          <w:szCs w:val="24"/>
        </w:rPr>
        <w:drawing>
          <wp:inline distT="0" distB="0" distL="0" distR="0" wp14:anchorId="051E3CFD" wp14:editId="741676CC">
            <wp:extent cx="5505352" cy="452437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458" cy="4530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3222" w:rsidRPr="001B7B68" w:rsidRDefault="009920BF" w:rsidP="00EA3222">
      <w:pPr>
        <w:pStyle w:val="ListParagraph"/>
        <w:numPr>
          <w:ilvl w:val="1"/>
          <w:numId w:val="2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B7B68">
        <w:rPr>
          <w:rFonts w:ascii="Times New Roman" w:hAnsi="Times New Roman" w:cs="Times New Roman"/>
          <w:sz w:val="24"/>
          <w:szCs w:val="24"/>
        </w:rPr>
        <w:t>Suggest the type of the photograph by giving two reasons.</w:t>
      </w:r>
    </w:p>
    <w:p w:rsidR="00EA3222" w:rsidRPr="001B7B68" w:rsidRDefault="009920BF" w:rsidP="00EA3222">
      <w:pPr>
        <w:pStyle w:val="ListParagraph"/>
        <w:numPr>
          <w:ilvl w:val="1"/>
          <w:numId w:val="2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B7B68">
        <w:rPr>
          <w:rFonts w:ascii="Times New Roman" w:hAnsi="Times New Roman" w:cs="Times New Roman"/>
          <w:sz w:val="24"/>
          <w:szCs w:val="24"/>
        </w:rPr>
        <w:t xml:space="preserve">Suggest any four economic activities that might be taking place in the area shown on the </w:t>
      </w:r>
      <w:r w:rsidR="00EA3222" w:rsidRPr="001B7B68">
        <w:rPr>
          <w:rFonts w:ascii="Times New Roman" w:hAnsi="Times New Roman" w:cs="Times New Roman"/>
          <w:sz w:val="24"/>
          <w:szCs w:val="24"/>
        </w:rPr>
        <w:t>photograph.</w:t>
      </w:r>
    </w:p>
    <w:p w:rsidR="009920BF" w:rsidRPr="001B7B68" w:rsidRDefault="009920BF" w:rsidP="00EA3222">
      <w:pPr>
        <w:pStyle w:val="ListParagraph"/>
        <w:numPr>
          <w:ilvl w:val="1"/>
          <w:numId w:val="2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B7B68">
        <w:rPr>
          <w:rFonts w:ascii="Times New Roman" w:hAnsi="Times New Roman" w:cs="Times New Roman"/>
          <w:sz w:val="24"/>
          <w:szCs w:val="24"/>
        </w:rPr>
        <w:t>Comment on the nature of the settlement pattern as it is portrayed on the photograph.</w:t>
      </w:r>
    </w:p>
    <w:p w:rsidR="001F4156" w:rsidRDefault="001F4156" w:rsidP="001F4156">
      <w:pPr>
        <w:rPr>
          <w:rFonts w:ascii="Times New Roman" w:hAnsi="Times New Roman" w:cs="Times New Roman"/>
          <w:sz w:val="24"/>
          <w:szCs w:val="24"/>
        </w:rPr>
      </w:pPr>
    </w:p>
    <w:p w:rsidR="001F4156" w:rsidRPr="001A64E2" w:rsidRDefault="001F4156" w:rsidP="001A64E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A64E2">
        <w:rPr>
          <w:rFonts w:ascii="Times New Roman" w:hAnsi="Times New Roman" w:cs="Times New Roman"/>
          <w:b/>
          <w:sz w:val="24"/>
          <w:szCs w:val="24"/>
        </w:rPr>
        <w:t>SECTION B</w:t>
      </w:r>
      <w:r w:rsidR="001A64E2" w:rsidRPr="001A64E2">
        <w:rPr>
          <w:rFonts w:ascii="Times New Roman" w:hAnsi="Times New Roman" w:cs="Times New Roman"/>
          <w:b/>
          <w:sz w:val="24"/>
          <w:szCs w:val="24"/>
        </w:rPr>
        <w:t xml:space="preserve"> (30 marks)</w:t>
      </w:r>
    </w:p>
    <w:p w:rsidR="00535BAF" w:rsidRPr="001A64E2" w:rsidRDefault="00535BAF" w:rsidP="001F4156">
      <w:pPr>
        <w:rPr>
          <w:rFonts w:ascii="Times New Roman" w:hAnsi="Times New Roman" w:cs="Times New Roman"/>
          <w:b/>
          <w:sz w:val="24"/>
          <w:szCs w:val="24"/>
        </w:rPr>
      </w:pPr>
      <w:r w:rsidRPr="001A64E2">
        <w:rPr>
          <w:rFonts w:ascii="Times New Roman" w:hAnsi="Times New Roman" w:cs="Times New Roman"/>
          <w:b/>
          <w:sz w:val="24"/>
          <w:szCs w:val="24"/>
        </w:rPr>
        <w:t>Answer two questions from this section</w:t>
      </w:r>
    </w:p>
    <w:p w:rsidR="001F4156" w:rsidRPr="00B02855" w:rsidRDefault="001F4156" w:rsidP="001F415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C4B50"/>
          <w:sz w:val="24"/>
          <w:szCs w:val="24"/>
        </w:rPr>
      </w:pPr>
      <w:r w:rsidRPr="00B02855">
        <w:rPr>
          <w:rFonts w:ascii="Times New Roman" w:hAnsi="Times New Roman" w:cs="Times New Roman"/>
          <w:color w:val="373737"/>
          <w:sz w:val="24"/>
          <w:szCs w:val="24"/>
        </w:rPr>
        <w:t>The government only can improve agricultural sector in Tanzania. Discus</w:t>
      </w:r>
      <w:r w:rsidRPr="00B02855">
        <w:rPr>
          <w:rFonts w:ascii="Times New Roman" w:hAnsi="Times New Roman" w:cs="Times New Roman"/>
          <w:color w:val="373737"/>
          <w:sz w:val="17"/>
          <w:szCs w:val="17"/>
        </w:rPr>
        <w:t xml:space="preserve">. </w:t>
      </w:r>
      <w:r w:rsidRPr="00B02855">
        <w:rPr>
          <w:rFonts w:ascii="Times New Roman" w:hAnsi="Times New Roman" w:cs="Times New Roman"/>
          <w:color w:val="373737"/>
          <w:sz w:val="24"/>
          <w:szCs w:val="24"/>
        </w:rPr>
        <w:t>(6 points)</w:t>
      </w:r>
    </w:p>
    <w:p w:rsidR="001F4156" w:rsidRPr="00B02855" w:rsidRDefault="001F4156" w:rsidP="001F41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C4B50"/>
          <w:sz w:val="24"/>
          <w:szCs w:val="24"/>
        </w:rPr>
      </w:pPr>
    </w:p>
    <w:p w:rsidR="0074175D" w:rsidRDefault="001F4156" w:rsidP="0074175D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C4B50"/>
          <w:sz w:val="24"/>
          <w:szCs w:val="24"/>
        </w:rPr>
      </w:pPr>
      <w:r w:rsidRPr="00B02855">
        <w:rPr>
          <w:rFonts w:ascii="Times New Roman" w:hAnsi="Times New Roman" w:cs="Times New Roman"/>
          <w:color w:val="4C4B50"/>
          <w:sz w:val="24"/>
          <w:szCs w:val="24"/>
        </w:rPr>
        <w:t>The current Tanzania governm</w:t>
      </w:r>
      <w:r w:rsidR="00A41C03">
        <w:rPr>
          <w:rFonts w:ascii="Times New Roman" w:hAnsi="Times New Roman" w:cs="Times New Roman"/>
          <w:color w:val="4C4B50"/>
          <w:sz w:val="24"/>
          <w:szCs w:val="24"/>
        </w:rPr>
        <w:t xml:space="preserve">ent under President John </w:t>
      </w:r>
      <w:proofErr w:type="spellStart"/>
      <w:r w:rsidR="00A41C03">
        <w:rPr>
          <w:rFonts w:ascii="Times New Roman" w:hAnsi="Times New Roman" w:cs="Times New Roman"/>
          <w:color w:val="4C4B50"/>
          <w:sz w:val="24"/>
          <w:szCs w:val="24"/>
        </w:rPr>
        <w:t>Maguful</w:t>
      </w:r>
      <w:r w:rsidRPr="00B02855">
        <w:rPr>
          <w:rFonts w:ascii="Times New Roman" w:hAnsi="Times New Roman" w:cs="Times New Roman"/>
          <w:color w:val="4C4B50"/>
          <w:sz w:val="24"/>
          <w:szCs w:val="24"/>
        </w:rPr>
        <w:t>i</w:t>
      </w:r>
      <w:proofErr w:type="spellEnd"/>
      <w:r w:rsidRPr="00B02855">
        <w:rPr>
          <w:rFonts w:ascii="Times New Roman" w:hAnsi="Times New Roman" w:cs="Times New Roman"/>
          <w:color w:val="4C4B50"/>
          <w:sz w:val="24"/>
          <w:szCs w:val="24"/>
        </w:rPr>
        <w:t xml:space="preserve"> shows much effort to improve mining sector. Which benefits will be obtained from this sector? (6 points)</w:t>
      </w:r>
    </w:p>
    <w:p w:rsidR="0074175D" w:rsidRPr="0074175D" w:rsidRDefault="0074175D" w:rsidP="0074175D">
      <w:pPr>
        <w:pStyle w:val="ListParagraph"/>
        <w:rPr>
          <w:rFonts w:ascii="Times New Roman" w:hAnsi="Times New Roman" w:cs="Times New Roman"/>
          <w:color w:val="4C4B50"/>
          <w:sz w:val="24"/>
          <w:szCs w:val="24"/>
        </w:rPr>
      </w:pPr>
    </w:p>
    <w:p w:rsidR="0074175D" w:rsidRPr="0074175D" w:rsidRDefault="0074175D" w:rsidP="0074175D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C4B50"/>
          <w:sz w:val="24"/>
          <w:szCs w:val="24"/>
        </w:rPr>
      </w:pPr>
      <w:r>
        <w:rPr>
          <w:rFonts w:ascii="Times New Roman" w:hAnsi="Times New Roman" w:cs="Times New Roman"/>
          <w:color w:val="4C4B50"/>
          <w:sz w:val="24"/>
          <w:szCs w:val="24"/>
        </w:rPr>
        <w:t xml:space="preserve">Explain </w:t>
      </w:r>
      <w:r w:rsidR="00C25B9B">
        <w:rPr>
          <w:rFonts w:ascii="Times New Roman" w:hAnsi="Times New Roman" w:cs="Times New Roman"/>
          <w:color w:val="4C4B50"/>
          <w:sz w:val="24"/>
          <w:szCs w:val="24"/>
        </w:rPr>
        <w:t>on</w:t>
      </w:r>
      <w:r>
        <w:rPr>
          <w:rFonts w:ascii="Times New Roman" w:hAnsi="Times New Roman" w:cs="Times New Roman"/>
          <w:color w:val="4C4B50"/>
          <w:sz w:val="24"/>
          <w:szCs w:val="24"/>
        </w:rPr>
        <w:t xml:space="preserve"> the limitations of tourism sector in most East African countries.</w:t>
      </w:r>
      <w:r w:rsidR="00A41C03" w:rsidRPr="00A41C03">
        <w:rPr>
          <w:rFonts w:ascii="Times New Roman" w:hAnsi="Times New Roman" w:cs="Times New Roman"/>
          <w:color w:val="4C4B50"/>
          <w:sz w:val="24"/>
          <w:szCs w:val="24"/>
        </w:rPr>
        <w:t xml:space="preserve"> </w:t>
      </w:r>
      <w:r w:rsidR="00A41C03" w:rsidRPr="00B02855">
        <w:rPr>
          <w:rFonts w:ascii="Times New Roman" w:hAnsi="Times New Roman" w:cs="Times New Roman"/>
          <w:color w:val="4C4B50"/>
          <w:sz w:val="24"/>
          <w:szCs w:val="24"/>
        </w:rPr>
        <w:t>(6 points)</w:t>
      </w:r>
    </w:p>
    <w:p w:rsidR="00AF110D" w:rsidRPr="001F4156" w:rsidRDefault="00AF110D" w:rsidP="001F4156">
      <w:pPr>
        <w:rPr>
          <w:rFonts w:ascii="Times New Roman" w:hAnsi="Times New Roman" w:cs="Times New Roman"/>
          <w:sz w:val="24"/>
          <w:szCs w:val="24"/>
        </w:rPr>
      </w:pPr>
    </w:p>
    <w:p w:rsidR="004F17E1" w:rsidRDefault="004F17E1" w:rsidP="00AF110D">
      <w:pPr>
        <w:spacing w:line="276" w:lineRule="auto"/>
        <w:jc w:val="both"/>
      </w:pPr>
    </w:p>
    <w:sectPr w:rsidR="004F17E1" w:rsidSect="00A41C03">
      <w:footerReference w:type="default" r:id="rId9"/>
      <w:pgSz w:w="12240" w:h="15840"/>
      <w:pgMar w:top="450" w:right="1440" w:bottom="36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5B24" w:rsidRDefault="008F5B24" w:rsidP="00A41C03">
      <w:pPr>
        <w:spacing w:after="0" w:line="240" w:lineRule="auto"/>
      </w:pPr>
      <w:r>
        <w:separator/>
      </w:r>
    </w:p>
  </w:endnote>
  <w:endnote w:type="continuationSeparator" w:id="0">
    <w:p w:rsidR="008F5B24" w:rsidRDefault="008F5B24" w:rsidP="00A41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49633468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A41C03" w:rsidRDefault="00A41C0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75358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75358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A41C03" w:rsidRDefault="00A41C03" w:rsidP="00A41C0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5B24" w:rsidRDefault="008F5B24" w:rsidP="00A41C03">
      <w:pPr>
        <w:spacing w:after="0" w:line="240" w:lineRule="auto"/>
      </w:pPr>
      <w:r>
        <w:separator/>
      </w:r>
    </w:p>
  </w:footnote>
  <w:footnote w:type="continuationSeparator" w:id="0">
    <w:p w:rsidR="008F5B24" w:rsidRDefault="008F5B24" w:rsidP="00A41C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F66D0"/>
    <w:multiLevelType w:val="hybridMultilevel"/>
    <w:tmpl w:val="F07A0C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8A5C1E"/>
    <w:multiLevelType w:val="hybridMultilevel"/>
    <w:tmpl w:val="F3046C28"/>
    <w:lvl w:ilvl="0" w:tplc="EB968BD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4EC4E56"/>
    <w:multiLevelType w:val="hybridMultilevel"/>
    <w:tmpl w:val="ED82276A"/>
    <w:lvl w:ilvl="0" w:tplc="35BA73D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4FF3EC4"/>
    <w:multiLevelType w:val="hybridMultilevel"/>
    <w:tmpl w:val="4F3AE35C"/>
    <w:lvl w:ilvl="0" w:tplc="4B8CAFF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5A3558B"/>
    <w:multiLevelType w:val="hybridMultilevel"/>
    <w:tmpl w:val="948A0CB4"/>
    <w:lvl w:ilvl="0" w:tplc="E6A620D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3E760E"/>
    <w:multiLevelType w:val="hybridMultilevel"/>
    <w:tmpl w:val="6B9A5814"/>
    <w:lvl w:ilvl="0" w:tplc="E77C47C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260C97"/>
    <w:multiLevelType w:val="hybridMultilevel"/>
    <w:tmpl w:val="EA9614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4D23899"/>
    <w:multiLevelType w:val="hybridMultilevel"/>
    <w:tmpl w:val="1428AC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AE00356"/>
    <w:multiLevelType w:val="hybridMultilevel"/>
    <w:tmpl w:val="2354A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8AE758E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E4679E8"/>
    <w:multiLevelType w:val="hybridMultilevel"/>
    <w:tmpl w:val="30F6D29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3E75615"/>
    <w:multiLevelType w:val="hybridMultilevel"/>
    <w:tmpl w:val="1384FA6E"/>
    <w:lvl w:ilvl="0" w:tplc="04090015">
      <w:start w:val="11"/>
      <w:numFmt w:val="upp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1">
    <w:nsid w:val="3DFA5677"/>
    <w:multiLevelType w:val="hybridMultilevel"/>
    <w:tmpl w:val="2DCA139C"/>
    <w:lvl w:ilvl="0" w:tplc="E642F25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40D021DB"/>
    <w:multiLevelType w:val="hybridMultilevel"/>
    <w:tmpl w:val="FD6CD7E4"/>
    <w:lvl w:ilvl="0" w:tplc="4C84C34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C4239FF"/>
    <w:multiLevelType w:val="hybridMultilevel"/>
    <w:tmpl w:val="4F76DFB8"/>
    <w:lvl w:ilvl="0" w:tplc="E486A104">
      <w:start w:val="1"/>
      <w:numFmt w:val="lowerRoman"/>
      <w:lvlText w:val="(%1)"/>
      <w:lvlJc w:val="left"/>
      <w:pPr>
        <w:ind w:left="108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1836188"/>
    <w:multiLevelType w:val="hybridMultilevel"/>
    <w:tmpl w:val="B100F6DC"/>
    <w:lvl w:ilvl="0" w:tplc="B0AA1F5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59927D46"/>
    <w:multiLevelType w:val="hybridMultilevel"/>
    <w:tmpl w:val="B9C8DFB0"/>
    <w:lvl w:ilvl="0" w:tplc="CA98CAC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9B008B2"/>
    <w:multiLevelType w:val="hybridMultilevel"/>
    <w:tmpl w:val="4878AA8E"/>
    <w:lvl w:ilvl="0" w:tplc="DADE2C2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5A286796"/>
    <w:multiLevelType w:val="hybridMultilevel"/>
    <w:tmpl w:val="B136F734"/>
    <w:lvl w:ilvl="0" w:tplc="A044DF9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60DD5953"/>
    <w:multiLevelType w:val="hybridMultilevel"/>
    <w:tmpl w:val="071C0E08"/>
    <w:lvl w:ilvl="0" w:tplc="A942EE1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74AE195E"/>
    <w:multiLevelType w:val="hybridMultilevel"/>
    <w:tmpl w:val="D13689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94F210F"/>
    <w:multiLevelType w:val="hybridMultilevel"/>
    <w:tmpl w:val="D5DCF166"/>
    <w:lvl w:ilvl="0" w:tplc="9C283EC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7F564900"/>
    <w:multiLevelType w:val="hybridMultilevel"/>
    <w:tmpl w:val="E4EA6A4E"/>
    <w:lvl w:ilvl="0" w:tplc="C2DC2A5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16"/>
  </w:num>
  <w:num w:numId="3">
    <w:abstractNumId w:val="17"/>
  </w:num>
  <w:num w:numId="4">
    <w:abstractNumId w:val="20"/>
  </w:num>
  <w:num w:numId="5">
    <w:abstractNumId w:val="1"/>
  </w:num>
  <w:num w:numId="6">
    <w:abstractNumId w:val="11"/>
  </w:num>
  <w:num w:numId="7">
    <w:abstractNumId w:val="3"/>
  </w:num>
  <w:num w:numId="8">
    <w:abstractNumId w:val="21"/>
  </w:num>
  <w:num w:numId="9">
    <w:abstractNumId w:val="14"/>
  </w:num>
  <w:num w:numId="10">
    <w:abstractNumId w:val="18"/>
  </w:num>
  <w:num w:numId="11">
    <w:abstractNumId w:val="7"/>
  </w:num>
  <w:num w:numId="12">
    <w:abstractNumId w:val="8"/>
  </w:num>
  <w:num w:numId="13">
    <w:abstractNumId w:val="2"/>
  </w:num>
  <w:num w:numId="14">
    <w:abstractNumId w:val="5"/>
  </w:num>
  <w:num w:numId="15">
    <w:abstractNumId w:val="6"/>
  </w:num>
  <w:num w:numId="16">
    <w:abstractNumId w:val="10"/>
  </w:num>
  <w:num w:numId="17">
    <w:abstractNumId w:val="12"/>
  </w:num>
  <w:num w:numId="18">
    <w:abstractNumId w:val="15"/>
  </w:num>
  <w:num w:numId="19">
    <w:abstractNumId w:val="0"/>
  </w:num>
  <w:num w:numId="20">
    <w:abstractNumId w:val="13"/>
  </w:num>
  <w:num w:numId="21">
    <w:abstractNumId w:val="19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7E1"/>
    <w:rsid w:val="001A64E2"/>
    <w:rsid w:val="001B7B68"/>
    <w:rsid w:val="001F4156"/>
    <w:rsid w:val="00280DC3"/>
    <w:rsid w:val="00293189"/>
    <w:rsid w:val="00451D07"/>
    <w:rsid w:val="004F17E1"/>
    <w:rsid w:val="0050485B"/>
    <w:rsid w:val="00525752"/>
    <w:rsid w:val="00535BAF"/>
    <w:rsid w:val="00575358"/>
    <w:rsid w:val="00575B96"/>
    <w:rsid w:val="0067272E"/>
    <w:rsid w:val="006E257E"/>
    <w:rsid w:val="0074175D"/>
    <w:rsid w:val="008F5B24"/>
    <w:rsid w:val="00952021"/>
    <w:rsid w:val="00976982"/>
    <w:rsid w:val="009920BF"/>
    <w:rsid w:val="009D136B"/>
    <w:rsid w:val="00A01116"/>
    <w:rsid w:val="00A41C03"/>
    <w:rsid w:val="00A66E95"/>
    <w:rsid w:val="00AF110D"/>
    <w:rsid w:val="00BC645B"/>
    <w:rsid w:val="00C25B9B"/>
    <w:rsid w:val="00CC4458"/>
    <w:rsid w:val="00D35A7D"/>
    <w:rsid w:val="00EA3222"/>
    <w:rsid w:val="00EE5827"/>
    <w:rsid w:val="00F6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7E1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17E1"/>
    <w:pPr>
      <w:ind w:left="720"/>
      <w:contextualSpacing/>
    </w:pPr>
  </w:style>
  <w:style w:type="table" w:styleId="TableGrid">
    <w:name w:val="Table Grid"/>
    <w:basedOn w:val="TableNormal"/>
    <w:uiPriority w:val="39"/>
    <w:rsid w:val="004F17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920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20B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41C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1C03"/>
  </w:style>
  <w:style w:type="paragraph" w:styleId="Footer">
    <w:name w:val="footer"/>
    <w:basedOn w:val="Normal"/>
    <w:link w:val="FooterChar"/>
    <w:uiPriority w:val="99"/>
    <w:unhideWhenUsed/>
    <w:rsid w:val="00A41C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1C0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7E1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17E1"/>
    <w:pPr>
      <w:ind w:left="720"/>
      <w:contextualSpacing/>
    </w:pPr>
  </w:style>
  <w:style w:type="table" w:styleId="TableGrid">
    <w:name w:val="Table Grid"/>
    <w:basedOn w:val="TableNormal"/>
    <w:uiPriority w:val="39"/>
    <w:rsid w:val="004F17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920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20B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41C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1C03"/>
  </w:style>
  <w:style w:type="paragraph" w:styleId="Footer">
    <w:name w:val="footer"/>
    <w:basedOn w:val="Normal"/>
    <w:link w:val="FooterChar"/>
    <w:uiPriority w:val="99"/>
    <w:unhideWhenUsed/>
    <w:rsid w:val="00A41C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1C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MULINDA'S</dc:creator>
  <cp:lastModifiedBy>MULINDA'S</cp:lastModifiedBy>
  <cp:revision>6</cp:revision>
  <cp:lastPrinted>2020-07-30T09:10:00Z</cp:lastPrinted>
  <dcterms:created xsi:type="dcterms:W3CDTF">2020-07-29T09:33:00Z</dcterms:created>
  <dcterms:modified xsi:type="dcterms:W3CDTF">2020-07-30T09:11:00Z</dcterms:modified>
</cp:coreProperties>
</file>