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B050"/>
  <w:body>
    <w:p w14:paraId="11E6091C" w14:textId="72956459" w:rsidR="008269BA" w:rsidRPr="0087185A" w:rsidRDefault="00364DCF" w:rsidP="00364DCF">
      <w:pPr>
        <w:tabs>
          <w:tab w:val="center" w:pos="4680"/>
          <w:tab w:val="right" w:pos="9360"/>
        </w:tabs>
        <w:rPr>
          <w:rFonts w:ascii="Lucida Calligraphy" w:hAnsi="Lucida Calligraphy"/>
          <w:b/>
          <w:bCs/>
          <w:sz w:val="40"/>
          <w:szCs w:val="40"/>
          <w:u w:val="single"/>
        </w:rPr>
      </w:pPr>
      <w:r>
        <w:rPr>
          <w:rFonts w:ascii="Lucida Calligraphy" w:hAnsi="Lucida Calligraphy"/>
          <w:b/>
          <w:bCs/>
          <w:sz w:val="40"/>
          <w:szCs w:val="40"/>
          <w:u w:val="single"/>
        </w:rPr>
        <w:tab/>
      </w:r>
      <w:r w:rsidR="0087185A" w:rsidRPr="00364DCF">
        <w:rPr>
          <w:rFonts w:ascii="Lucida Calligraphy" w:hAnsi="Lucida Calligraphy"/>
          <w:b/>
          <w:bCs/>
          <w:sz w:val="40"/>
          <w:szCs w:val="40"/>
          <w:u w:val="single"/>
        </w:rPr>
        <w:t>Summary of ICS</w:t>
      </w:r>
      <w:r>
        <w:rPr>
          <w:rFonts w:ascii="Lucida Calligraphy" w:hAnsi="Lucida Calligraphy"/>
          <w:b/>
          <w:bCs/>
          <w:sz w:val="40"/>
          <w:szCs w:val="40"/>
          <w:u w:val="single"/>
        </w:rPr>
        <w:tab/>
      </w:r>
    </w:p>
    <w:p w14:paraId="6A4ED0F6" w14:textId="3F9E3398" w:rsidR="008269BA" w:rsidRDefault="008269BA" w:rsidP="008269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269BA">
        <w:rPr>
          <w:sz w:val="32"/>
          <w:szCs w:val="32"/>
        </w:rPr>
        <w:t xml:space="preserve">Menu bar contains </w:t>
      </w:r>
      <w:proofErr w:type="spellStart"/>
      <w:proofErr w:type="gramStart"/>
      <w:r w:rsidRPr="008269BA">
        <w:rPr>
          <w:sz w:val="32"/>
          <w:szCs w:val="32"/>
        </w:rPr>
        <w:t>file,insert</w:t>
      </w:r>
      <w:proofErr w:type="gramEnd"/>
      <w:r w:rsidRPr="008269BA">
        <w:rPr>
          <w:sz w:val="32"/>
          <w:szCs w:val="32"/>
        </w:rPr>
        <w:t>,design,layout,reference</w:t>
      </w:r>
      <w:proofErr w:type="spellEnd"/>
      <w:r w:rsidRPr="008269BA">
        <w:rPr>
          <w:sz w:val="32"/>
          <w:szCs w:val="32"/>
        </w:rPr>
        <w:t xml:space="preserve"> </w:t>
      </w:r>
      <w:proofErr w:type="spellStart"/>
      <w:r w:rsidRPr="008269BA">
        <w:rPr>
          <w:sz w:val="32"/>
          <w:szCs w:val="32"/>
        </w:rPr>
        <w:t>etc.While</w:t>
      </w:r>
      <w:proofErr w:type="spellEnd"/>
      <w:r w:rsidRPr="008269BA">
        <w:rPr>
          <w:sz w:val="32"/>
          <w:szCs w:val="32"/>
        </w:rPr>
        <w:t xml:space="preserve"> tool bar contains </w:t>
      </w:r>
      <w:proofErr w:type="spellStart"/>
      <w:r w:rsidRPr="008269BA">
        <w:rPr>
          <w:sz w:val="32"/>
          <w:szCs w:val="32"/>
        </w:rPr>
        <w:t>bold,underline,paragraph</w:t>
      </w:r>
      <w:proofErr w:type="spellEnd"/>
      <w:r w:rsidRPr="008269BA">
        <w:rPr>
          <w:sz w:val="32"/>
          <w:szCs w:val="32"/>
        </w:rPr>
        <w:t xml:space="preserve"> etc.</w:t>
      </w:r>
    </w:p>
    <w:p w14:paraId="332E236A" w14:textId="42A11432" w:rsidR="008269BA" w:rsidRDefault="00EF20A5" w:rsidP="008269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Mword</w:t>
      </w:r>
      <w:proofErr w:type="spellEnd"/>
      <w:r>
        <w:rPr>
          <w:sz w:val="32"/>
          <w:szCs w:val="32"/>
        </w:rPr>
        <w:t>=doc</w:t>
      </w:r>
    </w:p>
    <w:p w14:paraId="38908740" w14:textId="3C9FADFC" w:rsidR="00EF20A5" w:rsidRDefault="00EF20A5" w:rsidP="008269B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Memory management is operating </w:t>
      </w:r>
      <w:proofErr w:type="spellStart"/>
      <w:proofErr w:type="gramStart"/>
      <w:r>
        <w:rPr>
          <w:sz w:val="32"/>
          <w:szCs w:val="32"/>
        </w:rPr>
        <w:t>system.COUNT</w:t>
      </w:r>
      <w:proofErr w:type="spellEnd"/>
      <w:proofErr w:type="gramEnd"/>
      <w:r>
        <w:rPr>
          <w:sz w:val="32"/>
          <w:szCs w:val="32"/>
        </w:rPr>
        <w:t xml:space="preserve"> It count the cell contain number example =COUNT(A3:</w:t>
      </w:r>
      <w:r w:rsidR="007F2B4F">
        <w:rPr>
          <w:sz w:val="32"/>
          <w:szCs w:val="32"/>
        </w:rPr>
        <w:t>D3)</w:t>
      </w:r>
      <w:r>
        <w:rPr>
          <w:sz w:val="32"/>
          <w:szCs w:val="32"/>
        </w:rPr>
        <w:t xml:space="preserve">,COUNTIF It count </w:t>
      </w:r>
      <w:proofErr w:type="spellStart"/>
      <w:r>
        <w:rPr>
          <w:sz w:val="32"/>
          <w:szCs w:val="32"/>
        </w:rPr>
        <w:t>condition.</w:t>
      </w:r>
      <w:r w:rsidR="007F2B4F">
        <w:rPr>
          <w:sz w:val="32"/>
          <w:szCs w:val="32"/>
        </w:rPr>
        <w:t>Example</w:t>
      </w:r>
      <w:proofErr w:type="spellEnd"/>
      <w:r w:rsidR="007F2B4F">
        <w:rPr>
          <w:sz w:val="32"/>
          <w:szCs w:val="32"/>
        </w:rPr>
        <w:t xml:space="preserve"> =COUNTIF(A3:D3, “&gt;60”)</w:t>
      </w:r>
    </w:p>
    <w:p w14:paraId="54E266CD" w14:textId="059E8D88" w:rsidR="007F2B4F" w:rsidRPr="0087185A" w:rsidRDefault="006945F9" w:rsidP="006945F9">
      <w:pPr>
        <w:rPr>
          <w:rFonts w:ascii="Lucida Calligraphy" w:hAnsi="Lucida Calligraphy"/>
          <w:b/>
          <w:bCs/>
          <w:sz w:val="32"/>
          <w:szCs w:val="32"/>
        </w:rPr>
      </w:pPr>
      <w:r w:rsidRPr="0087185A">
        <w:rPr>
          <w:rFonts w:ascii="Lucida Calligraphy" w:hAnsi="Lucida Calligraphy"/>
          <w:b/>
          <w:bCs/>
          <w:sz w:val="32"/>
          <w:szCs w:val="32"/>
        </w:rPr>
        <w:t>Advantages of verbal communication</w:t>
      </w:r>
    </w:p>
    <w:p w14:paraId="3CCF2AAE" w14:textId="61FFA1F2" w:rsidR="006945F9" w:rsidRDefault="006945F9" w:rsidP="006945F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Language barrier</w:t>
      </w:r>
    </w:p>
    <w:p w14:paraId="5FD415DC" w14:textId="127B9A42" w:rsidR="006945F9" w:rsidRDefault="006945F9" w:rsidP="006945F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945F9">
        <w:rPr>
          <w:sz w:val="32"/>
          <w:szCs w:val="32"/>
        </w:rPr>
        <w:t>Death of information</w:t>
      </w:r>
    </w:p>
    <w:p w14:paraId="2AD99D76" w14:textId="6975DADA" w:rsidR="006945F9" w:rsidRPr="006945F9" w:rsidRDefault="006945F9" w:rsidP="006945F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Story telling</w:t>
      </w:r>
    </w:p>
    <w:p w14:paraId="479DA40B" w14:textId="3967F38C" w:rsidR="006945F9" w:rsidRPr="00462B01" w:rsidRDefault="006945F9" w:rsidP="006945F9">
      <w:pPr>
        <w:pStyle w:val="ListParagraph"/>
        <w:ind w:left="990"/>
        <w:rPr>
          <w:rFonts w:ascii="Lucida Calligraphy" w:hAnsi="Lucida Calligraphy"/>
          <w:b/>
          <w:bCs/>
          <w:sz w:val="32"/>
          <w:szCs w:val="32"/>
        </w:rPr>
      </w:pPr>
      <w:r w:rsidRPr="00462B01">
        <w:rPr>
          <w:rFonts w:ascii="Lucida Calligraphy" w:hAnsi="Lucida Calligraphy"/>
          <w:b/>
          <w:bCs/>
          <w:sz w:val="32"/>
          <w:szCs w:val="32"/>
        </w:rPr>
        <w:t>Example of verbal communication</w:t>
      </w:r>
    </w:p>
    <w:p w14:paraId="63F71D7F" w14:textId="384FFA0A" w:rsidR="006945F9" w:rsidRDefault="006945F9" w:rsidP="006945F9">
      <w:pPr>
        <w:pStyle w:val="ListParagraph"/>
        <w:ind w:left="990"/>
        <w:rPr>
          <w:sz w:val="32"/>
          <w:szCs w:val="32"/>
        </w:rPr>
      </w:pPr>
      <w:r>
        <w:rPr>
          <w:sz w:val="32"/>
          <w:szCs w:val="32"/>
        </w:rPr>
        <w:t>&gt;Riddles</w:t>
      </w:r>
    </w:p>
    <w:p w14:paraId="304F5A17" w14:textId="1D243527" w:rsidR="006945F9" w:rsidRDefault="006945F9" w:rsidP="00462B01">
      <w:pPr>
        <w:pStyle w:val="ListParagraph"/>
        <w:ind w:left="990"/>
        <w:rPr>
          <w:sz w:val="32"/>
          <w:szCs w:val="32"/>
        </w:rPr>
      </w:pPr>
      <w:r>
        <w:rPr>
          <w:sz w:val="32"/>
          <w:szCs w:val="32"/>
        </w:rPr>
        <w:t>&gt;Proverb</w:t>
      </w:r>
    </w:p>
    <w:p w14:paraId="1117D411" w14:textId="7AA7AD2C" w:rsidR="00462B01" w:rsidRPr="00462B01" w:rsidRDefault="00462B01" w:rsidP="00462B01">
      <w:pPr>
        <w:pStyle w:val="ListParagraph"/>
        <w:ind w:left="990"/>
        <w:rPr>
          <w:rFonts w:ascii="Lucida Calligraphy" w:hAnsi="Lucida Calligraphy"/>
          <w:b/>
          <w:bCs/>
          <w:sz w:val="32"/>
          <w:szCs w:val="32"/>
        </w:rPr>
      </w:pPr>
      <w:r w:rsidRPr="00462B01">
        <w:rPr>
          <w:rFonts w:ascii="Lucida Calligraphy" w:hAnsi="Lucida Calligraphy"/>
          <w:b/>
          <w:bCs/>
          <w:sz w:val="32"/>
          <w:szCs w:val="32"/>
        </w:rPr>
        <w:t xml:space="preserve">Steps to be followed when switching on the desktop </w:t>
      </w:r>
      <w:proofErr w:type="gramStart"/>
      <w:r w:rsidRPr="00462B01">
        <w:rPr>
          <w:rFonts w:ascii="Lucida Calligraphy" w:hAnsi="Lucida Calligraphy"/>
          <w:b/>
          <w:bCs/>
          <w:sz w:val="32"/>
          <w:szCs w:val="32"/>
        </w:rPr>
        <w:t>computer  which</w:t>
      </w:r>
      <w:proofErr w:type="gramEnd"/>
      <w:r w:rsidRPr="00462B01">
        <w:rPr>
          <w:rFonts w:ascii="Lucida Calligraphy" w:hAnsi="Lucida Calligraphy"/>
          <w:b/>
          <w:bCs/>
          <w:sz w:val="32"/>
          <w:szCs w:val="32"/>
        </w:rPr>
        <w:t xml:space="preserve"> is connected to the UPS</w:t>
      </w:r>
    </w:p>
    <w:p w14:paraId="14D9831C" w14:textId="278E1E7A" w:rsidR="00462B01" w:rsidRDefault="00462B01" w:rsidP="00462B0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Turn on the UPS</w:t>
      </w:r>
    </w:p>
    <w:p w14:paraId="1234005F" w14:textId="6D803EA4" w:rsidR="00462B01" w:rsidRDefault="00462B01" w:rsidP="00462B0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Switch on the power button of the CPU</w:t>
      </w:r>
    </w:p>
    <w:p w14:paraId="7815A5AC" w14:textId="078972F9" w:rsidR="00462B01" w:rsidRDefault="00462B01" w:rsidP="00462B0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Wait for the booting process of the CPU</w:t>
      </w:r>
    </w:p>
    <w:p w14:paraId="7BEC2E4E" w14:textId="5E6A9450" w:rsidR="00462B01" w:rsidRDefault="00462B01" w:rsidP="00462B0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Log in to the system</w:t>
      </w:r>
    </w:p>
    <w:p w14:paraId="7E93E1C8" w14:textId="679B8A03" w:rsidR="00462B01" w:rsidRDefault="00462B01" w:rsidP="00462B01">
      <w:pPr>
        <w:pStyle w:val="ListParagraph"/>
        <w:numPr>
          <w:ilvl w:val="0"/>
          <w:numId w:val="3"/>
        </w:numPr>
        <w:ind w:left="630"/>
        <w:rPr>
          <w:sz w:val="32"/>
          <w:szCs w:val="32"/>
        </w:rPr>
      </w:pPr>
      <w:r w:rsidRPr="00462B01">
        <w:rPr>
          <w:sz w:val="32"/>
          <w:szCs w:val="32"/>
        </w:rPr>
        <w:t>Open necessary application</w:t>
      </w:r>
    </w:p>
    <w:p w14:paraId="550A8ED9" w14:textId="04CE89EC" w:rsidR="00462B01" w:rsidRPr="0087185A" w:rsidRDefault="0087185A" w:rsidP="00462B01">
      <w:pPr>
        <w:jc w:val="both"/>
        <w:rPr>
          <w:rFonts w:ascii="Lucida Calligraphy" w:hAnsi="Lucida Calligraphy"/>
          <w:b/>
          <w:bCs/>
          <w:sz w:val="32"/>
          <w:szCs w:val="32"/>
        </w:rPr>
      </w:pPr>
      <w:r w:rsidRPr="0087185A">
        <w:rPr>
          <w:rFonts w:ascii="Lucida Calligraphy" w:hAnsi="Lucida Calligraphy"/>
          <w:b/>
          <w:bCs/>
          <w:sz w:val="32"/>
          <w:szCs w:val="32"/>
        </w:rPr>
        <w:t>Types of malicious programs</w:t>
      </w:r>
    </w:p>
    <w:p w14:paraId="028DD95C" w14:textId="0A6F3C4B" w:rsidR="0087185A" w:rsidRDefault="0087185A" w:rsidP="0087185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Virus-they attach them themself to the file</w:t>
      </w:r>
    </w:p>
    <w:p w14:paraId="651DC1EB" w14:textId="77777777" w:rsidR="0087185A" w:rsidRDefault="0087185A" w:rsidP="0087185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Worm-they spread through the network</w:t>
      </w:r>
    </w:p>
    <w:p w14:paraId="13750925" w14:textId="0A687A05" w:rsidR="0087185A" w:rsidRPr="0087185A" w:rsidRDefault="0087185A" w:rsidP="0087185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87185A">
        <w:rPr>
          <w:sz w:val="32"/>
          <w:szCs w:val="32"/>
        </w:rPr>
        <w:t>Trojan horse-it pretend to be the useful program</w:t>
      </w:r>
    </w:p>
    <w:p w14:paraId="577B5539" w14:textId="3C3A87A2" w:rsidR="0087185A" w:rsidRDefault="0087185A" w:rsidP="0087185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Ransomware-locks a victim ‘s files and demand payment t</w:t>
      </w:r>
      <w:r w:rsidRPr="0087185A">
        <w:rPr>
          <w:sz w:val="32"/>
          <w:szCs w:val="32"/>
        </w:rPr>
        <w:t>o restore</w:t>
      </w:r>
      <w:r>
        <w:rPr>
          <w:sz w:val="32"/>
          <w:szCs w:val="32"/>
        </w:rPr>
        <w:t xml:space="preserve"> access</w:t>
      </w:r>
    </w:p>
    <w:p w14:paraId="55005FCF" w14:textId="6CCE9E44" w:rsidR="0087185A" w:rsidRDefault="0087185A" w:rsidP="0087185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Spyware-collect information without permission</w:t>
      </w:r>
    </w:p>
    <w:p w14:paraId="4D9A7E1B" w14:textId="370542D4" w:rsidR="0087185A" w:rsidRDefault="00320B7A" w:rsidP="0087185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Adware-display </w:t>
      </w:r>
      <w:proofErr w:type="spellStart"/>
      <w:r>
        <w:rPr>
          <w:sz w:val="32"/>
          <w:szCs w:val="32"/>
        </w:rPr>
        <w:t>advertisment</w:t>
      </w:r>
      <w:proofErr w:type="spellEnd"/>
      <w:r>
        <w:rPr>
          <w:sz w:val="32"/>
          <w:szCs w:val="32"/>
        </w:rPr>
        <w:t xml:space="preserve"> which are unwanted</w:t>
      </w:r>
    </w:p>
    <w:p w14:paraId="5FE1946F" w14:textId="0B08318E" w:rsidR="00722672" w:rsidRPr="00722672" w:rsidRDefault="00722672" w:rsidP="00722672">
      <w:pPr>
        <w:jc w:val="both"/>
        <w:rPr>
          <w:rFonts w:ascii="Brush Script MT" w:hAnsi="Brush Script MT"/>
          <w:b/>
          <w:bCs/>
          <w:sz w:val="48"/>
          <w:szCs w:val="48"/>
        </w:rPr>
      </w:pPr>
      <w:r w:rsidRPr="00722672">
        <w:rPr>
          <w:rFonts w:ascii="Brush Script MT" w:hAnsi="Brush Script MT"/>
          <w:b/>
          <w:bCs/>
          <w:sz w:val="48"/>
          <w:szCs w:val="48"/>
        </w:rPr>
        <w:t xml:space="preserve">SSD-solid state </w:t>
      </w:r>
      <w:proofErr w:type="gramStart"/>
      <w:r w:rsidRPr="00722672">
        <w:rPr>
          <w:rFonts w:ascii="Brush Script MT" w:hAnsi="Brush Script MT"/>
          <w:b/>
          <w:bCs/>
          <w:sz w:val="48"/>
          <w:szCs w:val="48"/>
        </w:rPr>
        <w:t>drive .it</w:t>
      </w:r>
      <w:r>
        <w:rPr>
          <w:rFonts w:ascii="Brush Script MT" w:hAnsi="Brush Script MT"/>
          <w:b/>
          <w:bCs/>
          <w:sz w:val="48"/>
          <w:szCs w:val="48"/>
        </w:rPr>
        <w:t>s</w:t>
      </w:r>
      <w:proofErr w:type="gramEnd"/>
      <w:r w:rsidRPr="00722672">
        <w:rPr>
          <w:rFonts w:ascii="Brush Script MT" w:hAnsi="Brush Script MT"/>
          <w:b/>
          <w:bCs/>
          <w:sz w:val="48"/>
          <w:szCs w:val="48"/>
        </w:rPr>
        <w:t xml:space="preserve"> advantage</w:t>
      </w:r>
    </w:p>
    <w:p w14:paraId="64F2791F" w14:textId="5F554C50" w:rsidR="00722672" w:rsidRPr="00722672" w:rsidRDefault="00722672" w:rsidP="00722672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722672">
        <w:rPr>
          <w:sz w:val="32"/>
          <w:szCs w:val="32"/>
        </w:rPr>
        <w:t>Faster booting</w:t>
      </w:r>
    </w:p>
    <w:p w14:paraId="665D755F" w14:textId="45522D39" w:rsidR="00722672" w:rsidRPr="00722672" w:rsidRDefault="00722672" w:rsidP="00722672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722672">
        <w:rPr>
          <w:sz w:val="32"/>
          <w:szCs w:val="32"/>
        </w:rPr>
        <w:t>No moving parts</w:t>
      </w:r>
    </w:p>
    <w:p w14:paraId="7C9DC110" w14:textId="5BE311F3" w:rsidR="00722672" w:rsidRPr="00722672" w:rsidRDefault="00722672" w:rsidP="00722672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722672">
        <w:rPr>
          <w:sz w:val="32"/>
          <w:szCs w:val="32"/>
        </w:rPr>
        <w:t>More durable</w:t>
      </w:r>
    </w:p>
    <w:p w14:paraId="3134881F" w14:textId="5461C810" w:rsidR="00722672" w:rsidRDefault="00722672" w:rsidP="00722672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722672">
        <w:rPr>
          <w:sz w:val="32"/>
          <w:szCs w:val="32"/>
        </w:rPr>
        <w:t>Uses less power</w:t>
      </w:r>
    </w:p>
    <w:p w14:paraId="3A8B31B2" w14:textId="3BDFA310" w:rsidR="00722672" w:rsidRDefault="00722672" w:rsidP="00006A6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sz w:val="32"/>
          <w:szCs w:val="32"/>
        </w:rPr>
        <w:t>Produces less heat</w:t>
      </w:r>
    </w:p>
    <w:p w14:paraId="18618DBA" w14:textId="4C1F2BC5" w:rsidR="00006A6C" w:rsidRDefault="00006A6C" w:rsidP="00006A6C">
      <w:pPr>
        <w:jc w:val="both"/>
        <w:rPr>
          <w:sz w:val="32"/>
          <w:szCs w:val="32"/>
        </w:rPr>
      </w:pPr>
      <w:r w:rsidRPr="009C155B">
        <w:rPr>
          <w:i/>
          <w:iCs/>
          <w:sz w:val="32"/>
          <w:szCs w:val="32"/>
        </w:rPr>
        <w:t>Network topology</w:t>
      </w:r>
      <w:r w:rsidRPr="009C155B">
        <w:rPr>
          <w:sz w:val="32"/>
          <w:szCs w:val="32"/>
        </w:rPr>
        <w:t>-is</w:t>
      </w:r>
      <w:r>
        <w:rPr>
          <w:sz w:val="32"/>
          <w:szCs w:val="32"/>
        </w:rPr>
        <w:t xml:space="preserve"> the arrangement of computer or layout of computer</w:t>
      </w:r>
    </w:p>
    <w:p w14:paraId="62DEF51D" w14:textId="740B8DB5" w:rsidR="00006A6C" w:rsidRPr="009C155B" w:rsidRDefault="00006A6C" w:rsidP="00006A6C">
      <w:pPr>
        <w:jc w:val="both"/>
        <w:rPr>
          <w:i/>
          <w:iCs/>
          <w:sz w:val="32"/>
          <w:szCs w:val="32"/>
        </w:rPr>
      </w:pPr>
      <w:r w:rsidRPr="009C155B">
        <w:rPr>
          <w:i/>
          <w:iCs/>
          <w:sz w:val="32"/>
          <w:szCs w:val="32"/>
        </w:rPr>
        <w:t>Bus topology-single main cable</w:t>
      </w:r>
    </w:p>
    <w:p w14:paraId="7A484087" w14:textId="4DC66B15" w:rsidR="00006A6C" w:rsidRPr="009C155B" w:rsidRDefault="00006A6C" w:rsidP="00006A6C">
      <w:pPr>
        <w:jc w:val="both"/>
        <w:rPr>
          <w:i/>
          <w:iCs/>
          <w:sz w:val="32"/>
          <w:szCs w:val="32"/>
        </w:rPr>
      </w:pPr>
      <w:r w:rsidRPr="009C155B">
        <w:rPr>
          <w:i/>
          <w:iCs/>
          <w:sz w:val="32"/>
          <w:szCs w:val="32"/>
        </w:rPr>
        <w:t>Star topology-connected to the central device</w:t>
      </w:r>
    </w:p>
    <w:p w14:paraId="5006E463" w14:textId="1D08A93B" w:rsidR="00006A6C" w:rsidRPr="009C155B" w:rsidRDefault="00006A6C" w:rsidP="00006A6C">
      <w:pPr>
        <w:jc w:val="both"/>
        <w:rPr>
          <w:i/>
          <w:iCs/>
          <w:sz w:val="32"/>
          <w:szCs w:val="32"/>
        </w:rPr>
      </w:pPr>
      <w:r w:rsidRPr="009C155B">
        <w:rPr>
          <w:i/>
          <w:iCs/>
          <w:sz w:val="32"/>
          <w:szCs w:val="32"/>
        </w:rPr>
        <w:t>Ring topology-forming a closed circular loop where computers are</w:t>
      </w:r>
      <w:r>
        <w:rPr>
          <w:sz w:val="32"/>
          <w:szCs w:val="32"/>
        </w:rPr>
        <w:t xml:space="preserve"> </w:t>
      </w:r>
      <w:r w:rsidRPr="009C155B">
        <w:rPr>
          <w:i/>
          <w:iCs/>
          <w:sz w:val="32"/>
          <w:szCs w:val="32"/>
        </w:rPr>
        <w:t>interconnected</w:t>
      </w:r>
    </w:p>
    <w:p w14:paraId="7050EBA3" w14:textId="56794722" w:rsidR="00006A6C" w:rsidRDefault="00F714EE" w:rsidP="00006A6C">
      <w:pPr>
        <w:jc w:val="both"/>
        <w:rPr>
          <w:i/>
          <w:iCs/>
          <w:sz w:val="32"/>
          <w:szCs w:val="32"/>
        </w:rPr>
      </w:pPr>
      <w:r w:rsidRPr="009C155B">
        <w:rPr>
          <w:i/>
          <w:iCs/>
          <w:sz w:val="32"/>
          <w:szCs w:val="32"/>
        </w:rPr>
        <w:t xml:space="preserve">Mesh topology-concept of </w:t>
      </w:r>
      <w:proofErr w:type="gramStart"/>
      <w:r w:rsidRPr="009C155B">
        <w:rPr>
          <w:i/>
          <w:iCs/>
          <w:sz w:val="32"/>
          <w:szCs w:val="32"/>
        </w:rPr>
        <w:t>routes(</w:t>
      </w:r>
      <w:proofErr w:type="gramEnd"/>
      <w:r w:rsidRPr="009C155B">
        <w:rPr>
          <w:i/>
          <w:iCs/>
          <w:sz w:val="32"/>
          <w:szCs w:val="32"/>
        </w:rPr>
        <w:t xml:space="preserve">multiple </w:t>
      </w:r>
      <w:commentRangeStart w:id="0"/>
      <w:commentRangeStart w:id="1"/>
      <w:commentRangeStart w:id="2"/>
      <w:commentRangeStart w:id="3"/>
      <w:r w:rsidRPr="009C155B">
        <w:rPr>
          <w:i/>
          <w:iCs/>
          <w:sz w:val="32"/>
          <w:szCs w:val="32"/>
        </w:rPr>
        <w:t>pass</w:t>
      </w:r>
      <w:commentRangeEnd w:id="0"/>
      <w:r w:rsidRPr="009C155B">
        <w:rPr>
          <w:rStyle w:val="CommentReference"/>
          <w:i/>
          <w:iCs/>
        </w:rPr>
        <w:commentReference w:id="0"/>
      </w:r>
      <w:commentRangeEnd w:id="1"/>
      <w:r w:rsidR="009C155B" w:rsidRPr="009C155B">
        <w:rPr>
          <w:rStyle w:val="CommentReference"/>
          <w:i/>
          <w:iCs/>
        </w:rPr>
        <w:commentReference w:id="1"/>
      </w:r>
      <w:commentRangeEnd w:id="2"/>
      <w:r w:rsidR="009C155B" w:rsidRPr="009C155B">
        <w:rPr>
          <w:rStyle w:val="CommentReference"/>
          <w:i/>
          <w:iCs/>
        </w:rPr>
        <w:commentReference w:id="2"/>
      </w:r>
      <w:commentRangeEnd w:id="3"/>
      <w:r w:rsidR="009C155B" w:rsidRPr="009C155B">
        <w:rPr>
          <w:rStyle w:val="CommentReference"/>
          <w:i/>
          <w:iCs/>
        </w:rPr>
        <w:commentReference w:id="3"/>
      </w:r>
      <w:r w:rsidRPr="009C155B">
        <w:rPr>
          <w:i/>
          <w:iCs/>
          <w:sz w:val="32"/>
          <w:szCs w:val="32"/>
        </w:rPr>
        <w:t>)</w:t>
      </w:r>
    </w:p>
    <w:p w14:paraId="05AAC882" w14:textId="44307383" w:rsidR="00430FA1" w:rsidRPr="00430FA1" w:rsidRDefault="00430FA1" w:rsidP="00430FA1">
      <w:pPr>
        <w:rPr>
          <w:rFonts w:ascii="Franklin Gothic Medium Cond" w:hAnsi="Franklin Gothic Medium Cond"/>
          <w:sz w:val="32"/>
          <w:szCs w:val="32"/>
        </w:rPr>
      </w:pPr>
      <w:r w:rsidRPr="00430FA1">
        <w:rPr>
          <w:rFonts w:ascii="Franklin Gothic Medium Cond" w:hAnsi="Franklin Gothic Medium Cond"/>
          <w:sz w:val="32"/>
          <w:szCs w:val="32"/>
        </w:rPr>
        <w:t>Factors for choosing operating system</w:t>
      </w:r>
    </w:p>
    <w:p w14:paraId="11CC4966" w14:textId="3B8AD6CD" w:rsidR="00430FA1" w:rsidRPr="00430FA1" w:rsidRDefault="00430FA1" w:rsidP="00430FA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30FA1">
        <w:rPr>
          <w:sz w:val="32"/>
          <w:szCs w:val="32"/>
        </w:rPr>
        <w:t>Cost</w:t>
      </w:r>
    </w:p>
    <w:p w14:paraId="406EB35A" w14:textId="00266F74" w:rsidR="00430FA1" w:rsidRPr="00430FA1" w:rsidRDefault="00430FA1" w:rsidP="00430FA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30FA1">
        <w:rPr>
          <w:sz w:val="32"/>
          <w:szCs w:val="32"/>
        </w:rPr>
        <w:t>Hardware compatibility</w:t>
      </w:r>
      <w:r>
        <w:rPr>
          <w:sz w:val="32"/>
          <w:szCs w:val="32"/>
        </w:rPr>
        <w:t xml:space="preserve"> </w:t>
      </w:r>
    </w:p>
    <w:p w14:paraId="04461240" w14:textId="5D8E59B4" w:rsidR="00430FA1" w:rsidRPr="00430FA1" w:rsidRDefault="00430FA1" w:rsidP="00430FA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30FA1">
        <w:rPr>
          <w:sz w:val="32"/>
          <w:szCs w:val="32"/>
        </w:rPr>
        <w:t>Security</w:t>
      </w:r>
      <w:r>
        <w:rPr>
          <w:sz w:val="32"/>
          <w:szCs w:val="32"/>
        </w:rPr>
        <w:t xml:space="preserve"> </w:t>
      </w:r>
    </w:p>
    <w:p w14:paraId="0AFA4036" w14:textId="075E50C0" w:rsidR="00430FA1" w:rsidRPr="00430FA1" w:rsidRDefault="00430FA1" w:rsidP="00430FA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30FA1">
        <w:rPr>
          <w:sz w:val="32"/>
          <w:szCs w:val="32"/>
        </w:rPr>
        <w:t>User friendliness</w:t>
      </w:r>
      <w:r w:rsidR="00FA5A87">
        <w:rPr>
          <w:sz w:val="32"/>
          <w:szCs w:val="32"/>
        </w:rPr>
        <w:t>:</w:t>
      </w:r>
      <w:r>
        <w:rPr>
          <w:sz w:val="32"/>
          <w:szCs w:val="32"/>
        </w:rPr>
        <w:t xml:space="preserve"> window op is </w:t>
      </w:r>
      <w:proofErr w:type="gramStart"/>
      <w:r>
        <w:rPr>
          <w:sz w:val="32"/>
          <w:szCs w:val="32"/>
        </w:rPr>
        <w:t>more simple</w:t>
      </w:r>
      <w:proofErr w:type="gramEnd"/>
      <w:r>
        <w:rPr>
          <w:sz w:val="32"/>
          <w:szCs w:val="32"/>
        </w:rPr>
        <w:t xml:space="preserve"> to use compared to </w:t>
      </w:r>
      <w:proofErr w:type="spellStart"/>
      <w:r>
        <w:rPr>
          <w:sz w:val="32"/>
          <w:szCs w:val="32"/>
        </w:rPr>
        <w:t>linu</w:t>
      </w:r>
      <w:r w:rsidR="00FA5A87">
        <w:rPr>
          <w:sz w:val="32"/>
          <w:szCs w:val="32"/>
        </w:rPr>
        <w:t>x</w:t>
      </w:r>
      <w:proofErr w:type="spellEnd"/>
    </w:p>
    <w:p w14:paraId="2A0EC796" w14:textId="484C912B" w:rsidR="00430FA1" w:rsidRDefault="00430FA1" w:rsidP="00430FA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30FA1">
        <w:rPr>
          <w:sz w:val="32"/>
          <w:szCs w:val="32"/>
        </w:rPr>
        <w:t>Application support</w:t>
      </w:r>
    </w:p>
    <w:p w14:paraId="3C69FA09" w14:textId="227F1F73" w:rsidR="00FA5A87" w:rsidRDefault="00FA5A87" w:rsidP="00FA5A87">
      <w:pPr>
        <w:rPr>
          <w:sz w:val="32"/>
          <w:szCs w:val="32"/>
        </w:rPr>
      </w:pPr>
      <w:r>
        <w:rPr>
          <w:sz w:val="32"/>
          <w:szCs w:val="32"/>
        </w:rPr>
        <w:t>Function of op</w:t>
      </w:r>
    </w:p>
    <w:p w14:paraId="6C6CA2AD" w14:textId="36131A10" w:rsidR="00FA5A87" w:rsidRPr="00FA5A87" w:rsidRDefault="00FA5A87" w:rsidP="00FA5A8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FA5A87">
        <w:rPr>
          <w:sz w:val="32"/>
          <w:szCs w:val="32"/>
        </w:rPr>
        <w:t>File management</w:t>
      </w:r>
    </w:p>
    <w:p w14:paraId="238CFC8E" w14:textId="4B518E1E" w:rsidR="00FA5A87" w:rsidRPr="00FA5A87" w:rsidRDefault="00FA5A87" w:rsidP="00FA5A8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FA5A87">
        <w:rPr>
          <w:sz w:val="32"/>
          <w:szCs w:val="32"/>
        </w:rPr>
        <w:t>Memory management</w:t>
      </w:r>
    </w:p>
    <w:p w14:paraId="12C5F901" w14:textId="32EE939A" w:rsidR="00FA5A87" w:rsidRPr="00FA5A87" w:rsidRDefault="00FA5A87" w:rsidP="00FA5A8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FA5A87">
        <w:rPr>
          <w:sz w:val="32"/>
          <w:szCs w:val="32"/>
        </w:rPr>
        <w:t>Device management</w:t>
      </w:r>
    </w:p>
    <w:p w14:paraId="05A13FCF" w14:textId="1442825B" w:rsidR="00FA5A87" w:rsidRDefault="00FA5A87" w:rsidP="00FA5A8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FA5A87">
        <w:rPr>
          <w:sz w:val="32"/>
          <w:szCs w:val="32"/>
        </w:rPr>
        <w:t>Security management</w:t>
      </w:r>
    </w:p>
    <w:p w14:paraId="568F92B5" w14:textId="2FF8DF7B" w:rsidR="00FA5A87" w:rsidRDefault="00FA5A87" w:rsidP="00FA5A8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lastRenderedPageBreak/>
        <w:t>OS-support one user at a time</w:t>
      </w:r>
    </w:p>
    <w:p w14:paraId="6882E2A9" w14:textId="79A248D2" w:rsidR="00FA5A87" w:rsidRDefault="00FA5A87" w:rsidP="00FA5A8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Multi -OS-multiple users</w:t>
      </w:r>
    </w:p>
    <w:p w14:paraId="61D0AA01" w14:textId="1D16E32C" w:rsidR="00FA5A87" w:rsidRDefault="00FA5A87" w:rsidP="00FA5A87">
      <w:pPr>
        <w:pStyle w:val="ListParagraph"/>
        <w:rPr>
          <w:sz w:val="32"/>
          <w:szCs w:val="32"/>
        </w:rPr>
      </w:pPr>
    </w:p>
    <w:p w14:paraId="1215DDAA" w14:textId="47DCC456" w:rsidR="00FA5A87" w:rsidRPr="00B00826" w:rsidRDefault="00FA5A87" w:rsidP="00FA5A87">
      <w:pPr>
        <w:pStyle w:val="ListParagraph"/>
        <w:rPr>
          <w:rFonts w:ascii="Franklin Gothic Medium Cond" w:hAnsi="Franklin Gothic Medium Cond"/>
          <w:sz w:val="32"/>
          <w:szCs w:val="32"/>
        </w:rPr>
      </w:pPr>
      <w:r w:rsidRPr="00B00826">
        <w:rPr>
          <w:rFonts w:ascii="Franklin Gothic Medium Cond" w:hAnsi="Franklin Gothic Medium Cond"/>
          <w:sz w:val="32"/>
          <w:szCs w:val="32"/>
        </w:rPr>
        <w:t>IMPORTANCE OF INTERNENT</w:t>
      </w:r>
    </w:p>
    <w:p w14:paraId="7B64E22B" w14:textId="0BAD4C28" w:rsidR="00FA5A87" w:rsidRDefault="00FA5A87" w:rsidP="00FA5A87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Communication</w:t>
      </w:r>
    </w:p>
    <w:p w14:paraId="4C6E94FB" w14:textId="79EB78F7" w:rsidR="00FA5A87" w:rsidRPr="00B00826" w:rsidRDefault="00FA5A87" w:rsidP="00B00826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B00826">
        <w:rPr>
          <w:sz w:val="32"/>
          <w:szCs w:val="32"/>
        </w:rPr>
        <w:t>Education</w:t>
      </w:r>
    </w:p>
    <w:p w14:paraId="334FB24C" w14:textId="4FB87B8F" w:rsidR="00FA5A87" w:rsidRDefault="00FA5A87" w:rsidP="00FA5A87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Advertisement</w:t>
      </w:r>
    </w:p>
    <w:p w14:paraId="35B2A85E" w14:textId="3C7296E6" w:rsidR="00FA5A87" w:rsidRDefault="00FA5A87" w:rsidP="00FA5A87">
      <w:pPr>
        <w:pStyle w:val="ListParagraph"/>
        <w:numPr>
          <w:ilvl w:val="0"/>
          <w:numId w:val="1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Entertiment</w:t>
      </w:r>
      <w:proofErr w:type="spellEnd"/>
    </w:p>
    <w:p w14:paraId="478179D2" w14:textId="0BD73D7E" w:rsidR="00FA5A87" w:rsidRDefault="00FA5A87" w:rsidP="00FA5A87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Business</w:t>
      </w:r>
    </w:p>
    <w:p w14:paraId="7A78AA31" w14:textId="399A9ECE" w:rsidR="00FA5A87" w:rsidRDefault="00FA5A87" w:rsidP="00FA5A87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FA5A87">
        <w:rPr>
          <w:sz w:val="32"/>
          <w:szCs w:val="32"/>
        </w:rPr>
        <w:t>Research</w:t>
      </w:r>
    </w:p>
    <w:p w14:paraId="790B32BE" w14:textId="10E79BCC" w:rsidR="00FA5A87" w:rsidRPr="00B00826" w:rsidRDefault="00FA5A87" w:rsidP="00FA5A87">
      <w:pPr>
        <w:pStyle w:val="ListParagraph"/>
        <w:ind w:left="1440"/>
        <w:rPr>
          <w:rFonts w:ascii="Franklin Gothic Medium Cond" w:hAnsi="Franklin Gothic Medium Cond"/>
          <w:sz w:val="32"/>
          <w:szCs w:val="32"/>
        </w:rPr>
      </w:pPr>
    </w:p>
    <w:p w14:paraId="2050A1B3" w14:textId="7989D455" w:rsidR="00FA5A87" w:rsidRPr="00B00826" w:rsidRDefault="00FA5A87" w:rsidP="00FA5A87">
      <w:pPr>
        <w:pStyle w:val="ListParagraph"/>
        <w:ind w:left="1440"/>
        <w:rPr>
          <w:rFonts w:ascii="Franklin Gothic Medium Cond" w:hAnsi="Franklin Gothic Medium Cond"/>
          <w:sz w:val="32"/>
          <w:szCs w:val="32"/>
        </w:rPr>
      </w:pPr>
      <w:r w:rsidRPr="00B00826">
        <w:rPr>
          <w:rFonts w:ascii="Franklin Gothic Medium Cond" w:hAnsi="Franklin Gothic Medium Cond"/>
          <w:sz w:val="32"/>
          <w:szCs w:val="32"/>
        </w:rPr>
        <w:t xml:space="preserve">Effect of ICT related crimes </w:t>
      </w:r>
    </w:p>
    <w:p w14:paraId="37A3A895" w14:textId="0E977CF9" w:rsidR="00FA5A87" w:rsidRPr="00B00826" w:rsidRDefault="00FA5A87" w:rsidP="00B00826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B00826">
        <w:rPr>
          <w:sz w:val="32"/>
          <w:szCs w:val="32"/>
        </w:rPr>
        <w:t>Economic losses</w:t>
      </w:r>
    </w:p>
    <w:p w14:paraId="64A2084A" w14:textId="53C18522" w:rsidR="00FA5A87" w:rsidRDefault="00FA5A87" w:rsidP="00B00826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Loss of trust</w:t>
      </w:r>
    </w:p>
    <w:p w14:paraId="421D4C7B" w14:textId="0C917790" w:rsidR="00FA5A87" w:rsidRDefault="00FA5A87" w:rsidP="00B00826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Privacy violation</w:t>
      </w:r>
    </w:p>
    <w:p w14:paraId="43A4826A" w14:textId="56649428" w:rsidR="00FA5A87" w:rsidRDefault="00B00826" w:rsidP="00B00826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Cyber fraud</w:t>
      </w:r>
    </w:p>
    <w:p w14:paraId="6B949793" w14:textId="68D23255" w:rsidR="00B00826" w:rsidRDefault="00B00826" w:rsidP="00B00826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Social insecurity</w:t>
      </w:r>
    </w:p>
    <w:p w14:paraId="62E1C9A2" w14:textId="77777777" w:rsidR="00B00826" w:rsidRPr="00B00826" w:rsidRDefault="00B00826" w:rsidP="00B00826">
      <w:pPr>
        <w:ind w:left="720"/>
        <w:rPr>
          <w:sz w:val="32"/>
          <w:szCs w:val="32"/>
        </w:rPr>
      </w:pPr>
    </w:p>
    <w:p w14:paraId="5E15D27F" w14:textId="77777777" w:rsidR="00FA5A87" w:rsidRPr="00FA5A87" w:rsidRDefault="00FA5A87" w:rsidP="00FA5A87">
      <w:pPr>
        <w:pStyle w:val="ListParagraph"/>
        <w:rPr>
          <w:sz w:val="32"/>
          <w:szCs w:val="32"/>
        </w:rPr>
      </w:pPr>
    </w:p>
    <w:p w14:paraId="79E331C1" w14:textId="77777777" w:rsidR="009C155B" w:rsidRDefault="009C155B" w:rsidP="00006A6C">
      <w:pPr>
        <w:jc w:val="both"/>
        <w:rPr>
          <w:sz w:val="32"/>
          <w:szCs w:val="32"/>
        </w:rPr>
      </w:pPr>
    </w:p>
    <w:p w14:paraId="445BC20F" w14:textId="77777777" w:rsidR="00F714EE" w:rsidRDefault="00F714EE" w:rsidP="00006A6C">
      <w:pPr>
        <w:jc w:val="both"/>
        <w:rPr>
          <w:sz w:val="32"/>
          <w:szCs w:val="32"/>
        </w:rPr>
      </w:pPr>
    </w:p>
    <w:p w14:paraId="0A6B28BD" w14:textId="77777777" w:rsidR="00F714EE" w:rsidRPr="00006A6C" w:rsidRDefault="00F714EE" w:rsidP="00006A6C">
      <w:pPr>
        <w:jc w:val="both"/>
        <w:rPr>
          <w:sz w:val="32"/>
          <w:szCs w:val="32"/>
        </w:rPr>
      </w:pPr>
    </w:p>
    <w:p w14:paraId="53103F83" w14:textId="639315CD" w:rsidR="00722672" w:rsidRPr="00722672" w:rsidRDefault="00722672" w:rsidP="00722672">
      <w:pPr>
        <w:ind w:left="360"/>
        <w:jc w:val="both"/>
        <w:rPr>
          <w:sz w:val="32"/>
          <w:szCs w:val="32"/>
        </w:rPr>
      </w:pPr>
    </w:p>
    <w:p w14:paraId="13248897" w14:textId="2556847E" w:rsidR="006945F9" w:rsidRPr="00722672" w:rsidRDefault="006945F9" w:rsidP="00722672">
      <w:pPr>
        <w:rPr>
          <w:sz w:val="32"/>
          <w:szCs w:val="32"/>
        </w:rPr>
      </w:pPr>
    </w:p>
    <w:p w14:paraId="18B75E15" w14:textId="77777777" w:rsidR="006945F9" w:rsidRDefault="006945F9" w:rsidP="006945F9">
      <w:pPr>
        <w:pStyle w:val="ListParagraph"/>
        <w:ind w:left="990"/>
        <w:rPr>
          <w:sz w:val="32"/>
          <w:szCs w:val="32"/>
        </w:rPr>
      </w:pPr>
    </w:p>
    <w:p w14:paraId="52A2D0B4" w14:textId="77777777" w:rsidR="006945F9" w:rsidRPr="006945F9" w:rsidRDefault="006945F9" w:rsidP="006945F9">
      <w:pPr>
        <w:ind w:left="360"/>
        <w:rPr>
          <w:sz w:val="32"/>
          <w:szCs w:val="32"/>
        </w:rPr>
      </w:pPr>
    </w:p>
    <w:p w14:paraId="7956D8AE" w14:textId="564E2369" w:rsidR="00EF20A5" w:rsidRDefault="00EF20A5" w:rsidP="00EF20A5">
      <w:pPr>
        <w:ind w:left="360"/>
        <w:rPr>
          <w:sz w:val="32"/>
          <w:szCs w:val="32"/>
        </w:rPr>
      </w:pPr>
    </w:p>
    <w:p w14:paraId="0EB14B43" w14:textId="77777777" w:rsidR="00EF20A5" w:rsidRPr="00EF20A5" w:rsidRDefault="00EF20A5" w:rsidP="00EF20A5">
      <w:pPr>
        <w:ind w:left="360"/>
        <w:rPr>
          <w:sz w:val="32"/>
          <w:szCs w:val="32"/>
        </w:rPr>
      </w:pPr>
    </w:p>
    <w:p w14:paraId="2FDEDDBC" w14:textId="77777777" w:rsidR="008269BA" w:rsidRPr="008269BA" w:rsidRDefault="008269BA" w:rsidP="008269BA">
      <w:pPr>
        <w:jc w:val="center"/>
        <w:rPr>
          <w:sz w:val="40"/>
          <w:szCs w:val="40"/>
          <w:u w:val="single"/>
        </w:rPr>
      </w:pPr>
    </w:p>
    <w:sectPr w:rsidR="008269BA" w:rsidRPr="008269BA" w:rsidSect="009C155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uzy" w:date="2026-09-06T11:40:00Z" w:initials="m">
    <w:p w14:paraId="5B2921BB" w14:textId="53FFF1E7" w:rsidR="00F714EE" w:rsidRDefault="00F714EE">
      <w:pPr>
        <w:pStyle w:val="CommentText"/>
      </w:pPr>
      <w:r>
        <w:rPr>
          <w:rStyle w:val="CommentReference"/>
        </w:rPr>
        <w:annotationRef/>
      </w:r>
    </w:p>
  </w:comment>
  <w:comment w:id="1" w:author="muzy" w:date="2026-09-06T11:40:00Z" w:initials="m">
    <w:p w14:paraId="266CA06A" w14:textId="58F31BC0" w:rsidR="009C155B" w:rsidRDefault="009C155B">
      <w:pPr>
        <w:pStyle w:val="CommentText"/>
      </w:pPr>
      <w:r>
        <w:rPr>
          <w:rStyle w:val="CommentReference"/>
        </w:rPr>
        <w:annotationRef/>
      </w:r>
      <w:proofErr w:type="spellStart"/>
      <w:r>
        <w:t>poa</w:t>
      </w:r>
      <w:proofErr w:type="spellEnd"/>
    </w:p>
  </w:comment>
  <w:comment w:id="2" w:author="muzy" w:date="2026-09-06T11:40:00Z" w:initials="m">
    <w:p w14:paraId="017C867F" w14:textId="0388426A" w:rsidR="009C155B" w:rsidRDefault="009C155B">
      <w:pPr>
        <w:pStyle w:val="CommentText"/>
      </w:pPr>
      <w:r>
        <w:rPr>
          <w:rStyle w:val="CommentReference"/>
        </w:rPr>
        <w:annotationRef/>
      </w:r>
      <w:proofErr w:type="spellStart"/>
      <w:r>
        <w:t>mzima</w:t>
      </w:r>
      <w:proofErr w:type="spellEnd"/>
    </w:p>
  </w:comment>
  <w:comment w:id="3" w:author="muzy" w:date="2026-09-06T11:40:00Z" w:initials="m">
    <w:p w14:paraId="73FBE537" w14:textId="77777777" w:rsidR="009C155B" w:rsidRDefault="009C155B">
      <w:pPr>
        <w:pStyle w:val="CommentText"/>
      </w:pPr>
      <w:r>
        <w:rPr>
          <w:rStyle w:val="CommentReference"/>
        </w:rPr>
        <w:annotationRef/>
      </w:r>
      <w:r>
        <w:t>safi2</w:t>
      </w:r>
    </w:p>
    <w:p w14:paraId="1D687E74" w14:textId="459EB112" w:rsidR="009C155B" w:rsidRDefault="009C155B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B2921BB" w15:done="1"/>
  <w15:commentEx w15:paraId="266CA06A" w15:paraIdParent="5B2921BB" w15:done="1"/>
  <w15:commentEx w15:paraId="017C867F" w15:paraIdParent="5B2921BB" w15:done="1"/>
  <w15:commentEx w15:paraId="1D687E74" w15:paraIdParent="5B2921B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7CFB0" w16cex:dateUtc="2026-09-06T18:40:00Z"/>
  <w16cex:commentExtensible w16cex:durableId="2E47CFB6" w16cex:dateUtc="2026-09-06T18:40:00Z"/>
  <w16cex:commentExtensible w16cex:durableId="2E47CFBE" w16cex:dateUtc="2026-09-06T18:40:00Z"/>
  <w16cex:commentExtensible w16cex:durableId="2E47CFC9" w16cex:dateUtc="2026-09-06T18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2921BB" w16cid:durableId="2E47CFB0"/>
  <w16cid:commentId w16cid:paraId="266CA06A" w16cid:durableId="2E47CFB6"/>
  <w16cid:commentId w16cid:paraId="017C867F" w16cid:durableId="2E47CFBE"/>
  <w16cid:commentId w16cid:paraId="1D687E74" w16cid:durableId="2E47CF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8BBD4" w14:textId="77777777" w:rsidR="00EA0D38" w:rsidRDefault="00EA0D38" w:rsidP="00006A6C">
      <w:pPr>
        <w:spacing w:after="0" w:line="240" w:lineRule="auto"/>
      </w:pPr>
      <w:r>
        <w:separator/>
      </w:r>
    </w:p>
  </w:endnote>
  <w:endnote w:type="continuationSeparator" w:id="0">
    <w:p w14:paraId="789025AF" w14:textId="77777777" w:rsidR="00EA0D38" w:rsidRDefault="00EA0D38" w:rsidP="00006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A35EF" w14:textId="77777777" w:rsidR="009C155B" w:rsidRDefault="009C15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965D1" w14:textId="77777777" w:rsidR="00006A6C" w:rsidRDefault="00006A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CC1D5" w14:textId="77777777" w:rsidR="009C155B" w:rsidRDefault="009C15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0D76C" w14:textId="77777777" w:rsidR="00EA0D38" w:rsidRDefault="00EA0D38" w:rsidP="00006A6C">
      <w:pPr>
        <w:spacing w:after="0" w:line="240" w:lineRule="auto"/>
      </w:pPr>
      <w:r>
        <w:separator/>
      </w:r>
    </w:p>
  </w:footnote>
  <w:footnote w:type="continuationSeparator" w:id="0">
    <w:p w14:paraId="7DEC5C1D" w14:textId="77777777" w:rsidR="00EA0D38" w:rsidRDefault="00EA0D38" w:rsidP="00006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4D315" w14:textId="77777777" w:rsidR="009C155B" w:rsidRDefault="009C15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2965342"/>
      <w:docPartObj>
        <w:docPartGallery w:val="Watermarks"/>
        <w:docPartUnique/>
      </w:docPartObj>
    </w:sdtPr>
    <w:sdtContent>
      <w:p w14:paraId="000C47C2" w14:textId="18FD5ACE" w:rsidR="009C155B" w:rsidRDefault="00364DCF">
        <w:pPr>
          <w:pStyle w:val="Header"/>
        </w:pPr>
        <w:r>
          <w:rPr>
            <w:noProof/>
          </w:rPr>
          <w:pict w14:anchorId="239A1DD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8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FD2E5" w14:textId="77777777" w:rsidR="009C155B" w:rsidRDefault="009C15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476D"/>
    <w:multiLevelType w:val="hybridMultilevel"/>
    <w:tmpl w:val="E1926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4242B"/>
    <w:multiLevelType w:val="hybridMultilevel"/>
    <w:tmpl w:val="BED0BCD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8D0A5B"/>
    <w:multiLevelType w:val="hybridMultilevel"/>
    <w:tmpl w:val="D66437C4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1D55029E"/>
    <w:multiLevelType w:val="hybridMultilevel"/>
    <w:tmpl w:val="3AA89EF0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AD19F3"/>
    <w:multiLevelType w:val="hybridMultilevel"/>
    <w:tmpl w:val="455C65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294D59"/>
    <w:multiLevelType w:val="hybridMultilevel"/>
    <w:tmpl w:val="437ECAB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A7E76F5"/>
    <w:multiLevelType w:val="hybridMultilevel"/>
    <w:tmpl w:val="E9D2C1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323A83"/>
    <w:multiLevelType w:val="hybridMultilevel"/>
    <w:tmpl w:val="94B0AF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CD05F4"/>
    <w:multiLevelType w:val="hybridMultilevel"/>
    <w:tmpl w:val="C4B4E3E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B47843"/>
    <w:multiLevelType w:val="hybridMultilevel"/>
    <w:tmpl w:val="68FC1738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4508B"/>
    <w:multiLevelType w:val="hybridMultilevel"/>
    <w:tmpl w:val="DEBC5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C6577E"/>
    <w:multiLevelType w:val="hybridMultilevel"/>
    <w:tmpl w:val="BB6497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CF585F"/>
    <w:multiLevelType w:val="hybridMultilevel"/>
    <w:tmpl w:val="E242A35C"/>
    <w:lvl w:ilvl="0" w:tplc="04090013">
      <w:start w:val="1"/>
      <w:numFmt w:val="upperRoman"/>
      <w:lvlText w:val="%1."/>
      <w:lvlJc w:val="righ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7CD24850"/>
    <w:multiLevelType w:val="hybridMultilevel"/>
    <w:tmpl w:val="B61E417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277880">
    <w:abstractNumId w:val="10"/>
  </w:num>
  <w:num w:numId="2" w16cid:durableId="1652490394">
    <w:abstractNumId w:val="9"/>
  </w:num>
  <w:num w:numId="3" w16cid:durableId="397360576">
    <w:abstractNumId w:val="8"/>
  </w:num>
  <w:num w:numId="4" w16cid:durableId="1495337633">
    <w:abstractNumId w:val="0"/>
  </w:num>
  <w:num w:numId="5" w16cid:durableId="1931037586">
    <w:abstractNumId w:val="7"/>
  </w:num>
  <w:num w:numId="6" w16cid:durableId="243613302">
    <w:abstractNumId w:val="11"/>
  </w:num>
  <w:num w:numId="7" w16cid:durableId="1907375736">
    <w:abstractNumId w:val="4"/>
  </w:num>
  <w:num w:numId="8" w16cid:durableId="2005930446">
    <w:abstractNumId w:val="13"/>
  </w:num>
  <w:num w:numId="9" w16cid:durableId="1981031499">
    <w:abstractNumId w:val="12"/>
  </w:num>
  <w:num w:numId="10" w16cid:durableId="1810249755">
    <w:abstractNumId w:val="2"/>
  </w:num>
  <w:num w:numId="11" w16cid:durableId="746343594">
    <w:abstractNumId w:val="6"/>
  </w:num>
  <w:num w:numId="12" w16cid:durableId="479882331">
    <w:abstractNumId w:val="3"/>
  </w:num>
  <w:num w:numId="13" w16cid:durableId="1246652355">
    <w:abstractNumId w:val="1"/>
  </w:num>
  <w:num w:numId="14" w16cid:durableId="28744284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uzy">
    <w15:presenceInfo w15:providerId="None" w15:userId="muz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BA"/>
    <w:rsid w:val="00006A6C"/>
    <w:rsid w:val="00320B7A"/>
    <w:rsid w:val="00364DCF"/>
    <w:rsid w:val="00430FA1"/>
    <w:rsid w:val="00462B01"/>
    <w:rsid w:val="006945F9"/>
    <w:rsid w:val="00722672"/>
    <w:rsid w:val="007F2B4F"/>
    <w:rsid w:val="008269BA"/>
    <w:rsid w:val="0087185A"/>
    <w:rsid w:val="009C155B"/>
    <w:rsid w:val="009C647C"/>
    <w:rsid w:val="00AD1DA5"/>
    <w:rsid w:val="00B00826"/>
    <w:rsid w:val="00EA0D38"/>
    <w:rsid w:val="00EF20A5"/>
    <w:rsid w:val="00F714EE"/>
    <w:rsid w:val="00FA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1E27F"/>
  <w15:chartTrackingRefBased/>
  <w15:docId w15:val="{2C180254-CE0E-46F5-9FFF-B4B960D5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9BA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06A6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06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A6C"/>
  </w:style>
  <w:style w:type="paragraph" w:styleId="Footer">
    <w:name w:val="footer"/>
    <w:basedOn w:val="Normal"/>
    <w:link w:val="FooterChar"/>
    <w:uiPriority w:val="99"/>
    <w:unhideWhenUsed/>
    <w:rsid w:val="00006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A6C"/>
  </w:style>
  <w:style w:type="character" w:styleId="CommentReference">
    <w:name w:val="annotation reference"/>
    <w:basedOn w:val="DefaultParagraphFont"/>
    <w:uiPriority w:val="99"/>
    <w:semiHidden/>
    <w:unhideWhenUsed/>
    <w:rsid w:val="00F714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14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14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14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14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AA1FC-CA01-4EDF-80CC-4DBFCCF11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muzy</dc:creator>
  <cp:keywords/>
  <dc:description/>
  <cp:lastModifiedBy>muzy</cp:lastModifiedBy>
  <cp:revision>5</cp:revision>
  <dcterms:created xsi:type="dcterms:W3CDTF">2026-09-06T17:00:00Z</dcterms:created>
  <dcterms:modified xsi:type="dcterms:W3CDTF">2026-09-06T19:18:00Z</dcterms:modified>
</cp:coreProperties>
</file>