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OFISI YA RAIS</w:t>
      </w:r>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TAWALA ZA MIKOA NA SERIKALI ZA MITAA</w:t>
      </w:r>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 xml:space="preserve">MTIHANI WA KISWAHILI ROBO  MUHULA WA PILI </w:t>
      </w:r>
      <w:r w:rsidR="00B9439D">
        <w:rPr>
          <w:rFonts w:ascii="Cambria" w:hAnsi="Cambria" w:cs="Times New Roman"/>
          <w:b/>
          <w:sz w:val="24"/>
          <w:szCs w:val="24"/>
          <w:u w:val="single"/>
        </w:rPr>
        <w:t xml:space="preserve">AGOSTI </w:t>
      </w:r>
      <w:r>
        <w:rPr>
          <w:rFonts w:ascii="Cambria" w:hAnsi="Cambria" w:cs="Times New Roman"/>
          <w:b/>
          <w:sz w:val="24"/>
          <w:szCs w:val="24"/>
          <w:u w:val="single"/>
        </w:rPr>
        <w:t xml:space="preserve"> MWAKA 2017</w:t>
      </w:r>
    </w:p>
    <w:p w:rsidR="00DE15B8" w:rsidRDefault="00DE15B8" w:rsidP="00DE15B8">
      <w:pPr>
        <w:jc w:val="center"/>
        <w:rPr>
          <w:rFonts w:ascii="Cambria" w:hAnsi="Cambria" w:cs="Times New Roman"/>
          <w:b/>
          <w:sz w:val="24"/>
          <w:szCs w:val="24"/>
          <w:u w:val="single"/>
        </w:rPr>
      </w:pPr>
      <w:r>
        <w:rPr>
          <w:rFonts w:ascii="Cambria" w:hAnsi="Cambria" w:cs="Times New Roman"/>
          <w:b/>
          <w:sz w:val="24"/>
          <w:szCs w:val="24"/>
          <w:u w:val="single"/>
        </w:rPr>
        <w:t xml:space="preserve">  KIDATO CHA TATU</w:t>
      </w:r>
    </w:p>
    <w:p w:rsidR="00DE15B8" w:rsidRDefault="00DE15B8" w:rsidP="00DE15B8">
      <w:pPr>
        <w:rPr>
          <w:rFonts w:ascii="Cambria" w:hAnsi="Cambria" w:cs="Times New Roman"/>
          <w:sz w:val="24"/>
          <w:szCs w:val="24"/>
        </w:rPr>
      </w:pPr>
      <w:r>
        <w:rPr>
          <w:rFonts w:ascii="Cambria" w:hAnsi="Cambria" w:cs="Times New Roman"/>
          <w:sz w:val="24"/>
          <w:szCs w:val="24"/>
        </w:rPr>
        <w:t>MUDA:SAA 3</w:t>
      </w:r>
    </w:p>
    <w:p w:rsidR="00DE15B8" w:rsidRDefault="00DE15B8" w:rsidP="00DE15B8">
      <w:pPr>
        <w:tabs>
          <w:tab w:val="left" w:pos="6510"/>
        </w:tabs>
        <w:rPr>
          <w:rFonts w:ascii="Cambria" w:hAnsi="Cambria" w:cs="Times New Roman"/>
          <w:sz w:val="24"/>
          <w:szCs w:val="24"/>
        </w:rPr>
      </w:pPr>
      <w:r>
        <w:rPr>
          <w:rFonts w:ascii="Cambria" w:hAnsi="Cambria" w:cs="Times New Roman"/>
          <w:sz w:val="24"/>
          <w:szCs w:val="24"/>
        </w:rPr>
        <w:t>MAELEKEZO</w:t>
      </w:r>
      <w:r w:rsidR="00FB528D">
        <w:rPr>
          <w:rFonts w:ascii="Cambria" w:hAnsi="Cambria" w:cs="Times New Roman"/>
          <w:sz w:val="24"/>
          <w:szCs w:val="24"/>
        </w:rPr>
        <w:t>:</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Mtihani huu una sehemu A,B,C,D na E</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Jibu maswali yote katika sehemu A,</w:t>
      </w:r>
      <w:r w:rsidR="003345EF">
        <w:rPr>
          <w:rFonts w:ascii="Cambria" w:hAnsi="Cambria" w:cs="Times New Roman"/>
          <w:sz w:val="24"/>
          <w:szCs w:val="24"/>
        </w:rPr>
        <w:t xml:space="preserve"> </w:t>
      </w:r>
      <w:r>
        <w:rPr>
          <w:rFonts w:ascii="Cambria" w:hAnsi="Cambria" w:cs="Times New Roman"/>
          <w:sz w:val="24"/>
          <w:szCs w:val="24"/>
        </w:rPr>
        <w:t>B na D swali moja (1) kutoka sehemu C na maswali matatu (3) kutoka sehemu E swali la 15 ni la</w:t>
      </w:r>
      <w:r w:rsidR="003345EF">
        <w:rPr>
          <w:rFonts w:ascii="Cambria" w:hAnsi="Cambria" w:cs="Times New Roman"/>
          <w:sz w:val="24"/>
          <w:szCs w:val="24"/>
        </w:rPr>
        <w:t xml:space="preserve"> </w:t>
      </w:r>
      <w:r>
        <w:rPr>
          <w:rFonts w:ascii="Cambria" w:hAnsi="Cambria" w:cs="Times New Roman"/>
          <w:sz w:val="24"/>
          <w:szCs w:val="24"/>
        </w:rPr>
        <w:t>lazima</w:t>
      </w:r>
    </w:p>
    <w:p w:rsidR="00FB528D" w:rsidRDefault="00FB528D" w:rsidP="00FB528D">
      <w:pPr>
        <w:pStyle w:val="ListParagraph"/>
        <w:numPr>
          <w:ilvl w:val="0"/>
          <w:numId w:val="1"/>
        </w:numPr>
        <w:tabs>
          <w:tab w:val="left" w:pos="6510"/>
        </w:tabs>
        <w:rPr>
          <w:rFonts w:ascii="Cambria" w:hAnsi="Cambria" w:cs="Times New Roman"/>
          <w:sz w:val="24"/>
          <w:szCs w:val="24"/>
        </w:rPr>
      </w:pPr>
      <w:r>
        <w:rPr>
          <w:rFonts w:ascii="Cambria" w:hAnsi="Cambria" w:cs="Times New Roman"/>
          <w:sz w:val="24"/>
          <w:szCs w:val="24"/>
        </w:rPr>
        <w:t>Zing</w:t>
      </w:r>
      <w:r w:rsidR="003345EF">
        <w:rPr>
          <w:rFonts w:ascii="Cambria" w:hAnsi="Cambria" w:cs="Times New Roman"/>
          <w:sz w:val="24"/>
          <w:szCs w:val="24"/>
        </w:rPr>
        <w:t>atia maagizo ya kila sehemu n</w:t>
      </w:r>
      <w:r>
        <w:rPr>
          <w:rFonts w:ascii="Cambria" w:hAnsi="Cambria" w:cs="Times New Roman"/>
          <w:sz w:val="24"/>
          <w:szCs w:val="24"/>
        </w:rPr>
        <w:t>a kila swali</w:t>
      </w:r>
    </w:p>
    <w:p w:rsidR="00FB528D" w:rsidRPr="003345EF" w:rsidRDefault="00FB528D" w:rsidP="00CA3398">
      <w:pPr>
        <w:tabs>
          <w:tab w:val="left" w:pos="6510"/>
        </w:tabs>
        <w:jc w:val="center"/>
        <w:rPr>
          <w:rFonts w:ascii="Cambria" w:hAnsi="Cambria" w:cs="Times New Roman"/>
          <w:b/>
          <w:sz w:val="24"/>
          <w:szCs w:val="24"/>
        </w:rPr>
      </w:pPr>
      <w:r w:rsidRPr="003345EF">
        <w:rPr>
          <w:rFonts w:ascii="Cambria" w:hAnsi="Cambria" w:cs="Times New Roman"/>
          <w:b/>
          <w:sz w:val="24"/>
          <w:szCs w:val="24"/>
        </w:rPr>
        <w:t>SEHEMU A (ALAMA 10)</w:t>
      </w:r>
    </w:p>
    <w:p w:rsidR="00FB528D" w:rsidRDefault="00FB528D" w:rsidP="00CA3398">
      <w:pPr>
        <w:tabs>
          <w:tab w:val="left" w:pos="6510"/>
        </w:tabs>
        <w:jc w:val="both"/>
        <w:rPr>
          <w:rFonts w:ascii="Cambria" w:hAnsi="Cambria" w:cs="Times New Roman"/>
          <w:sz w:val="24"/>
          <w:szCs w:val="24"/>
        </w:rPr>
      </w:pPr>
      <w:r>
        <w:rPr>
          <w:rFonts w:ascii="Cambria" w:hAnsi="Cambria" w:cs="Times New Roman"/>
          <w:sz w:val="24"/>
          <w:szCs w:val="24"/>
        </w:rPr>
        <w:t>Jibu maswali yote katika sehemu hii</w:t>
      </w:r>
    </w:p>
    <w:p w:rsidR="00FB528D" w:rsidRDefault="00FB528D"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Soma habari ifuatayo kisha jibu maswali yanayofuata</w:t>
      </w:r>
    </w:p>
    <w:p w:rsidR="00FB528D" w:rsidRDefault="00FB528D"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Mawasiliano husemekanakuwa ndilo jambo muhimu Zaidi baina ya wanadamu. Lakini je, mawasiliano ni nini?</w:t>
      </w:r>
    </w:p>
    <w:p w:rsidR="00FB528D" w:rsidRDefault="00FB528D"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Neno mawasili</w:t>
      </w:r>
      <w:r w:rsidR="00021F2B">
        <w:rPr>
          <w:rFonts w:ascii="Cambria" w:hAnsi="Cambria" w:cs="Times New Roman"/>
          <w:sz w:val="24"/>
          <w:szCs w:val="24"/>
        </w:rPr>
        <w:t>ano limeelezwa kwa njia mbali</w:t>
      </w:r>
      <w:r>
        <w:rPr>
          <w:rFonts w:ascii="Cambria" w:hAnsi="Cambria" w:cs="Times New Roman"/>
          <w:sz w:val="24"/>
          <w:szCs w:val="24"/>
        </w:rPr>
        <w:t xml:space="preserve">mbali na wataaluma tofauti tofauti. Maana timilifuinayoonekana ni kuwa, mawasiliano ni </w:t>
      </w:r>
      <w:r w:rsidR="004C50E6">
        <w:rPr>
          <w:rFonts w:ascii="Cambria" w:hAnsi="Cambria" w:cs="Times New Roman"/>
          <w:sz w:val="24"/>
          <w:szCs w:val="24"/>
        </w:rPr>
        <w:t>u</w:t>
      </w:r>
      <w:r>
        <w:rPr>
          <w:rFonts w:ascii="Cambria" w:hAnsi="Cambria" w:cs="Times New Roman"/>
          <w:sz w:val="24"/>
          <w:szCs w:val="24"/>
        </w:rPr>
        <w:t>safirishaji wa aina mbali mabali za ujumbe kutoka kwa</w:t>
      </w:r>
      <w:r w:rsidR="00B712FA">
        <w:rPr>
          <w:rFonts w:ascii="Cambria" w:hAnsi="Cambria" w:cs="Times New Roman"/>
          <w:sz w:val="24"/>
          <w:szCs w:val="24"/>
        </w:rPr>
        <w:t xml:space="preserve"> mtumaji na mpokeaji. Hawa wanaw</w:t>
      </w:r>
      <w:r w:rsidR="00021F2B">
        <w:rPr>
          <w:rFonts w:ascii="Cambria" w:hAnsi="Cambria" w:cs="Times New Roman"/>
          <w:sz w:val="24"/>
          <w:szCs w:val="24"/>
        </w:rPr>
        <w:t>eza kuwa karibukaribu au mbali</w:t>
      </w:r>
      <w:r>
        <w:rPr>
          <w:rFonts w:ascii="Cambria" w:hAnsi="Cambria" w:cs="Times New Roman"/>
          <w:sz w:val="24"/>
          <w:szCs w:val="24"/>
        </w:rPr>
        <w:t>mbali</w:t>
      </w:r>
    </w:p>
    <w:p w:rsidR="00FB528D" w:rsidRDefault="00FB528D"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Ujumbe unaweza kutumwa kwa kutumia nyenzo au njia Fulani maalumu. Moja ya nyenzo hizo ni zana zinazotoa sauti. Tangu jadi, Waafrika wamekuwa wakitumia baragumu kutuma taarifa. Katika </w:t>
      </w:r>
      <w:r w:rsidR="00BA07DB">
        <w:rPr>
          <w:rFonts w:ascii="Cambria" w:hAnsi="Cambria" w:cs="Times New Roman"/>
          <w:sz w:val="24"/>
          <w:szCs w:val="24"/>
        </w:rPr>
        <w:t>jamii mbalimbali, w</w:t>
      </w:r>
      <w:r>
        <w:rPr>
          <w:rFonts w:ascii="Cambria" w:hAnsi="Cambria" w:cs="Times New Roman"/>
          <w:sz w:val="24"/>
          <w:szCs w:val="24"/>
        </w:rPr>
        <w:t>ataw</w:t>
      </w:r>
      <w:r w:rsidR="00BA07DB">
        <w:rPr>
          <w:rFonts w:ascii="Cambria" w:hAnsi="Cambria" w:cs="Times New Roman"/>
          <w:sz w:val="24"/>
          <w:szCs w:val="24"/>
        </w:rPr>
        <w:t>ala walitu</w:t>
      </w:r>
      <w:r w:rsidR="00021F2B">
        <w:rPr>
          <w:rFonts w:ascii="Cambria" w:hAnsi="Cambria" w:cs="Times New Roman"/>
          <w:sz w:val="24"/>
          <w:szCs w:val="24"/>
        </w:rPr>
        <w:t>m</w:t>
      </w:r>
      <w:r w:rsidR="00BA07DB">
        <w:rPr>
          <w:rFonts w:ascii="Cambria" w:hAnsi="Cambria" w:cs="Times New Roman"/>
          <w:sz w:val="24"/>
          <w:szCs w:val="24"/>
        </w:rPr>
        <w:t>ia ngoma kuwakusanya watu. Aidha, ngoma zilitumiwa kuarifu matukio mema kama kuzaliwa kwa mtoto wa mfalme, Wakati mwingine zana hizo zilitumiwa kuonya juu ya hatari kama vile uvamizi. Me</w:t>
      </w:r>
      <w:r w:rsidR="007B58EB">
        <w:rPr>
          <w:rFonts w:ascii="Cambria" w:hAnsi="Cambria" w:cs="Times New Roman"/>
          <w:sz w:val="24"/>
          <w:szCs w:val="24"/>
        </w:rPr>
        <w:t>t</w:t>
      </w:r>
      <w:r w:rsidR="00BA07DB">
        <w:rPr>
          <w:rFonts w:ascii="Cambria" w:hAnsi="Cambria" w:cs="Times New Roman"/>
          <w:sz w:val="24"/>
          <w:szCs w:val="24"/>
        </w:rPr>
        <w:t>htali mbiu ya mgambo ikilia kuna jambo” inasadifu</w:t>
      </w:r>
      <w:r w:rsidR="007B58EB">
        <w:rPr>
          <w:rFonts w:ascii="Cambria" w:hAnsi="Cambria" w:cs="Times New Roman"/>
          <w:sz w:val="24"/>
          <w:szCs w:val="24"/>
        </w:rPr>
        <w:t xml:space="preserve"> </w:t>
      </w:r>
      <w:r w:rsidR="00BA07DB">
        <w:rPr>
          <w:rFonts w:ascii="Cambria" w:hAnsi="Cambria" w:cs="Times New Roman"/>
          <w:sz w:val="24"/>
          <w:szCs w:val="24"/>
        </w:rPr>
        <w:t>matumizi hayo.</w:t>
      </w:r>
    </w:p>
    <w:p w:rsidR="00BA07DB" w:rsidRDefault="00BA07DB"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Nyenzo nyingine inayotumiwa kupitisha ujumbe ni ishara na miondoko ya mwili. Kukonyeza jicho hutumiwa kumaanisha jambo Fulani, huku kutikisa kichwa hudhihirisha maana nyingine kutegemea </w:t>
      </w:r>
      <w:r w:rsidR="007B58EB">
        <w:rPr>
          <w:rFonts w:ascii="Cambria" w:hAnsi="Cambria" w:cs="Times New Roman"/>
          <w:sz w:val="24"/>
          <w:szCs w:val="24"/>
        </w:rPr>
        <w:t>jamii na mazingira. Hata vitend</w:t>
      </w:r>
      <w:r>
        <w:rPr>
          <w:rFonts w:ascii="Cambria" w:hAnsi="Cambria" w:cs="Times New Roman"/>
          <w:sz w:val="24"/>
          <w:szCs w:val="24"/>
        </w:rPr>
        <w:t>o kama vile kurusha mikono au mtu kusogea h</w:t>
      </w:r>
      <w:r w:rsidR="007B58EB">
        <w:rPr>
          <w:rFonts w:ascii="Cambria" w:hAnsi="Cambria" w:cs="Times New Roman"/>
          <w:sz w:val="24"/>
          <w:szCs w:val="24"/>
        </w:rPr>
        <w:t>u</w:t>
      </w:r>
      <w:r>
        <w:rPr>
          <w:rFonts w:ascii="Cambria" w:hAnsi="Cambria" w:cs="Times New Roman"/>
          <w:sz w:val="24"/>
          <w:szCs w:val="24"/>
        </w:rPr>
        <w:t>wa na maana kwa wanaohusika.</w:t>
      </w:r>
    </w:p>
    <w:p w:rsidR="00BA07DB" w:rsidRDefault="00BA07DB"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Kama ilivyodokezwa awali, kuna nyenzo nyingi za mawasiliano lakini liyo muhimu Zaidi </w:t>
      </w:r>
      <w:r w:rsidR="002E787E">
        <w:rPr>
          <w:rFonts w:ascii="Cambria" w:hAnsi="Cambria" w:cs="Times New Roman"/>
          <w:sz w:val="24"/>
          <w:szCs w:val="24"/>
        </w:rPr>
        <w:t>y</w:t>
      </w:r>
      <w:r>
        <w:rPr>
          <w:rFonts w:ascii="Cambria" w:hAnsi="Cambria" w:cs="Times New Roman"/>
          <w:sz w:val="24"/>
          <w:szCs w:val="24"/>
        </w:rPr>
        <w:t>a</w:t>
      </w:r>
      <w:r w:rsidR="002E787E">
        <w:rPr>
          <w:rFonts w:ascii="Cambria" w:hAnsi="Cambria" w:cs="Times New Roman"/>
          <w:sz w:val="24"/>
          <w:szCs w:val="24"/>
        </w:rPr>
        <w:t xml:space="preserve"> </w:t>
      </w:r>
      <w:r>
        <w:rPr>
          <w:rFonts w:ascii="Cambria" w:hAnsi="Cambria" w:cs="Times New Roman"/>
          <w:sz w:val="24"/>
          <w:szCs w:val="24"/>
        </w:rPr>
        <w:t>zote ni lugha. Kutokana na sauti zitolewazo kupiatia ala za sauti, binadamu huweza kupitisha ujumbe wa namna mbali mbali. Kila sauti iwe ya irabu au konsonati, huwa ni sehemu katika lugha. Sauti hizi zikiunganishwa kwa mpangilio maalumu hutoa ujumbe Fulani.</w:t>
      </w:r>
    </w:p>
    <w:p w:rsidR="00BA07DB" w:rsidRDefault="00BA07DB"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Mawasiliano hut</w:t>
      </w:r>
      <w:r w:rsidR="00B738E2">
        <w:rPr>
          <w:rFonts w:ascii="Cambria" w:hAnsi="Cambria" w:cs="Times New Roman"/>
          <w:sz w:val="24"/>
          <w:szCs w:val="24"/>
        </w:rPr>
        <w:t>e</w:t>
      </w:r>
      <w:r>
        <w:rPr>
          <w:rFonts w:ascii="Cambria" w:hAnsi="Cambria" w:cs="Times New Roman"/>
          <w:sz w:val="24"/>
          <w:szCs w:val="24"/>
        </w:rPr>
        <w:t>keleza majukumu anuwai katika jamii, hasalugha inapotumiwa.</w:t>
      </w:r>
      <w:r w:rsidR="005B106E">
        <w:rPr>
          <w:rFonts w:ascii="Cambria" w:hAnsi="Cambria" w:cs="Times New Roman"/>
          <w:sz w:val="24"/>
          <w:szCs w:val="24"/>
        </w:rPr>
        <w:t xml:space="preserve"> Lugha ni chombo cha msingi katika kuelezea hisia kutoka kwa mtu mmoja hadi kwa mtu au watu wengine. Yaani, lugha ndiyo hutumiwa kuwasilisha upendo, furaha, umoja, huruma, woga, wasiwasi, uhasama, chuki au utengano. Kupitia kwenye hisia zipitishwazo kwenye lugha, watu huweza kutangamana au kufarakana.</w:t>
      </w:r>
    </w:p>
    <w:p w:rsidR="005B106E" w:rsidRDefault="005B106E"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lastRenderedPageBreak/>
        <w:t xml:space="preserve">         Wanadamu huwasiliana ili kujenga na kuendeleza uhusiano. Hii ni sifa ya mwanadamu ambayo wanyama hawakubahatika kupewa hivyo bas, bila lugha amboyo pia ni kipawa alichotunikiwa binadamu peke yake, watu haawezi kuingilina wala kujenga uhusiano.</w:t>
      </w:r>
    </w:p>
    <w:p w:rsidR="005B106E" w:rsidRDefault="005B106E"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Kupitia mawasiliano, tunatimiza wajibu wa kijamii. Utamaduni wa mwafrika unadai kuwa watu wakutanapo yapasa waamkiane, wajuliane hali,watambulishane na watakiane heri mambo haya huwa ni ishara ya Amani.. Kimya huchukuliwa kama utovu wa adabu au hatua ya kutangaza uhasama na hata vita.</w:t>
      </w:r>
    </w:p>
    <w:p w:rsidR="005B106E" w:rsidRDefault="005B106E"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Hali kadhalika mawasiliano kwa njia ya lugha hutekeleza dhima moja yam singi katika jamii. Kuelimisha jamii, lugha hutumiwa kupitisha maarifa, stadi, mielekeo na maadili kutoka kizazi kimoja hadi kingine. </w:t>
      </w:r>
    </w:p>
    <w:p w:rsidR="005B106E" w:rsidRDefault="005B106E"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w:t>
      </w:r>
      <w:r w:rsidR="00243ED3">
        <w:rPr>
          <w:rFonts w:ascii="Cambria" w:hAnsi="Cambria" w:cs="Times New Roman"/>
          <w:sz w:val="24"/>
          <w:szCs w:val="24"/>
        </w:rPr>
        <w:t>Mambo haya ndiyo msingi wa kudumisha na kuendeleza jamii bila mawasilino huenda wanadamu wangekuwa wameangamia kama ambavyo viumbe aina ya dinosm</w:t>
      </w:r>
      <w:r w:rsidR="00185975">
        <w:rPr>
          <w:rFonts w:ascii="Cambria" w:hAnsi="Cambria" w:cs="Times New Roman"/>
          <w:sz w:val="24"/>
          <w:szCs w:val="24"/>
        </w:rPr>
        <w:t xml:space="preserve"> </w:t>
      </w:r>
      <w:r w:rsidR="00243ED3">
        <w:rPr>
          <w:rFonts w:ascii="Cambria" w:hAnsi="Cambria" w:cs="Times New Roman"/>
          <w:sz w:val="24"/>
          <w:szCs w:val="24"/>
        </w:rPr>
        <w:t>walivyotoweka kwenye uso wa dunia.</w:t>
      </w:r>
    </w:p>
    <w:p w:rsidR="00243ED3" w:rsidRDefault="00243ED3"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MASWALI</w:t>
      </w:r>
    </w:p>
    <w:p w:rsidR="00243ED3" w:rsidRDefault="00243ED3" w:rsidP="00CA3398">
      <w:pPr>
        <w:pStyle w:val="ListParagraph"/>
        <w:numPr>
          <w:ilvl w:val="0"/>
          <w:numId w:val="4"/>
        </w:numPr>
        <w:tabs>
          <w:tab w:val="left" w:pos="6510"/>
        </w:tabs>
        <w:jc w:val="both"/>
        <w:rPr>
          <w:rFonts w:ascii="Cambria" w:hAnsi="Cambria" w:cs="Times New Roman"/>
          <w:sz w:val="24"/>
          <w:szCs w:val="24"/>
        </w:rPr>
      </w:pPr>
      <w:r>
        <w:rPr>
          <w:rFonts w:ascii="Cambria" w:hAnsi="Cambria" w:cs="Times New Roman"/>
          <w:sz w:val="24"/>
          <w:szCs w:val="24"/>
        </w:rPr>
        <w:t>Mawasiliano ni nini?</w:t>
      </w:r>
    </w:p>
    <w:p w:rsidR="00243ED3" w:rsidRDefault="00243ED3" w:rsidP="00CA3398">
      <w:pPr>
        <w:pStyle w:val="ListParagraph"/>
        <w:numPr>
          <w:ilvl w:val="0"/>
          <w:numId w:val="4"/>
        </w:numPr>
        <w:tabs>
          <w:tab w:val="left" w:pos="6510"/>
        </w:tabs>
        <w:jc w:val="both"/>
        <w:rPr>
          <w:rFonts w:ascii="Cambria" w:hAnsi="Cambria" w:cs="Times New Roman"/>
          <w:sz w:val="24"/>
          <w:szCs w:val="24"/>
        </w:rPr>
      </w:pPr>
      <w:r>
        <w:rPr>
          <w:rFonts w:ascii="Cambria" w:hAnsi="Cambria" w:cs="Times New Roman"/>
          <w:sz w:val="24"/>
          <w:szCs w:val="24"/>
        </w:rPr>
        <w:t>Taja nyenzo tatu zinazotumika katika k</w:t>
      </w:r>
      <w:r w:rsidRPr="00243ED3">
        <w:rPr>
          <w:rFonts w:ascii="Cambria" w:hAnsi="Cambria" w:cs="Times New Roman"/>
          <w:sz w:val="24"/>
          <w:szCs w:val="24"/>
        </w:rPr>
        <w:t>uwasiliana</w:t>
      </w:r>
    </w:p>
    <w:p w:rsidR="00243ED3" w:rsidRDefault="00243ED3" w:rsidP="00CA3398">
      <w:pPr>
        <w:pStyle w:val="ListParagraph"/>
        <w:numPr>
          <w:ilvl w:val="0"/>
          <w:numId w:val="4"/>
        </w:numPr>
        <w:tabs>
          <w:tab w:val="left" w:pos="6510"/>
        </w:tabs>
        <w:jc w:val="both"/>
        <w:rPr>
          <w:rFonts w:ascii="Cambria" w:hAnsi="Cambria" w:cs="Times New Roman"/>
          <w:sz w:val="24"/>
          <w:szCs w:val="24"/>
        </w:rPr>
      </w:pPr>
      <w:r>
        <w:rPr>
          <w:rFonts w:ascii="Cambria" w:hAnsi="Cambria" w:cs="Times New Roman"/>
          <w:sz w:val="24"/>
          <w:szCs w:val="24"/>
        </w:rPr>
        <w:t>Eleza dhima ya mawasiliano katika jamii</w:t>
      </w:r>
    </w:p>
    <w:p w:rsidR="00243ED3" w:rsidRDefault="00243ED3" w:rsidP="00CA3398">
      <w:pPr>
        <w:pStyle w:val="ListParagraph"/>
        <w:numPr>
          <w:ilvl w:val="0"/>
          <w:numId w:val="4"/>
        </w:numPr>
        <w:tabs>
          <w:tab w:val="left" w:pos="6510"/>
        </w:tabs>
        <w:jc w:val="both"/>
        <w:rPr>
          <w:rFonts w:ascii="Cambria" w:hAnsi="Cambria" w:cs="Times New Roman"/>
          <w:sz w:val="24"/>
          <w:szCs w:val="24"/>
        </w:rPr>
      </w:pPr>
      <w:r>
        <w:rPr>
          <w:rFonts w:ascii="Cambria" w:hAnsi="Cambria" w:cs="Times New Roman"/>
          <w:sz w:val="24"/>
          <w:szCs w:val="24"/>
        </w:rPr>
        <w:t>Andika kichwa cha habari</w:t>
      </w:r>
    </w:p>
    <w:p w:rsidR="00243ED3" w:rsidRDefault="00243ED3" w:rsidP="00CA3398">
      <w:pPr>
        <w:pStyle w:val="ListParagraph"/>
        <w:numPr>
          <w:ilvl w:val="0"/>
          <w:numId w:val="4"/>
        </w:numPr>
        <w:tabs>
          <w:tab w:val="left" w:pos="6510"/>
        </w:tabs>
        <w:jc w:val="both"/>
        <w:rPr>
          <w:rFonts w:ascii="Cambria" w:hAnsi="Cambria" w:cs="Times New Roman"/>
          <w:sz w:val="24"/>
          <w:szCs w:val="24"/>
        </w:rPr>
      </w:pPr>
      <w:r>
        <w:rPr>
          <w:rFonts w:ascii="Cambria" w:hAnsi="Cambria" w:cs="Times New Roman"/>
          <w:sz w:val="24"/>
          <w:szCs w:val="24"/>
        </w:rPr>
        <w:t>Mawasiliano kwa njia ya lugha yanawezaje kuleta Amani kati ya watu</w:t>
      </w:r>
    </w:p>
    <w:p w:rsidR="00243ED3" w:rsidRDefault="00243ED3"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Fupisha habari hii kwa maneno yasiyozidi 130</w:t>
      </w:r>
    </w:p>
    <w:p w:rsidR="00243ED3" w:rsidRPr="00CA3398" w:rsidRDefault="00243ED3" w:rsidP="00CA3398">
      <w:pPr>
        <w:pStyle w:val="ListParagraph"/>
        <w:tabs>
          <w:tab w:val="left" w:pos="6510"/>
        </w:tabs>
        <w:jc w:val="center"/>
        <w:rPr>
          <w:rFonts w:ascii="Cambria" w:hAnsi="Cambria" w:cs="Times New Roman"/>
          <w:b/>
          <w:sz w:val="24"/>
          <w:szCs w:val="24"/>
        </w:rPr>
      </w:pPr>
      <w:r w:rsidRPr="00CA3398">
        <w:rPr>
          <w:rFonts w:ascii="Cambria" w:hAnsi="Cambria" w:cs="Times New Roman"/>
          <w:b/>
          <w:sz w:val="24"/>
          <w:szCs w:val="24"/>
        </w:rPr>
        <w:t>SEHEMU B (ALAMA 25 )</w:t>
      </w:r>
    </w:p>
    <w:p w:rsidR="00243ED3" w:rsidRDefault="00243ED3" w:rsidP="00CA3398">
      <w:pPr>
        <w:pStyle w:val="ListParagraph"/>
        <w:tabs>
          <w:tab w:val="left" w:pos="6510"/>
        </w:tabs>
        <w:jc w:val="center"/>
        <w:rPr>
          <w:rFonts w:ascii="Cambria" w:hAnsi="Cambria" w:cs="Times New Roman"/>
          <w:sz w:val="24"/>
          <w:szCs w:val="24"/>
        </w:rPr>
      </w:pPr>
      <w:r>
        <w:rPr>
          <w:rFonts w:ascii="Cambria" w:hAnsi="Cambria" w:cs="Times New Roman"/>
          <w:sz w:val="24"/>
          <w:szCs w:val="24"/>
        </w:rPr>
        <w:t>SARUFI NA MATUMIZI YA LUGHA</w:t>
      </w:r>
    </w:p>
    <w:p w:rsidR="00243ED3" w:rsidRDefault="00243ED3"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Eleza dhima ya kiambishi ni kilichopigiwa mstari katika sentensi zifuatazo</w:t>
      </w:r>
    </w:p>
    <w:p w:rsidR="00243ED3" w:rsidRDefault="00243ED3" w:rsidP="00CA3398">
      <w:pPr>
        <w:pStyle w:val="ListParagraph"/>
        <w:numPr>
          <w:ilvl w:val="0"/>
          <w:numId w:val="5"/>
        </w:numPr>
        <w:tabs>
          <w:tab w:val="left" w:pos="6510"/>
        </w:tabs>
        <w:jc w:val="both"/>
        <w:rPr>
          <w:rFonts w:ascii="Cambria" w:hAnsi="Cambria" w:cs="Times New Roman"/>
          <w:sz w:val="24"/>
          <w:szCs w:val="24"/>
        </w:rPr>
      </w:pPr>
      <w:r>
        <w:rPr>
          <w:rFonts w:ascii="Cambria" w:hAnsi="Cambria" w:cs="Times New Roman"/>
          <w:sz w:val="24"/>
          <w:szCs w:val="24"/>
        </w:rPr>
        <w:t>Ali</w:t>
      </w:r>
      <w:r w:rsidRPr="004973DB">
        <w:rPr>
          <w:rFonts w:ascii="Cambria" w:hAnsi="Cambria" w:cs="Times New Roman"/>
          <w:sz w:val="24"/>
          <w:szCs w:val="24"/>
          <w:u w:val="single"/>
        </w:rPr>
        <w:t>ni</w:t>
      </w:r>
      <w:r>
        <w:rPr>
          <w:rFonts w:ascii="Cambria" w:hAnsi="Cambria" w:cs="Times New Roman"/>
          <w:sz w:val="24"/>
          <w:szCs w:val="24"/>
        </w:rPr>
        <w:t xml:space="preserve">saidia </w:t>
      </w:r>
    </w:p>
    <w:p w:rsidR="00243ED3" w:rsidRDefault="00243ED3" w:rsidP="00CA3398">
      <w:pPr>
        <w:pStyle w:val="ListParagraph"/>
        <w:numPr>
          <w:ilvl w:val="0"/>
          <w:numId w:val="5"/>
        </w:numPr>
        <w:tabs>
          <w:tab w:val="left" w:pos="6510"/>
        </w:tabs>
        <w:jc w:val="both"/>
        <w:rPr>
          <w:rFonts w:ascii="Cambria" w:hAnsi="Cambria" w:cs="Times New Roman"/>
          <w:sz w:val="24"/>
          <w:szCs w:val="24"/>
        </w:rPr>
      </w:pPr>
      <w:r>
        <w:rPr>
          <w:rFonts w:ascii="Cambria" w:hAnsi="Cambria" w:cs="Times New Roman"/>
          <w:sz w:val="24"/>
          <w:szCs w:val="24"/>
        </w:rPr>
        <w:t>Wajumbe wapo mkuano</w:t>
      </w:r>
      <w:r w:rsidRPr="004973DB">
        <w:rPr>
          <w:rFonts w:ascii="Cambria" w:hAnsi="Cambria" w:cs="Times New Roman"/>
          <w:sz w:val="24"/>
          <w:szCs w:val="24"/>
          <w:u w:val="single"/>
        </w:rPr>
        <w:t>ni</w:t>
      </w:r>
    </w:p>
    <w:p w:rsidR="00243ED3" w:rsidRDefault="00243ED3" w:rsidP="00CA3398">
      <w:pPr>
        <w:pStyle w:val="ListParagraph"/>
        <w:numPr>
          <w:ilvl w:val="0"/>
          <w:numId w:val="5"/>
        </w:numPr>
        <w:tabs>
          <w:tab w:val="left" w:pos="6510"/>
        </w:tabs>
        <w:jc w:val="both"/>
        <w:rPr>
          <w:rFonts w:ascii="Cambria" w:hAnsi="Cambria" w:cs="Times New Roman"/>
          <w:sz w:val="24"/>
          <w:szCs w:val="24"/>
        </w:rPr>
      </w:pPr>
      <w:r>
        <w:rPr>
          <w:rFonts w:ascii="Cambria" w:hAnsi="Cambria" w:cs="Times New Roman"/>
          <w:sz w:val="24"/>
          <w:szCs w:val="24"/>
        </w:rPr>
        <w:t>Wakubalie</w:t>
      </w:r>
      <w:r w:rsidRPr="004973DB">
        <w:rPr>
          <w:rFonts w:ascii="Cambria" w:hAnsi="Cambria" w:cs="Times New Roman"/>
          <w:sz w:val="24"/>
          <w:szCs w:val="24"/>
          <w:u w:val="single"/>
        </w:rPr>
        <w:t>ni</w:t>
      </w:r>
    </w:p>
    <w:p w:rsidR="00243ED3" w:rsidRDefault="00243ED3" w:rsidP="00CA3398">
      <w:pPr>
        <w:pStyle w:val="ListParagraph"/>
        <w:numPr>
          <w:ilvl w:val="0"/>
          <w:numId w:val="5"/>
        </w:numPr>
        <w:tabs>
          <w:tab w:val="left" w:pos="6510"/>
        </w:tabs>
        <w:jc w:val="both"/>
        <w:rPr>
          <w:rFonts w:ascii="Cambria" w:hAnsi="Cambria" w:cs="Times New Roman"/>
          <w:sz w:val="24"/>
          <w:szCs w:val="24"/>
        </w:rPr>
      </w:pPr>
      <w:r>
        <w:rPr>
          <w:rFonts w:ascii="Cambria" w:hAnsi="Cambria" w:cs="Times New Roman"/>
          <w:sz w:val="24"/>
          <w:szCs w:val="24"/>
        </w:rPr>
        <w:t xml:space="preserve">Yeye </w:t>
      </w:r>
      <w:r w:rsidRPr="004973DB">
        <w:rPr>
          <w:rFonts w:ascii="Cambria" w:hAnsi="Cambria" w:cs="Times New Roman"/>
          <w:sz w:val="24"/>
          <w:szCs w:val="24"/>
          <w:u w:val="single"/>
        </w:rPr>
        <w:t>ni</w:t>
      </w:r>
      <w:r>
        <w:rPr>
          <w:rFonts w:ascii="Cambria" w:hAnsi="Cambria" w:cs="Times New Roman"/>
          <w:sz w:val="24"/>
          <w:szCs w:val="24"/>
        </w:rPr>
        <w:t xml:space="preserve"> mvivu</w:t>
      </w:r>
    </w:p>
    <w:p w:rsidR="00243ED3" w:rsidRDefault="00243ED3" w:rsidP="00CA3398">
      <w:pPr>
        <w:pStyle w:val="ListParagraph"/>
        <w:numPr>
          <w:ilvl w:val="0"/>
          <w:numId w:val="5"/>
        </w:numPr>
        <w:tabs>
          <w:tab w:val="left" w:pos="6510"/>
        </w:tabs>
        <w:jc w:val="both"/>
        <w:rPr>
          <w:rFonts w:ascii="Cambria" w:hAnsi="Cambria" w:cs="Times New Roman"/>
          <w:sz w:val="24"/>
          <w:szCs w:val="24"/>
        </w:rPr>
      </w:pPr>
      <w:r w:rsidRPr="004973DB">
        <w:rPr>
          <w:rFonts w:ascii="Cambria" w:hAnsi="Cambria" w:cs="Times New Roman"/>
          <w:sz w:val="24"/>
          <w:szCs w:val="24"/>
          <w:u w:val="single"/>
        </w:rPr>
        <w:t>Ni</w:t>
      </w:r>
      <w:r w:rsidRPr="004973DB">
        <w:rPr>
          <w:rFonts w:ascii="Cambria" w:hAnsi="Cambria" w:cs="Times New Roman"/>
          <w:sz w:val="24"/>
          <w:szCs w:val="24"/>
        </w:rPr>
        <w:t>na</w:t>
      </w:r>
      <w:r>
        <w:rPr>
          <w:rFonts w:ascii="Cambria" w:hAnsi="Cambria" w:cs="Times New Roman"/>
          <w:sz w:val="24"/>
          <w:szCs w:val="24"/>
        </w:rPr>
        <w:t xml:space="preserve"> kalamu</w:t>
      </w:r>
    </w:p>
    <w:p w:rsidR="004973DB" w:rsidRDefault="004973DB"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Vitenzi vya Kiswahili vina tabia zake. Kwa kutumia mifano ya sentensi tano(5) tofauti za vitenzi</w:t>
      </w:r>
    </w:p>
    <w:p w:rsidR="004973DB" w:rsidRDefault="004973DB"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Kwa kutumia mifano, taja miundo mitanoya kirai nomino.</w:t>
      </w:r>
    </w:p>
    <w:p w:rsidR="004973DB" w:rsidRDefault="004973DB"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Taja aina za maneno yaliyopigiwa mstari katika sen</w:t>
      </w:r>
      <w:r w:rsidR="00712742">
        <w:rPr>
          <w:rFonts w:ascii="Cambria" w:hAnsi="Cambria" w:cs="Times New Roman"/>
          <w:sz w:val="24"/>
          <w:szCs w:val="24"/>
        </w:rPr>
        <w:t>tensi zifuatazo</w:t>
      </w:r>
    </w:p>
    <w:p w:rsidR="00712742" w:rsidRDefault="00712742" w:rsidP="00CA3398">
      <w:pPr>
        <w:pStyle w:val="ListParagraph"/>
        <w:numPr>
          <w:ilvl w:val="0"/>
          <w:numId w:val="6"/>
        </w:numPr>
        <w:tabs>
          <w:tab w:val="left" w:pos="6510"/>
        </w:tabs>
        <w:jc w:val="both"/>
        <w:rPr>
          <w:rFonts w:ascii="Cambria" w:hAnsi="Cambria" w:cs="Times New Roman"/>
          <w:sz w:val="24"/>
          <w:szCs w:val="24"/>
        </w:rPr>
      </w:pPr>
      <w:r>
        <w:rPr>
          <w:rFonts w:ascii="Cambria" w:hAnsi="Cambria" w:cs="Times New Roman"/>
          <w:sz w:val="24"/>
          <w:szCs w:val="24"/>
        </w:rPr>
        <w:t xml:space="preserve">Juma </w:t>
      </w:r>
      <w:r w:rsidRPr="00712742">
        <w:rPr>
          <w:rFonts w:ascii="Cambria" w:hAnsi="Cambria" w:cs="Times New Roman"/>
          <w:sz w:val="24"/>
          <w:szCs w:val="24"/>
          <w:u w:val="single"/>
        </w:rPr>
        <w:t>ndiye</w:t>
      </w:r>
      <w:r>
        <w:rPr>
          <w:rFonts w:ascii="Cambria" w:hAnsi="Cambria" w:cs="Times New Roman"/>
          <w:sz w:val="24"/>
          <w:szCs w:val="24"/>
        </w:rPr>
        <w:t xml:space="preserve"> msomaji mzuri</w:t>
      </w:r>
    </w:p>
    <w:p w:rsidR="00712742" w:rsidRDefault="00712742" w:rsidP="00CA3398">
      <w:pPr>
        <w:pStyle w:val="ListParagraph"/>
        <w:numPr>
          <w:ilvl w:val="0"/>
          <w:numId w:val="6"/>
        </w:numPr>
        <w:tabs>
          <w:tab w:val="left" w:pos="6510"/>
        </w:tabs>
        <w:jc w:val="both"/>
        <w:rPr>
          <w:rFonts w:ascii="Cambria" w:hAnsi="Cambria" w:cs="Times New Roman"/>
          <w:sz w:val="24"/>
          <w:szCs w:val="24"/>
        </w:rPr>
      </w:pPr>
      <w:r w:rsidRPr="00712742">
        <w:rPr>
          <w:rFonts w:ascii="Cambria" w:hAnsi="Cambria" w:cs="Times New Roman"/>
          <w:sz w:val="24"/>
          <w:szCs w:val="24"/>
          <w:u w:val="single"/>
        </w:rPr>
        <w:t>Kucheza</w:t>
      </w:r>
      <w:r>
        <w:rPr>
          <w:rFonts w:ascii="Cambria" w:hAnsi="Cambria" w:cs="Times New Roman"/>
          <w:sz w:val="24"/>
          <w:szCs w:val="24"/>
        </w:rPr>
        <w:t xml:space="preserve"> tunakupenda lakini kunapoteza muda.</w:t>
      </w:r>
    </w:p>
    <w:p w:rsidR="00712742" w:rsidRDefault="00712742" w:rsidP="00CA3398">
      <w:pPr>
        <w:pStyle w:val="ListParagraph"/>
        <w:numPr>
          <w:ilvl w:val="0"/>
          <w:numId w:val="6"/>
        </w:numPr>
        <w:tabs>
          <w:tab w:val="left" w:pos="6510"/>
        </w:tabs>
        <w:jc w:val="both"/>
        <w:rPr>
          <w:rFonts w:ascii="Cambria" w:hAnsi="Cambria" w:cs="Times New Roman"/>
          <w:sz w:val="24"/>
          <w:szCs w:val="24"/>
        </w:rPr>
      </w:pPr>
      <w:r w:rsidRPr="00712742">
        <w:rPr>
          <w:rFonts w:ascii="Cambria" w:hAnsi="Cambria" w:cs="Times New Roman"/>
          <w:sz w:val="24"/>
          <w:szCs w:val="24"/>
          <w:u w:val="single"/>
        </w:rPr>
        <w:t>Chumbani</w:t>
      </w:r>
      <w:r>
        <w:rPr>
          <w:rFonts w:ascii="Cambria" w:hAnsi="Cambria" w:cs="Times New Roman"/>
          <w:sz w:val="24"/>
          <w:szCs w:val="24"/>
        </w:rPr>
        <w:t xml:space="preserve"> kumepambika </w:t>
      </w:r>
    </w:p>
    <w:p w:rsidR="00712742" w:rsidRDefault="00712742" w:rsidP="00CA3398">
      <w:pPr>
        <w:pStyle w:val="ListParagraph"/>
        <w:numPr>
          <w:ilvl w:val="0"/>
          <w:numId w:val="6"/>
        </w:numPr>
        <w:tabs>
          <w:tab w:val="left" w:pos="6510"/>
        </w:tabs>
        <w:jc w:val="both"/>
        <w:rPr>
          <w:rFonts w:ascii="Cambria" w:hAnsi="Cambria" w:cs="Times New Roman"/>
          <w:sz w:val="24"/>
          <w:szCs w:val="24"/>
        </w:rPr>
      </w:pPr>
      <w:r>
        <w:rPr>
          <w:rFonts w:ascii="Cambria" w:hAnsi="Cambria" w:cs="Times New Roman"/>
          <w:sz w:val="24"/>
          <w:szCs w:val="24"/>
        </w:rPr>
        <w:t xml:space="preserve">Nenda </w:t>
      </w:r>
      <w:r w:rsidRPr="00712742">
        <w:rPr>
          <w:rFonts w:ascii="Cambria" w:hAnsi="Cambria" w:cs="Times New Roman"/>
          <w:sz w:val="24"/>
          <w:szCs w:val="24"/>
          <w:u w:val="single"/>
        </w:rPr>
        <w:t>chumbani</w:t>
      </w:r>
      <w:r>
        <w:rPr>
          <w:rFonts w:ascii="Cambria" w:hAnsi="Cambria" w:cs="Times New Roman"/>
          <w:sz w:val="24"/>
          <w:szCs w:val="24"/>
        </w:rPr>
        <w:t xml:space="preserve"> ukapumzike </w:t>
      </w:r>
    </w:p>
    <w:p w:rsidR="00712742" w:rsidRDefault="00712742" w:rsidP="00CA3398">
      <w:pPr>
        <w:pStyle w:val="ListParagraph"/>
        <w:numPr>
          <w:ilvl w:val="0"/>
          <w:numId w:val="6"/>
        </w:numPr>
        <w:tabs>
          <w:tab w:val="left" w:pos="6510"/>
        </w:tabs>
        <w:jc w:val="both"/>
        <w:rPr>
          <w:rFonts w:ascii="Cambria" w:hAnsi="Cambria" w:cs="Times New Roman"/>
          <w:sz w:val="24"/>
          <w:szCs w:val="24"/>
        </w:rPr>
      </w:pPr>
      <w:r>
        <w:rPr>
          <w:rFonts w:ascii="Cambria" w:hAnsi="Cambria" w:cs="Times New Roman"/>
          <w:sz w:val="24"/>
          <w:szCs w:val="24"/>
        </w:rPr>
        <w:t xml:space="preserve">Baba amefuga mwa </w:t>
      </w:r>
      <w:r w:rsidRPr="00712742">
        <w:rPr>
          <w:rFonts w:ascii="Cambria" w:hAnsi="Cambria" w:cs="Times New Roman"/>
          <w:sz w:val="24"/>
          <w:szCs w:val="24"/>
          <w:u w:val="single"/>
        </w:rPr>
        <w:t>mkali</w:t>
      </w:r>
      <w:r>
        <w:rPr>
          <w:rFonts w:ascii="Cambria" w:hAnsi="Cambria" w:cs="Times New Roman"/>
          <w:sz w:val="24"/>
          <w:szCs w:val="24"/>
        </w:rPr>
        <w:t xml:space="preserve"> sana</w:t>
      </w:r>
    </w:p>
    <w:p w:rsidR="00712742" w:rsidRDefault="00712742"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 xml:space="preserve">Andika sentensi zifuatazo katika hali ya ukanushi </w:t>
      </w:r>
    </w:p>
    <w:p w:rsidR="00712742" w:rsidRDefault="00712742" w:rsidP="00CA3398">
      <w:pPr>
        <w:pStyle w:val="ListParagraph"/>
        <w:numPr>
          <w:ilvl w:val="0"/>
          <w:numId w:val="7"/>
        </w:numPr>
        <w:tabs>
          <w:tab w:val="left" w:pos="6510"/>
        </w:tabs>
        <w:jc w:val="both"/>
        <w:rPr>
          <w:rFonts w:ascii="Cambria" w:hAnsi="Cambria" w:cs="Times New Roman"/>
          <w:sz w:val="24"/>
          <w:szCs w:val="24"/>
        </w:rPr>
      </w:pPr>
      <w:r>
        <w:rPr>
          <w:rFonts w:ascii="Cambria" w:hAnsi="Cambria" w:cs="Times New Roman"/>
          <w:sz w:val="24"/>
          <w:szCs w:val="24"/>
        </w:rPr>
        <w:t>Ameshiba sana</w:t>
      </w:r>
    </w:p>
    <w:p w:rsidR="00712742" w:rsidRDefault="00712742" w:rsidP="00CA3398">
      <w:pPr>
        <w:pStyle w:val="ListParagraph"/>
        <w:numPr>
          <w:ilvl w:val="0"/>
          <w:numId w:val="7"/>
        </w:numPr>
        <w:tabs>
          <w:tab w:val="left" w:pos="6510"/>
        </w:tabs>
        <w:jc w:val="both"/>
        <w:rPr>
          <w:rFonts w:ascii="Cambria" w:hAnsi="Cambria" w:cs="Times New Roman"/>
          <w:sz w:val="24"/>
          <w:szCs w:val="24"/>
        </w:rPr>
      </w:pPr>
      <w:r>
        <w:rPr>
          <w:rFonts w:ascii="Cambria" w:hAnsi="Cambria" w:cs="Times New Roman"/>
          <w:sz w:val="24"/>
          <w:szCs w:val="24"/>
        </w:rPr>
        <w:t>Watoto  weng</w:t>
      </w:r>
      <w:r w:rsidR="00927021">
        <w:rPr>
          <w:rFonts w:ascii="Cambria" w:hAnsi="Cambria" w:cs="Times New Roman"/>
          <w:sz w:val="24"/>
          <w:szCs w:val="24"/>
        </w:rPr>
        <w:t>i  wanaogelea</w:t>
      </w:r>
    </w:p>
    <w:p w:rsidR="00927021" w:rsidRDefault="00927021" w:rsidP="00CA3398">
      <w:pPr>
        <w:pStyle w:val="ListParagraph"/>
        <w:numPr>
          <w:ilvl w:val="0"/>
          <w:numId w:val="7"/>
        </w:numPr>
        <w:tabs>
          <w:tab w:val="left" w:pos="6510"/>
        </w:tabs>
        <w:jc w:val="both"/>
        <w:rPr>
          <w:rFonts w:ascii="Cambria" w:hAnsi="Cambria" w:cs="Times New Roman"/>
          <w:sz w:val="24"/>
          <w:szCs w:val="24"/>
        </w:rPr>
      </w:pPr>
      <w:r>
        <w:rPr>
          <w:rFonts w:ascii="Cambria" w:hAnsi="Cambria" w:cs="Times New Roman"/>
          <w:sz w:val="24"/>
          <w:szCs w:val="24"/>
        </w:rPr>
        <w:t xml:space="preserve">Mvua ilinyesha kwa wingi sana </w:t>
      </w:r>
    </w:p>
    <w:p w:rsidR="00927021" w:rsidRDefault="00927021" w:rsidP="00CA3398">
      <w:pPr>
        <w:pStyle w:val="ListParagraph"/>
        <w:numPr>
          <w:ilvl w:val="0"/>
          <w:numId w:val="7"/>
        </w:numPr>
        <w:tabs>
          <w:tab w:val="left" w:pos="6510"/>
        </w:tabs>
        <w:jc w:val="both"/>
        <w:rPr>
          <w:rFonts w:ascii="Cambria" w:hAnsi="Cambria" w:cs="Times New Roman"/>
          <w:sz w:val="24"/>
          <w:szCs w:val="24"/>
        </w:rPr>
      </w:pPr>
      <w:r>
        <w:rPr>
          <w:rFonts w:ascii="Cambria" w:hAnsi="Cambria" w:cs="Times New Roman"/>
          <w:sz w:val="24"/>
          <w:szCs w:val="24"/>
        </w:rPr>
        <w:t xml:space="preserve">Kijana anakula chakula kingi </w:t>
      </w:r>
    </w:p>
    <w:p w:rsidR="00927021" w:rsidRDefault="00927021" w:rsidP="00CA3398">
      <w:pPr>
        <w:pStyle w:val="ListParagraph"/>
        <w:numPr>
          <w:ilvl w:val="0"/>
          <w:numId w:val="7"/>
        </w:numPr>
        <w:tabs>
          <w:tab w:val="left" w:pos="6510"/>
        </w:tabs>
        <w:jc w:val="both"/>
        <w:rPr>
          <w:rFonts w:ascii="Cambria" w:hAnsi="Cambria" w:cs="Times New Roman"/>
          <w:sz w:val="24"/>
          <w:szCs w:val="24"/>
        </w:rPr>
      </w:pPr>
      <w:r>
        <w:rPr>
          <w:rFonts w:ascii="Cambria" w:hAnsi="Cambria" w:cs="Times New Roman"/>
          <w:sz w:val="24"/>
          <w:szCs w:val="24"/>
        </w:rPr>
        <w:t>Miminasoma polepole</w:t>
      </w:r>
    </w:p>
    <w:p w:rsidR="00927021" w:rsidRDefault="00927021" w:rsidP="00CA3398">
      <w:pPr>
        <w:tabs>
          <w:tab w:val="left" w:pos="6510"/>
        </w:tabs>
        <w:ind w:left="720"/>
        <w:jc w:val="both"/>
        <w:rPr>
          <w:rFonts w:ascii="Cambria" w:hAnsi="Cambria" w:cs="Times New Roman"/>
          <w:sz w:val="24"/>
          <w:szCs w:val="24"/>
        </w:rPr>
      </w:pPr>
    </w:p>
    <w:p w:rsidR="00927021" w:rsidRPr="00CA3398" w:rsidRDefault="00927021" w:rsidP="00CA3398">
      <w:pPr>
        <w:tabs>
          <w:tab w:val="left" w:pos="6510"/>
        </w:tabs>
        <w:ind w:left="720"/>
        <w:jc w:val="center"/>
        <w:rPr>
          <w:rFonts w:ascii="Cambria" w:hAnsi="Cambria" w:cs="Times New Roman"/>
          <w:b/>
          <w:sz w:val="24"/>
          <w:szCs w:val="24"/>
        </w:rPr>
      </w:pPr>
      <w:r w:rsidRPr="00CA3398">
        <w:rPr>
          <w:rFonts w:ascii="Cambria" w:hAnsi="Cambria" w:cs="Times New Roman"/>
          <w:b/>
          <w:sz w:val="24"/>
          <w:szCs w:val="24"/>
        </w:rPr>
        <w:lastRenderedPageBreak/>
        <w:t>SEHEMU C (ALAMA 10)</w:t>
      </w:r>
    </w:p>
    <w:p w:rsidR="00927021" w:rsidRDefault="00927021" w:rsidP="00CA3398">
      <w:pPr>
        <w:tabs>
          <w:tab w:val="left" w:pos="6510"/>
        </w:tabs>
        <w:ind w:left="720"/>
        <w:jc w:val="center"/>
        <w:rPr>
          <w:rFonts w:ascii="Cambria" w:hAnsi="Cambria" w:cs="Times New Roman"/>
          <w:sz w:val="24"/>
          <w:szCs w:val="24"/>
        </w:rPr>
      </w:pPr>
      <w:r>
        <w:rPr>
          <w:rFonts w:ascii="Cambria" w:hAnsi="Cambria" w:cs="Times New Roman"/>
          <w:sz w:val="24"/>
          <w:szCs w:val="24"/>
        </w:rPr>
        <w:t>UANDISHI</w:t>
      </w:r>
    </w:p>
    <w:p w:rsidR="00927021" w:rsidRDefault="0092702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 xml:space="preserve">Andaa kadi yamwaliko kwa rafiki zako iliwashiriki katika mahafali ya kumaliza kidato cha nne yatakayofanyika shuleni kwako siku ya jumamosi tarhe 29/09/2017, kisha kuwatakuwa na tafrija fupi itakayoandaliwa na wazazi wako kaika ukumbi wa kijiji mnamo saa 10:00 jioni </w:t>
      </w:r>
    </w:p>
    <w:p w:rsidR="00927021" w:rsidRDefault="00927021"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Jina lako liwe sil</w:t>
      </w:r>
      <w:r w:rsidR="00CA3398">
        <w:rPr>
          <w:rFonts w:ascii="Cambria" w:hAnsi="Cambria" w:cs="Times New Roman"/>
          <w:sz w:val="24"/>
          <w:szCs w:val="24"/>
        </w:rPr>
        <w:t>i silali wa shule ya Sekondari K</w:t>
      </w:r>
      <w:r>
        <w:rPr>
          <w:rFonts w:ascii="Cambria" w:hAnsi="Cambria" w:cs="Times New Roman"/>
          <w:sz w:val="24"/>
          <w:szCs w:val="24"/>
        </w:rPr>
        <w:t>iriche</w:t>
      </w:r>
    </w:p>
    <w:p w:rsidR="00927021" w:rsidRDefault="0092702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Andika insha isiyo ya kisanaa yenye maneno mia mbili hamsini (250) kuhusu “Athari za madawa ya kulevya kwa vijana</w:t>
      </w:r>
    </w:p>
    <w:p w:rsidR="00DA6AE1" w:rsidRPr="006D213D" w:rsidRDefault="00DA6AE1" w:rsidP="006D213D">
      <w:pPr>
        <w:tabs>
          <w:tab w:val="left" w:pos="6510"/>
        </w:tabs>
        <w:ind w:left="360"/>
        <w:jc w:val="center"/>
        <w:rPr>
          <w:rFonts w:ascii="Cambria" w:hAnsi="Cambria" w:cs="Times New Roman"/>
          <w:b/>
          <w:sz w:val="24"/>
          <w:szCs w:val="24"/>
        </w:rPr>
      </w:pPr>
      <w:r w:rsidRPr="006D213D">
        <w:rPr>
          <w:rFonts w:ascii="Cambria" w:hAnsi="Cambria" w:cs="Times New Roman"/>
          <w:b/>
          <w:sz w:val="24"/>
          <w:szCs w:val="24"/>
        </w:rPr>
        <w:t>SEHEMU D (LAMA 10)</w:t>
      </w:r>
    </w:p>
    <w:p w:rsidR="00DA6AE1" w:rsidRDefault="00DA6AE1" w:rsidP="006D213D">
      <w:pPr>
        <w:tabs>
          <w:tab w:val="left" w:pos="6510"/>
        </w:tabs>
        <w:ind w:left="360"/>
        <w:jc w:val="center"/>
        <w:rPr>
          <w:rFonts w:ascii="Cambria" w:hAnsi="Cambria" w:cs="Times New Roman"/>
          <w:sz w:val="24"/>
          <w:szCs w:val="24"/>
        </w:rPr>
      </w:pPr>
      <w:r>
        <w:rPr>
          <w:rFonts w:ascii="Cambria" w:hAnsi="Cambria" w:cs="Times New Roman"/>
          <w:sz w:val="24"/>
          <w:szCs w:val="24"/>
        </w:rPr>
        <w:t>MAENDELEO YA KISWAHILI</w:t>
      </w:r>
    </w:p>
    <w:p w:rsidR="00DA6AE1" w:rsidRDefault="00DA6AE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 xml:space="preserve">Andika lahaja tano za kiwahili </w:t>
      </w:r>
    </w:p>
    <w:p w:rsidR="00DA6AE1" w:rsidRPr="00DA6AE1" w:rsidRDefault="00DA6AE1"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Kabla ya uhuru waarabu walitumia njia gani ambazo zilisababisha kukua na kuenea kwa Kiswahili Tanzania.</w:t>
      </w:r>
    </w:p>
    <w:p w:rsidR="00927021" w:rsidRPr="006D213D" w:rsidRDefault="00927021" w:rsidP="006D213D">
      <w:pPr>
        <w:tabs>
          <w:tab w:val="left" w:pos="6510"/>
        </w:tabs>
        <w:ind w:left="360"/>
        <w:jc w:val="center"/>
        <w:rPr>
          <w:rFonts w:ascii="Cambria" w:hAnsi="Cambria" w:cs="Times New Roman"/>
          <w:b/>
          <w:sz w:val="24"/>
          <w:szCs w:val="24"/>
        </w:rPr>
      </w:pPr>
      <w:r w:rsidRPr="006D213D">
        <w:rPr>
          <w:rFonts w:ascii="Cambria" w:hAnsi="Cambria" w:cs="Times New Roman"/>
          <w:b/>
          <w:sz w:val="24"/>
          <w:szCs w:val="24"/>
        </w:rPr>
        <w:t>SEHEMU E (LAMA 45)</w:t>
      </w:r>
    </w:p>
    <w:p w:rsidR="00927021" w:rsidRDefault="00927021" w:rsidP="006D213D">
      <w:pPr>
        <w:tabs>
          <w:tab w:val="left" w:pos="6510"/>
        </w:tabs>
        <w:ind w:left="360"/>
        <w:jc w:val="center"/>
        <w:rPr>
          <w:rFonts w:ascii="Cambria" w:hAnsi="Cambria" w:cs="Times New Roman"/>
          <w:sz w:val="24"/>
          <w:szCs w:val="24"/>
        </w:rPr>
      </w:pPr>
      <w:r>
        <w:rPr>
          <w:rFonts w:ascii="Cambria" w:hAnsi="Cambria" w:cs="Times New Roman"/>
          <w:sz w:val="24"/>
          <w:szCs w:val="24"/>
        </w:rPr>
        <w:t>Jibu maswali matatu kutoka shemu hii swali la (15) ni la lazima</w:t>
      </w:r>
    </w:p>
    <w:p w:rsidR="00927021" w:rsidRDefault="00927021" w:rsidP="00CA3398">
      <w:pPr>
        <w:tabs>
          <w:tab w:val="left" w:pos="6510"/>
        </w:tabs>
        <w:ind w:left="360"/>
        <w:jc w:val="both"/>
        <w:rPr>
          <w:rFonts w:ascii="Cambria" w:hAnsi="Cambria" w:cs="Times New Roman"/>
          <w:sz w:val="24"/>
          <w:szCs w:val="24"/>
        </w:rPr>
      </w:pPr>
      <w:r>
        <w:rPr>
          <w:rFonts w:ascii="Cambria" w:hAnsi="Cambria" w:cs="Times New Roman"/>
          <w:sz w:val="24"/>
          <w:szCs w:val="24"/>
        </w:rPr>
        <w:t>ORODHA YA VITABU</w:t>
      </w:r>
    </w:p>
    <w:p w:rsidR="00927021" w:rsidRDefault="00927021" w:rsidP="00CA3398">
      <w:pPr>
        <w:pStyle w:val="ListParagraph"/>
        <w:numPr>
          <w:ilvl w:val="0"/>
          <w:numId w:val="1"/>
        </w:numPr>
        <w:tabs>
          <w:tab w:val="left" w:pos="6510"/>
        </w:tabs>
        <w:jc w:val="both"/>
        <w:rPr>
          <w:rFonts w:ascii="Cambria" w:hAnsi="Cambria" w:cs="Times New Roman"/>
          <w:sz w:val="24"/>
          <w:szCs w:val="24"/>
        </w:rPr>
      </w:pPr>
      <w:r w:rsidRPr="00927021">
        <w:rPr>
          <w:rFonts w:ascii="Cambria" w:hAnsi="Cambria" w:cs="Times New Roman"/>
          <w:sz w:val="24"/>
          <w:szCs w:val="24"/>
        </w:rPr>
        <w:t>Takadini</w:t>
      </w:r>
      <w:r>
        <w:rPr>
          <w:rFonts w:ascii="Cambria" w:hAnsi="Cambria" w:cs="Times New Roman"/>
          <w:sz w:val="24"/>
          <w:szCs w:val="24"/>
        </w:rPr>
        <w:t xml:space="preserve">  - Ben J. Hanson(MBS)</w:t>
      </w:r>
    </w:p>
    <w:p w:rsidR="00927021" w:rsidRDefault="00927021" w:rsidP="00CA3398">
      <w:pPr>
        <w:tabs>
          <w:tab w:val="left" w:pos="6510"/>
        </w:tabs>
        <w:ind w:left="360"/>
        <w:jc w:val="both"/>
        <w:rPr>
          <w:rFonts w:ascii="Cambria" w:hAnsi="Cambria" w:cs="Times New Roman"/>
          <w:sz w:val="24"/>
          <w:szCs w:val="24"/>
        </w:rPr>
      </w:pPr>
      <w:r>
        <w:rPr>
          <w:rFonts w:ascii="Cambria" w:hAnsi="Cambria" w:cs="Times New Roman"/>
          <w:sz w:val="24"/>
          <w:szCs w:val="24"/>
        </w:rPr>
        <w:t>TAMTHILIA</w:t>
      </w:r>
    </w:p>
    <w:p w:rsidR="00927021" w:rsidRDefault="00927021" w:rsidP="00CA3398">
      <w:pPr>
        <w:pStyle w:val="ListParagraph"/>
        <w:numPr>
          <w:ilvl w:val="0"/>
          <w:numId w:val="1"/>
        </w:numPr>
        <w:tabs>
          <w:tab w:val="left" w:pos="6510"/>
        </w:tabs>
        <w:jc w:val="both"/>
        <w:rPr>
          <w:rFonts w:ascii="Cambria" w:hAnsi="Cambria" w:cs="Times New Roman"/>
          <w:sz w:val="24"/>
          <w:szCs w:val="24"/>
        </w:rPr>
      </w:pPr>
      <w:r>
        <w:rPr>
          <w:rFonts w:ascii="Cambria" w:hAnsi="Cambria" w:cs="Times New Roman"/>
          <w:sz w:val="24"/>
          <w:szCs w:val="24"/>
        </w:rPr>
        <w:t>Ngoswe penzi kitovu cha uzembe  (E. Semzaba) (ESC)</w:t>
      </w:r>
    </w:p>
    <w:p w:rsidR="006D213D" w:rsidRDefault="006D213D" w:rsidP="006D213D">
      <w:pPr>
        <w:pStyle w:val="ListParagraph"/>
        <w:tabs>
          <w:tab w:val="left" w:pos="6510"/>
        </w:tabs>
        <w:jc w:val="both"/>
        <w:rPr>
          <w:rFonts w:ascii="Cambria" w:hAnsi="Cambria" w:cs="Times New Roman"/>
          <w:sz w:val="24"/>
          <w:szCs w:val="24"/>
        </w:rPr>
      </w:pPr>
    </w:p>
    <w:p w:rsidR="00927021" w:rsidRDefault="0092702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Ni mambo gani ya kimsingi katika fasihi simulizi yanayodhihirisha uhai na uhalisi wake?</w:t>
      </w:r>
    </w:p>
    <w:p w:rsidR="00927021" w:rsidRDefault="006D213D"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w:t>
      </w:r>
      <w:r w:rsidR="00927021">
        <w:rPr>
          <w:rFonts w:ascii="Cambria" w:hAnsi="Cambria" w:cs="Times New Roman"/>
          <w:sz w:val="24"/>
          <w:szCs w:val="24"/>
        </w:rPr>
        <w:t>Dhana ya mapenzi inajitokeza katika hali ya ukweli</w:t>
      </w:r>
      <w:r>
        <w:rPr>
          <w:rFonts w:ascii="Cambria" w:hAnsi="Cambria" w:cs="Times New Roman"/>
          <w:sz w:val="24"/>
          <w:szCs w:val="24"/>
        </w:rPr>
        <w:t xml:space="preserve"> na uongo” </w:t>
      </w:r>
      <w:r w:rsidR="00927021">
        <w:rPr>
          <w:rFonts w:ascii="Cambria" w:hAnsi="Cambria" w:cs="Times New Roman"/>
          <w:sz w:val="24"/>
          <w:szCs w:val="24"/>
        </w:rPr>
        <w:t>fafanua kauli hiyo ukitumia riwaya moja ililyoorodheshwa hapo juu</w:t>
      </w:r>
    </w:p>
    <w:p w:rsidR="00927021" w:rsidRDefault="006D213D"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w:t>
      </w:r>
      <w:r w:rsidR="00927021">
        <w:rPr>
          <w:rFonts w:ascii="Cambria" w:hAnsi="Cambria" w:cs="Times New Roman"/>
          <w:sz w:val="24"/>
          <w:szCs w:val="24"/>
        </w:rPr>
        <w:t>Waandishi wengi huandika kazi zao kwa leng</w:t>
      </w:r>
      <w:r>
        <w:rPr>
          <w:rFonts w:ascii="Cambria" w:hAnsi="Cambria" w:cs="Times New Roman"/>
          <w:sz w:val="24"/>
          <w:szCs w:val="24"/>
        </w:rPr>
        <w:t xml:space="preserve">o la kutoa ujumbe katika jamii” </w:t>
      </w:r>
      <w:r w:rsidR="00927021">
        <w:rPr>
          <w:rFonts w:ascii="Cambria" w:hAnsi="Cambria" w:cs="Times New Roman"/>
          <w:sz w:val="24"/>
          <w:szCs w:val="24"/>
        </w:rPr>
        <w:t>kwa kutumia tamthiliya uli</w:t>
      </w:r>
      <w:r>
        <w:rPr>
          <w:rFonts w:ascii="Cambria" w:hAnsi="Cambria" w:cs="Times New Roman"/>
          <w:sz w:val="24"/>
          <w:szCs w:val="24"/>
        </w:rPr>
        <w:t>y</w:t>
      </w:r>
      <w:r w:rsidR="00927021">
        <w:rPr>
          <w:rFonts w:ascii="Cambria" w:hAnsi="Cambria" w:cs="Times New Roman"/>
          <w:sz w:val="24"/>
          <w:szCs w:val="24"/>
        </w:rPr>
        <w:t>osoma thibitisha ukweli wa kauli hii</w:t>
      </w:r>
    </w:p>
    <w:p w:rsidR="00DA6AE1" w:rsidRDefault="00DA6AE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 xml:space="preserve">“sifa mojawapo ya methali ni kujenga picha au taswira ambazo huchotwa katika </w:t>
      </w:r>
      <w:r w:rsidR="006D213D">
        <w:rPr>
          <w:rFonts w:ascii="Cambria" w:hAnsi="Cambria" w:cs="Times New Roman"/>
          <w:sz w:val="24"/>
          <w:szCs w:val="24"/>
        </w:rPr>
        <w:t xml:space="preserve">mazingira yanayoizunguka jamii” </w:t>
      </w:r>
      <w:r>
        <w:rPr>
          <w:rFonts w:ascii="Cambria" w:hAnsi="Cambria" w:cs="Times New Roman"/>
          <w:sz w:val="24"/>
          <w:szCs w:val="24"/>
        </w:rPr>
        <w:t>thibitisha ho</w:t>
      </w:r>
      <w:r w:rsidR="006D213D">
        <w:rPr>
          <w:rFonts w:ascii="Cambria" w:hAnsi="Cambria" w:cs="Times New Roman"/>
          <w:sz w:val="24"/>
          <w:szCs w:val="24"/>
        </w:rPr>
        <w:t>ja hii kwa kutumia methali tano(</w:t>
      </w:r>
      <w:bookmarkStart w:id="0" w:name="_GoBack"/>
      <w:bookmarkEnd w:id="0"/>
      <w:r>
        <w:rPr>
          <w:rFonts w:ascii="Cambria" w:hAnsi="Cambria" w:cs="Times New Roman"/>
          <w:sz w:val="24"/>
          <w:szCs w:val="24"/>
        </w:rPr>
        <w:t>5)</w:t>
      </w:r>
    </w:p>
    <w:p w:rsidR="00DA6AE1" w:rsidRPr="00927021" w:rsidRDefault="00DA6AE1" w:rsidP="00CA3398">
      <w:pPr>
        <w:pStyle w:val="ListParagraph"/>
        <w:numPr>
          <w:ilvl w:val="0"/>
          <w:numId w:val="2"/>
        </w:numPr>
        <w:tabs>
          <w:tab w:val="left" w:pos="6510"/>
        </w:tabs>
        <w:jc w:val="both"/>
        <w:rPr>
          <w:rFonts w:ascii="Cambria" w:hAnsi="Cambria" w:cs="Times New Roman"/>
          <w:sz w:val="24"/>
          <w:szCs w:val="24"/>
        </w:rPr>
      </w:pPr>
      <w:r>
        <w:rPr>
          <w:rFonts w:ascii="Cambria" w:hAnsi="Cambria" w:cs="Times New Roman"/>
          <w:sz w:val="24"/>
          <w:szCs w:val="24"/>
        </w:rPr>
        <w:t>Migogoro  ni nyenzo muhimu kwa msanii katika kujenga jamii inayo husika. Ukitumia riwaya ya takadini jadili jinsi mwandishi alivyoijenga migogoro mbalimbali.</w:t>
      </w:r>
    </w:p>
    <w:p w:rsidR="00927021" w:rsidRPr="00927021" w:rsidRDefault="00927021" w:rsidP="00CA3398">
      <w:pPr>
        <w:pStyle w:val="ListParagraph"/>
        <w:tabs>
          <w:tab w:val="left" w:pos="6510"/>
        </w:tabs>
        <w:jc w:val="both"/>
        <w:rPr>
          <w:rFonts w:ascii="Cambria" w:hAnsi="Cambria" w:cs="Times New Roman"/>
          <w:sz w:val="24"/>
          <w:szCs w:val="24"/>
        </w:rPr>
      </w:pPr>
    </w:p>
    <w:p w:rsidR="00927021" w:rsidRPr="00927021" w:rsidRDefault="00927021" w:rsidP="00CA3398">
      <w:pPr>
        <w:tabs>
          <w:tab w:val="left" w:pos="6510"/>
        </w:tabs>
        <w:ind w:left="720"/>
        <w:jc w:val="both"/>
        <w:rPr>
          <w:rFonts w:ascii="Cambria" w:hAnsi="Cambria" w:cs="Times New Roman"/>
          <w:sz w:val="24"/>
          <w:szCs w:val="24"/>
        </w:rPr>
      </w:pPr>
    </w:p>
    <w:p w:rsidR="00243ED3" w:rsidRDefault="00243ED3" w:rsidP="00CA3398">
      <w:pPr>
        <w:pStyle w:val="ListParagraph"/>
        <w:tabs>
          <w:tab w:val="left" w:pos="6510"/>
        </w:tabs>
        <w:ind w:left="1080"/>
        <w:jc w:val="both"/>
        <w:rPr>
          <w:rFonts w:ascii="Cambria" w:hAnsi="Cambria" w:cs="Times New Roman"/>
          <w:sz w:val="24"/>
          <w:szCs w:val="24"/>
        </w:rPr>
      </w:pPr>
    </w:p>
    <w:p w:rsidR="00FB528D" w:rsidRPr="00FB528D" w:rsidRDefault="00FB528D" w:rsidP="00CA3398">
      <w:pPr>
        <w:pStyle w:val="ListParagraph"/>
        <w:tabs>
          <w:tab w:val="left" w:pos="6510"/>
        </w:tabs>
        <w:jc w:val="both"/>
        <w:rPr>
          <w:rFonts w:ascii="Cambria" w:hAnsi="Cambria" w:cs="Times New Roman"/>
          <w:sz w:val="24"/>
          <w:szCs w:val="24"/>
        </w:rPr>
      </w:pPr>
      <w:r>
        <w:rPr>
          <w:rFonts w:ascii="Cambria" w:hAnsi="Cambria" w:cs="Times New Roman"/>
          <w:sz w:val="24"/>
          <w:szCs w:val="24"/>
        </w:rPr>
        <w:t xml:space="preserve">          </w:t>
      </w:r>
    </w:p>
    <w:p w:rsidR="005950BD" w:rsidRDefault="005950BD" w:rsidP="00CA3398">
      <w:pPr>
        <w:jc w:val="both"/>
      </w:pPr>
    </w:p>
    <w:sectPr w:rsidR="005950BD" w:rsidSect="006E756B">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6E81" w:rsidRDefault="003F6E81" w:rsidP="00B96BD4">
      <w:pPr>
        <w:spacing w:after="0" w:line="240" w:lineRule="auto"/>
      </w:pPr>
      <w:r>
        <w:separator/>
      </w:r>
    </w:p>
  </w:endnote>
  <w:endnote w:type="continuationSeparator" w:id="0">
    <w:p w:rsidR="003F6E81" w:rsidRDefault="003F6E81" w:rsidP="00B96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3068163"/>
      <w:docPartObj>
        <w:docPartGallery w:val="Page Numbers (Bottom of Page)"/>
        <w:docPartUnique/>
      </w:docPartObj>
    </w:sdtPr>
    <w:sdtEndPr>
      <w:rPr>
        <w:noProof/>
      </w:rPr>
    </w:sdtEndPr>
    <w:sdtContent>
      <w:p w:rsidR="00B96BD4" w:rsidRDefault="00B96BD4">
        <w:pPr>
          <w:pStyle w:val="Footer"/>
        </w:pPr>
        <w:r>
          <w:t xml:space="preserve">                                                                                  </w:t>
        </w:r>
        <w:r>
          <w:fldChar w:fldCharType="begin"/>
        </w:r>
        <w:r>
          <w:instrText xml:space="preserve"> PAGE   \* MERGEFORMAT </w:instrText>
        </w:r>
        <w:r>
          <w:fldChar w:fldCharType="separate"/>
        </w:r>
        <w:r w:rsidR="006D213D">
          <w:rPr>
            <w:noProof/>
          </w:rPr>
          <w:t>2</w:t>
        </w:r>
        <w:r>
          <w:rPr>
            <w:noProof/>
          </w:rPr>
          <w:fldChar w:fldCharType="end"/>
        </w:r>
      </w:p>
    </w:sdtContent>
  </w:sdt>
  <w:p w:rsidR="00B96BD4" w:rsidRDefault="00B96B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6E81" w:rsidRDefault="003F6E81" w:rsidP="00B96BD4">
      <w:pPr>
        <w:spacing w:after="0" w:line="240" w:lineRule="auto"/>
      </w:pPr>
      <w:r>
        <w:separator/>
      </w:r>
    </w:p>
  </w:footnote>
  <w:footnote w:type="continuationSeparator" w:id="0">
    <w:p w:rsidR="003F6E81" w:rsidRDefault="003F6E81" w:rsidP="00B96BD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B40BEF"/>
    <w:multiLevelType w:val="hybridMultilevel"/>
    <w:tmpl w:val="DE5E4A4A"/>
    <w:lvl w:ilvl="0" w:tplc="3F1EC42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9FE66E4"/>
    <w:multiLevelType w:val="hybridMultilevel"/>
    <w:tmpl w:val="17264C88"/>
    <w:lvl w:ilvl="0" w:tplc="A71415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320727"/>
    <w:multiLevelType w:val="hybridMultilevel"/>
    <w:tmpl w:val="7B18E578"/>
    <w:lvl w:ilvl="0" w:tplc="8A207246">
      <w:numFmt w:val="bullet"/>
      <w:lvlText w:val="-"/>
      <w:lvlJc w:val="left"/>
      <w:pPr>
        <w:ind w:left="720" w:hanging="360"/>
      </w:pPr>
      <w:rPr>
        <w:rFonts w:ascii="Cambria" w:eastAsiaTheme="minorHAnsi"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672F54"/>
    <w:multiLevelType w:val="hybridMultilevel"/>
    <w:tmpl w:val="BD6090B2"/>
    <w:lvl w:ilvl="0" w:tplc="973EBC0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1980249"/>
    <w:multiLevelType w:val="hybridMultilevel"/>
    <w:tmpl w:val="97BCB518"/>
    <w:lvl w:ilvl="0" w:tplc="8ED284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FFC069B"/>
    <w:multiLevelType w:val="hybridMultilevel"/>
    <w:tmpl w:val="4D7E5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3B348C"/>
    <w:multiLevelType w:val="hybridMultilevel"/>
    <w:tmpl w:val="AC9C4A20"/>
    <w:lvl w:ilvl="0" w:tplc="566E43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5"/>
  </w:num>
  <w:num w:numId="3">
    <w:abstractNumId w:val="6"/>
  </w:num>
  <w:num w:numId="4">
    <w:abstractNumId w:val="1"/>
  </w:num>
  <w:num w:numId="5">
    <w:abstractNumId w:val="0"/>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15B8"/>
    <w:rsid w:val="00021F2B"/>
    <w:rsid w:val="00185975"/>
    <w:rsid w:val="00227368"/>
    <w:rsid w:val="00243ED3"/>
    <w:rsid w:val="002E787E"/>
    <w:rsid w:val="003345EF"/>
    <w:rsid w:val="003D364D"/>
    <w:rsid w:val="003F6E81"/>
    <w:rsid w:val="004973DB"/>
    <w:rsid w:val="004C50E6"/>
    <w:rsid w:val="005950BD"/>
    <w:rsid w:val="005B106E"/>
    <w:rsid w:val="006D213D"/>
    <w:rsid w:val="006E756B"/>
    <w:rsid w:val="00712742"/>
    <w:rsid w:val="007B58EB"/>
    <w:rsid w:val="00927021"/>
    <w:rsid w:val="00B712FA"/>
    <w:rsid w:val="00B738E2"/>
    <w:rsid w:val="00B9439D"/>
    <w:rsid w:val="00B96BD4"/>
    <w:rsid w:val="00BA07DB"/>
    <w:rsid w:val="00CA3398"/>
    <w:rsid w:val="00DA6AE1"/>
    <w:rsid w:val="00DE15B8"/>
    <w:rsid w:val="00FB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67C54F8-DC5A-4100-A3B5-E9146816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5B8"/>
    <w:pPr>
      <w:spacing w:line="252"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528D"/>
    <w:pPr>
      <w:ind w:left="720"/>
      <w:contextualSpacing/>
    </w:pPr>
  </w:style>
  <w:style w:type="paragraph" w:styleId="Header">
    <w:name w:val="header"/>
    <w:basedOn w:val="Normal"/>
    <w:link w:val="HeaderChar"/>
    <w:uiPriority w:val="99"/>
    <w:unhideWhenUsed/>
    <w:rsid w:val="00B96B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BD4"/>
  </w:style>
  <w:style w:type="paragraph" w:styleId="Footer">
    <w:name w:val="footer"/>
    <w:basedOn w:val="Normal"/>
    <w:link w:val="FooterChar"/>
    <w:uiPriority w:val="99"/>
    <w:unhideWhenUsed/>
    <w:rsid w:val="00B96B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B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4785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873</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2017-08-24T06:53:00Z</dcterms:created>
  <dcterms:modified xsi:type="dcterms:W3CDTF">2017-08-25T11:34:00Z</dcterms:modified>
</cp:coreProperties>
</file>