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3FA62">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drawing>
          <wp:anchor distT="0" distB="0" distL="114300" distR="114300" simplePos="0" relativeHeight="251660288" behindDoc="0" locked="0" layoutInCell="1" allowOverlap="1">
            <wp:simplePos x="0" y="0"/>
            <wp:positionH relativeFrom="margin">
              <wp:posOffset>5304155</wp:posOffset>
            </wp:positionH>
            <wp:positionV relativeFrom="margin">
              <wp:posOffset>-154305</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hint="default" w:ascii="Times New Roman" w:hAnsi="Times New Roman" w:eastAsia="Calibri" w:cs="Times New Roman"/>
          <w:b/>
          <w:sz w:val="24"/>
          <w:szCs w:val="24"/>
        </w:rPr>
        <w:drawing>
          <wp:anchor distT="36195" distB="36195" distL="36195" distR="36195" simplePos="0" relativeHeight="251659264" behindDoc="0" locked="0" layoutInCell="1" allowOverlap="1">
            <wp:simplePos x="0" y="0"/>
            <wp:positionH relativeFrom="margin">
              <wp:posOffset>-111125</wp:posOffset>
            </wp:positionH>
            <wp:positionV relativeFrom="margin">
              <wp:posOffset>-158750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8"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hint="default" w:ascii="Times New Roman" w:hAnsi="Times New Roman" w:eastAsia="Calibri" w:cs="Times New Roman"/>
          <w:b/>
          <w:sz w:val="24"/>
          <w:szCs w:val="24"/>
        </w:rPr>
        <w:t>THE PRIME MINISTER’S OFFICE</w:t>
      </w:r>
    </w:p>
    <w:p w14:paraId="74BF0086">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REGIONAL ADMINISTRATION AND LOCAL</w:t>
      </w:r>
      <w:r>
        <w:rPr>
          <w:rFonts w:hint="default" w:ascii="Times New Roman" w:hAnsi="Times New Roman" w:cs="Times New Roman"/>
          <w:b/>
          <w:sz w:val="24"/>
          <w:szCs w:val="24"/>
          <w:lang w:val="en-US"/>
        </w:rPr>
        <w:t xml:space="preserve"> GOVERNMENT</w:t>
      </w:r>
    </w:p>
    <w:p w14:paraId="7D3D9CF3">
      <w:pPr>
        <w:keepNext w:val="0"/>
        <w:keepLines w:val="0"/>
        <w:pageBreakBefore w:val="0"/>
        <w:widowControl/>
        <w:kinsoku/>
        <w:wordWrap/>
        <w:overflowPunct/>
        <w:topLinePunct w:val="0"/>
        <w:autoSpaceDE/>
        <w:autoSpaceDN/>
        <w:bidi w:val="0"/>
        <w:adjustRightInd/>
        <w:snapToGrid/>
        <w:spacing w:after="0" w:line="300" w:lineRule="auto"/>
        <w:jc w:val="center"/>
        <w:textAlignment w:val="auto"/>
        <w:rPr>
          <w:rFonts w:hint="default" w:ascii="Times New Roman" w:hAnsi="Times New Roman" w:eastAsia="Calibri" w:cs="Times New Roman"/>
          <w:b/>
          <w:sz w:val="24"/>
          <w:szCs w:val="24"/>
        </w:rPr>
      </w:pPr>
      <w:r>
        <w:rPr>
          <w:rFonts w:hint="default" w:ascii="Times New Roman" w:hAnsi="Times New Roman" w:eastAsia="Calibri" w:cs="Times New Roman"/>
          <w:b/>
          <w:sz w:val="24"/>
          <w:szCs w:val="24"/>
        </w:rPr>
        <w:t xml:space="preserve">LONGIDO DISTRICT MID TERM </w:t>
      </w:r>
      <w:r>
        <w:rPr>
          <w:rFonts w:hint="default" w:ascii="Times New Roman" w:hAnsi="Times New Roman" w:eastAsia="Calibri" w:cs="Times New Roman"/>
          <w:b/>
          <w:sz w:val="24"/>
          <w:szCs w:val="24"/>
          <w:lang w:val="en-US"/>
        </w:rPr>
        <w:t xml:space="preserve">JOINT </w:t>
      </w:r>
      <w:r>
        <w:rPr>
          <w:rFonts w:hint="default" w:ascii="Times New Roman" w:hAnsi="Times New Roman" w:eastAsia="Calibri" w:cs="Times New Roman"/>
          <w:b/>
          <w:sz w:val="24"/>
          <w:szCs w:val="24"/>
        </w:rPr>
        <w:t>EXAMINATION</w:t>
      </w:r>
    </w:p>
    <w:p w14:paraId="0AAC17B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rPr>
      </w:pPr>
    </w:p>
    <w:p w14:paraId="222E9796">
      <w:pPr>
        <w:keepNext w:val="0"/>
        <w:keepLines w:val="0"/>
        <w:pageBreakBefore w:val="0"/>
        <w:widowControl/>
        <w:pBdr>
          <w:bottom w:val="double" w:color="auto" w:sz="4" w:space="1"/>
        </w:pBdr>
        <w:kinsoku/>
        <w:wordWrap/>
        <w:overflowPunct/>
        <w:topLinePunct w:val="0"/>
        <w:autoSpaceDE/>
        <w:autoSpaceDN/>
        <w:bidi w:val="0"/>
        <w:adjustRightInd/>
        <w:snapToGrid/>
        <w:spacing w:beforeAutospacing="0" w:after="0" w:afterAutospacing="0" w:line="300" w:lineRule="auto"/>
        <w:contextualSpacing/>
        <w:jc w:val="center"/>
        <w:textAlignment w:val="auto"/>
        <w:rPr>
          <w:rFonts w:hint="default" w:ascii="Times New Roman" w:hAnsi="Times New Roman" w:cs="Times New Roman"/>
          <w:b/>
          <w:bCs w:val="0"/>
          <w:sz w:val="24"/>
          <w:szCs w:val="24"/>
          <w:lang w:val="en-US"/>
        </w:rPr>
      </w:pPr>
      <w:r>
        <w:rPr>
          <w:rFonts w:hint="default" w:ascii="Times New Roman" w:hAnsi="Times New Roman" w:cs="Times New Roman"/>
          <w:b/>
          <w:bCs w:val="0"/>
          <w:sz w:val="24"/>
          <w:szCs w:val="24"/>
        </w:rPr>
        <w:t xml:space="preserve">FORM </w:t>
      </w:r>
      <w:r>
        <w:rPr>
          <w:rFonts w:hint="default" w:ascii="Times New Roman" w:hAnsi="Times New Roman" w:cs="Times New Roman"/>
          <w:b/>
          <w:bCs w:val="0"/>
          <w:sz w:val="24"/>
          <w:szCs w:val="24"/>
          <w:lang w:val="en-US"/>
        </w:rPr>
        <w:t>ONE</w:t>
      </w:r>
    </w:p>
    <w:p w14:paraId="64F25B4C">
      <w:pPr>
        <w:pBdr>
          <w:bottom w:val="double" w:color="auto" w:sz="4" w:space="1"/>
        </w:pBdr>
        <w:contextualSpacing/>
        <w:jc w:val="center"/>
        <w:rPr>
          <w:rFonts w:hint="default" w:ascii="Times New Roman" w:hAnsi="Times New Roman" w:cs="Times New Roman"/>
          <w:b/>
          <w:sz w:val="24"/>
          <w:szCs w:val="24"/>
        </w:rPr>
      </w:pPr>
      <w:r>
        <w:rPr>
          <w:rFonts w:hint="default" w:ascii="Times New Roman" w:hAnsi="Times New Roman" w:cs="Times New Roman"/>
          <w:b/>
          <w:sz w:val="24"/>
          <w:szCs w:val="24"/>
        </w:rPr>
        <w:t>031 PHYSICS</w:t>
      </w:r>
      <w:bookmarkStart w:id="0" w:name="_GoBack"/>
      <w:bookmarkEnd w:id="0"/>
    </w:p>
    <w:p w14:paraId="40A5700A">
      <w:pPr>
        <w:pBdr>
          <w:bottom w:val="double" w:color="auto" w:sz="4" w:space="1"/>
        </w:pBdr>
        <w:contextualSpacing/>
        <w:jc w:val="center"/>
        <w:rPr>
          <w:rFonts w:hint="default" w:ascii="Times New Roman" w:hAnsi="Times New Roman" w:cs="Times New Roman"/>
          <w:b/>
          <w:color w:val="FF0000"/>
          <w:sz w:val="24"/>
          <w:szCs w:val="24"/>
          <w:lang w:val="en-US"/>
        </w:rPr>
      </w:pPr>
      <w:r>
        <w:rPr>
          <w:rFonts w:hint="default" w:ascii="Times New Roman" w:hAnsi="Times New Roman" w:cs="Times New Roman"/>
          <w:b/>
          <w:color w:val="FF0000"/>
          <w:sz w:val="24"/>
          <w:szCs w:val="24"/>
        </w:rPr>
        <w:t>MARKING SCHEME AUGUST 202</w:t>
      </w:r>
      <w:r>
        <w:rPr>
          <w:rFonts w:hint="default" w:ascii="Times New Roman" w:hAnsi="Times New Roman" w:cs="Times New Roman"/>
          <w:b/>
          <w:color w:val="FF0000"/>
          <w:sz w:val="24"/>
          <w:szCs w:val="24"/>
          <w:lang w:val="en-US"/>
        </w:rPr>
        <w:t>6</w:t>
      </w:r>
    </w:p>
    <w:p w14:paraId="413BEEEE">
      <w:pPr>
        <w:pStyle w:val="17"/>
        <w:rPr>
          <w:rFonts w:hint="default" w:ascii="Times New Roman" w:hAnsi="Times New Roman" w:cs="Times New Roman"/>
          <w:sz w:val="24"/>
          <w:szCs w:val="24"/>
        </w:rPr>
      </w:pPr>
    </w:p>
    <w:p w14:paraId="0681F43C">
      <w:pPr>
        <w:spacing w:before="80"/>
        <w:ind w:left="721" w:right="721"/>
        <w:jc w:val="center"/>
        <w:rPr>
          <w:rFonts w:hint="default" w:ascii="Times New Roman" w:hAnsi="Times New Roman" w:cs="Times New Roman"/>
          <w:b/>
          <w:sz w:val="24"/>
          <w:szCs w:val="24"/>
        </w:rPr>
      </w:pPr>
      <w:r>
        <w:rPr>
          <w:rFonts w:hint="default" w:ascii="Times New Roman" w:hAnsi="Times New Roman" w:cs="Times New Roman"/>
          <w:b/>
          <w:sz w:val="24"/>
          <w:szCs w:val="24"/>
        </w:rPr>
        <w:t>SECTION</w:t>
      </w:r>
      <w:r>
        <w:rPr>
          <w:rFonts w:hint="default" w:ascii="Times New Roman" w:hAnsi="Times New Roman" w:cs="Times New Roman"/>
          <w:b/>
          <w:spacing w:val="-3"/>
          <w:sz w:val="24"/>
          <w:szCs w:val="24"/>
        </w:rPr>
        <w:t xml:space="preserve"> </w:t>
      </w:r>
      <w:r>
        <w:rPr>
          <w:rFonts w:hint="default" w:ascii="Times New Roman" w:hAnsi="Times New Roman" w:cs="Times New Roman"/>
          <w:b/>
          <w:sz w:val="24"/>
          <w:szCs w:val="24"/>
        </w:rPr>
        <w:t>A</w:t>
      </w:r>
      <w:r>
        <w:rPr>
          <w:rFonts w:hint="default" w:ascii="Times New Roman" w:hAnsi="Times New Roman" w:cs="Times New Roman"/>
          <w:b/>
          <w:spacing w:val="-2"/>
          <w:sz w:val="24"/>
          <w:szCs w:val="24"/>
        </w:rPr>
        <w:t xml:space="preserve"> </w:t>
      </w:r>
      <w:r>
        <w:rPr>
          <w:rFonts w:hint="default" w:ascii="Times New Roman" w:hAnsi="Times New Roman" w:cs="Times New Roman"/>
          <w:b/>
          <w:sz w:val="24"/>
          <w:szCs w:val="24"/>
        </w:rPr>
        <w:t>(15</w:t>
      </w:r>
      <w:r>
        <w:rPr>
          <w:rFonts w:hint="default" w:ascii="Times New Roman" w:hAnsi="Times New Roman" w:cs="Times New Roman"/>
          <w:b/>
          <w:spacing w:val="-4"/>
          <w:sz w:val="24"/>
          <w:szCs w:val="24"/>
        </w:rPr>
        <w:t xml:space="preserve"> </w:t>
      </w:r>
      <w:r>
        <w:rPr>
          <w:rFonts w:hint="default" w:ascii="Times New Roman" w:hAnsi="Times New Roman" w:cs="Times New Roman"/>
          <w:b/>
          <w:spacing w:val="-2"/>
          <w:sz w:val="24"/>
          <w:szCs w:val="24"/>
        </w:rPr>
        <w:t>MARKS)</w:t>
      </w:r>
    </w:p>
    <w:p w14:paraId="6D82DDC6">
      <w:pPr>
        <w:pStyle w:val="16"/>
        <w:numPr>
          <w:ilvl w:val="0"/>
          <w:numId w:val="1"/>
        </w:numPr>
        <w:tabs>
          <w:tab w:val="left" w:pos="405"/>
        </w:tabs>
        <w:spacing w:before="233" w:line="360" w:lineRule="auto"/>
        <w:ind w:right="629" w:firstLine="0"/>
        <w:rPr>
          <w:rFonts w:hint="default" w:ascii="Times New Roman" w:hAnsi="Times New Roman" w:cs="Times New Roman"/>
          <w:b/>
          <w:sz w:val="24"/>
          <w:szCs w:val="24"/>
        </w:rPr>
      </w:pPr>
      <w:r>
        <w:rPr>
          <w:rFonts w:hint="default" w:ascii="Times New Roman" w:hAnsi="Times New Roman" w:cs="Times New Roman"/>
          <w:b/>
          <w:sz w:val="24"/>
          <w:szCs w:val="24"/>
        </w:rPr>
        <w:t>@01 Mark = 10 marks</w:t>
      </w:r>
    </w:p>
    <w:tbl>
      <w:tblPr>
        <w:tblStyle w:val="6"/>
        <w:tblW w:w="0" w:type="auto"/>
        <w:tblInd w:w="7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0"/>
        <w:gridCol w:w="848"/>
        <w:gridCol w:w="855"/>
        <w:gridCol w:w="853"/>
        <w:gridCol w:w="846"/>
        <w:gridCol w:w="855"/>
        <w:gridCol w:w="860"/>
        <w:gridCol w:w="873"/>
        <w:gridCol w:w="853"/>
        <w:gridCol w:w="849"/>
      </w:tblGrid>
      <w:tr w14:paraId="561CF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840" w:type="dxa"/>
          </w:tcPr>
          <w:p w14:paraId="5082E279">
            <w:pPr>
              <w:pStyle w:val="17"/>
              <w:spacing w:line="234" w:lineRule="exact"/>
              <w:jc w:val="center"/>
              <w:rPr>
                <w:rFonts w:hint="default" w:ascii="Times New Roman" w:hAnsi="Times New Roman" w:cs="Times New Roman"/>
                <w:sz w:val="24"/>
                <w:szCs w:val="24"/>
              </w:rPr>
            </w:pPr>
            <w:r>
              <w:rPr>
                <w:rFonts w:hint="default" w:ascii="Times New Roman" w:hAnsi="Times New Roman" w:cs="Times New Roman"/>
                <w:spacing w:val="-10"/>
                <w:sz w:val="24"/>
                <w:szCs w:val="24"/>
              </w:rPr>
              <w:t>i</w:t>
            </w:r>
          </w:p>
        </w:tc>
        <w:tc>
          <w:tcPr>
            <w:tcW w:w="848" w:type="dxa"/>
          </w:tcPr>
          <w:p w14:paraId="48372B60">
            <w:pPr>
              <w:pStyle w:val="17"/>
              <w:spacing w:line="234" w:lineRule="exact"/>
              <w:ind w:left="107"/>
              <w:jc w:val="center"/>
              <w:rPr>
                <w:rFonts w:hint="default" w:ascii="Times New Roman" w:hAnsi="Times New Roman" w:cs="Times New Roman"/>
                <w:sz w:val="24"/>
                <w:szCs w:val="24"/>
              </w:rPr>
            </w:pPr>
            <w:r>
              <w:rPr>
                <w:rFonts w:hint="default" w:ascii="Times New Roman" w:hAnsi="Times New Roman" w:cs="Times New Roman"/>
                <w:spacing w:val="-5"/>
                <w:sz w:val="24"/>
                <w:szCs w:val="24"/>
              </w:rPr>
              <w:t>ii</w:t>
            </w:r>
          </w:p>
        </w:tc>
        <w:tc>
          <w:tcPr>
            <w:tcW w:w="855" w:type="dxa"/>
          </w:tcPr>
          <w:p w14:paraId="0787DF8A">
            <w:pPr>
              <w:pStyle w:val="17"/>
              <w:spacing w:line="234" w:lineRule="exact"/>
              <w:ind w:left="105"/>
              <w:jc w:val="center"/>
              <w:rPr>
                <w:rFonts w:hint="default" w:ascii="Times New Roman" w:hAnsi="Times New Roman" w:cs="Times New Roman"/>
                <w:sz w:val="24"/>
                <w:szCs w:val="24"/>
              </w:rPr>
            </w:pPr>
            <w:r>
              <w:rPr>
                <w:rFonts w:hint="default" w:ascii="Times New Roman" w:hAnsi="Times New Roman" w:cs="Times New Roman"/>
                <w:spacing w:val="-5"/>
                <w:sz w:val="24"/>
                <w:szCs w:val="24"/>
              </w:rPr>
              <w:t>iii</w:t>
            </w:r>
          </w:p>
        </w:tc>
        <w:tc>
          <w:tcPr>
            <w:tcW w:w="853" w:type="dxa"/>
          </w:tcPr>
          <w:p w14:paraId="02976690">
            <w:pPr>
              <w:pStyle w:val="17"/>
              <w:spacing w:line="234" w:lineRule="exact"/>
              <w:ind w:left="107"/>
              <w:jc w:val="center"/>
              <w:rPr>
                <w:rFonts w:hint="default" w:ascii="Times New Roman" w:hAnsi="Times New Roman" w:cs="Times New Roman"/>
                <w:sz w:val="24"/>
                <w:szCs w:val="24"/>
              </w:rPr>
            </w:pPr>
            <w:r>
              <w:rPr>
                <w:rFonts w:hint="default" w:ascii="Times New Roman" w:hAnsi="Times New Roman" w:cs="Times New Roman"/>
                <w:spacing w:val="-5"/>
                <w:sz w:val="24"/>
                <w:szCs w:val="24"/>
              </w:rPr>
              <w:t>iv</w:t>
            </w:r>
          </w:p>
        </w:tc>
        <w:tc>
          <w:tcPr>
            <w:tcW w:w="846" w:type="dxa"/>
          </w:tcPr>
          <w:p w14:paraId="054642FC">
            <w:pPr>
              <w:pStyle w:val="17"/>
              <w:spacing w:line="234" w:lineRule="exact"/>
              <w:ind w:left="106"/>
              <w:jc w:val="center"/>
              <w:rPr>
                <w:rFonts w:hint="default" w:ascii="Times New Roman" w:hAnsi="Times New Roman" w:cs="Times New Roman"/>
                <w:sz w:val="24"/>
                <w:szCs w:val="24"/>
              </w:rPr>
            </w:pPr>
            <w:r>
              <w:rPr>
                <w:rFonts w:hint="default" w:ascii="Times New Roman" w:hAnsi="Times New Roman" w:cs="Times New Roman"/>
                <w:spacing w:val="-10"/>
                <w:sz w:val="24"/>
                <w:szCs w:val="24"/>
              </w:rPr>
              <w:t>v</w:t>
            </w:r>
          </w:p>
        </w:tc>
        <w:tc>
          <w:tcPr>
            <w:tcW w:w="855" w:type="dxa"/>
          </w:tcPr>
          <w:p w14:paraId="73847884">
            <w:pPr>
              <w:pStyle w:val="17"/>
              <w:spacing w:line="234" w:lineRule="exact"/>
              <w:ind w:left="105"/>
              <w:jc w:val="center"/>
              <w:rPr>
                <w:rFonts w:hint="default" w:ascii="Times New Roman" w:hAnsi="Times New Roman" w:cs="Times New Roman"/>
                <w:sz w:val="24"/>
                <w:szCs w:val="24"/>
              </w:rPr>
            </w:pPr>
            <w:r>
              <w:rPr>
                <w:rFonts w:hint="default" w:ascii="Times New Roman" w:hAnsi="Times New Roman" w:cs="Times New Roman"/>
                <w:spacing w:val="-5"/>
                <w:sz w:val="24"/>
                <w:szCs w:val="24"/>
              </w:rPr>
              <w:t>vi</w:t>
            </w:r>
          </w:p>
        </w:tc>
        <w:tc>
          <w:tcPr>
            <w:tcW w:w="860" w:type="dxa"/>
          </w:tcPr>
          <w:p w14:paraId="3C104EEA">
            <w:pPr>
              <w:pStyle w:val="17"/>
              <w:spacing w:line="234" w:lineRule="exact"/>
              <w:ind w:left="104"/>
              <w:jc w:val="center"/>
              <w:rPr>
                <w:rFonts w:hint="default" w:ascii="Times New Roman" w:hAnsi="Times New Roman" w:cs="Times New Roman"/>
                <w:sz w:val="24"/>
                <w:szCs w:val="24"/>
              </w:rPr>
            </w:pPr>
            <w:r>
              <w:rPr>
                <w:rFonts w:hint="default" w:ascii="Times New Roman" w:hAnsi="Times New Roman" w:cs="Times New Roman"/>
                <w:spacing w:val="-5"/>
                <w:sz w:val="24"/>
                <w:szCs w:val="24"/>
              </w:rPr>
              <w:t>vii</w:t>
            </w:r>
          </w:p>
        </w:tc>
        <w:tc>
          <w:tcPr>
            <w:tcW w:w="873" w:type="dxa"/>
          </w:tcPr>
          <w:p w14:paraId="58B03203">
            <w:pPr>
              <w:pStyle w:val="17"/>
              <w:spacing w:line="234" w:lineRule="exact"/>
              <w:ind w:left="103"/>
              <w:jc w:val="center"/>
              <w:rPr>
                <w:rFonts w:hint="default" w:ascii="Times New Roman" w:hAnsi="Times New Roman" w:cs="Times New Roman"/>
                <w:sz w:val="24"/>
                <w:szCs w:val="24"/>
              </w:rPr>
            </w:pPr>
            <w:r>
              <w:rPr>
                <w:rFonts w:hint="default" w:ascii="Times New Roman" w:hAnsi="Times New Roman" w:cs="Times New Roman"/>
                <w:spacing w:val="-4"/>
                <w:sz w:val="24"/>
                <w:szCs w:val="24"/>
              </w:rPr>
              <w:t>viii</w:t>
            </w:r>
          </w:p>
        </w:tc>
        <w:tc>
          <w:tcPr>
            <w:tcW w:w="853" w:type="dxa"/>
          </w:tcPr>
          <w:p w14:paraId="7A7B701B">
            <w:pPr>
              <w:pStyle w:val="17"/>
              <w:spacing w:line="234" w:lineRule="exact"/>
              <w:ind w:left="100"/>
              <w:jc w:val="center"/>
              <w:rPr>
                <w:rFonts w:hint="default" w:ascii="Times New Roman" w:hAnsi="Times New Roman" w:cs="Times New Roman"/>
                <w:sz w:val="24"/>
                <w:szCs w:val="24"/>
              </w:rPr>
            </w:pPr>
            <w:r>
              <w:rPr>
                <w:rFonts w:hint="default" w:ascii="Times New Roman" w:hAnsi="Times New Roman" w:cs="Times New Roman"/>
                <w:spacing w:val="-5"/>
                <w:sz w:val="24"/>
                <w:szCs w:val="24"/>
              </w:rPr>
              <w:t>ix</w:t>
            </w:r>
          </w:p>
        </w:tc>
        <w:tc>
          <w:tcPr>
            <w:tcW w:w="849" w:type="dxa"/>
          </w:tcPr>
          <w:p w14:paraId="6C88C5E6">
            <w:pPr>
              <w:pStyle w:val="17"/>
              <w:spacing w:line="234" w:lineRule="exact"/>
              <w:ind w:left="101"/>
              <w:jc w:val="center"/>
              <w:rPr>
                <w:rFonts w:hint="default" w:ascii="Times New Roman" w:hAnsi="Times New Roman" w:cs="Times New Roman"/>
                <w:sz w:val="24"/>
                <w:szCs w:val="24"/>
              </w:rPr>
            </w:pPr>
            <w:r>
              <w:rPr>
                <w:rFonts w:hint="default" w:ascii="Times New Roman" w:hAnsi="Times New Roman" w:cs="Times New Roman"/>
                <w:spacing w:val="-10"/>
                <w:sz w:val="24"/>
                <w:szCs w:val="24"/>
              </w:rPr>
              <w:t>x</w:t>
            </w:r>
          </w:p>
        </w:tc>
      </w:tr>
      <w:tr w14:paraId="4B057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840" w:type="dxa"/>
          </w:tcPr>
          <w:p w14:paraId="318CDBBE">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848" w:type="dxa"/>
          </w:tcPr>
          <w:p w14:paraId="03D6E430">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D</w:t>
            </w:r>
          </w:p>
        </w:tc>
        <w:tc>
          <w:tcPr>
            <w:tcW w:w="855" w:type="dxa"/>
          </w:tcPr>
          <w:p w14:paraId="65FCC8F2">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853" w:type="dxa"/>
          </w:tcPr>
          <w:p w14:paraId="2DB5DF01">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A</w:t>
            </w:r>
          </w:p>
        </w:tc>
        <w:tc>
          <w:tcPr>
            <w:tcW w:w="846" w:type="dxa"/>
          </w:tcPr>
          <w:p w14:paraId="35390334">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C</w:t>
            </w:r>
          </w:p>
        </w:tc>
        <w:tc>
          <w:tcPr>
            <w:tcW w:w="855" w:type="dxa"/>
          </w:tcPr>
          <w:p w14:paraId="673CB38F">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A</w:t>
            </w:r>
          </w:p>
        </w:tc>
        <w:tc>
          <w:tcPr>
            <w:tcW w:w="860" w:type="dxa"/>
          </w:tcPr>
          <w:p w14:paraId="1EC174B4">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873" w:type="dxa"/>
          </w:tcPr>
          <w:p w14:paraId="7EA6EB9D">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B</w:t>
            </w:r>
          </w:p>
        </w:tc>
        <w:tc>
          <w:tcPr>
            <w:tcW w:w="853" w:type="dxa"/>
          </w:tcPr>
          <w:p w14:paraId="64A9D826">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A</w:t>
            </w:r>
          </w:p>
        </w:tc>
        <w:tc>
          <w:tcPr>
            <w:tcW w:w="849" w:type="dxa"/>
          </w:tcPr>
          <w:p w14:paraId="62D61C38">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C</w:t>
            </w:r>
          </w:p>
        </w:tc>
      </w:tr>
    </w:tbl>
    <w:p w14:paraId="77C33084">
      <w:pPr>
        <w:pStyle w:val="16"/>
        <w:tabs>
          <w:tab w:val="left" w:pos="511"/>
          <w:tab w:val="left" w:pos="525"/>
        </w:tabs>
        <w:spacing w:line="242" w:lineRule="auto"/>
        <w:ind w:left="511" w:right="806" w:firstLine="0"/>
        <w:rPr>
          <w:rFonts w:hint="default" w:ascii="Times New Roman" w:hAnsi="Times New Roman" w:cs="Times New Roman"/>
          <w:sz w:val="24"/>
          <w:szCs w:val="24"/>
        </w:rPr>
      </w:pPr>
    </w:p>
    <w:p w14:paraId="073FD292">
      <w:pPr>
        <w:pStyle w:val="16"/>
        <w:numPr>
          <w:ilvl w:val="0"/>
          <w:numId w:val="1"/>
        </w:numPr>
        <w:tabs>
          <w:tab w:val="left" w:pos="511"/>
          <w:tab w:val="left" w:pos="525"/>
        </w:tabs>
        <w:spacing w:line="242" w:lineRule="auto"/>
        <w:ind w:left="511" w:right="806" w:hanging="346"/>
        <w:rPr>
          <w:rFonts w:hint="default" w:ascii="Times New Roman" w:hAnsi="Times New Roman" w:cs="Times New Roman"/>
          <w:sz w:val="24"/>
          <w:szCs w:val="24"/>
        </w:rPr>
      </w:pPr>
      <w:r>
        <w:rPr>
          <w:rFonts w:hint="default" w:ascii="Times New Roman" w:hAnsi="Times New Roman" w:cs="Times New Roman"/>
          <w:b/>
          <w:sz w:val="24"/>
          <w:szCs w:val="24"/>
        </w:rPr>
        <w:t>@01 Mark = 05 marks</w:t>
      </w:r>
    </w:p>
    <w:tbl>
      <w:tblPr>
        <w:tblStyle w:val="6"/>
        <w:tblpPr w:leftFromText="180" w:rightFromText="180" w:vertAnchor="text" w:horzAnchor="margin" w:tblpXSpec="center" w:tblpY="91"/>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10"/>
        <w:gridCol w:w="1621"/>
        <w:gridCol w:w="1663"/>
        <w:gridCol w:w="1333"/>
        <w:gridCol w:w="1663"/>
      </w:tblGrid>
      <w:tr w14:paraId="39551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 w:hRule="atLeast"/>
        </w:trPr>
        <w:tc>
          <w:tcPr>
            <w:tcW w:w="1710" w:type="dxa"/>
          </w:tcPr>
          <w:p w14:paraId="7BD5122C">
            <w:pPr>
              <w:pStyle w:val="17"/>
              <w:ind w:left="107"/>
              <w:jc w:val="center"/>
              <w:rPr>
                <w:rFonts w:hint="default" w:ascii="Times New Roman" w:hAnsi="Times New Roman" w:cs="Times New Roman"/>
                <w:sz w:val="24"/>
                <w:szCs w:val="24"/>
              </w:rPr>
            </w:pPr>
            <w:r>
              <w:rPr>
                <w:rFonts w:hint="default" w:ascii="Times New Roman" w:hAnsi="Times New Roman" w:cs="Times New Roman"/>
                <w:spacing w:val="-10"/>
                <w:sz w:val="24"/>
                <w:szCs w:val="24"/>
              </w:rPr>
              <w:t>i</w:t>
            </w:r>
          </w:p>
        </w:tc>
        <w:tc>
          <w:tcPr>
            <w:tcW w:w="1621" w:type="dxa"/>
          </w:tcPr>
          <w:p w14:paraId="38270B69">
            <w:pPr>
              <w:pStyle w:val="17"/>
              <w:ind w:left="107"/>
              <w:jc w:val="center"/>
              <w:rPr>
                <w:rFonts w:hint="default" w:ascii="Times New Roman" w:hAnsi="Times New Roman" w:cs="Times New Roman"/>
                <w:sz w:val="24"/>
                <w:szCs w:val="24"/>
              </w:rPr>
            </w:pPr>
            <w:r>
              <w:rPr>
                <w:rFonts w:hint="default" w:ascii="Times New Roman" w:hAnsi="Times New Roman" w:cs="Times New Roman"/>
                <w:spacing w:val="-5"/>
                <w:sz w:val="24"/>
                <w:szCs w:val="24"/>
              </w:rPr>
              <w:t>ii</w:t>
            </w:r>
          </w:p>
        </w:tc>
        <w:tc>
          <w:tcPr>
            <w:tcW w:w="1663" w:type="dxa"/>
          </w:tcPr>
          <w:p w14:paraId="4CED8480">
            <w:pPr>
              <w:pStyle w:val="17"/>
              <w:ind w:left="107"/>
              <w:jc w:val="center"/>
              <w:rPr>
                <w:rFonts w:hint="default" w:ascii="Times New Roman" w:hAnsi="Times New Roman" w:cs="Times New Roman"/>
                <w:sz w:val="24"/>
                <w:szCs w:val="24"/>
              </w:rPr>
            </w:pPr>
            <w:r>
              <w:rPr>
                <w:rFonts w:hint="default" w:ascii="Times New Roman" w:hAnsi="Times New Roman" w:cs="Times New Roman"/>
                <w:spacing w:val="-5"/>
                <w:sz w:val="24"/>
                <w:szCs w:val="24"/>
              </w:rPr>
              <w:t>Iii</w:t>
            </w:r>
          </w:p>
        </w:tc>
        <w:tc>
          <w:tcPr>
            <w:tcW w:w="1333" w:type="dxa"/>
          </w:tcPr>
          <w:p w14:paraId="4F00F5AB">
            <w:pPr>
              <w:pStyle w:val="17"/>
              <w:ind w:left="106"/>
              <w:jc w:val="center"/>
              <w:rPr>
                <w:rFonts w:hint="default" w:ascii="Times New Roman" w:hAnsi="Times New Roman" w:cs="Times New Roman"/>
                <w:sz w:val="24"/>
                <w:szCs w:val="24"/>
              </w:rPr>
            </w:pPr>
            <w:r>
              <w:rPr>
                <w:rFonts w:hint="default" w:ascii="Times New Roman" w:hAnsi="Times New Roman" w:cs="Times New Roman"/>
                <w:spacing w:val="-5"/>
                <w:sz w:val="24"/>
                <w:szCs w:val="24"/>
              </w:rPr>
              <w:t>iv</w:t>
            </w:r>
          </w:p>
        </w:tc>
        <w:tc>
          <w:tcPr>
            <w:tcW w:w="1663" w:type="dxa"/>
          </w:tcPr>
          <w:p w14:paraId="72DD92C9">
            <w:pPr>
              <w:pStyle w:val="17"/>
              <w:ind w:left="103"/>
              <w:jc w:val="center"/>
              <w:rPr>
                <w:rFonts w:hint="default" w:ascii="Times New Roman" w:hAnsi="Times New Roman" w:cs="Times New Roman"/>
                <w:sz w:val="24"/>
                <w:szCs w:val="24"/>
              </w:rPr>
            </w:pPr>
            <w:r>
              <w:rPr>
                <w:rFonts w:hint="default" w:ascii="Times New Roman" w:hAnsi="Times New Roman" w:cs="Times New Roman"/>
                <w:spacing w:val="-10"/>
                <w:sz w:val="24"/>
                <w:szCs w:val="24"/>
              </w:rPr>
              <w:t>v</w:t>
            </w:r>
          </w:p>
        </w:tc>
      </w:tr>
      <w:tr w14:paraId="3D85F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1" w:hRule="atLeast"/>
        </w:trPr>
        <w:tc>
          <w:tcPr>
            <w:tcW w:w="1710" w:type="dxa"/>
          </w:tcPr>
          <w:p w14:paraId="10833F42">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C</w:t>
            </w:r>
          </w:p>
        </w:tc>
        <w:tc>
          <w:tcPr>
            <w:tcW w:w="1621" w:type="dxa"/>
          </w:tcPr>
          <w:p w14:paraId="161E72E3">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A</w:t>
            </w:r>
          </w:p>
        </w:tc>
        <w:tc>
          <w:tcPr>
            <w:tcW w:w="1663" w:type="dxa"/>
          </w:tcPr>
          <w:p w14:paraId="292A32E0">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D</w:t>
            </w:r>
          </w:p>
        </w:tc>
        <w:tc>
          <w:tcPr>
            <w:tcW w:w="1333" w:type="dxa"/>
          </w:tcPr>
          <w:p w14:paraId="52EE8EFF">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E</w:t>
            </w:r>
          </w:p>
        </w:tc>
        <w:tc>
          <w:tcPr>
            <w:tcW w:w="1663" w:type="dxa"/>
          </w:tcPr>
          <w:p w14:paraId="24F09B63">
            <w:pPr>
              <w:pStyle w:val="17"/>
              <w:jc w:val="center"/>
              <w:rPr>
                <w:rFonts w:hint="default" w:ascii="Times New Roman" w:hAnsi="Times New Roman" w:cs="Times New Roman"/>
                <w:sz w:val="24"/>
                <w:szCs w:val="24"/>
              </w:rPr>
            </w:pPr>
            <w:r>
              <w:rPr>
                <w:rFonts w:hint="default" w:ascii="Times New Roman" w:hAnsi="Times New Roman" w:cs="Times New Roman"/>
                <w:sz w:val="24"/>
                <w:szCs w:val="24"/>
              </w:rPr>
              <w:t>B</w:t>
            </w:r>
          </w:p>
        </w:tc>
      </w:tr>
    </w:tbl>
    <w:p w14:paraId="0236773A">
      <w:pPr>
        <w:pStyle w:val="7"/>
        <w:spacing w:before="56"/>
        <w:rPr>
          <w:rFonts w:hint="default" w:ascii="Times New Roman" w:hAnsi="Times New Roman" w:cs="Times New Roman"/>
          <w:sz w:val="24"/>
          <w:szCs w:val="24"/>
        </w:rPr>
      </w:pPr>
    </w:p>
    <w:p w14:paraId="0420449D">
      <w:pPr>
        <w:pStyle w:val="17"/>
        <w:rPr>
          <w:rFonts w:hint="default" w:ascii="Times New Roman" w:hAnsi="Times New Roman" w:cs="Times New Roman"/>
          <w:sz w:val="24"/>
          <w:szCs w:val="24"/>
        </w:rPr>
      </w:pPr>
    </w:p>
    <w:p w14:paraId="25072DE5">
      <w:pPr>
        <w:pStyle w:val="17"/>
        <w:rPr>
          <w:rFonts w:hint="default" w:ascii="Times New Roman" w:hAnsi="Times New Roman" w:cs="Times New Roman"/>
          <w:sz w:val="24"/>
          <w:szCs w:val="24"/>
        </w:rPr>
      </w:pPr>
    </w:p>
    <w:p w14:paraId="4714A140">
      <w:pPr>
        <w:pStyle w:val="3"/>
        <w:spacing w:before="78"/>
        <w:ind w:right="721"/>
        <w:rPr>
          <w:rFonts w:hint="default" w:ascii="Times New Roman" w:hAnsi="Times New Roman" w:cs="Times New Roman"/>
          <w:sz w:val="24"/>
          <w:szCs w:val="24"/>
        </w:rPr>
      </w:pPr>
      <w:r>
        <w:rPr>
          <w:rFonts w:hint="default" w:ascii="Times New Roman" w:hAnsi="Times New Roman" w:cs="Times New Roman"/>
          <w:sz w:val="24"/>
          <w:szCs w:val="24"/>
        </w:rPr>
        <w:t>SECTION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B (MARKS</w:t>
      </w:r>
      <w:r>
        <w:rPr>
          <w:rFonts w:hint="default" w:ascii="Times New Roman" w:hAnsi="Times New Roman" w:cs="Times New Roman"/>
          <w:spacing w:val="-1"/>
          <w:sz w:val="24"/>
          <w:szCs w:val="24"/>
        </w:rPr>
        <w:t xml:space="preserve"> </w:t>
      </w:r>
      <w:r>
        <w:rPr>
          <w:rFonts w:hint="default" w:ascii="Times New Roman" w:hAnsi="Times New Roman" w:cs="Times New Roman"/>
          <w:spacing w:val="-5"/>
          <w:sz w:val="24"/>
          <w:szCs w:val="24"/>
        </w:rPr>
        <w:t>70)</w:t>
      </w:r>
    </w:p>
    <w:p w14:paraId="3B069361">
      <w:pPr>
        <w:pStyle w:val="16"/>
        <w:numPr>
          <w:ilvl w:val="0"/>
          <w:numId w:val="1"/>
        </w:numPr>
        <w:tabs>
          <w:tab w:val="left" w:pos="405"/>
        </w:tabs>
        <w:spacing w:line="274" w:lineRule="exact"/>
        <w:ind w:left="405"/>
        <w:jc w:val="both"/>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2"/>
          <w:sz w:val="24"/>
          <w:szCs w:val="24"/>
        </w:rPr>
        <w:t xml:space="preserve"> </w:t>
      </w:r>
      <w:r>
        <w:rPr>
          <w:rFonts w:hint="default" w:ascii="Times New Roman" w:hAnsi="Times New Roman" w:cs="Times New Roman"/>
          <w:sz w:val="24"/>
          <w:szCs w:val="24"/>
        </w:rPr>
        <w:t>Problem</w:t>
      </w:r>
      <w:r>
        <w:rPr>
          <w:rFonts w:hint="default" w:ascii="Times New Roman" w:hAnsi="Times New Roman" w:cs="Times New Roman"/>
          <w:spacing w:val="-1"/>
          <w:sz w:val="24"/>
          <w:szCs w:val="24"/>
        </w:rPr>
        <w:t xml:space="preserve"> </w:t>
      </w:r>
      <w:r>
        <w:rPr>
          <w:rFonts w:hint="default" w:ascii="Times New Roman" w:hAnsi="Times New Roman" w:cs="Times New Roman"/>
          <w:spacing w:val="-2"/>
          <w:sz w:val="24"/>
          <w:szCs w:val="24"/>
        </w:rPr>
        <w:t xml:space="preserve">identification: </w:t>
      </w:r>
      <w:r>
        <w:rPr>
          <w:rFonts w:hint="default" w:ascii="Times New Roman" w:hAnsi="Times New Roman" w:cs="Times New Roman"/>
          <w:sz w:val="24"/>
          <w:szCs w:val="24"/>
          <w:shd w:val="clear" w:color="auto" w:fill="FFFFFF" w:themeFill="background1"/>
        </w:rPr>
        <w:t>Is a first step in scientific investigation, or Problem identification is the process of recognizing and clearly defining a specific challenge or question that needs to be addressed through scientific investigation or experimentation</w:t>
      </w:r>
      <w:r>
        <w:rPr>
          <w:rFonts w:hint="default" w:ascii="Times New Roman" w:hAnsi="Times New Roman" w:cs="Times New Roman"/>
          <w:sz w:val="24"/>
          <w:szCs w:val="24"/>
        </w:rPr>
        <w:t xml:space="preserve">   </w:t>
      </w:r>
      <w:r>
        <w:rPr>
          <w:rFonts w:hint="default" w:ascii="Times New Roman" w:hAnsi="Times New Roman" w:cs="Times New Roman"/>
          <w:color w:val="FF0000"/>
          <w:sz w:val="24"/>
          <w:szCs w:val="24"/>
        </w:rPr>
        <w:t xml:space="preserve">04 marks </w:t>
      </w:r>
    </w:p>
    <w:p w14:paraId="0650B853">
      <w:pPr>
        <w:pStyle w:val="7"/>
        <w:spacing w:line="276" w:lineRule="auto"/>
        <w:ind w:left="720" w:right="243" w:hanging="360"/>
        <w:jc w:val="both"/>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pacing w:val="-3"/>
          <w:sz w:val="24"/>
          <w:szCs w:val="24"/>
        </w:rPr>
        <w:t xml:space="preserve"> </w:t>
      </w:r>
    </w:p>
    <w:p w14:paraId="61BBF196">
      <w:pPr>
        <w:pStyle w:val="7"/>
        <w:spacing w:line="276" w:lineRule="auto"/>
        <w:ind w:left="720" w:right="243"/>
        <w:jc w:val="both"/>
        <w:rPr>
          <w:rFonts w:hint="default" w:ascii="Times New Roman" w:hAnsi="Times New Roman" w:cs="Times New Roman"/>
          <w:sz w:val="24"/>
          <w:szCs w:val="24"/>
        </w:rPr>
      </w:pPr>
      <w:r>
        <w:rPr>
          <w:rFonts w:hint="default" w:ascii="Times New Roman" w:hAnsi="Times New Roman" w:cs="Times New Roman"/>
          <w:sz w:val="24"/>
          <w:szCs w:val="24"/>
        </w:rPr>
        <w:t xml:space="preserve">Observe patterns in the ball's behavior, such as where it consistently stops. Consider variables like ramp angle, friction, or ball surface. The problem might be due to surface resistance or lack of sufficient force to keep the ball moving.   </w:t>
      </w:r>
      <w:r>
        <w:rPr>
          <w:rFonts w:hint="default" w:ascii="Times New Roman" w:hAnsi="Times New Roman" w:cs="Times New Roman"/>
          <w:color w:val="FF0000"/>
          <w:sz w:val="24"/>
          <w:szCs w:val="24"/>
        </w:rPr>
        <w:t>06marks</w:t>
      </w:r>
    </w:p>
    <w:p w14:paraId="6B873BE0">
      <w:pPr>
        <w:pStyle w:val="16"/>
        <w:numPr>
          <w:ilvl w:val="0"/>
          <w:numId w:val="1"/>
        </w:numPr>
        <w:tabs>
          <w:tab w:val="left" w:pos="405"/>
        </w:tabs>
        <w:spacing w:before="242"/>
        <w:ind w:left="405"/>
        <w:jc w:val="both"/>
        <w:rPr>
          <w:rFonts w:hint="default" w:ascii="Times New Roman" w:hAnsi="Times New Roman" w:cs="Times New Roman"/>
          <w:sz w:val="24"/>
          <w:szCs w:val="24"/>
        </w:rPr>
      </w:pPr>
      <w:r>
        <w:rPr>
          <w:rFonts w:hint="default" w:ascii="Times New Roman" w:hAnsi="Times New Roman" w:cs="Times New Roman"/>
          <w:sz w:val="24"/>
          <w:szCs w:val="24"/>
        </w:rPr>
        <w:t xml:space="preserve"> (a)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A hypothesis is a testable prediction or educated guess about the relationship between two or more variables, based on observations and prior knowledge Or is an intelligent guess </w:t>
      </w:r>
      <w:r>
        <w:rPr>
          <w:rFonts w:hint="default" w:ascii="Times New Roman" w:hAnsi="Times New Roman" w:cs="Times New Roman"/>
          <w:color w:val="FF0000"/>
          <w:sz w:val="24"/>
          <w:szCs w:val="24"/>
        </w:rPr>
        <w:t>04 marks</w:t>
      </w:r>
    </w:p>
    <w:p w14:paraId="2B111961">
      <w:pPr>
        <w:pStyle w:val="7"/>
        <w:tabs>
          <w:tab w:val="left" w:pos="405"/>
        </w:tabs>
        <w:spacing w:before="242" w:line="276" w:lineRule="auto"/>
        <w:ind w:left="720" w:right="243" w:hanging="240"/>
        <w:jc w:val="both"/>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If a balloon is rubbed against hair, then it will become negatively charged and attract small, neutral objects like paper due to electrostatic force.     </w:t>
      </w:r>
      <w:r>
        <w:rPr>
          <w:rFonts w:hint="default" w:ascii="Times New Roman" w:hAnsi="Times New Roman" w:cs="Times New Roman"/>
          <w:color w:val="FF0000"/>
          <w:sz w:val="24"/>
          <w:szCs w:val="24"/>
        </w:rPr>
        <w:t>06marks</w:t>
      </w:r>
    </w:p>
    <w:p w14:paraId="67E41A9D">
      <w:pPr>
        <w:pStyle w:val="16"/>
        <w:numPr>
          <w:ilvl w:val="0"/>
          <w:numId w:val="1"/>
        </w:numPr>
        <w:tabs>
          <w:tab w:val="left" w:pos="405"/>
        </w:tabs>
        <w:spacing w:before="240"/>
        <w:ind w:left="405"/>
        <w:jc w:val="both"/>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Fonts w:hint="default" w:ascii="Times New Roman" w:hAnsi="Times New Roman" w:cs="Times New Roman"/>
          <w:sz w:val="24"/>
          <w:szCs w:val="24"/>
        </w:rPr>
        <w:t xml:space="preserve"> Any three:</w:t>
      </w:r>
    </w:p>
    <w:p w14:paraId="47FDE5C9">
      <w:pPr>
        <w:keepNext w:val="0"/>
        <w:keepLines w:val="0"/>
        <w:widowControl/>
        <w:numPr>
          <w:ilvl w:val="0"/>
          <w:numId w:val="2"/>
        </w:numPr>
        <w:suppressLineNumbers w:val="0"/>
        <w:spacing w:before="0" w:beforeAutospacing="1" w:after="0" w:afterAutospacing="1"/>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Changes the state of motion of an object. </w:t>
      </w:r>
    </w:p>
    <w:p w14:paraId="5F8F7A43">
      <w:pPr>
        <w:keepNext w:val="0"/>
        <w:keepLines w:val="0"/>
        <w:widowControl/>
        <w:numPr>
          <w:ilvl w:val="0"/>
          <w:numId w:val="2"/>
        </w:numPr>
        <w:suppressLineNumbers w:val="0"/>
        <w:spacing w:before="0" w:beforeAutospacing="1" w:after="0" w:afterAutospacing="1"/>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Changes the direction of motion. </w:t>
      </w:r>
    </w:p>
    <w:p w14:paraId="56360976">
      <w:pPr>
        <w:keepNext w:val="0"/>
        <w:keepLines w:val="0"/>
        <w:widowControl/>
        <w:numPr>
          <w:ilvl w:val="0"/>
          <w:numId w:val="2"/>
        </w:numPr>
        <w:suppressLineNumbers w:val="0"/>
        <w:spacing w:before="0" w:beforeAutospacing="1" w:after="0" w:afterAutospacing="1"/>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Changes the speed/velocity of an object. </w:t>
      </w:r>
    </w:p>
    <w:p w14:paraId="1A141128">
      <w:pPr>
        <w:keepNext w:val="0"/>
        <w:keepLines w:val="0"/>
        <w:widowControl/>
        <w:numPr>
          <w:ilvl w:val="0"/>
          <w:numId w:val="2"/>
        </w:numPr>
        <w:suppressLineNumbers w:val="0"/>
        <w:spacing w:before="0" w:beforeAutospacing="1" w:after="0" w:afterAutospacing="1"/>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Changes the shape or size of an object. </w:t>
      </w:r>
    </w:p>
    <w:p w14:paraId="2F5A2BF1">
      <w:pPr>
        <w:keepNext w:val="0"/>
        <w:keepLines w:val="0"/>
        <w:pageBreakBefore w:val="0"/>
        <w:widowControl/>
        <w:numPr>
          <w:ilvl w:val="0"/>
          <w:numId w:val="2"/>
        </w:numPr>
        <w:suppressLineNumbers w:val="0"/>
        <w:kinsoku/>
        <w:wordWrap/>
        <w:overflowPunct/>
        <w:topLinePunct w:val="0"/>
        <w:bidi w:val="0"/>
        <w:adjustRightInd/>
        <w:snapToGrid/>
        <w:spacing w:before="0" w:beforeAutospacing="0" w:after="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Causes an object to rotate/turn.</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(3 marks: 1 mark each)</w:t>
      </w:r>
      <w:r>
        <w:rPr>
          <w:rFonts w:hint="default" w:ascii="Times New Roman" w:hAnsi="Times New Roman" w:cs="Times New Roman"/>
          <w:sz w:val="24"/>
          <w:szCs w:val="24"/>
        </w:rPr>
        <w:t xml:space="preserve"> </w:t>
      </w:r>
    </w:p>
    <w:p w14:paraId="4FCF2FE3">
      <w:pPr>
        <w:pStyle w:val="10"/>
        <w:keepNext w:val="0"/>
        <w:keepLines w:val="0"/>
        <w:pageBreakBefore w:val="0"/>
        <w:widowControl/>
        <w:suppressLineNumbers w:val="0"/>
        <w:kinsoku/>
        <w:wordWrap/>
        <w:overflowPunct/>
        <w:topLinePunct w:val="0"/>
        <w:bidi w:val="0"/>
        <w:adjustRightInd/>
        <w:snapToGrid/>
        <w:spacing w:beforeAutospacing="0" w:afterAutospacing="0"/>
        <w:ind w:left="440" w:leftChars="200" w:firstLine="0" w:firstLineChars="0"/>
        <w:textAlignment w:val="auto"/>
        <w:rPr>
          <w:rStyle w:val="11"/>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(b)</w:t>
      </w:r>
    </w:p>
    <w:p w14:paraId="20702107">
      <w:pPr>
        <w:pStyle w:val="10"/>
        <w:keepNext w:val="0"/>
        <w:keepLines w:val="0"/>
        <w:pageBreakBefore w:val="0"/>
        <w:widowControl/>
        <w:suppressLineNumbers w:val="0"/>
        <w:kinsoku/>
        <w:wordWrap/>
        <w:overflowPunct/>
        <w:topLinePunct w:val="0"/>
        <w:bidi w:val="0"/>
        <w:adjustRightInd/>
        <w:snapToGrid/>
        <w:spacing w:beforeAutospacing="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w:t>
      </w:r>
      <w:r>
        <w:rPr>
          <w:rFonts w:hint="default" w:ascii="Times New Roman" w:hAnsi="Times New Roman" w:cs="Times New Roman"/>
          <w:sz w:val="24"/>
          <w:szCs w:val="24"/>
        </w:rPr>
        <w:br w:type="textWrapping"/>
      </w:r>
      <w:r>
        <w:rPr>
          <w:rFonts w:hint="default" w:ascii="Times New Roman" w:hAnsi="Times New Roman" w:cs="Times New Roman"/>
          <w:sz w:val="24"/>
          <w:szCs w:val="24"/>
        </w:rPr>
        <w:t>Extension = Final length − Original length</w:t>
      </w:r>
      <w:r>
        <w:rPr>
          <w:rFonts w:hint="default" w:ascii="Times New Roman" w:hAnsi="Times New Roman" w:cs="Times New Roman"/>
          <w:sz w:val="24"/>
          <w:szCs w:val="24"/>
        </w:rPr>
        <w:br w:type="textWrapping"/>
      </w:r>
      <w:r>
        <w:rPr>
          <w:rFonts w:hint="default" w:ascii="Times New Roman" w:hAnsi="Times New Roman" w:cs="Times New Roman"/>
          <w:sz w:val="24"/>
          <w:szCs w:val="24"/>
        </w:rPr>
        <w:t>= 26 cm − 20 cm</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6 cm</w:t>
      </w: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(2 marks)</w:t>
      </w:r>
    </w:p>
    <w:p w14:paraId="79F99693">
      <w:pPr>
        <w:pStyle w:val="10"/>
        <w:keepNext w:val="0"/>
        <w:keepLines w:val="0"/>
        <w:pageBreakBefore w:val="0"/>
        <w:widowControl/>
        <w:suppressLineNumbers w:val="0"/>
        <w:kinsoku/>
        <w:wordWrap/>
        <w:overflowPunct/>
        <w:topLinePunct w:val="0"/>
        <w:bidi w:val="0"/>
        <w:adjustRightInd/>
        <w:snapToGrid/>
        <w:spacing w:beforeAutospacing="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(ii) </w:t>
      </w:r>
      <w:r>
        <w:rPr>
          <w:rStyle w:val="11"/>
          <w:rFonts w:hint="default" w:ascii="Times New Roman" w:hAnsi="Times New Roman" w:cs="Times New Roman"/>
          <w:sz w:val="24"/>
          <w:szCs w:val="24"/>
        </w:rPr>
        <w:t>Elasticity.</w:t>
      </w:r>
      <w:r>
        <w:rPr>
          <w:rFonts w:hint="default" w:ascii="Times New Roman" w:hAnsi="Times New Roman" w:cs="Times New Roman"/>
          <w:sz w:val="24"/>
          <w:szCs w:val="24"/>
        </w:rPr>
        <w:t xml:space="preserve"> </w:t>
      </w:r>
      <w:r>
        <w:rPr>
          <w:rStyle w:val="11"/>
          <w:rFonts w:hint="default" w:ascii="Times New Roman" w:hAnsi="Times New Roman" w:cs="Times New Roman"/>
          <w:sz w:val="24"/>
          <w:szCs w:val="24"/>
        </w:rPr>
        <w:t>(1 mark)</w:t>
      </w:r>
    </w:p>
    <w:p w14:paraId="7136E706">
      <w:pPr>
        <w:pStyle w:val="10"/>
        <w:keepNext w:val="0"/>
        <w:keepLines w:val="0"/>
        <w:pageBreakBefore w:val="0"/>
        <w:widowControl/>
        <w:suppressLineNumbers w:val="0"/>
        <w:kinsoku/>
        <w:wordWrap/>
        <w:overflowPunct/>
        <w:topLinePunct w:val="0"/>
        <w:bidi w:val="0"/>
        <w:adjustRightInd/>
        <w:snapToGrid/>
        <w:spacing w:beforeAutospacing="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(iii) Any two:</w:t>
      </w:r>
    </w:p>
    <w:p w14:paraId="72653CB7">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Magnitude of the applied force. </w:t>
      </w:r>
    </w:p>
    <w:p w14:paraId="3D5CD511">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Nature/type of material. </w:t>
      </w:r>
    </w:p>
    <w:p w14:paraId="7581883A">
      <w:pPr>
        <w:keepNext w:val="0"/>
        <w:keepLines w:val="0"/>
        <w:pageBreakBefore w:val="0"/>
        <w:widowControl/>
        <w:numPr>
          <w:ilvl w:val="0"/>
          <w:numId w:val="3"/>
        </w:numPr>
        <w:suppressLineNumbers w:val="0"/>
        <w:kinsoku/>
        <w:wordWrap/>
        <w:overflowPunct/>
        <w:topLinePunct w:val="0"/>
        <w:bidi w:val="0"/>
        <w:adjustRightInd/>
        <w:snapToGrid/>
        <w:spacing w:before="0" w:beforeAutospacing="0" w:after="0" w:afterAutospacing="0"/>
        <w:ind w:left="440" w:leftChars="200" w:firstLine="0" w:firstLineChars="0"/>
        <w:textAlignment w:val="auto"/>
        <w:rPr>
          <w:rFonts w:hint="default" w:ascii="Times New Roman" w:hAnsi="Times New Roman" w:cs="Times New Roman"/>
          <w:sz w:val="24"/>
          <w:szCs w:val="24"/>
        </w:rPr>
      </w:pPr>
      <w:r>
        <w:rPr>
          <w:rFonts w:hint="default" w:ascii="Times New Roman" w:hAnsi="Times New Roman" w:cs="Times New Roman"/>
          <w:sz w:val="24"/>
          <w:szCs w:val="24"/>
        </w:rPr>
        <w:t>Original length/dimensions of the material.</w:t>
      </w:r>
      <w:r>
        <w:rPr>
          <w:rFonts w:hint="default" w:ascii="Times New Roman" w:hAnsi="Times New Roman" w:cs="Times New Roman"/>
          <w:sz w:val="24"/>
          <w:szCs w:val="24"/>
        </w:rPr>
        <w:br w:type="textWrapping"/>
      </w:r>
      <w:r>
        <w:rPr>
          <w:rStyle w:val="11"/>
          <w:rFonts w:hint="default" w:ascii="Times New Roman" w:hAnsi="Times New Roman" w:cs="Times New Roman"/>
          <w:sz w:val="24"/>
          <w:szCs w:val="24"/>
        </w:rPr>
        <w:t>(2 marks: 1 mark each)</w:t>
      </w:r>
      <w:r>
        <w:rPr>
          <w:rFonts w:hint="default" w:ascii="Times New Roman" w:hAnsi="Times New Roman" w:cs="Times New Roman"/>
          <w:sz w:val="24"/>
          <w:szCs w:val="24"/>
        </w:rPr>
        <w:t xml:space="preserve"> </w:t>
      </w:r>
    </w:p>
    <w:p w14:paraId="698151CD">
      <w:pPr>
        <w:pStyle w:val="10"/>
        <w:keepNext w:val="0"/>
        <w:keepLines w:val="0"/>
        <w:pageBreakBefore w:val="0"/>
        <w:widowControl/>
        <w:suppressLineNumbers w:val="0"/>
        <w:kinsoku/>
        <w:wordWrap/>
        <w:overflowPunct/>
        <w:topLinePunct w:val="0"/>
        <w:bidi w:val="0"/>
        <w:adjustRightInd/>
        <w:snapToGrid/>
        <w:spacing w:beforeAutospacing="0" w:afterAutospacing="0"/>
        <w:ind w:left="658" w:leftChars="200" w:hanging="218" w:hangingChars="91"/>
        <w:textAlignment w:val="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rPr>
        <w:t>(c)</w:t>
      </w:r>
      <w:r>
        <w:rPr>
          <w:rFonts w:hint="default" w:ascii="Times New Roman" w:hAnsi="Times New Roman" w:cs="Times New Roman"/>
          <w:sz w:val="24"/>
          <w:szCs w:val="24"/>
        </w:rPr>
        <w:t xml:space="preserve"> The material develops an </w:t>
      </w:r>
      <w:r>
        <w:rPr>
          <w:rStyle w:val="11"/>
          <w:rFonts w:hint="default" w:ascii="Times New Roman" w:hAnsi="Times New Roman" w:cs="Times New Roman"/>
          <w:sz w:val="24"/>
          <w:szCs w:val="24"/>
        </w:rPr>
        <w:t>elastic restoring force</w:t>
      </w:r>
      <w:r>
        <w:rPr>
          <w:rFonts w:hint="default" w:ascii="Times New Roman" w:hAnsi="Times New Roman" w:cs="Times New Roman"/>
          <w:sz w:val="24"/>
          <w:szCs w:val="24"/>
        </w:rPr>
        <w:t xml:space="preserve"> that tends to return it to its original shape and size when the applied force is removed, as long as its elastic limit is not exceeded. </w:t>
      </w:r>
      <w:r>
        <w:rPr>
          <w:rStyle w:val="11"/>
          <w:rFonts w:hint="default" w:ascii="Times New Roman" w:hAnsi="Times New Roman" w:cs="Times New Roman"/>
          <w:sz w:val="24"/>
          <w:szCs w:val="24"/>
        </w:rPr>
        <w:t>(2 marks)</w:t>
      </w:r>
    </w:p>
    <w:p w14:paraId="468EF9EA">
      <w:pPr>
        <w:pStyle w:val="16"/>
        <w:numPr>
          <w:ilvl w:val="0"/>
          <w:numId w:val="1"/>
        </w:numPr>
        <w:tabs>
          <w:tab w:val="left" w:pos="405"/>
        </w:tabs>
        <w:spacing w:before="240"/>
        <w:ind w:left="405"/>
        <w:jc w:val="both"/>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Factors Affecting Solid Pressure (Total: 04 Marks)</w:t>
      </w:r>
    </w:p>
    <w:p w14:paraId="102AFE8F">
      <w:pPr>
        <w:pStyle w:val="16"/>
        <w:numPr>
          <w:ilvl w:val="0"/>
          <w:numId w:val="0"/>
        </w:numPr>
        <w:tabs>
          <w:tab w:val="left" w:pos="405"/>
        </w:tabs>
        <w:spacing w:before="240"/>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Factor 1: The acting Force / Weight (</w:t>
      </w:r>
      <m:oMath>
        <m:r>
          <m:rPr>
            <m:nor/>
          </m:rPr>
          <w:rPr>
            <w:rFonts w:hint="default" w:ascii="Times New Roman" w:hAnsi="Times New Roman" w:cs="Times New Roman"/>
            <w:i/>
            <w:sz w:val="24"/>
            <w:szCs w:val="24"/>
          </w:rPr>
          <m:t>F</m:t>
        </m:r>
      </m:oMath>
      <w:r>
        <w:rPr>
          <w:rFonts w:hint="default" w:ascii="Times New Roman" w:hAnsi="Times New Roman" w:cs="Times New Roman"/>
          <w:sz w:val="24"/>
          <w:szCs w:val="24"/>
        </w:rPr>
        <w:t>): Pressure is directly proportional to the perpendicular force applied. A larger force increases pressure. (02 Marks)</w:t>
      </w:r>
    </w:p>
    <w:p w14:paraId="2932EE43">
      <w:pPr>
        <w:pStyle w:val="16"/>
        <w:numPr>
          <w:ilvl w:val="0"/>
          <w:numId w:val="0"/>
        </w:numPr>
        <w:tabs>
          <w:tab w:val="left" w:pos="405"/>
        </w:tabs>
        <w:spacing w:before="240"/>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Factor 2: The Surface Area in contact (</w:t>
      </w:r>
      <m:oMath>
        <m:r>
          <m:rPr>
            <m:nor/>
          </m:rPr>
          <w:rPr>
            <w:rFonts w:hint="default" w:ascii="Times New Roman" w:hAnsi="Times New Roman" w:cs="Times New Roman"/>
            <w:i/>
            <w:sz w:val="24"/>
            <w:szCs w:val="24"/>
          </w:rPr>
          <m:t>A</m:t>
        </m:r>
      </m:oMath>
      <w:r>
        <w:rPr>
          <w:rFonts w:hint="default" w:ascii="Times New Roman" w:hAnsi="Times New Roman" w:cs="Times New Roman"/>
          <w:sz w:val="24"/>
          <w:szCs w:val="24"/>
        </w:rPr>
        <w:t>): Pressure is inversely proportional to the area. A smaller contact area increases pressure. (02 Marks)</w:t>
      </w:r>
    </w:p>
    <w:p w14:paraId="0C3CFB64">
      <w:pPr>
        <w:pStyle w:val="16"/>
        <w:numPr>
          <w:ilvl w:val="0"/>
          <w:numId w:val="0"/>
        </w:numPr>
        <w:tabs>
          <w:tab w:val="left" w:pos="405"/>
        </w:tabs>
        <w:spacing w:before="240"/>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(b) Linear Motion Calculations (Total: 06 Marks)</w:t>
      </w:r>
    </w:p>
    <w:p w14:paraId="69C4C0F4">
      <w:pPr>
        <w:pStyle w:val="16"/>
        <w:numPr>
          <w:ilvl w:val="0"/>
          <w:numId w:val="0"/>
        </w:numPr>
        <w:tabs>
          <w:tab w:val="left" w:pos="405"/>
        </w:tabs>
        <w:spacing w:before="240"/>
        <w:ind w:left="440" w:leftChars="20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Given Parameters:Initial velocity (</w:t>
      </w:r>
      <m:oMath>
        <m:r>
          <m:rPr>
            <m:nor/>
          </m:rPr>
          <w:rPr>
            <w:rFonts w:hint="default" w:ascii="Times New Roman" w:hAnsi="Times New Roman" w:cs="Times New Roman"/>
            <w:i/>
            <w:sz w:val="24"/>
            <w:szCs w:val="24"/>
          </w:rPr>
          <m:t>u</m:t>
        </m:r>
      </m:oMath>
      <w:r>
        <w:rPr>
          <w:rFonts w:hint="default" w:ascii="Times New Roman" w:hAnsi="Times New Roman" w:cs="Times New Roman"/>
          <w:sz w:val="24"/>
          <w:szCs w:val="24"/>
        </w:rPr>
        <w:t xml:space="preserve">) = </w:t>
      </w:r>
      <m:oMath>
        <m:r>
          <m:rPr>
            <m:nor/>
            <m:sty m:val="p"/>
          </m:rPr>
          <w:rPr>
            <w:rFonts w:hint="default" w:ascii="Times New Roman" w:hAnsi="Times New Roman" w:cs="Times New Roman"/>
            <w:b w:val="0"/>
            <w:i w:val="0"/>
            <w:sz w:val="24"/>
            <w:szCs w:val="24"/>
          </w:rPr>
          <m:t>0 m/s</m:t>
        </m:r>
      </m:oMath>
      <w:r>
        <w:rPr>
          <w:rFonts w:hint="default" w:ascii="Times New Roman" w:hAnsi="Times New Roman" w:cs="Times New Roman"/>
          <w:sz w:val="24"/>
          <w:szCs w:val="24"/>
        </w:rPr>
        <w:t xml:space="preserve"> (since it starts from rest)</w:t>
      </w:r>
    </w:p>
    <w:p w14:paraId="28A34CF7">
      <w:pPr>
        <w:pStyle w:val="16"/>
        <w:numPr>
          <w:ilvl w:val="0"/>
          <w:numId w:val="0"/>
        </w:numPr>
        <w:tabs>
          <w:tab w:val="left" w:pos="405"/>
        </w:tabs>
        <w:spacing w:before="240"/>
        <w:ind w:left="440" w:leftChars="200" w:firstLine="0" w:firstLineChars="0"/>
        <w:jc w:val="both"/>
        <w:rPr>
          <w:rFonts w:hint="default" w:ascii="Times New Roman" w:hAnsi="Times New Roman" w:cs="Times New Roman"/>
          <w:b w:val="0"/>
          <w:i w:val="0"/>
          <w:sz w:val="24"/>
          <w:szCs w:val="24"/>
        </w:rPr>
      </w:pPr>
      <w:r>
        <w:rPr>
          <w:rFonts w:hint="default" w:ascii="Times New Roman" w:hAnsi="Times New Roman" w:cs="Times New Roman"/>
          <w:sz w:val="24"/>
          <w:szCs w:val="24"/>
        </w:rPr>
        <w:t>Final velocity (</w:t>
      </w:r>
      <m:oMath>
        <m:r>
          <m:rPr>
            <m:nor/>
          </m:rPr>
          <w:rPr>
            <w:rFonts w:hint="default" w:ascii="Times New Roman" w:hAnsi="Times New Roman" w:cs="Times New Roman"/>
            <w:i/>
            <w:sz w:val="24"/>
            <w:szCs w:val="24"/>
          </w:rPr>
          <m:t>v</m:t>
        </m:r>
      </m:oMath>
      <w:r>
        <w:rPr>
          <w:rFonts w:hint="default" w:ascii="Times New Roman" w:hAnsi="Times New Roman" w:cs="Times New Roman"/>
          <w:sz w:val="24"/>
          <w:szCs w:val="24"/>
        </w:rPr>
        <w:t xml:space="preserve">) = </w:t>
      </w:r>
      <m:oMath>
        <m:r>
          <m:rPr>
            <m:nor/>
            <m:sty m:val="p"/>
          </m:rPr>
          <w:rPr>
            <w:rFonts w:hint="default" w:ascii="Times New Roman" w:hAnsi="Times New Roman" w:cs="Times New Roman"/>
            <w:b w:val="0"/>
            <w:i w:val="0"/>
            <w:sz w:val="24"/>
            <w:szCs w:val="24"/>
          </w:rPr>
          <m:t>20 m/s</m:t>
        </m:r>
      </m:oMath>
      <w:r>
        <w:rPr>
          <w:rFonts w:hint="default" w:ascii="Times New Roman" w:hAnsi="Times New Roman" w:cs="Times New Roman"/>
          <w:sz w:val="24"/>
          <w:szCs w:val="24"/>
        </w:rPr>
        <w:t>Time (</w:t>
      </w:r>
      <m:oMath>
        <m:r>
          <m:rPr>
            <m:nor/>
          </m:rPr>
          <w:rPr>
            <w:rFonts w:hint="default" w:ascii="Times New Roman" w:hAnsi="Times New Roman" w:cs="Times New Roman"/>
            <w:i/>
            <w:sz w:val="24"/>
            <w:szCs w:val="24"/>
          </w:rPr>
          <m:t>t</m:t>
        </m:r>
      </m:oMath>
      <w:r>
        <w:rPr>
          <w:rFonts w:hint="default" w:ascii="Times New Roman" w:hAnsi="Times New Roman" w:cs="Times New Roman"/>
          <w:sz w:val="24"/>
          <w:szCs w:val="24"/>
        </w:rPr>
        <w:t xml:space="preserve">) = </w:t>
      </w:r>
      <m:oMath>
        <m:r>
          <m:rPr>
            <m:nor/>
            <m:sty m:val="p"/>
          </m:rPr>
          <w:rPr>
            <w:rFonts w:hint="default" w:ascii="Times New Roman" w:hAnsi="Times New Roman" w:cs="Times New Roman"/>
            <w:b w:val="0"/>
            <w:i w:val="0"/>
            <w:sz w:val="24"/>
            <w:szCs w:val="24"/>
          </w:rPr>
          <m:t>5 </m:t>
        </m:r>
        <m:r>
          <m:rPr>
            <m:nor/>
          </m:rPr>
          <w:rPr>
            <w:rFonts w:hint="default" w:ascii="Times New Roman" w:hAnsi="Times New Roman" w:cs="Times New Roman"/>
            <w:i/>
            <w:sz w:val="24"/>
            <w:szCs w:val="24"/>
          </w:rPr>
          <m:t>s</m:t>
        </m:r>
      </m:oMath>
    </w:p>
    <w:p w14:paraId="25ADB2BC">
      <w:pPr>
        <w:pStyle w:val="16"/>
        <w:numPr>
          <w:ilvl w:val="0"/>
          <w:numId w:val="0"/>
        </w:numPr>
        <w:tabs>
          <w:tab w:val="left" w:pos="405"/>
        </w:tabs>
        <w:spacing w:before="240"/>
        <w:ind w:left="44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(i)</w:t>
      </w:r>
      <w:r>
        <w:rPr>
          <w:rFonts w:hint="default" w:ascii="Times New Roman" w:hAnsi="Times New Roman" w:cs="Times New Roman"/>
          <w:sz w:val="24"/>
          <w:szCs w:val="24"/>
        </w:rPr>
        <w:t>Calculate the Acceleration (</w:t>
      </w:r>
      <m:oMath>
        <m:r>
          <m:rPr>
            <m:nor/>
          </m:rPr>
          <w:rPr>
            <w:rFonts w:hint="default" w:ascii="Times New Roman" w:hAnsi="Times New Roman" w:cs="Times New Roman"/>
            <w:i/>
            <w:sz w:val="24"/>
            <w:szCs w:val="24"/>
          </w:rPr>
          <m:t>a</m:t>
        </m:r>
      </m:oMath>
      <w:r>
        <w:rPr>
          <w:rFonts w:hint="default" w:ascii="Times New Roman" w:hAnsi="Times New Roman" w:cs="Times New Roman"/>
          <w:sz w:val="24"/>
          <w:szCs w:val="24"/>
        </w:rPr>
        <w:t>) (03 Marks)</w:t>
      </w:r>
    </w:p>
    <w:p w14:paraId="5A55A6E7">
      <w:pPr>
        <w:pStyle w:val="16"/>
        <w:numPr>
          <w:ilvl w:val="0"/>
          <w:numId w:val="0"/>
        </w:numPr>
        <w:tabs>
          <w:tab w:val="left" w:pos="405"/>
        </w:tabs>
        <w:spacing w:before="240"/>
        <w:ind w:left="-194" w:leftChars="0"/>
        <w:jc w:val="both"/>
        <w:rPr>
          <w:rFonts w:hint="default" w:ascii="Times New Roman" w:hAnsi="Times New Roman" w:cs="Times New Roman"/>
          <w:sz w:val="24"/>
          <w:szCs w:val="24"/>
        </w:rPr>
      </w:pPr>
      <m:oMathPara>
        <m:oMath>
          <m:r>
            <m:rPr>
              <m:nor/>
              <m:sty m:val="p"/>
            </m:rPr>
            <w:rPr>
              <w:rFonts w:hint="default" w:ascii="Times New Roman" w:hAnsi="Times New Roman" w:cs="Times New Roman"/>
              <w:b w:val="0"/>
              <w:i w:val="0"/>
              <w:sz w:val="24"/>
              <w:szCs w:val="24"/>
            </w:rPr>
            <m:t>Acceleration\ (</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v</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t</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 xml:space="preserve"> [Formula: 01 Mark]</m:t>
          </m:r>
        </m:oMath>
      </m:oMathPara>
    </w:p>
    <w:p w14:paraId="7B811B48">
      <w:pPr>
        <w:pStyle w:val="16"/>
        <w:numPr>
          <w:ilvl w:val="0"/>
          <w:numId w:val="0"/>
        </w:numPr>
        <w:tabs>
          <w:tab w:val="left" w:pos="405"/>
        </w:tabs>
        <w:spacing w:before="240"/>
        <w:ind w:left="-194" w:leftChars="0"/>
        <w:jc w:val="both"/>
        <w:rPr>
          <w:rFonts w:hint="default" w:ascii="Times New Roman" w:hAnsi="Times New Roman" w:cs="Times New Roman"/>
          <w:sz w:val="24"/>
          <w:szCs w:val="24"/>
        </w:rPr>
      </w:pPr>
      <m:oMathPara>
        <m:oMath>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20\ m/s−0\ m/s</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5\ s</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 xml:space="preserve"> [Substitution:\ 01\ Mark]</m:t>
          </m:r>
        </m:oMath>
      </m:oMathPara>
    </w:p>
    <w:p w14:paraId="2772864D">
      <w:pPr>
        <w:pStyle w:val="16"/>
        <w:numPr>
          <w:ilvl w:val="0"/>
          <w:numId w:val="0"/>
        </w:numPr>
        <w:tabs>
          <w:tab w:val="left" w:pos="405"/>
        </w:tabs>
        <w:spacing w:before="240"/>
        <w:ind w:left="-194" w:leftChars="0"/>
        <w:jc w:val="both"/>
        <w:rPr>
          <w:rFonts w:hint="default" w:ascii="Times New Roman" w:hAnsi="Times New Roman" w:cs="Times New Roman"/>
          <w:b w:val="0"/>
          <w:i w:val="0"/>
          <w:sz w:val="24"/>
          <w:szCs w:val="24"/>
        </w:rPr>
      </w:pPr>
      <m:oMathPara>
        <m:oMath>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sty m:val="b"/>
            </m:rPr>
            <w:rPr>
              <w:rFonts w:hint="default" w:ascii="Times New Roman" w:hAnsi="Times New Roman" w:cs="Times New Roman"/>
              <w:b/>
              <w:i w:val="0"/>
              <w:sz w:val="24"/>
              <w:szCs w:val="24"/>
            </w:rPr>
            <m:t>4</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 m/s</m:t>
              </m:r>
              <m:ctrlPr>
                <w:rPr>
                  <w:rFonts w:hint="default" w:ascii="Cambria Math" w:hAnsi="Cambria Math" w:cs="Times New Roman"/>
                  <w:sz w:val="24"/>
                  <w:szCs w:val="24"/>
                </w:rPr>
              </m:ctrlPr>
            </m:e>
            <m:sup>
              <m:r>
                <m:rPr>
                  <m:nor/>
                  <m:sty m:val="b"/>
                </m:rPr>
                <w:rPr>
                  <w:rFonts w:hint="default" w:ascii="Times New Roman" w:hAnsi="Times New Roman" w:cs="Times New Roman"/>
                  <w:b/>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xml:space="preserve"> [Answer\ with\ correct\ unit:\ 01\ Mark]</m:t>
          </m:r>
        </m:oMath>
      </m:oMathPara>
    </w:p>
    <w:p w14:paraId="3C31D239">
      <w:pPr>
        <w:pStyle w:val="16"/>
        <w:numPr>
          <w:ilvl w:val="0"/>
          <w:numId w:val="0"/>
        </w:numPr>
        <w:tabs>
          <w:tab w:val="left" w:pos="405"/>
        </w:tabs>
        <w:spacing w:before="240"/>
        <w:ind w:left="66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(ii) Calculate the Total Distance Covered (</w:t>
      </w:r>
      <m:oMath>
        <m:r>
          <m:rPr>
            <m:nor/>
          </m:rPr>
          <w:rPr>
            <w:rFonts w:hint="default" w:ascii="Times New Roman" w:hAnsi="Times New Roman" w:cs="Times New Roman"/>
            <w:i/>
            <w:sz w:val="24"/>
            <w:szCs w:val="24"/>
          </w:rPr>
          <m:t>s</m:t>
        </m:r>
      </m:oMath>
      <w:r>
        <w:rPr>
          <w:rFonts w:hint="default" w:ascii="Times New Roman" w:hAnsi="Times New Roman" w:cs="Times New Roman"/>
          <w:sz w:val="24"/>
          <w:szCs w:val="24"/>
        </w:rPr>
        <w:t>) (03 Marks)</w:t>
      </w:r>
    </w:p>
    <w:p w14:paraId="7ABEFFC2">
      <w:pPr>
        <w:pStyle w:val="16"/>
        <w:numPr>
          <w:ilvl w:val="0"/>
          <w:numId w:val="0"/>
        </w:numPr>
        <w:tabs>
          <w:tab w:val="left" w:pos="405"/>
        </w:tabs>
        <w:spacing w:before="240"/>
        <w:ind w:left="44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Using the second equation of motion:</w:t>
      </w:r>
    </w:p>
    <w:p w14:paraId="1CE92CEE">
      <w:pPr>
        <w:pStyle w:val="16"/>
        <w:numPr>
          <w:ilvl w:val="0"/>
          <w:numId w:val="0"/>
        </w:numPr>
        <w:tabs>
          <w:tab w:val="left" w:pos="405"/>
        </w:tabs>
        <w:spacing w:before="240"/>
        <w:ind w:left="440" w:leftChars="0" w:firstLine="0" w:firstLineChars="0"/>
        <w:jc w:val="both"/>
        <w:rPr>
          <w:rFonts w:hint="default" w:ascii="Times New Roman" w:hAnsi="Times New Roman" w:cs="Times New Roman"/>
          <w:b w:val="0"/>
          <w:i w:val="0"/>
          <w:sz w:val="24"/>
          <w:szCs w:val="24"/>
        </w:rPr>
      </w:pPr>
      <m:oMathPara>
        <m:oMath>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ut</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den>
          </m:f>
          <m:r>
            <m:rPr>
              <m:nor/>
            </m:rPr>
            <w:rPr>
              <w:rFonts w:hint="default" w:ascii="Times New Roman" w:hAnsi="Times New Roman" w:cs="Times New Roman"/>
              <w:i/>
              <w:sz w:val="24"/>
              <w:szCs w:val="24"/>
            </w:rPr>
            <m:t>a</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xml:space="preserve"> [Formula:\ 01\ Mark]</m:t>
          </m:r>
        </m:oMath>
      </m:oMathPara>
    </w:p>
    <w:p w14:paraId="1113D26C">
      <w:pPr>
        <w:pStyle w:val="16"/>
        <w:numPr>
          <w:ilvl w:val="0"/>
          <w:numId w:val="0"/>
        </w:numPr>
        <w:tabs>
          <w:tab w:val="left" w:pos="405"/>
        </w:tabs>
        <w:spacing w:before="240"/>
        <w:ind w:left="440" w:leftChars="0" w:firstLine="0" w:firstLineChars="0"/>
        <w:jc w:val="both"/>
        <w:rPr>
          <w:rFonts w:hint="default" w:ascii="Times New Roman" w:hAnsi="Times New Roman" w:cs="Times New Roman"/>
          <w:b w:val="0"/>
          <w:i w:val="0"/>
          <w:sz w:val="24"/>
          <w:szCs w:val="24"/>
        </w:rPr>
      </w:pPr>
      <m:oMathPara>
        <m:oMath>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=(0×5)+</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(4)(5</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 xml:space="preserve"> [Substitution: 01 Mark]</m:t>
          </m:r>
        </m:oMath>
      </m:oMathPara>
    </w:p>
    <w:p w14:paraId="0A3E7FED">
      <w:pPr>
        <w:pStyle w:val="16"/>
        <w:numPr>
          <w:ilvl w:val="0"/>
          <w:numId w:val="0"/>
        </w:numPr>
        <w:tabs>
          <w:tab w:val="left" w:pos="405"/>
        </w:tabs>
        <w:spacing w:before="240"/>
        <w:ind w:left="440" w:leftChars="0" w:firstLine="0" w:firstLineChars="0"/>
        <w:jc w:val="both"/>
        <w:rPr>
          <w:rFonts w:hint="default" w:ascii="Times New Roman" w:hAnsi="Times New Roman" w:cs="Times New Roman"/>
          <w:b w:val="0"/>
          <w:i w:val="0"/>
          <w:sz w:val="24"/>
          <w:szCs w:val="24"/>
        </w:rPr>
      </w:pPr>
      <m:oMathPara>
        <m:oMath>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 xml:space="preserve">=0+2(25)=50 </m:t>
          </m:r>
          <m:r>
            <m:rPr>
              <m:nor/>
            </m:rPr>
            <w:rPr>
              <w:rFonts w:hint="default" w:ascii="Times New Roman" w:hAnsi="Times New Roman" w:cs="Times New Roman"/>
              <w:i/>
              <w:sz w:val="24"/>
              <w:szCs w:val="24"/>
            </w:rPr>
            <m:t>meters</m:t>
          </m:r>
          <m:r>
            <m:rPr>
              <m:nor/>
              <m:sty m:val="p"/>
            </m:rPr>
            <w:rPr>
              <w:rFonts w:hint="default" w:ascii="Times New Roman" w:hAnsi="Times New Roman" w:cs="Times New Roman"/>
              <w:b w:val="0"/>
              <w:i w:val="0"/>
              <w:sz w:val="24"/>
              <w:szCs w:val="24"/>
            </w:rPr>
            <m:t xml:space="preserve"> (</m:t>
          </m:r>
          <m:r>
            <m:rPr>
              <m:nor/>
            </m:rPr>
            <w:rPr>
              <w:rFonts w:hint="default" w:ascii="Times New Roman" w:hAnsi="Times New Roman" w:cs="Times New Roman"/>
              <w:i/>
              <w:sz w:val="24"/>
              <w:szCs w:val="24"/>
            </w:rPr>
            <m:t>m</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Answer</m:t>
          </m:r>
          <m:r>
            <m:rPr>
              <m:nor/>
              <m:sty m:val="p"/>
            </m:rPr>
            <w:rPr>
              <w:rFonts w:hint="default" w:ascii="Times New Roman" w:hAnsi="Times New Roman" w:cs="Times New Roman"/>
              <w:b w:val="0"/>
              <w:i w:val="0"/>
              <w:sz w:val="24"/>
              <w:szCs w:val="24"/>
            </w:rPr>
            <m:t xml:space="preserve"> </m:t>
          </m:r>
          <m:r>
            <m:rPr>
              <m:nor/>
            </m:rPr>
            <w:rPr>
              <w:rFonts w:hint="default" w:ascii="Times New Roman" w:hAnsi="Times New Roman" w:cs="Times New Roman"/>
              <w:i/>
              <w:sz w:val="24"/>
              <w:szCs w:val="24"/>
            </w:rPr>
            <m:t>wit</m:t>
          </m:r>
          <m:r>
            <m:rPr>
              <m:nor/>
              <m:sty m:val="p"/>
            </m:rPr>
            <w:rPr>
              <w:rFonts w:hint="default" w:ascii="Times New Roman" w:hAnsi="Times New Roman" w:cs="Times New Roman"/>
              <w:b w:val="0"/>
              <w:i w:val="0"/>
              <w:sz w:val="24"/>
              <w:szCs w:val="24"/>
            </w:rPr>
            <m:t xml:space="preserve">h </m:t>
          </m:r>
          <m:r>
            <m:rPr>
              <m:nor/>
            </m:rPr>
            <w:rPr>
              <w:rFonts w:hint="default" w:ascii="Times New Roman" w:hAnsi="Times New Roman" w:cs="Times New Roman"/>
              <w:i/>
              <w:sz w:val="24"/>
              <w:szCs w:val="24"/>
            </w:rPr>
            <m:t>correct</m:t>
          </m:r>
          <m:r>
            <m:rPr>
              <m:nor/>
              <m:sty m:val="p"/>
            </m:rPr>
            <w:rPr>
              <w:rFonts w:hint="default" w:ascii="Times New Roman" w:hAnsi="Times New Roman" w:cs="Times New Roman"/>
              <w:b w:val="0"/>
              <w:i w:val="0"/>
              <w:sz w:val="24"/>
              <w:szCs w:val="24"/>
            </w:rPr>
            <m:t xml:space="preserve"> </m:t>
          </m:r>
          <m:r>
            <m:rPr>
              <m:nor/>
            </m:rPr>
            <w:rPr>
              <w:rFonts w:hint="default" w:ascii="Times New Roman" w:hAnsi="Times New Roman" w:cs="Times New Roman"/>
              <w:i/>
              <w:sz w:val="24"/>
              <w:szCs w:val="24"/>
            </w:rPr>
            <m:t>unit</m:t>
          </m:r>
          <m:r>
            <m:rPr>
              <m:nor/>
              <m:sty m:val="p"/>
            </m:rPr>
            <w:rPr>
              <w:rFonts w:hint="default" w:ascii="Times New Roman" w:hAnsi="Times New Roman" w:cs="Times New Roman"/>
              <w:b w:val="0"/>
              <w:i w:val="0"/>
              <w:sz w:val="24"/>
              <w:szCs w:val="24"/>
            </w:rPr>
            <m:t>:01</m:t>
          </m:r>
          <m:r>
            <m:rPr>
              <m:nor/>
            </m:rPr>
            <w:rPr>
              <w:rFonts w:hint="default" w:ascii="Times New Roman" w:hAnsi="Times New Roman" w:cs="Times New Roman"/>
              <w:i/>
              <w:sz w:val="24"/>
              <w:szCs w:val="24"/>
            </w:rPr>
            <m:t>Mark</m:t>
          </m:r>
          <m:r>
            <m:rPr>
              <m:nor/>
              <m:sty m:val="p"/>
            </m:rPr>
            <w:rPr>
              <w:rFonts w:hint="default" w:ascii="Times New Roman" w:hAnsi="Times New Roman" w:cs="Times New Roman"/>
              <w:b w:val="0"/>
              <w:i w:val="0"/>
              <w:sz w:val="24"/>
              <w:szCs w:val="24"/>
            </w:rPr>
            <m:t>]</m:t>
          </m:r>
        </m:oMath>
      </m:oMathPara>
    </w:p>
    <w:p w14:paraId="6E42B9D8">
      <w:pPr>
        <w:pStyle w:val="16"/>
        <w:numPr>
          <w:ilvl w:val="0"/>
          <w:numId w:val="0"/>
        </w:numPr>
        <w:tabs>
          <w:tab w:val="left" w:pos="405"/>
        </w:tabs>
        <w:spacing w:before="240"/>
        <w:ind w:left="44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(Alternative Method using </w:t>
      </w:r>
    </w:p>
    <w:p w14:paraId="79A9A084">
      <w:pPr>
        <w:pStyle w:val="16"/>
        <w:numPr>
          <w:ilvl w:val="0"/>
          <w:numId w:val="0"/>
        </w:numPr>
        <w:tabs>
          <w:tab w:val="left" w:pos="405"/>
        </w:tabs>
        <w:spacing w:before="240"/>
        <w:ind w:left="440" w:leftChars="0" w:firstLine="0" w:firstLineChars="0"/>
        <w:jc w:val="both"/>
        <w:rPr>
          <w:rFonts w:hint="default" w:ascii="Times New Roman" w:hAnsi="Times New Roman" w:cs="Times New Roman"/>
          <w:b w:val="0"/>
          <w:i w:val="0"/>
          <w:sz w:val="24"/>
          <w:szCs w:val="24"/>
        </w:rPr>
      </w:pPr>
      <m:oMathPara>
        <m:oMath>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v</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t</m:t>
          </m:r>
          <m:r>
            <m:rPr>
              <m:nor/>
              <m:sty m:val="p"/>
            </m:rPr>
            <w:rPr>
              <w:rFonts w:hint="default" w:ascii="Times New Roman" w:hAnsi="Times New Roman" w:cs="Times New Roman"/>
              <w:b w:val="0"/>
              <w:i w:val="0"/>
              <w:sz w:val="24"/>
              <w:szCs w:val="24"/>
            </w:rPr>
            <m:t xml:space="preserve"> ⟹ </m:t>
          </m:r>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(0+20)</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×5=10×5</m:t>
          </m:r>
        </m:oMath>
      </m:oMathPara>
    </w:p>
    <w:p w14:paraId="4148ADC7">
      <w:pPr>
        <w:pStyle w:val="16"/>
        <w:numPr>
          <w:ilvl w:val="0"/>
          <w:numId w:val="0"/>
        </w:numPr>
        <w:tabs>
          <w:tab w:val="left" w:pos="405"/>
        </w:tabs>
        <w:spacing w:before="240"/>
        <w:ind w:left="440" w:leftChars="0" w:firstLine="0" w:firstLineChars="0"/>
        <w:jc w:val="both"/>
        <w:rPr>
          <w:rFonts w:hint="default" w:ascii="Times New Roman" w:hAnsi="Times New Roman" w:cs="Times New Roman"/>
          <w:sz w:val="24"/>
          <w:szCs w:val="24"/>
        </w:rPr>
      </w:pPr>
      <m:oMath>
        <m:r>
          <m:rPr>
            <m:nor/>
            <m:sty m:val="p"/>
          </m:rPr>
          <w:rPr>
            <w:rFonts w:hint="default" w:ascii="Times New Roman" w:hAnsi="Times New Roman" w:cs="Times New Roman"/>
            <w:b w:val="0"/>
            <w:i w:val="0"/>
            <w:sz w:val="24"/>
            <w:szCs w:val="24"/>
          </w:rPr>
          <m:t>=50 m</m:t>
        </m:r>
      </m:oMath>
      <w:r>
        <w:rPr>
          <w:rFonts w:hint="default" w:ascii="Times New Roman" w:hAnsi="Times New Roman" w:cs="Times New Roman"/>
          <w:sz w:val="24"/>
          <w:szCs w:val="24"/>
        </w:rPr>
        <w:t xml:space="preserve"> is awarded full marks).</w:t>
      </w:r>
    </w:p>
    <w:p w14:paraId="598DA106">
      <w:pPr>
        <w:pStyle w:val="16"/>
        <w:numPr>
          <w:ilvl w:val="0"/>
          <w:numId w:val="0"/>
        </w:numPr>
        <w:tabs>
          <w:tab w:val="left" w:pos="405"/>
        </w:tabs>
        <w:jc w:val="both"/>
        <w:rPr>
          <w:rFonts w:hint="default" w:ascii="Times New Roman" w:hAnsi="Times New Roman" w:cs="Times New Roman"/>
          <w:sz w:val="24"/>
          <w:szCs w:val="24"/>
        </w:rPr>
      </w:pPr>
    </w:p>
    <w:p w14:paraId="531E5787">
      <w:pPr>
        <w:pStyle w:val="16"/>
        <w:numPr>
          <w:ilvl w:val="0"/>
          <w:numId w:val="1"/>
        </w:numPr>
        <w:tabs>
          <w:tab w:val="left" w:pos="405"/>
        </w:tabs>
        <w:spacing w:before="242" w:line="276" w:lineRule="auto"/>
        <w:ind w:left="450" w:right="387"/>
        <w:jc w:val="both"/>
        <w:rPr>
          <w:rFonts w:hint="default" w:ascii="Times New Roman" w:hAnsi="Times New Roman" w:cs="Times New Roman"/>
          <w:sz w:val="24"/>
          <w:szCs w:val="24"/>
        </w:rPr>
      </w:pPr>
      <w:r>
        <w:rPr>
          <w:rFonts w:hint="default" w:ascii="Times New Roman" w:hAnsi="Times New Roman" w:cs="Times New Roman"/>
          <w:sz w:val="24"/>
          <w:szCs w:val="24"/>
        </w:rPr>
        <w:t xml:space="preserve">(a) To calculate the accurate diameter of the rod using the screw gauge, we need to consider the contribution of both the sleeve and the thimble, taking into the account the least count of the instrument    </w:t>
      </w:r>
      <w:r>
        <w:rPr>
          <w:rFonts w:hint="default" w:ascii="Times New Roman" w:hAnsi="Times New Roman" w:cs="Times New Roman"/>
          <w:color w:val="FF0000"/>
          <w:sz w:val="24"/>
          <w:szCs w:val="24"/>
        </w:rPr>
        <w:t xml:space="preserve">04 marks </w:t>
      </w:r>
    </w:p>
    <w:p w14:paraId="4E10AE3C">
      <w:pPr>
        <w:tabs>
          <w:tab w:val="left" w:pos="405"/>
        </w:tabs>
        <w:spacing w:line="276" w:lineRule="auto"/>
        <w:ind w:left="450" w:right="387"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Sleeve</w:t>
      </w:r>
      <w:r>
        <w:rPr>
          <w:rFonts w:hint="default" w:ascii="Times New Roman" w:hAnsi="Times New Roman" w:cs="Times New Roman"/>
          <w:sz w:val="24"/>
          <w:szCs w:val="24"/>
        </w:rPr>
        <w:t xml:space="preserve"> shows the main scale reading in mm.</w:t>
      </w:r>
    </w:p>
    <w:p w14:paraId="70F9059E">
      <w:pPr>
        <w:tabs>
          <w:tab w:val="left" w:pos="405"/>
        </w:tabs>
        <w:spacing w:line="276" w:lineRule="auto"/>
        <w:ind w:left="450" w:right="387"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Thimble shows</w:t>
      </w:r>
      <w:r>
        <w:rPr>
          <w:rFonts w:hint="default" w:ascii="Times New Roman" w:hAnsi="Times New Roman" w:cs="Times New Roman"/>
          <w:sz w:val="24"/>
          <w:szCs w:val="24"/>
        </w:rPr>
        <w:t xml:space="preserve"> finer readings in hundredths of a mm.</w:t>
      </w:r>
    </w:p>
    <w:p w14:paraId="1C5965BA">
      <w:pPr>
        <w:tabs>
          <w:tab w:val="left" w:pos="405"/>
        </w:tabs>
        <w:spacing w:line="276" w:lineRule="auto"/>
        <w:ind w:left="450" w:right="387"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sz w:val="24"/>
          <w:szCs w:val="24"/>
        </w:rPr>
        <w:t>Least count</w:t>
      </w:r>
      <w:r>
        <w:rPr>
          <w:rFonts w:hint="default" w:ascii="Times New Roman" w:hAnsi="Times New Roman" w:cs="Times New Roman"/>
          <w:sz w:val="24"/>
          <w:szCs w:val="24"/>
        </w:rPr>
        <w:t xml:space="preserve"> (0.01 mm) ensures high precision.</w:t>
      </w:r>
    </w:p>
    <w:p w14:paraId="2CA056A1">
      <w:pPr>
        <w:tabs>
          <w:tab w:val="left" w:pos="540"/>
        </w:tabs>
        <w:spacing w:line="276" w:lineRule="auto"/>
        <w:ind w:left="630" w:right="387" w:hanging="240"/>
        <w:jc w:val="both"/>
        <w:rPr>
          <w:rFonts w:hint="default" w:ascii="Times New Roman" w:hAnsi="Times New Roman" w:cs="Times New Roman"/>
          <w:sz w:val="24"/>
          <w:szCs w:val="24"/>
        </w:rPr>
      </w:pPr>
      <w:r>
        <w:rPr>
          <w:rFonts w:hint="default" w:ascii="Times New Roman" w:hAnsi="Times New Roman" w:cs="Times New Roman"/>
          <w:sz w:val="24"/>
          <w:szCs w:val="24"/>
        </w:rPr>
        <w:t>To ensure accuracy, avoid zero error, calibrate properly, and take multiple readings.</w:t>
      </w:r>
    </w:p>
    <w:p w14:paraId="1E2831F6">
      <w:pPr>
        <w:pStyle w:val="7"/>
        <w:tabs>
          <w:tab w:val="left" w:pos="540"/>
        </w:tabs>
        <w:spacing w:line="276" w:lineRule="auto"/>
        <w:ind w:left="630" w:right="243" w:hanging="240"/>
        <w:jc w:val="both"/>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pacing w:val="-1"/>
          <w:sz w:val="24"/>
          <w:szCs w:val="24"/>
        </w:rPr>
        <w:t xml:space="preserve"> </w:t>
      </w:r>
    </w:p>
    <w:p w14:paraId="4249A21F">
      <w:pPr>
        <w:pStyle w:val="7"/>
        <w:tabs>
          <w:tab w:val="left" w:pos="540"/>
        </w:tabs>
        <w:spacing w:line="276" w:lineRule="auto"/>
        <w:ind w:left="900" w:right="243"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Sleeve reading = 1.6 cm = 16.00 mm    </w:t>
      </w:r>
      <w:r>
        <w:rPr>
          <w:rFonts w:hint="default" w:ascii="Times New Roman" w:hAnsi="Times New Roman" w:cs="Times New Roman"/>
          <w:color w:val="FF0000"/>
          <w:sz w:val="24"/>
          <w:szCs w:val="24"/>
        </w:rPr>
        <w:t xml:space="preserve"> 01marks </w:t>
      </w:r>
    </w:p>
    <w:p w14:paraId="1DDD5402">
      <w:pPr>
        <w:pStyle w:val="7"/>
        <w:tabs>
          <w:tab w:val="left" w:pos="540"/>
        </w:tabs>
        <w:spacing w:line="276" w:lineRule="auto"/>
        <w:ind w:left="900" w:right="243"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Thimble reading = 48 × 0.01 mm = 0.48 mm  </w:t>
      </w:r>
      <w:r>
        <w:rPr>
          <w:rFonts w:hint="default" w:ascii="Times New Roman" w:hAnsi="Times New Roman" w:cs="Times New Roman"/>
          <w:color w:val="FF0000"/>
          <w:sz w:val="24"/>
          <w:szCs w:val="24"/>
        </w:rPr>
        <w:t xml:space="preserve"> 02marks </w:t>
      </w:r>
    </w:p>
    <w:p w14:paraId="4EEC94E9">
      <w:pPr>
        <w:pStyle w:val="7"/>
        <w:tabs>
          <w:tab w:val="left" w:pos="540"/>
        </w:tabs>
        <w:spacing w:line="276" w:lineRule="auto"/>
        <w:ind w:left="900" w:right="243"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Total diameter = 16.00 + 0.48 = 16.48 mm   </w:t>
      </w:r>
      <w:r>
        <w:rPr>
          <w:rFonts w:hint="default" w:ascii="Times New Roman" w:hAnsi="Times New Roman" w:cs="Times New Roman"/>
          <w:color w:val="FF0000"/>
          <w:sz w:val="24"/>
          <w:szCs w:val="24"/>
        </w:rPr>
        <w:t xml:space="preserve">02 marks </w:t>
      </w:r>
    </w:p>
    <w:p w14:paraId="2144FB52">
      <w:pPr>
        <w:pStyle w:val="7"/>
        <w:tabs>
          <w:tab w:val="left" w:pos="540"/>
        </w:tabs>
        <w:spacing w:before="57"/>
        <w:ind w:left="900"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So the correct reading    is 16.48mm  </w:t>
      </w:r>
      <w:r>
        <w:rPr>
          <w:rFonts w:hint="default" w:ascii="Times New Roman" w:hAnsi="Times New Roman" w:cs="Times New Roman"/>
          <w:color w:val="FF0000"/>
          <w:sz w:val="24"/>
          <w:szCs w:val="24"/>
        </w:rPr>
        <w:t>01marks</w:t>
      </w:r>
    </w:p>
    <w:p w14:paraId="62735395">
      <w:pPr>
        <w:pStyle w:val="16"/>
        <w:numPr>
          <w:ilvl w:val="0"/>
          <w:numId w:val="1"/>
        </w:numPr>
        <w:tabs>
          <w:tab w:val="left" w:pos="405"/>
        </w:tabs>
        <w:spacing w:before="240"/>
        <w:ind w:left="450"/>
        <w:jc w:val="both"/>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Force is a physical quantity that causes an object to move, stop, or change direction; it is a push or pull on an object.   </w:t>
      </w:r>
      <w:r>
        <w:rPr>
          <w:rFonts w:hint="default" w:ascii="Times New Roman" w:hAnsi="Times New Roman" w:cs="Times New Roman"/>
          <w:color w:val="FF0000"/>
          <w:sz w:val="24"/>
          <w:szCs w:val="24"/>
        </w:rPr>
        <w:t>02marks</w:t>
      </w:r>
      <w:r>
        <w:rPr>
          <w:rFonts w:hint="default" w:ascii="Times New Roman" w:hAnsi="Times New Roman" w:cs="Times New Roman"/>
          <w:sz w:val="24"/>
          <w:szCs w:val="24"/>
        </w:rPr>
        <w:t xml:space="preserve"> </w:t>
      </w:r>
    </w:p>
    <w:p w14:paraId="5C5ADF19">
      <w:pPr>
        <w:pStyle w:val="7"/>
        <w:tabs>
          <w:tab w:val="left" w:pos="540"/>
        </w:tabs>
        <w:spacing w:before="1"/>
        <w:ind w:left="630" w:hanging="240"/>
        <w:jc w:val="both"/>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 xml:space="preserve">List four naturally occurring forces </w:t>
      </w:r>
    </w:p>
    <w:p w14:paraId="252DA597">
      <w:pPr>
        <w:pStyle w:val="7"/>
        <w:numPr>
          <w:ilvl w:val="0"/>
          <w:numId w:val="4"/>
        </w:numPr>
        <w:tabs>
          <w:tab w:val="left" w:pos="540"/>
        </w:tabs>
        <w:ind w:left="900" w:hanging="240"/>
        <w:jc w:val="both"/>
        <w:rPr>
          <w:rFonts w:hint="default" w:ascii="Times New Roman" w:hAnsi="Times New Roman" w:cs="Times New Roman"/>
          <w:sz w:val="24"/>
          <w:szCs w:val="24"/>
        </w:rPr>
      </w:pPr>
      <w:r>
        <w:rPr>
          <w:rFonts w:hint="default" w:ascii="Times New Roman" w:hAnsi="Times New Roman" w:cs="Times New Roman"/>
          <w:sz w:val="24"/>
          <w:szCs w:val="24"/>
        </w:rPr>
        <w:t>Gravitational force   ………………………</w:t>
      </w:r>
      <w:r>
        <w:rPr>
          <w:rFonts w:hint="default" w:ascii="Times New Roman" w:hAnsi="Times New Roman" w:cs="Times New Roman"/>
          <w:color w:val="FF0000"/>
          <w:sz w:val="24"/>
          <w:szCs w:val="24"/>
        </w:rPr>
        <w:t>02marks</w:t>
      </w:r>
    </w:p>
    <w:p w14:paraId="63364DB9">
      <w:pPr>
        <w:pStyle w:val="7"/>
        <w:numPr>
          <w:ilvl w:val="0"/>
          <w:numId w:val="4"/>
        </w:numPr>
        <w:tabs>
          <w:tab w:val="left" w:pos="540"/>
        </w:tabs>
        <w:ind w:left="900" w:hanging="240"/>
        <w:jc w:val="both"/>
        <w:rPr>
          <w:rFonts w:hint="default" w:ascii="Times New Roman" w:hAnsi="Times New Roman" w:cs="Times New Roman"/>
          <w:sz w:val="24"/>
          <w:szCs w:val="24"/>
        </w:rPr>
      </w:pPr>
      <w:r>
        <w:rPr>
          <w:rFonts w:hint="default" w:ascii="Times New Roman" w:hAnsi="Times New Roman" w:cs="Times New Roman"/>
          <w:sz w:val="24"/>
          <w:szCs w:val="24"/>
        </w:rPr>
        <w:t xml:space="preserve"> Electrostatic force     ………………………</w:t>
      </w:r>
      <w:r>
        <w:rPr>
          <w:rFonts w:hint="default" w:ascii="Times New Roman" w:hAnsi="Times New Roman" w:cs="Times New Roman"/>
          <w:color w:val="FF0000"/>
          <w:sz w:val="24"/>
          <w:szCs w:val="24"/>
        </w:rPr>
        <w:t>02marks</w:t>
      </w:r>
    </w:p>
    <w:p w14:paraId="6EDA115D">
      <w:pPr>
        <w:pStyle w:val="7"/>
        <w:numPr>
          <w:ilvl w:val="0"/>
          <w:numId w:val="4"/>
        </w:numPr>
        <w:tabs>
          <w:tab w:val="left" w:pos="540"/>
        </w:tabs>
        <w:ind w:left="900" w:hanging="240"/>
        <w:jc w:val="both"/>
        <w:rPr>
          <w:rFonts w:hint="default" w:ascii="Times New Roman" w:hAnsi="Times New Roman" w:cs="Times New Roman"/>
          <w:sz w:val="24"/>
          <w:szCs w:val="24"/>
        </w:rPr>
      </w:pPr>
      <w:r>
        <w:rPr>
          <w:rFonts w:hint="default" w:ascii="Times New Roman" w:hAnsi="Times New Roman" w:cs="Times New Roman"/>
          <w:sz w:val="24"/>
          <w:szCs w:val="24"/>
        </w:rPr>
        <w:t>strong force ………………………</w:t>
      </w:r>
      <w:r>
        <w:rPr>
          <w:rFonts w:hint="default" w:ascii="Times New Roman" w:hAnsi="Times New Roman" w:cs="Times New Roman"/>
          <w:color w:val="FF0000"/>
          <w:sz w:val="24"/>
          <w:szCs w:val="24"/>
        </w:rPr>
        <w:t>02marks</w:t>
      </w:r>
    </w:p>
    <w:p w14:paraId="2906556C">
      <w:pPr>
        <w:pStyle w:val="7"/>
        <w:numPr>
          <w:ilvl w:val="0"/>
          <w:numId w:val="4"/>
        </w:numPr>
        <w:tabs>
          <w:tab w:val="left" w:pos="540"/>
        </w:tabs>
        <w:ind w:left="900" w:hanging="240"/>
        <w:jc w:val="both"/>
        <w:rPr>
          <w:rFonts w:hint="default" w:ascii="Times New Roman" w:hAnsi="Times New Roman" w:cs="Times New Roman"/>
          <w:sz w:val="24"/>
          <w:szCs w:val="24"/>
        </w:rPr>
      </w:pPr>
      <w:r>
        <w:rPr>
          <w:rFonts w:hint="default" w:ascii="Times New Roman" w:hAnsi="Times New Roman" w:cs="Times New Roman"/>
          <w:sz w:val="24"/>
          <w:szCs w:val="24"/>
        </w:rPr>
        <w:t>weak force ………………………</w:t>
      </w:r>
      <w:r>
        <w:rPr>
          <w:rFonts w:hint="default" w:ascii="Times New Roman" w:hAnsi="Times New Roman" w:cs="Times New Roman"/>
          <w:color w:val="FF0000"/>
          <w:sz w:val="24"/>
          <w:szCs w:val="24"/>
        </w:rPr>
        <w:t>02marks</w:t>
      </w:r>
    </w:p>
    <w:p w14:paraId="7307D637">
      <w:pPr>
        <w:pStyle w:val="7"/>
        <w:tabs>
          <w:tab w:val="left" w:pos="405"/>
        </w:tabs>
        <w:ind w:left="450" w:hanging="240"/>
        <w:jc w:val="both"/>
        <w:rPr>
          <w:rFonts w:hint="default" w:ascii="Times New Roman" w:hAnsi="Times New Roman" w:cs="Times New Roman"/>
          <w:sz w:val="24"/>
          <w:szCs w:val="24"/>
        </w:rPr>
      </w:pPr>
    </w:p>
    <w:p w14:paraId="5B24BFD7">
      <w:pPr>
        <w:pStyle w:val="16"/>
        <w:numPr>
          <w:ilvl w:val="0"/>
          <w:numId w:val="1"/>
        </w:numPr>
        <w:tabs>
          <w:tab w:val="left" w:pos="405"/>
        </w:tabs>
        <w:spacing w:line="276" w:lineRule="auto"/>
        <w:ind w:left="450" w:right="840"/>
        <w:jc w:val="both"/>
        <w:rPr>
          <w:rFonts w:hint="default" w:ascii="Times New Roman" w:hAnsi="Times New Roman" w:cs="Times New Roman"/>
          <w:sz w:val="24"/>
          <w:szCs w:val="24"/>
        </w:rPr>
      </w:pPr>
      <w:r>
        <w:rPr>
          <w:rFonts w:hint="default" w:ascii="Times New Roman" w:hAnsi="Times New Roman" w:cs="Times New Roman"/>
          <w:sz w:val="24"/>
          <w:szCs w:val="24"/>
        </w:rPr>
        <w:t>Four differences between mass and weight</w:t>
      </w:r>
    </w:p>
    <w:p w14:paraId="28F0AA98">
      <w:pPr>
        <w:tabs>
          <w:tab w:val="left" w:pos="540"/>
        </w:tabs>
        <w:spacing w:line="276" w:lineRule="auto"/>
        <w:ind w:left="810" w:right="840" w:hanging="240"/>
        <w:jc w:val="both"/>
        <w:rPr>
          <w:rFonts w:hint="default" w:ascii="Times New Roman" w:hAnsi="Times New Roman" w:cs="Times New Roman"/>
          <w:sz w:val="24"/>
          <w:szCs w:val="24"/>
        </w:rPr>
      </w:pPr>
      <w:r>
        <w:rPr>
          <w:rFonts w:hint="default" w:ascii="Times New Roman" w:hAnsi="Times New Roman" w:cs="Times New Roman"/>
          <w:sz w:val="24"/>
          <w:szCs w:val="24"/>
        </w:rPr>
        <w:t>Mass</w:t>
      </w:r>
      <w:r>
        <w:rPr>
          <w:rFonts w:hint="default" w:ascii="Times New Roman" w:hAnsi="Times New Roman" w:cs="Times New Roman"/>
          <w:sz w:val="24"/>
          <w:szCs w:val="24"/>
        </w:rPr>
        <w:tab/>
      </w:r>
      <w:r>
        <w:rPr>
          <w:rFonts w:hint="default" w:ascii="Times New Roman" w:hAnsi="Times New Roman" w:cs="Times New Roman"/>
          <w:sz w:val="24"/>
          <w:szCs w:val="24"/>
        </w:rPr>
        <w:t xml:space="preserve">                                             Weight</w:t>
      </w:r>
    </w:p>
    <w:p w14:paraId="33CD428A">
      <w:pPr>
        <w:tabs>
          <w:tab w:val="left" w:pos="540"/>
        </w:tabs>
        <w:spacing w:line="276" w:lineRule="auto"/>
        <w:ind w:left="810" w:right="840" w:hanging="240"/>
        <w:jc w:val="both"/>
        <w:rPr>
          <w:rFonts w:hint="default" w:ascii="Times New Roman" w:hAnsi="Times New Roman" w:cs="Times New Roman"/>
          <w:sz w:val="24"/>
          <w:szCs w:val="24"/>
        </w:rPr>
      </w:pPr>
      <w:r>
        <w:rPr>
          <w:rFonts w:hint="default" w:ascii="Times New Roman" w:hAnsi="Times New Roman" w:cs="Times New Roman"/>
          <w:sz w:val="24"/>
          <w:szCs w:val="24"/>
        </w:rPr>
        <w:t>i. Measure of matter</w:t>
      </w:r>
      <w:r>
        <w:rPr>
          <w:rFonts w:hint="default" w:ascii="Times New Roman" w:hAnsi="Times New Roman" w:cs="Times New Roman"/>
          <w:sz w:val="24"/>
          <w:szCs w:val="24"/>
        </w:rPr>
        <w:tab/>
      </w:r>
      <w:r>
        <w:rPr>
          <w:rFonts w:hint="default" w:ascii="Times New Roman" w:hAnsi="Times New Roman" w:cs="Times New Roman"/>
          <w:sz w:val="24"/>
          <w:szCs w:val="24"/>
        </w:rPr>
        <w:t xml:space="preserve">               i. Measure of gravitational pull</w:t>
      </w:r>
    </w:p>
    <w:p w14:paraId="647E803F">
      <w:pPr>
        <w:tabs>
          <w:tab w:val="left" w:pos="540"/>
        </w:tabs>
        <w:spacing w:line="276" w:lineRule="auto"/>
        <w:ind w:left="810" w:right="840" w:hanging="240"/>
        <w:jc w:val="both"/>
        <w:rPr>
          <w:rFonts w:hint="default" w:ascii="Times New Roman" w:hAnsi="Times New Roman" w:cs="Times New Roman"/>
          <w:sz w:val="24"/>
          <w:szCs w:val="24"/>
        </w:rPr>
      </w:pPr>
      <w:r>
        <w:rPr>
          <w:rFonts w:hint="default" w:ascii="Times New Roman" w:hAnsi="Times New Roman" w:cs="Times New Roman"/>
          <w:sz w:val="24"/>
          <w:szCs w:val="24"/>
        </w:rPr>
        <w:t>ii. Constant everywhere</w:t>
      </w:r>
      <w:r>
        <w:rPr>
          <w:rFonts w:hint="default" w:ascii="Times New Roman" w:hAnsi="Times New Roman" w:cs="Times New Roman"/>
          <w:sz w:val="24"/>
          <w:szCs w:val="24"/>
        </w:rPr>
        <w:tab/>
      </w:r>
      <w:r>
        <w:rPr>
          <w:rFonts w:hint="default" w:ascii="Times New Roman" w:hAnsi="Times New Roman" w:cs="Times New Roman"/>
          <w:sz w:val="24"/>
          <w:szCs w:val="24"/>
        </w:rPr>
        <w:t xml:space="preserve">             ii. Changes with location (gravity)</w:t>
      </w:r>
    </w:p>
    <w:p w14:paraId="640AE21A">
      <w:pPr>
        <w:tabs>
          <w:tab w:val="left" w:pos="540"/>
        </w:tabs>
        <w:spacing w:line="276" w:lineRule="auto"/>
        <w:ind w:left="810" w:right="840" w:hanging="240"/>
        <w:jc w:val="both"/>
        <w:rPr>
          <w:rFonts w:hint="default" w:ascii="Times New Roman" w:hAnsi="Times New Roman" w:cs="Times New Roman"/>
          <w:sz w:val="24"/>
          <w:szCs w:val="24"/>
        </w:rPr>
      </w:pPr>
      <w:r>
        <w:rPr>
          <w:rFonts w:hint="default" w:ascii="Times New Roman" w:hAnsi="Times New Roman" w:cs="Times New Roman"/>
          <w:sz w:val="24"/>
          <w:szCs w:val="24"/>
        </w:rPr>
        <w:t>iii. Measured in kilograms (kg)</w:t>
      </w:r>
      <w:r>
        <w:rPr>
          <w:rFonts w:hint="default" w:ascii="Times New Roman" w:hAnsi="Times New Roman" w:cs="Times New Roman"/>
          <w:sz w:val="24"/>
          <w:szCs w:val="24"/>
        </w:rPr>
        <w:tab/>
      </w:r>
      <w:r>
        <w:rPr>
          <w:rFonts w:hint="default" w:ascii="Times New Roman" w:hAnsi="Times New Roman" w:cs="Times New Roman"/>
          <w:sz w:val="24"/>
          <w:szCs w:val="24"/>
        </w:rPr>
        <w:t>iii. Measured in newton’s (N)</w:t>
      </w:r>
    </w:p>
    <w:p w14:paraId="1090EAE5">
      <w:pPr>
        <w:tabs>
          <w:tab w:val="left" w:pos="540"/>
        </w:tabs>
        <w:spacing w:line="276" w:lineRule="auto"/>
        <w:ind w:left="810" w:right="840" w:hanging="240"/>
        <w:jc w:val="both"/>
        <w:rPr>
          <w:rFonts w:hint="default" w:ascii="Times New Roman" w:hAnsi="Times New Roman" w:cs="Times New Roman"/>
          <w:sz w:val="24"/>
          <w:szCs w:val="24"/>
        </w:rPr>
      </w:pPr>
      <w:r>
        <w:rPr>
          <w:rFonts w:hint="default" w:ascii="Times New Roman" w:hAnsi="Times New Roman" w:cs="Times New Roman"/>
          <w:sz w:val="24"/>
          <w:szCs w:val="24"/>
        </w:rPr>
        <w:t>iv. Scalar quantity</w:t>
      </w:r>
      <w:r>
        <w:rPr>
          <w:rFonts w:hint="default" w:ascii="Times New Roman" w:hAnsi="Times New Roman" w:cs="Times New Roman"/>
          <w:sz w:val="24"/>
          <w:szCs w:val="24"/>
        </w:rPr>
        <w:tab/>
      </w:r>
      <w:r>
        <w:rPr>
          <w:rFonts w:hint="default" w:ascii="Times New Roman" w:hAnsi="Times New Roman" w:cs="Times New Roman"/>
          <w:sz w:val="24"/>
          <w:szCs w:val="24"/>
        </w:rPr>
        <w:t xml:space="preserve">                iv. Vector quantity</w:t>
      </w:r>
    </w:p>
    <w:p w14:paraId="229018CD">
      <w:pPr>
        <w:tabs>
          <w:tab w:val="left" w:pos="540"/>
        </w:tabs>
        <w:spacing w:line="480" w:lineRule="auto"/>
        <w:ind w:left="810" w:right="840" w:hanging="240"/>
        <w:jc w:val="both"/>
        <w:rPr>
          <w:rFonts w:hint="default" w:ascii="Times New Roman" w:hAnsi="Times New Roman" w:cs="Times New Roman"/>
          <w:color w:val="FF0000"/>
          <w:sz w:val="24"/>
          <w:szCs w:val="24"/>
        </w:rPr>
      </w:pPr>
      <w:r>
        <w:rPr>
          <w:rFonts w:hint="default" w:ascii="Times New Roman" w:hAnsi="Times New Roman" w:cs="Times New Roman"/>
          <w:sz w:val="24"/>
          <w:szCs w:val="24"/>
        </w:rPr>
        <w:t>v. Measured by balance</w:t>
      </w:r>
      <w:r>
        <w:rPr>
          <w:rFonts w:hint="default" w:ascii="Times New Roman" w:hAnsi="Times New Roman" w:cs="Times New Roman"/>
          <w:sz w:val="24"/>
          <w:szCs w:val="24"/>
        </w:rPr>
        <w:tab/>
      </w:r>
      <w:r>
        <w:rPr>
          <w:rFonts w:hint="default" w:ascii="Times New Roman" w:hAnsi="Times New Roman" w:cs="Times New Roman"/>
          <w:sz w:val="24"/>
          <w:szCs w:val="24"/>
        </w:rPr>
        <w:t xml:space="preserve">     v. Measured by spring balance     </w:t>
      </w:r>
      <w:r>
        <w:rPr>
          <w:rFonts w:hint="default" w:ascii="Times New Roman" w:hAnsi="Times New Roman" w:cs="Times New Roman"/>
          <w:color w:val="FF0000"/>
          <w:sz w:val="24"/>
          <w:szCs w:val="24"/>
        </w:rPr>
        <w:t>2marks @</w:t>
      </w:r>
    </w:p>
    <w:p w14:paraId="0D144080">
      <w:pPr>
        <w:tabs>
          <w:tab w:val="left" w:pos="405"/>
        </w:tabs>
        <w:spacing w:line="276" w:lineRule="auto"/>
        <w:ind w:left="450" w:right="840" w:hanging="240"/>
        <w:jc w:val="both"/>
        <w:rPr>
          <w:rFonts w:hint="default" w:ascii="Times New Roman" w:hAnsi="Times New Roman" w:cs="Times New Roman"/>
          <w:sz w:val="24"/>
          <w:szCs w:val="24"/>
        </w:rPr>
      </w:pPr>
    </w:p>
    <w:p w14:paraId="5CFB21AD">
      <w:pPr>
        <w:pStyle w:val="3"/>
        <w:ind w:left="0"/>
        <w:rPr>
          <w:rFonts w:hint="default" w:ascii="Times New Roman" w:hAnsi="Times New Roman" w:cs="Times New Roman"/>
          <w:sz w:val="24"/>
          <w:szCs w:val="24"/>
        </w:rPr>
      </w:pPr>
      <w:r>
        <w:rPr>
          <w:rFonts w:hint="default" w:ascii="Times New Roman" w:hAnsi="Times New Roman" w:cs="Times New Roman"/>
          <w:sz w:val="24"/>
          <w:szCs w:val="24"/>
        </w:rPr>
        <w:t>SECTION</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C</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 xml:space="preserve">(15 </w:t>
      </w:r>
      <w:r>
        <w:rPr>
          <w:rFonts w:hint="default" w:ascii="Times New Roman" w:hAnsi="Times New Roman" w:cs="Times New Roman"/>
          <w:spacing w:val="-2"/>
          <w:sz w:val="24"/>
          <w:szCs w:val="24"/>
        </w:rPr>
        <w:t>MARKS)</w:t>
      </w:r>
    </w:p>
    <w:p w14:paraId="7F17C439">
      <w:pPr>
        <w:pStyle w:val="16"/>
        <w:numPr>
          <w:ilvl w:val="0"/>
          <w:numId w:val="1"/>
        </w:numPr>
        <w:tabs>
          <w:tab w:val="left" w:pos="630"/>
          <w:tab w:val="left" w:pos="7178"/>
        </w:tabs>
        <w:spacing w:before="236"/>
        <w:ind w:left="45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57D5314">
      <w:pPr>
        <w:numPr>
          <w:ilvl w:val="0"/>
          <w:numId w:val="5"/>
        </w:numPr>
        <w:spacing w:after="220"/>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Identification of Forces (Total: 03 Marks)i. Two bar magnets push each other away.</w:t>
      </w:r>
    </w:p>
    <w:p w14:paraId="715AEE2E">
      <w:pPr>
        <w:numPr>
          <w:ilvl w:val="0"/>
          <w:numId w:val="6"/>
        </w:numPr>
        <w:spacing w:after="22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Magnetic Force / Repulsive Magnetic ForceAward: 01 Markii. A book sliding across a table slowly comes to a stop.</w:t>
      </w:r>
    </w:p>
    <w:p w14:paraId="25279FAB">
      <w:pPr>
        <w:numPr>
          <w:ilvl w:val="0"/>
          <w:numId w:val="6"/>
        </w:numPr>
        <w:spacing w:after="22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Frictional Force / FrictionAward: 01 Markiii. A dropped ball falls towards the ground.</w:t>
      </w:r>
    </w:p>
    <w:p w14:paraId="4EA476BF">
      <w:pPr>
        <w:numPr>
          <w:ilvl w:val="0"/>
          <w:numId w:val="6"/>
        </w:numPr>
        <w:spacing w:after="220"/>
        <w:ind w:left="660" w:leftChars="3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Gravitational Force / Gravity / WeightAward: 01 Mark10. </w:t>
      </w:r>
    </w:p>
    <w:p w14:paraId="791E0690">
      <w:pPr>
        <w:numPr>
          <w:ilvl w:val="0"/>
          <w:numId w:val="5"/>
        </w:numPr>
        <w:spacing w:after="220"/>
        <w:ind w:left="440" w:leftChars="20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Branches of Physics Explained (Total: 04 Marks)Any four correct responses among the following standard branches </w:t>
      </w:r>
    </w:p>
    <w:p w14:paraId="78711A5D">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Mechanics: The branch of physics dealing with the motion of objects under the influence of forces.</w:t>
      </w:r>
    </w:p>
    <w:p w14:paraId="25D32DBA">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Thermodynamics: The branch of physics that studies heat, temperature, and their relation to work and energy.</w:t>
      </w:r>
    </w:p>
    <w:p w14:paraId="72F1080F">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Optics: The study of the behavior and properties of light, including its interactions with matter.</w:t>
      </w:r>
    </w:p>
    <w:p w14:paraId="071B4738">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Electromagnetism: The branch that investigates electrical charges, magnetic fields, and electromagnetic waves.</w:t>
      </w:r>
    </w:p>
    <w:p w14:paraId="10714229">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Astrophysics: The study of the physical properties and celestial phenomena of stars, planets, and the universe.</w:t>
      </w:r>
    </w:p>
    <w:p w14:paraId="70AE44F7">
      <w:pPr>
        <w:numPr>
          <w:ilvl w:val="0"/>
          <w:numId w:val="7"/>
        </w:numPr>
        <w:spacing w:after="220"/>
        <w:ind w:left="900" w:leftChars="300" w:hanging="240" w:hangingChars="100"/>
        <w:rPr>
          <w:rFonts w:hint="default" w:ascii="Times New Roman" w:hAnsi="Times New Roman" w:cs="Times New Roman"/>
          <w:sz w:val="24"/>
          <w:szCs w:val="24"/>
        </w:rPr>
      </w:pPr>
      <w:r>
        <w:rPr>
          <w:rFonts w:hint="default" w:ascii="Times New Roman" w:hAnsi="Times New Roman" w:cs="Times New Roman"/>
          <w:sz w:val="24"/>
          <w:szCs w:val="24"/>
        </w:rPr>
        <w:t>Nuclear Physics: The branch concerned with the structure, behavior, and components of atomic nuclei.</w:t>
      </w:r>
    </w:p>
    <w:p w14:paraId="1435A74B">
      <w:pPr>
        <w:numPr>
          <w:ilvl w:val="0"/>
          <w:numId w:val="5"/>
        </w:numPr>
        <w:spacing w:after="220"/>
        <w:ind w:left="440" w:leftChars="200" w:firstLine="0" w:firstLineChars="0"/>
      </w:pPr>
    </w:p>
    <w:p w14:paraId="73261AE3">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Volume of block = 200 cm³ = </w:t>
      </w:r>
      <w:r>
        <w:rPr>
          <w:rStyle w:val="11"/>
          <w:rFonts w:hint="default" w:ascii="Times New Roman" w:hAnsi="Times New Roman" w:cs="Times New Roman"/>
          <w:b w:val="0"/>
          <w:bCs w:val="0"/>
          <w:sz w:val="24"/>
          <w:szCs w:val="24"/>
        </w:rPr>
        <w:t>2 × 10⁻⁴ m³</w:t>
      </w:r>
      <w:r>
        <w:rPr>
          <w:rFonts w:hint="default" w:ascii="Times New Roman" w:hAnsi="Times New Roman" w:cs="Times New Roman"/>
          <w:b w:val="0"/>
          <w:bCs w:val="0"/>
          <w:sz w:val="24"/>
          <w:szCs w:val="24"/>
        </w:rPr>
        <w:t xml:space="preserve">. </w:t>
      </w:r>
      <w:r>
        <w:rPr>
          <w:rStyle w:val="11"/>
          <w:rFonts w:hint="default" w:ascii="Times New Roman" w:hAnsi="Times New Roman" w:cs="Times New Roman"/>
          <w:b w:val="0"/>
          <w:bCs w:val="0"/>
          <w:sz w:val="24"/>
          <w:szCs w:val="24"/>
        </w:rPr>
        <w:t>(1 mark)</w:t>
      </w:r>
    </w:p>
    <w:p w14:paraId="79864DE5">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Mass of water displaced:</w:t>
      </w:r>
    </w:p>
    <w:p w14:paraId="6F6C9598">
      <w:pPr>
        <w:keepNext w:val="0"/>
        <w:keepLines w:val="0"/>
        <w:pageBreakBefore w:val="0"/>
        <w:widowControl/>
        <w:suppressLineNumbers w:val="0"/>
        <w:kinsoku/>
        <w:wordWrap/>
        <w:overflowPunct/>
        <w:topLinePunct w:val="0"/>
        <w:bidi w:val="0"/>
        <w:adjustRightInd/>
        <w:snapToGrid/>
        <w:spacing w:beforeAutospacing="0" w:afterAutospacing="0"/>
        <w:ind w:left="880" w:leftChars="400" w:firstLine="0" w:firstLineChars="0"/>
        <w:jc w:val="left"/>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m=ρV =1000×2×10−4=0.2kg </w:t>
      </w:r>
    </w:p>
    <w:p w14:paraId="3E08B845">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Style w:val="11"/>
          <w:rFonts w:hint="default" w:ascii="Times New Roman" w:hAnsi="Times New Roman" w:cs="Times New Roman"/>
          <w:b w:val="0"/>
          <w:bCs w:val="0"/>
          <w:sz w:val="24"/>
          <w:szCs w:val="24"/>
        </w:rPr>
        <w:t>(2 marks)</w:t>
      </w:r>
    </w:p>
    <w:p w14:paraId="1E82804C">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Weight of displaced water:</w:t>
      </w:r>
    </w:p>
    <w:p w14:paraId="117D2648">
      <w:pPr>
        <w:keepNext w:val="0"/>
        <w:keepLines w:val="0"/>
        <w:pageBreakBefore w:val="0"/>
        <w:widowControl/>
        <w:suppressLineNumbers w:val="0"/>
        <w:kinsoku/>
        <w:wordWrap/>
        <w:overflowPunct/>
        <w:topLinePunct w:val="0"/>
        <w:bidi w:val="0"/>
        <w:adjustRightInd/>
        <w:snapToGrid/>
        <w:spacing w:beforeAutospacing="0" w:afterAutospacing="0"/>
        <w:ind w:left="880" w:leftChars="400" w:firstLine="0" w:firstLineChars="0"/>
        <w:jc w:val="left"/>
        <w:textAlignment w:val="auto"/>
        <w:rPr>
          <w:rFonts w:hint="default" w:ascii="Times New Roman" w:hAnsi="Times New Roman" w:cs="Times New Roman"/>
          <w:b w:val="0"/>
          <w:bCs w:val="0"/>
          <w:sz w:val="24"/>
          <w:szCs w:val="24"/>
        </w:rPr>
      </w:pPr>
      <w:r>
        <w:rPr>
          <w:rFonts w:hint="default" w:ascii="Times New Roman" w:hAnsi="Times New Roman" w:eastAsia="SimSun" w:cs="Times New Roman"/>
          <w:b w:val="0"/>
          <w:bCs w:val="0"/>
          <w:kern w:val="0"/>
          <w:sz w:val="24"/>
          <w:szCs w:val="24"/>
          <w:lang w:val="en-US" w:eastAsia="zh-CN" w:bidi="ar"/>
        </w:rPr>
        <w:t xml:space="preserve">W=mg=0.2×10=2N </w:t>
      </w:r>
    </w:p>
    <w:p w14:paraId="4AA89FA6">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Thus, the upthrust = </w:t>
      </w:r>
      <w:r>
        <w:rPr>
          <w:rStyle w:val="11"/>
          <w:rFonts w:hint="default" w:ascii="Times New Roman" w:hAnsi="Times New Roman" w:cs="Times New Roman"/>
          <w:b w:val="0"/>
          <w:bCs w:val="0"/>
          <w:sz w:val="24"/>
          <w:szCs w:val="24"/>
        </w:rPr>
        <w:t>2 N</w:t>
      </w:r>
      <w:r>
        <w:rPr>
          <w:rFonts w:hint="default" w:ascii="Times New Roman" w:hAnsi="Times New Roman" w:cs="Times New Roman"/>
          <w:b w:val="0"/>
          <w:bCs w:val="0"/>
          <w:sz w:val="24"/>
          <w:szCs w:val="24"/>
        </w:rPr>
        <w:t xml:space="preserve">. </w:t>
      </w:r>
      <w:r>
        <w:rPr>
          <w:rStyle w:val="11"/>
          <w:rFonts w:hint="default" w:ascii="Times New Roman" w:hAnsi="Times New Roman" w:cs="Times New Roman"/>
          <w:b w:val="0"/>
          <w:bCs w:val="0"/>
          <w:sz w:val="24"/>
          <w:szCs w:val="24"/>
        </w:rPr>
        <w:t>(1 mark)</w:t>
      </w:r>
    </w:p>
    <w:p w14:paraId="5F567F89">
      <w:pPr>
        <w:pStyle w:val="10"/>
        <w:keepNext w:val="0"/>
        <w:keepLines w:val="0"/>
        <w:pageBreakBefore w:val="0"/>
        <w:widowControl/>
        <w:suppressLineNumbers w:val="0"/>
        <w:kinsoku/>
        <w:wordWrap/>
        <w:overflowPunct/>
        <w:topLinePunct w:val="0"/>
        <w:bidi w:val="0"/>
        <w:adjustRightInd/>
        <w:snapToGrid/>
        <w:spacing w:before="0" w:beforeAutospacing="0" w:afterAutospacing="0"/>
        <w:ind w:left="880" w:leftChars="40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Since the upthrust is equal to the weight of the displaced water, the block </w:t>
      </w:r>
      <w:r>
        <w:rPr>
          <w:rStyle w:val="11"/>
          <w:rFonts w:hint="default" w:ascii="Times New Roman" w:hAnsi="Times New Roman" w:cs="Times New Roman"/>
          <w:b w:val="0"/>
          <w:bCs w:val="0"/>
          <w:sz w:val="24"/>
          <w:szCs w:val="24"/>
        </w:rPr>
        <w:t>floats/neither continues sinking nor rises when in equilibrium</w:t>
      </w:r>
      <w:r>
        <w:rPr>
          <w:rFonts w:hint="default" w:ascii="Times New Roman" w:hAnsi="Times New Roman" w:cs="Times New Roman"/>
          <w:b w:val="0"/>
          <w:bCs w:val="0"/>
          <w:sz w:val="24"/>
          <w:szCs w:val="24"/>
        </w:rPr>
        <w:t xml:space="preserve">. </w:t>
      </w:r>
      <w:r>
        <w:rPr>
          <w:rStyle w:val="11"/>
          <w:rFonts w:hint="default" w:ascii="Times New Roman" w:hAnsi="Times New Roman" w:cs="Times New Roman"/>
          <w:b w:val="0"/>
          <w:bCs w:val="0"/>
          <w:sz w:val="24"/>
          <w:szCs w:val="24"/>
        </w:rPr>
        <w:t>(1 mark)</w:t>
      </w:r>
    </w:p>
    <w:p w14:paraId="470CD847">
      <w:pPr>
        <w:pStyle w:val="7"/>
        <w:keepNext w:val="0"/>
        <w:keepLines w:val="0"/>
        <w:pageBreakBefore w:val="0"/>
        <w:kinsoku/>
        <w:wordWrap/>
        <w:overflowPunct/>
        <w:topLinePunct w:val="0"/>
        <w:bidi w:val="0"/>
        <w:adjustRightInd/>
        <w:snapToGrid/>
        <w:spacing w:beforeAutospacing="0" w:afterAutospacing="0" w:line="360" w:lineRule="auto"/>
        <w:ind w:left="880" w:leftChars="400" w:firstLine="0" w:firstLineChars="0"/>
        <w:jc w:val="both"/>
        <w:textAlignment w:val="auto"/>
        <w:rPr>
          <w:rFonts w:hint="default" w:ascii="Times New Roman" w:hAnsi="Times New Roman" w:cs="Times New Roman"/>
          <w:sz w:val="24"/>
          <w:szCs w:val="24"/>
          <w:lang w:val="en-US"/>
        </w:rPr>
      </w:pPr>
    </w:p>
    <w:p w14:paraId="7F36E88D">
      <w:pPr>
        <w:keepNext w:val="0"/>
        <w:keepLines w:val="0"/>
        <w:pageBreakBefore w:val="0"/>
        <w:tabs>
          <w:tab w:val="left" w:pos="630"/>
        </w:tabs>
        <w:kinsoku/>
        <w:wordWrap/>
        <w:overflowPunct/>
        <w:topLinePunct w:val="0"/>
        <w:bidi w:val="0"/>
        <w:adjustRightInd/>
        <w:snapToGrid/>
        <w:spacing w:beforeAutospacing="0" w:afterAutospacing="0"/>
        <w:ind w:left="880" w:leftChars="400" w:firstLine="0" w:firstLineChars="0"/>
        <w:jc w:val="both"/>
        <w:textAlignment w:val="auto"/>
        <w:rPr>
          <w:rFonts w:hint="default" w:ascii="Times New Roman" w:hAnsi="Times New Roman" w:cs="Times New Roman"/>
          <w:sz w:val="24"/>
          <w:szCs w:val="24"/>
        </w:rPr>
      </w:pPr>
    </w:p>
    <w:sectPr>
      <w:footerReference r:id="rId5" w:type="default"/>
      <w:pgSz w:w="11910" w:h="16840"/>
      <w:pgMar w:top="760" w:right="1275" w:bottom="851" w:left="1275" w:header="0" w:footer="97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49209084"/>
      <w:docPartObj>
        <w:docPartGallery w:val="autotext"/>
      </w:docPartObj>
    </w:sdtPr>
    <w:sdtEndPr>
      <w:rPr>
        <w:color w:val="808080" w:themeColor="background1" w:themeShade="80"/>
        <w:spacing w:val="60"/>
      </w:rPr>
    </w:sdtEndPr>
    <w:sdtContent>
      <w:p w14:paraId="090C9A2F">
        <w:pPr>
          <w:pStyle w:val="8"/>
          <w:pBdr>
            <w:top w:val="single" w:color="D8D8D8" w:themeColor="background1" w:themeShade="D9" w:sz="4" w:space="1"/>
          </w:pBdr>
          <w:rPr>
            <w:b/>
            <w:bCs/>
          </w:rPr>
        </w:pPr>
        <w:r>
          <w:fldChar w:fldCharType="begin"/>
        </w:r>
        <w:r>
          <w:instrText xml:space="preserve"> PAGE   \* MERGEFORMAT </w:instrText>
        </w:r>
        <w:r>
          <w:fldChar w:fldCharType="separate"/>
        </w:r>
        <w:r>
          <w:rPr>
            <w:b/>
            <w:bCs/>
          </w:rPr>
          <w:t>8</w:t>
        </w:r>
        <w:r>
          <w:rPr>
            <w:b/>
            <w:bCs/>
          </w:rPr>
          <w:fldChar w:fldCharType="end"/>
        </w:r>
        <w:r>
          <w:rPr>
            <w:b/>
            <w:bCs/>
          </w:rPr>
          <w:t xml:space="preserve"> | </w:t>
        </w:r>
        <w:r>
          <w:rPr>
            <w:color w:val="808080" w:themeColor="background1" w:themeShade="80"/>
            <w:spacing w:val="60"/>
          </w:rPr>
          <w:t>Page</w:t>
        </w:r>
      </w:p>
    </w:sdtContent>
  </w:sdt>
  <w:p w14:paraId="4383B87E">
    <w:pPr>
      <w:pStyle w:val="7"/>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016C6"/>
    <w:multiLevelType w:val="singleLevel"/>
    <w:tmpl w:val="B99016C6"/>
    <w:lvl w:ilvl="0" w:tentative="0">
      <w:start w:val="1"/>
      <w:numFmt w:val="lowerRoman"/>
      <w:suff w:val="space"/>
      <w:lvlText w:val="(%1)"/>
      <w:lvlJc w:val="left"/>
    </w:lvl>
  </w:abstractNum>
  <w:abstractNum w:abstractNumId="1">
    <w:nsid w:val="E094A750"/>
    <w:multiLevelType w:val="singleLevel"/>
    <w:tmpl w:val="E094A750"/>
    <w:lvl w:ilvl="0" w:tentative="0">
      <w:start w:val="1"/>
      <w:numFmt w:val="lowerLetter"/>
      <w:suff w:val="space"/>
      <w:lvlText w:val="(%1)"/>
      <w:lvlJc w:val="left"/>
    </w:lvl>
  </w:abstractNum>
  <w:abstractNum w:abstractNumId="2">
    <w:nsid w:val="0F1E28F9"/>
    <w:multiLevelType w:val="singleLevel"/>
    <w:tmpl w:val="0F1E28F9"/>
    <w:lvl w:ilvl="0" w:tentative="0">
      <w:start w:val="1"/>
      <w:numFmt w:val="lowerRoman"/>
      <w:suff w:val="space"/>
      <w:lvlText w:val="(%1)"/>
      <w:lvlJc w:val="left"/>
    </w:lvl>
  </w:abstractNum>
  <w:abstractNum w:abstractNumId="3">
    <w:nsid w:val="397340F0"/>
    <w:multiLevelType w:val="multilevel"/>
    <w:tmpl w:val="397340F0"/>
    <w:lvl w:ilvl="0" w:tentative="0">
      <w:start w:val="1"/>
      <w:numFmt w:val="lowerRoman"/>
      <w:lvlText w:val="%1."/>
      <w:lvlJc w:val="right"/>
      <w:pPr>
        <w:ind w:left="780" w:hanging="360"/>
      </w:pPr>
    </w:lvl>
    <w:lvl w:ilvl="1" w:tentative="0">
      <w:start w:val="1"/>
      <w:numFmt w:val="lowerLetter"/>
      <w:lvlText w:val="%2."/>
      <w:lvlJc w:val="left"/>
      <w:pPr>
        <w:ind w:left="1500" w:hanging="360"/>
      </w:pPr>
    </w:lvl>
    <w:lvl w:ilvl="2" w:tentative="0">
      <w:start w:val="1"/>
      <w:numFmt w:val="lowerRoman"/>
      <w:lvlText w:val="%3."/>
      <w:lvlJc w:val="right"/>
      <w:pPr>
        <w:ind w:left="2220" w:hanging="180"/>
      </w:pPr>
    </w:lvl>
    <w:lvl w:ilvl="3" w:tentative="0">
      <w:start w:val="1"/>
      <w:numFmt w:val="decimal"/>
      <w:lvlText w:val="%4."/>
      <w:lvlJc w:val="left"/>
      <w:pPr>
        <w:ind w:left="2940" w:hanging="360"/>
      </w:pPr>
    </w:lvl>
    <w:lvl w:ilvl="4" w:tentative="0">
      <w:start w:val="1"/>
      <w:numFmt w:val="lowerLetter"/>
      <w:lvlText w:val="%5."/>
      <w:lvlJc w:val="left"/>
      <w:pPr>
        <w:ind w:left="3660" w:hanging="360"/>
      </w:pPr>
    </w:lvl>
    <w:lvl w:ilvl="5" w:tentative="0">
      <w:start w:val="1"/>
      <w:numFmt w:val="lowerRoman"/>
      <w:lvlText w:val="%6."/>
      <w:lvlJc w:val="right"/>
      <w:pPr>
        <w:ind w:left="4380" w:hanging="180"/>
      </w:pPr>
    </w:lvl>
    <w:lvl w:ilvl="6" w:tentative="0">
      <w:start w:val="1"/>
      <w:numFmt w:val="decimal"/>
      <w:lvlText w:val="%7."/>
      <w:lvlJc w:val="left"/>
      <w:pPr>
        <w:ind w:left="5100" w:hanging="360"/>
      </w:pPr>
    </w:lvl>
    <w:lvl w:ilvl="7" w:tentative="0">
      <w:start w:val="1"/>
      <w:numFmt w:val="lowerLetter"/>
      <w:lvlText w:val="%8."/>
      <w:lvlJc w:val="left"/>
      <w:pPr>
        <w:ind w:left="5820" w:hanging="360"/>
      </w:pPr>
    </w:lvl>
    <w:lvl w:ilvl="8" w:tentative="0">
      <w:start w:val="1"/>
      <w:numFmt w:val="lowerRoman"/>
      <w:lvlText w:val="%9."/>
      <w:lvlJc w:val="right"/>
      <w:pPr>
        <w:ind w:left="6540" w:hanging="180"/>
      </w:pPr>
    </w:lvl>
  </w:abstractNum>
  <w:abstractNum w:abstractNumId="4">
    <w:nsid w:val="4E9E9348"/>
    <w:multiLevelType w:val="singleLevel"/>
    <w:tmpl w:val="4E9E9348"/>
    <w:lvl w:ilvl="0" w:tentative="0">
      <w:start w:val="1"/>
      <w:numFmt w:val="lowerRoman"/>
      <w:suff w:val="space"/>
      <w:lvlText w:val="(%1)"/>
      <w:lvlJc w:val="left"/>
    </w:lvl>
  </w:abstractNum>
  <w:abstractNum w:abstractNumId="5">
    <w:nsid w:val="60EA4E9E"/>
    <w:multiLevelType w:val="multilevel"/>
    <w:tmpl w:val="60EA4E9E"/>
    <w:lvl w:ilvl="0" w:tentative="0">
      <w:start w:val="1"/>
      <w:numFmt w:val="decimal"/>
      <w:lvlText w:val="%1."/>
      <w:lvlJc w:val="left"/>
      <w:pPr>
        <w:ind w:left="165"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lowerRoman"/>
      <w:lvlText w:val="%2)"/>
      <w:lvlJc w:val="left"/>
      <w:pPr>
        <w:ind w:left="165" w:hanging="207"/>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upperLetter"/>
      <w:lvlText w:val="%3."/>
      <w:lvlJc w:val="left"/>
      <w:pPr>
        <w:ind w:left="885" w:hanging="360"/>
      </w:pPr>
      <w:rPr>
        <w:rFonts w:hint="default"/>
        <w:spacing w:val="-2"/>
        <w:w w:val="100"/>
        <w:lang w:val="en-US" w:eastAsia="en-US" w:bidi="ar-SA"/>
      </w:rPr>
    </w:lvl>
    <w:lvl w:ilvl="3" w:tentative="0">
      <w:start w:val="0"/>
      <w:numFmt w:val="bullet"/>
      <w:lvlText w:val="•"/>
      <w:lvlJc w:val="left"/>
      <w:pPr>
        <w:ind w:left="2763" w:hanging="360"/>
      </w:pPr>
      <w:rPr>
        <w:rFonts w:hint="default"/>
        <w:lang w:val="en-US" w:eastAsia="en-US" w:bidi="ar-SA"/>
      </w:rPr>
    </w:lvl>
    <w:lvl w:ilvl="4" w:tentative="0">
      <w:start w:val="0"/>
      <w:numFmt w:val="bullet"/>
      <w:lvlText w:val="•"/>
      <w:lvlJc w:val="left"/>
      <w:pPr>
        <w:ind w:left="3705" w:hanging="360"/>
      </w:pPr>
      <w:rPr>
        <w:rFonts w:hint="default"/>
        <w:lang w:val="en-US" w:eastAsia="en-US" w:bidi="ar-SA"/>
      </w:rPr>
    </w:lvl>
    <w:lvl w:ilvl="5" w:tentative="0">
      <w:start w:val="0"/>
      <w:numFmt w:val="bullet"/>
      <w:lvlText w:val="•"/>
      <w:lvlJc w:val="left"/>
      <w:pPr>
        <w:ind w:left="4647" w:hanging="360"/>
      </w:pPr>
      <w:rPr>
        <w:rFonts w:hint="default"/>
        <w:lang w:val="en-US" w:eastAsia="en-US" w:bidi="ar-SA"/>
      </w:rPr>
    </w:lvl>
    <w:lvl w:ilvl="6" w:tentative="0">
      <w:start w:val="0"/>
      <w:numFmt w:val="bullet"/>
      <w:lvlText w:val="•"/>
      <w:lvlJc w:val="left"/>
      <w:pPr>
        <w:ind w:left="5589" w:hanging="360"/>
      </w:pPr>
      <w:rPr>
        <w:rFonts w:hint="default"/>
        <w:lang w:val="en-US" w:eastAsia="en-US" w:bidi="ar-SA"/>
      </w:rPr>
    </w:lvl>
    <w:lvl w:ilvl="7" w:tentative="0">
      <w:start w:val="0"/>
      <w:numFmt w:val="bullet"/>
      <w:lvlText w:val="•"/>
      <w:lvlJc w:val="left"/>
      <w:pPr>
        <w:ind w:left="6530" w:hanging="360"/>
      </w:pPr>
      <w:rPr>
        <w:rFonts w:hint="default"/>
        <w:lang w:val="en-US" w:eastAsia="en-US" w:bidi="ar-SA"/>
      </w:rPr>
    </w:lvl>
    <w:lvl w:ilvl="8" w:tentative="0">
      <w:start w:val="0"/>
      <w:numFmt w:val="bullet"/>
      <w:lvlText w:val="•"/>
      <w:lvlJc w:val="left"/>
      <w:pPr>
        <w:ind w:left="7472" w:hanging="360"/>
      </w:pPr>
      <w:rPr>
        <w:rFonts w:hint="default"/>
        <w:lang w:val="en-US" w:eastAsia="en-US" w:bidi="ar-SA"/>
      </w:rPr>
    </w:lvl>
  </w:abstractNum>
  <w:abstractNum w:abstractNumId="6">
    <w:nsid w:val="7D1EE17B"/>
    <w:multiLevelType w:val="singleLevel"/>
    <w:tmpl w:val="7D1EE17B"/>
    <w:lvl w:ilvl="0" w:tentative="0">
      <w:start w:val="1"/>
      <w:numFmt w:val="lowerRoman"/>
      <w:suff w:val="space"/>
      <w:lvlText w:val="(%1)"/>
      <w:lvlJc w:val="left"/>
    </w:lvl>
  </w:abstractNum>
  <w:num w:numId="1">
    <w:abstractNumId w:val="5"/>
  </w:num>
  <w:num w:numId="2">
    <w:abstractNumId w:val="4"/>
  </w:num>
  <w:num w:numId="3">
    <w:abstractNumId w:val="0"/>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10"/>
    <w:rsid w:val="0004306F"/>
    <w:rsid w:val="000C6513"/>
    <w:rsid w:val="00113C31"/>
    <w:rsid w:val="00220817"/>
    <w:rsid w:val="0025046B"/>
    <w:rsid w:val="0033138D"/>
    <w:rsid w:val="0034358A"/>
    <w:rsid w:val="00351401"/>
    <w:rsid w:val="00385F32"/>
    <w:rsid w:val="003F78E0"/>
    <w:rsid w:val="004547E3"/>
    <w:rsid w:val="004A29EB"/>
    <w:rsid w:val="007432B0"/>
    <w:rsid w:val="00866B3B"/>
    <w:rsid w:val="008C1822"/>
    <w:rsid w:val="008F289D"/>
    <w:rsid w:val="00977136"/>
    <w:rsid w:val="00AC57DD"/>
    <w:rsid w:val="00B54172"/>
    <w:rsid w:val="00B57189"/>
    <w:rsid w:val="00D95810"/>
    <w:rsid w:val="00EE5EF2"/>
    <w:rsid w:val="00EE78D3"/>
    <w:rsid w:val="00F62EF0"/>
    <w:rsid w:val="07AB3B7E"/>
    <w:rsid w:val="0F251AE4"/>
    <w:rsid w:val="16902557"/>
    <w:rsid w:val="1F511369"/>
    <w:rsid w:val="2D946DE9"/>
    <w:rsid w:val="34727D99"/>
    <w:rsid w:val="34CC1C9D"/>
    <w:rsid w:val="39B51092"/>
    <w:rsid w:val="3BDD1B20"/>
    <w:rsid w:val="3F0874F8"/>
    <w:rsid w:val="4027767B"/>
    <w:rsid w:val="45096BA1"/>
    <w:rsid w:val="46540183"/>
    <w:rsid w:val="474C7708"/>
    <w:rsid w:val="4A59363E"/>
    <w:rsid w:val="5079769B"/>
    <w:rsid w:val="52457712"/>
    <w:rsid w:val="5A1B26E2"/>
    <w:rsid w:val="5B8502CC"/>
    <w:rsid w:val="5DE852F3"/>
    <w:rsid w:val="5E496D30"/>
    <w:rsid w:val="5E860858"/>
    <w:rsid w:val="659953ED"/>
    <w:rsid w:val="6AC443DF"/>
    <w:rsid w:val="6DA02882"/>
    <w:rsid w:val="6E3C38A2"/>
    <w:rsid w:val="73563867"/>
    <w:rsid w:val="7A3F244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13"/>
    <w:qFormat/>
    <w:uiPriority w:val="1"/>
    <w:pPr>
      <w:ind w:left="165"/>
      <w:outlineLvl w:val="0"/>
    </w:pPr>
    <w:rPr>
      <w:rFonts w:ascii="Arial" w:hAnsi="Arial" w:eastAsia="Arial" w:cs="Arial"/>
      <w:b/>
      <w:bCs/>
      <w:sz w:val="32"/>
      <w:szCs w:val="32"/>
    </w:rPr>
  </w:style>
  <w:style w:type="paragraph" w:styleId="3">
    <w:name w:val="heading 2"/>
    <w:basedOn w:val="1"/>
    <w:link w:val="14"/>
    <w:qFormat/>
    <w:uiPriority w:val="1"/>
    <w:pPr>
      <w:ind w:left="721"/>
      <w:jc w:val="center"/>
      <w:outlineLvl w:val="1"/>
    </w:pPr>
    <w:rPr>
      <w:b/>
      <w:bCs/>
      <w:sz w:val="24"/>
      <w:szCs w:val="24"/>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5"/>
    <w:qFormat/>
    <w:uiPriority w:val="1"/>
    <w:rPr>
      <w:sz w:val="24"/>
      <w:szCs w:val="24"/>
    </w:rPr>
  </w:style>
  <w:style w:type="paragraph" w:styleId="8">
    <w:name w:val="footer"/>
    <w:basedOn w:val="1"/>
    <w:link w:val="19"/>
    <w:unhideWhenUsed/>
    <w:qFormat/>
    <w:uiPriority w:val="99"/>
    <w:pPr>
      <w:tabs>
        <w:tab w:val="center" w:pos="4513"/>
        <w:tab w:val="right" w:pos="9026"/>
      </w:tabs>
    </w:pPr>
  </w:style>
  <w:style w:type="paragraph" w:styleId="9">
    <w:name w:val="header"/>
    <w:basedOn w:val="1"/>
    <w:link w:val="18"/>
    <w:unhideWhenUsed/>
    <w:qFormat/>
    <w:uiPriority w:val="99"/>
    <w:pPr>
      <w:tabs>
        <w:tab w:val="center" w:pos="4513"/>
        <w:tab w:val="right" w:pos="9026"/>
      </w:tabs>
    </w:p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table" w:styleId="12">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5"/>
    <w:link w:val="2"/>
    <w:qFormat/>
    <w:uiPriority w:val="1"/>
    <w:rPr>
      <w:rFonts w:ascii="Arial" w:hAnsi="Arial" w:eastAsia="Arial" w:cs="Arial"/>
      <w:b/>
      <w:bCs/>
      <w:sz w:val="32"/>
      <w:szCs w:val="32"/>
      <w:lang w:val="en-US" w:eastAsia="en-US"/>
    </w:rPr>
  </w:style>
  <w:style w:type="character" w:customStyle="1" w:styleId="14">
    <w:name w:val="Heading 2 Char"/>
    <w:basedOn w:val="5"/>
    <w:link w:val="3"/>
    <w:qFormat/>
    <w:uiPriority w:val="1"/>
    <w:rPr>
      <w:rFonts w:ascii="Times New Roman" w:hAnsi="Times New Roman" w:eastAsia="Times New Roman" w:cs="Times New Roman"/>
      <w:b/>
      <w:bCs/>
      <w:sz w:val="24"/>
      <w:szCs w:val="24"/>
      <w:lang w:val="en-US" w:eastAsia="en-US"/>
    </w:rPr>
  </w:style>
  <w:style w:type="character" w:customStyle="1" w:styleId="15">
    <w:name w:val="Body Text Char"/>
    <w:basedOn w:val="5"/>
    <w:link w:val="7"/>
    <w:qFormat/>
    <w:uiPriority w:val="1"/>
    <w:rPr>
      <w:rFonts w:ascii="Times New Roman" w:hAnsi="Times New Roman" w:eastAsia="Times New Roman" w:cs="Times New Roman"/>
      <w:sz w:val="24"/>
      <w:szCs w:val="24"/>
      <w:lang w:val="en-US" w:eastAsia="en-US"/>
    </w:rPr>
  </w:style>
  <w:style w:type="paragraph" w:styleId="16">
    <w:name w:val="List Paragraph"/>
    <w:basedOn w:val="1"/>
    <w:qFormat/>
    <w:uiPriority w:val="1"/>
    <w:pPr>
      <w:ind w:left="884" w:hanging="359"/>
    </w:pPr>
  </w:style>
  <w:style w:type="paragraph" w:customStyle="1" w:styleId="17">
    <w:name w:val="Table Paragraph"/>
    <w:basedOn w:val="1"/>
    <w:qFormat/>
    <w:uiPriority w:val="1"/>
  </w:style>
  <w:style w:type="character" w:customStyle="1" w:styleId="18">
    <w:name w:val="Header Char"/>
    <w:basedOn w:val="5"/>
    <w:link w:val="9"/>
    <w:qFormat/>
    <w:uiPriority w:val="99"/>
    <w:rPr>
      <w:rFonts w:ascii="Times New Roman" w:hAnsi="Times New Roman" w:eastAsia="Times New Roman" w:cs="Times New Roman"/>
      <w:lang w:val="en-US" w:eastAsia="en-US"/>
    </w:rPr>
  </w:style>
  <w:style w:type="character" w:customStyle="1" w:styleId="19">
    <w:name w:val="Footer Char"/>
    <w:basedOn w:val="5"/>
    <w:link w:val="8"/>
    <w:qFormat/>
    <w:uiPriority w:val="99"/>
    <w:rPr>
      <w:rFonts w:ascii="Times New Roman" w:hAnsi="Times New Roman" w:eastAsia="Times New Roman" w:cs="Times New Roman"/>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33D1B-8E29-4540-9417-28C93F101A3B}">
  <ds:schemaRefs/>
</ds:datastoreItem>
</file>

<file path=docProps/app.xml><?xml version="1.0" encoding="utf-8"?>
<Properties xmlns="http://schemas.openxmlformats.org/officeDocument/2006/extended-properties" xmlns:vt="http://schemas.openxmlformats.org/officeDocument/2006/docPropsVTypes">
  <Template>Normal</Template>
  <Pages>4</Pages>
  <Words>907</Words>
  <Characters>4689</Characters>
  <Lines>31</Lines>
  <Paragraphs>8</Paragraphs>
  <TotalTime>1</TotalTime>
  <ScaleCrop>false</ScaleCrop>
  <LinksUpToDate>false</LinksUpToDate>
  <CharactersWithSpaces>5673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2025-08-07T09:24:00Z</dcterms:created>
  <dc:creator>Super D</dc:creator>
  <cp:lastModifiedBy>Abdallah Mkanda</cp:lastModifiedBy>
  <dcterms:modified xsi:type="dcterms:W3CDTF">2026-08-27T15:26:10Z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F4B8E58E87C449BEB6CC168F91337F22_13</vt:lpwstr>
  </property>
  <property fmtid="{D5CDD505-2E9C-101B-9397-08002B2CF9AE}" pid="4" name="KSOTemplateDocerSaveRecord">
    <vt:lpwstr>eyJoZGlkIjoiNzMzMjliODE5ODBiMzUzNGM0ZmE0OGU4YjYxOWFjZDciLCJ1c2VySWQiOiIxNDcyMzg4NDUwODMzMiJ9</vt:lpwstr>
  </property>
</Properties>
</file>