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A5438" w:rsidRDefault="00BA5438" w:rsidP="00BA5438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THE UNITED REPULIC OF TANZANIA</w:t>
      </w:r>
    </w:p>
    <w:p w:rsidR="00BA5438" w:rsidRDefault="00BA5438" w:rsidP="00BA5438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THE PRIME MINISTER’S OFFICE</w:t>
      </w:r>
    </w:p>
    <w:p w:rsidR="00BA5438" w:rsidRDefault="00BA5438" w:rsidP="00BA5438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REGIONAL ADMINISTRATION AND LOCAL GOVERNMENT</w:t>
      </w:r>
    </w:p>
    <w:p w:rsidR="00BA5438" w:rsidRDefault="00BA5438" w:rsidP="00BA5438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NAMANGA SECONDAR SCHOOL, MID TERM TEST SEPTEMBER 2015</w:t>
      </w:r>
    </w:p>
    <w:p w:rsidR="00BA5438" w:rsidRDefault="00BA5438" w:rsidP="00BA5438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 xml:space="preserve">PHYSICS FORM </w:t>
      </w:r>
      <w:r w:rsidR="009C7D89">
        <w:rPr>
          <w:rFonts w:ascii="Times New Roman" w:hAnsi="Times New Roman" w:cs="Times New Roman"/>
          <w:b/>
          <w:u w:val="single"/>
        </w:rPr>
        <w:t>ONE TIME</w:t>
      </w:r>
      <w:r>
        <w:rPr>
          <w:rFonts w:ascii="Times New Roman" w:hAnsi="Times New Roman" w:cs="Times New Roman"/>
          <w:b/>
          <w:u w:val="single"/>
        </w:rPr>
        <w:t>: 2:30HRS</w:t>
      </w:r>
    </w:p>
    <w:p w:rsidR="00BA5438" w:rsidRDefault="00BA5438" w:rsidP="00BA5438">
      <w:pPr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INSTRUCTIONS:</w:t>
      </w:r>
    </w:p>
    <w:p w:rsidR="00BA5438" w:rsidRPr="00BA5438" w:rsidRDefault="00BA5438" w:rsidP="00BA543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BA5438">
        <w:rPr>
          <w:rFonts w:ascii="Times New Roman" w:hAnsi="Times New Roman" w:cs="Times New Roman"/>
        </w:rPr>
        <w:t>Answer all questions in section A,B,C and only two from section D</w:t>
      </w:r>
    </w:p>
    <w:p w:rsidR="00BA5438" w:rsidRDefault="00BA5438" w:rsidP="00BA543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For each of item (I – V) choose the correct answer from among the given alternative and write its letter besides the item number booklet provided.</w:t>
      </w:r>
    </w:p>
    <w:p w:rsidR="00BA5438" w:rsidRDefault="00BA5438" w:rsidP="00BA5438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climate characterized by heavy rainfall, way pressure and small annual range of temperature is known as</w:t>
      </w:r>
    </w:p>
    <w:p w:rsidR="00BA5438" w:rsidRDefault="00BA5438" w:rsidP="00BA5438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Tundra</w:t>
      </w:r>
    </w:p>
    <w:p w:rsidR="00BA5438" w:rsidRDefault="00BA5438" w:rsidP="00BA5438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Tropical</w:t>
      </w:r>
    </w:p>
    <w:p w:rsidR="00BA5438" w:rsidRDefault="00BA5438" w:rsidP="00BA5438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Equation</w:t>
      </w:r>
    </w:p>
    <w:p w:rsidR="00BA5438" w:rsidRDefault="00BA5438" w:rsidP="00BA5438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Hot deserts</w:t>
      </w:r>
    </w:p>
    <w:p w:rsidR="00BA5438" w:rsidRDefault="00BA5438" w:rsidP="00BA5438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Mediterranean</w:t>
      </w:r>
    </w:p>
    <w:p w:rsidR="00BA5438" w:rsidRDefault="00BA5438" w:rsidP="00BA5438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What is the time approximate difference in </w:t>
      </w:r>
      <w:r w:rsidR="009C7D89">
        <w:rPr>
          <w:rFonts w:ascii="Times New Roman" w:hAnsi="Times New Roman" w:cs="Times New Roman"/>
        </w:rPr>
        <w:t>meridian</w:t>
      </w:r>
      <w:r>
        <w:rPr>
          <w:rFonts w:ascii="Times New Roman" w:hAnsi="Times New Roman" w:cs="Times New Roman"/>
        </w:rPr>
        <w:t xml:space="preserve"> time between Mwanza (33</w:t>
      </w:r>
      <w:r>
        <w:rPr>
          <w:rFonts w:ascii="Albertus Medium" w:hAnsi="Albertus Medium" w:cs="Times New Roman"/>
        </w:rPr>
        <w:t>˚</w:t>
      </w:r>
      <w:r>
        <w:rPr>
          <w:rFonts w:ascii="Times New Roman" w:hAnsi="Times New Roman" w:cs="Times New Roman"/>
        </w:rPr>
        <w:t>E) and Colombo(80</w:t>
      </w:r>
      <w:r>
        <w:rPr>
          <w:rFonts w:ascii="Albertus Medium" w:hAnsi="Albertus Medium" w:cs="Times New Roman"/>
        </w:rPr>
        <w:t>˚</w:t>
      </w:r>
      <w:r>
        <w:rPr>
          <w:rFonts w:ascii="Times New Roman" w:hAnsi="Times New Roman" w:cs="Times New Roman"/>
        </w:rPr>
        <w:t>E)</w:t>
      </w:r>
    </w:p>
    <w:p w:rsidR="00054A2D" w:rsidRDefault="00054A2D" w:rsidP="00054A2D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2holurs</w:t>
      </w:r>
    </w:p>
    <w:p w:rsidR="00054A2D" w:rsidRDefault="00054A2D" w:rsidP="00054A2D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4hours</w:t>
      </w:r>
    </w:p>
    <w:p w:rsidR="00054A2D" w:rsidRDefault="00054A2D" w:rsidP="00054A2D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</w:t>
      </w:r>
      <w:r>
        <w:rPr>
          <w:rFonts w:ascii="Albertus Medium" w:hAnsi="Albertus Medium" w:cs="Times New Roman"/>
        </w:rPr>
        <w:t>½</w:t>
      </w:r>
      <w:r>
        <w:rPr>
          <w:rFonts w:ascii="Times New Roman" w:hAnsi="Times New Roman" w:cs="Times New Roman"/>
        </w:rPr>
        <w:t>hours</w:t>
      </w:r>
    </w:p>
    <w:p w:rsidR="00054A2D" w:rsidRDefault="00054A2D" w:rsidP="00054A2D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3hours</w:t>
      </w:r>
    </w:p>
    <w:p w:rsidR="00054A2D" w:rsidRDefault="00054A2D" w:rsidP="00054A2D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None of that above</w:t>
      </w:r>
    </w:p>
    <w:p w:rsidR="00054A2D" w:rsidRDefault="00054A2D" w:rsidP="00054A2D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bodies that revolve around the sun are kept in …………….by the force of gravity.</w:t>
      </w:r>
    </w:p>
    <w:p w:rsidR="00054A2D" w:rsidRDefault="00054A2D" w:rsidP="00054A2D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Axis</w:t>
      </w:r>
    </w:p>
    <w:p w:rsidR="00054A2D" w:rsidRDefault="00054A2D" w:rsidP="00054A2D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Roads</w:t>
      </w:r>
    </w:p>
    <w:p w:rsidR="00054A2D" w:rsidRDefault="00054A2D" w:rsidP="00054A2D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Ecliptically orbit</w:t>
      </w:r>
    </w:p>
    <w:p w:rsidR="00054A2D" w:rsidRDefault="00054A2D" w:rsidP="00054A2D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Ecliptically gravity </w:t>
      </w:r>
    </w:p>
    <w:p w:rsidR="00054A2D" w:rsidRDefault="00054A2D" w:rsidP="00054A2D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Equinox</w:t>
      </w:r>
    </w:p>
    <w:p w:rsidR="00054A2D" w:rsidRDefault="008F2DDE" w:rsidP="00054A2D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Water vapor is turned into water droplets in the process known as</w:t>
      </w:r>
    </w:p>
    <w:p w:rsidR="008F2DDE" w:rsidRDefault="008F2DDE" w:rsidP="008F2DDE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Condensation</w:t>
      </w:r>
    </w:p>
    <w:p w:rsidR="008F2DDE" w:rsidRDefault="008F2DDE" w:rsidP="008F2DDE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Evaporation</w:t>
      </w:r>
    </w:p>
    <w:p w:rsidR="008F2DDE" w:rsidRDefault="008F2DDE" w:rsidP="008F2DDE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Saturation</w:t>
      </w:r>
    </w:p>
    <w:p w:rsidR="008F2DDE" w:rsidRDefault="008F2DDE" w:rsidP="008F2DDE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Transpiration</w:t>
      </w:r>
    </w:p>
    <w:p w:rsidR="008F2DDE" w:rsidRDefault="008F2DDE" w:rsidP="008F2DDE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Convection</w:t>
      </w:r>
    </w:p>
    <w:p w:rsidR="008F2DDE" w:rsidRDefault="008F2DDE" w:rsidP="008F2DDE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 scale 1:50,000 to 1:125,000 represents</w:t>
      </w:r>
    </w:p>
    <w:p w:rsidR="008F2DDE" w:rsidRDefault="008F2DDE" w:rsidP="008F2DDE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Medium scales maps</w:t>
      </w:r>
    </w:p>
    <w:p w:rsidR="008F2DDE" w:rsidRDefault="008F2DDE" w:rsidP="008F2DDE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Small scale maps</w:t>
      </w:r>
    </w:p>
    <w:p w:rsidR="008F2DDE" w:rsidRDefault="008F2DDE" w:rsidP="008F2DDE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Use of large scale maps</w:t>
      </w:r>
    </w:p>
    <w:p w:rsidR="008F2DDE" w:rsidRDefault="008F2DDE" w:rsidP="008F2DDE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Use of small scale maps</w:t>
      </w:r>
    </w:p>
    <w:p w:rsidR="008F2DDE" w:rsidRDefault="008F2DDE" w:rsidP="008F2DDE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Large scale map</w:t>
      </w:r>
    </w:p>
    <w:p w:rsidR="008F2DDE" w:rsidRDefault="008F2DDE" w:rsidP="008F2DDE">
      <w:pPr>
        <w:pStyle w:val="ListParagraph"/>
        <w:ind w:left="2160"/>
        <w:rPr>
          <w:rFonts w:ascii="Times New Roman" w:hAnsi="Times New Roman" w:cs="Times New Roman"/>
        </w:rPr>
      </w:pPr>
    </w:p>
    <w:p w:rsidR="008F2DDE" w:rsidRDefault="008F2DDE" w:rsidP="008F2DDE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Match the item of list A with the responses in List B by writing the letter of the correct responses besides the item number in answer.</w:t>
      </w:r>
    </w:p>
    <w:tbl>
      <w:tblPr>
        <w:tblStyle w:val="TableGrid"/>
        <w:tblW w:w="0" w:type="auto"/>
        <w:tblInd w:w="1080" w:type="dxa"/>
        <w:tblLook w:val="04A0"/>
      </w:tblPr>
      <w:tblGrid>
        <w:gridCol w:w="738"/>
        <w:gridCol w:w="3330"/>
        <w:gridCol w:w="540"/>
        <w:gridCol w:w="3888"/>
      </w:tblGrid>
      <w:tr w:rsidR="008F2DDE" w:rsidTr="008F2DDE">
        <w:tc>
          <w:tcPr>
            <w:tcW w:w="738" w:type="dxa"/>
          </w:tcPr>
          <w:p w:rsidR="008F2DDE" w:rsidRDefault="008F2DDE" w:rsidP="008F2DD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330" w:type="dxa"/>
          </w:tcPr>
          <w:p w:rsidR="008F2DDE" w:rsidRDefault="008F2DDE" w:rsidP="008F2DD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LIST A</w:t>
            </w:r>
          </w:p>
        </w:tc>
        <w:tc>
          <w:tcPr>
            <w:tcW w:w="540" w:type="dxa"/>
          </w:tcPr>
          <w:p w:rsidR="008F2DDE" w:rsidRDefault="008F2DDE" w:rsidP="008F2DD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888" w:type="dxa"/>
          </w:tcPr>
          <w:p w:rsidR="008F2DDE" w:rsidRDefault="008F2DDE" w:rsidP="008F2DD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LIST B</w:t>
            </w:r>
          </w:p>
        </w:tc>
      </w:tr>
      <w:tr w:rsidR="008F2DDE" w:rsidTr="008F2DDE">
        <w:tc>
          <w:tcPr>
            <w:tcW w:w="738" w:type="dxa"/>
          </w:tcPr>
          <w:p w:rsidR="008F2DDE" w:rsidRDefault="008F2DDE" w:rsidP="008F2DD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3330" w:type="dxa"/>
          </w:tcPr>
          <w:p w:rsidR="008F2DDE" w:rsidRDefault="008F2DDE" w:rsidP="008F2DD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ability to see two given points</w:t>
            </w:r>
          </w:p>
        </w:tc>
        <w:tc>
          <w:tcPr>
            <w:tcW w:w="540" w:type="dxa"/>
          </w:tcPr>
          <w:p w:rsidR="008F2DDE" w:rsidRDefault="009C7A61" w:rsidP="008F2DD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3888" w:type="dxa"/>
          </w:tcPr>
          <w:p w:rsidR="008F2DDE" w:rsidRDefault="009C7A61" w:rsidP="008F2DD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Winds</w:t>
            </w:r>
          </w:p>
        </w:tc>
      </w:tr>
      <w:tr w:rsidR="008F2DDE" w:rsidTr="008F2DDE">
        <w:tc>
          <w:tcPr>
            <w:tcW w:w="738" w:type="dxa"/>
          </w:tcPr>
          <w:p w:rsidR="008F2DDE" w:rsidRDefault="008F2DDE" w:rsidP="008F2DD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II</w:t>
            </w:r>
          </w:p>
        </w:tc>
        <w:tc>
          <w:tcPr>
            <w:tcW w:w="3330" w:type="dxa"/>
          </w:tcPr>
          <w:p w:rsidR="008F2DDE" w:rsidRDefault="008F2DDE" w:rsidP="008F2DD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Dormant volcano</w:t>
            </w:r>
          </w:p>
        </w:tc>
        <w:tc>
          <w:tcPr>
            <w:tcW w:w="540" w:type="dxa"/>
          </w:tcPr>
          <w:p w:rsidR="008F2DDE" w:rsidRDefault="009C7A61" w:rsidP="008F2DD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3888" w:type="dxa"/>
          </w:tcPr>
          <w:p w:rsidR="008F2DDE" w:rsidRDefault="009C7A61" w:rsidP="008F2DD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Continental shelf</w:t>
            </w:r>
          </w:p>
        </w:tc>
      </w:tr>
      <w:tr w:rsidR="008F2DDE" w:rsidTr="008F2DDE">
        <w:tc>
          <w:tcPr>
            <w:tcW w:w="738" w:type="dxa"/>
          </w:tcPr>
          <w:p w:rsidR="008F2DDE" w:rsidRDefault="008F2DDE" w:rsidP="008F2DD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III</w:t>
            </w:r>
          </w:p>
        </w:tc>
        <w:tc>
          <w:tcPr>
            <w:tcW w:w="3330" w:type="dxa"/>
          </w:tcPr>
          <w:p w:rsidR="008F2DDE" w:rsidRDefault="008F2DDE" w:rsidP="008F2DD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Is a study of geology</w:t>
            </w:r>
          </w:p>
        </w:tc>
        <w:tc>
          <w:tcPr>
            <w:tcW w:w="540" w:type="dxa"/>
          </w:tcPr>
          <w:p w:rsidR="008F2DDE" w:rsidRDefault="009C7A61" w:rsidP="008F2DD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3888" w:type="dxa"/>
          </w:tcPr>
          <w:p w:rsidR="008F2DDE" w:rsidRDefault="009C7A61" w:rsidP="008F2DD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Indivisibility</w:t>
            </w:r>
          </w:p>
        </w:tc>
      </w:tr>
      <w:tr w:rsidR="008F2DDE" w:rsidTr="008F2DDE">
        <w:tc>
          <w:tcPr>
            <w:tcW w:w="738" w:type="dxa"/>
          </w:tcPr>
          <w:p w:rsidR="008F2DDE" w:rsidRDefault="008F2DDE" w:rsidP="008F2DD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IV</w:t>
            </w:r>
          </w:p>
        </w:tc>
        <w:tc>
          <w:tcPr>
            <w:tcW w:w="3330" w:type="dxa"/>
          </w:tcPr>
          <w:p w:rsidR="008F2DDE" w:rsidRDefault="008F2DDE" w:rsidP="008F2DD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 long and narrow or through on the ocean floor </w:t>
            </w:r>
          </w:p>
        </w:tc>
        <w:tc>
          <w:tcPr>
            <w:tcW w:w="540" w:type="dxa"/>
          </w:tcPr>
          <w:p w:rsidR="008F2DDE" w:rsidRDefault="009C7A61" w:rsidP="008F2DD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3888" w:type="dxa"/>
          </w:tcPr>
          <w:p w:rsidR="008F2DDE" w:rsidRDefault="009C7A61" w:rsidP="008F2DD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Climatology</w:t>
            </w:r>
          </w:p>
        </w:tc>
      </w:tr>
      <w:tr w:rsidR="008F2DDE" w:rsidTr="008F2DDE">
        <w:tc>
          <w:tcPr>
            <w:tcW w:w="738" w:type="dxa"/>
          </w:tcPr>
          <w:p w:rsidR="008F2DDE" w:rsidRDefault="008F2DDE" w:rsidP="008F2DD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</w:t>
            </w:r>
          </w:p>
        </w:tc>
        <w:tc>
          <w:tcPr>
            <w:tcW w:w="3330" w:type="dxa"/>
          </w:tcPr>
          <w:p w:rsidR="008F2DDE" w:rsidRDefault="009C7A61" w:rsidP="008F2DD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Air moving from high pressure belt  to low pressure belt</w:t>
            </w:r>
          </w:p>
        </w:tc>
        <w:tc>
          <w:tcPr>
            <w:tcW w:w="540" w:type="dxa"/>
          </w:tcPr>
          <w:p w:rsidR="008F2DDE" w:rsidRDefault="009C7A61" w:rsidP="008F2DD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</w:t>
            </w:r>
          </w:p>
        </w:tc>
        <w:tc>
          <w:tcPr>
            <w:tcW w:w="3888" w:type="dxa"/>
          </w:tcPr>
          <w:p w:rsidR="008F2DDE" w:rsidRDefault="009C7A61" w:rsidP="008F2DD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Meru mountain</w:t>
            </w:r>
          </w:p>
        </w:tc>
      </w:tr>
      <w:tr w:rsidR="008F2DDE" w:rsidTr="008F2DDE">
        <w:tc>
          <w:tcPr>
            <w:tcW w:w="738" w:type="dxa"/>
          </w:tcPr>
          <w:p w:rsidR="008F2DDE" w:rsidRDefault="008F2DDE" w:rsidP="008F2DD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330" w:type="dxa"/>
          </w:tcPr>
          <w:p w:rsidR="008F2DDE" w:rsidRDefault="008F2DDE" w:rsidP="008F2DD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540" w:type="dxa"/>
          </w:tcPr>
          <w:p w:rsidR="008F2DDE" w:rsidRDefault="009C7A61" w:rsidP="008F2DD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</w:t>
            </w:r>
          </w:p>
        </w:tc>
        <w:tc>
          <w:tcPr>
            <w:tcW w:w="3888" w:type="dxa"/>
          </w:tcPr>
          <w:p w:rsidR="008F2DDE" w:rsidRDefault="009C7A61" w:rsidP="008F2DD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Oldonyo lengai mountain</w:t>
            </w:r>
          </w:p>
        </w:tc>
      </w:tr>
      <w:tr w:rsidR="008F2DDE" w:rsidTr="009C7A61">
        <w:trPr>
          <w:trHeight w:val="210"/>
        </w:trPr>
        <w:tc>
          <w:tcPr>
            <w:tcW w:w="738" w:type="dxa"/>
            <w:tcBorders>
              <w:bottom w:val="single" w:sz="4" w:space="0" w:color="auto"/>
            </w:tcBorders>
          </w:tcPr>
          <w:p w:rsidR="008F2DDE" w:rsidRDefault="008F2DDE" w:rsidP="008F2DD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330" w:type="dxa"/>
            <w:tcBorders>
              <w:bottom w:val="single" w:sz="4" w:space="0" w:color="auto"/>
            </w:tcBorders>
          </w:tcPr>
          <w:p w:rsidR="008F2DDE" w:rsidRDefault="008F2DDE" w:rsidP="008F2DD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540" w:type="dxa"/>
            <w:tcBorders>
              <w:bottom w:val="single" w:sz="4" w:space="0" w:color="auto"/>
            </w:tcBorders>
          </w:tcPr>
          <w:p w:rsidR="008F2DDE" w:rsidRDefault="009C7A61" w:rsidP="008F2DD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</w:t>
            </w:r>
          </w:p>
        </w:tc>
        <w:tc>
          <w:tcPr>
            <w:tcW w:w="3888" w:type="dxa"/>
            <w:tcBorders>
              <w:bottom w:val="single" w:sz="4" w:space="0" w:color="auto"/>
            </w:tcBorders>
          </w:tcPr>
          <w:p w:rsidR="008F2DDE" w:rsidRDefault="009C7A61" w:rsidP="008F2DD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Air</w:t>
            </w:r>
          </w:p>
        </w:tc>
      </w:tr>
      <w:tr w:rsidR="009C7A61" w:rsidTr="009C7A61">
        <w:trPr>
          <w:trHeight w:val="225"/>
        </w:trPr>
        <w:tc>
          <w:tcPr>
            <w:tcW w:w="738" w:type="dxa"/>
            <w:tcBorders>
              <w:top w:val="single" w:sz="4" w:space="0" w:color="auto"/>
            </w:tcBorders>
          </w:tcPr>
          <w:p w:rsidR="009C7A61" w:rsidRDefault="009C7A61" w:rsidP="008F2DD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330" w:type="dxa"/>
            <w:tcBorders>
              <w:top w:val="single" w:sz="4" w:space="0" w:color="auto"/>
            </w:tcBorders>
          </w:tcPr>
          <w:p w:rsidR="009C7A61" w:rsidRDefault="009C7A61" w:rsidP="008F2DD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540" w:type="dxa"/>
            <w:tcBorders>
              <w:top w:val="single" w:sz="4" w:space="0" w:color="auto"/>
            </w:tcBorders>
          </w:tcPr>
          <w:p w:rsidR="009C7A61" w:rsidRDefault="009C7A61" w:rsidP="008F2DD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</w:t>
            </w:r>
          </w:p>
        </w:tc>
        <w:tc>
          <w:tcPr>
            <w:tcW w:w="3888" w:type="dxa"/>
            <w:tcBorders>
              <w:top w:val="single" w:sz="4" w:space="0" w:color="auto"/>
            </w:tcBorders>
          </w:tcPr>
          <w:p w:rsidR="009C7A61" w:rsidRDefault="009C7A61" w:rsidP="008F2DD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Trenches</w:t>
            </w:r>
          </w:p>
        </w:tc>
      </w:tr>
    </w:tbl>
    <w:p w:rsidR="008F2DDE" w:rsidRDefault="008F2DDE" w:rsidP="008F2DDE">
      <w:pPr>
        <w:pStyle w:val="ListParagraph"/>
        <w:ind w:left="1080"/>
        <w:rPr>
          <w:rFonts w:ascii="Times New Roman" w:hAnsi="Times New Roman" w:cs="Times New Roman"/>
        </w:rPr>
      </w:pPr>
    </w:p>
    <w:p w:rsidR="008F2DDE" w:rsidRDefault="009C7A61" w:rsidP="009C7A61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is the meaning of survey to a geographer?</w:t>
      </w:r>
    </w:p>
    <w:p w:rsidR="009C7A61" w:rsidRDefault="009C7A61" w:rsidP="009C7A61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Mention the equipments used when conduction chain survey</w:t>
      </w:r>
    </w:p>
    <w:p w:rsidR="009C7A61" w:rsidRDefault="009C7A61" w:rsidP="009C7A61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Explain four (4) significance of chain survey</w:t>
      </w:r>
    </w:p>
    <w:p w:rsidR="009C7A61" w:rsidRDefault="009C7A61" w:rsidP="009C7A61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SECTION B</w:t>
      </w:r>
    </w:p>
    <w:p w:rsidR="009C7A61" w:rsidRDefault="009C7A61" w:rsidP="009C7A61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Application of statistics </w:t>
      </w:r>
    </w:p>
    <w:p w:rsidR="009C7A61" w:rsidRDefault="009C7A61" w:rsidP="009C7A61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Carefully study data given on the table below and then answer the question that follows</w:t>
      </w:r>
    </w:p>
    <w:tbl>
      <w:tblPr>
        <w:tblStyle w:val="TableGrid"/>
        <w:tblW w:w="0" w:type="auto"/>
        <w:tblInd w:w="1080" w:type="dxa"/>
        <w:tblLook w:val="04A0"/>
      </w:tblPr>
      <w:tblGrid>
        <w:gridCol w:w="4200"/>
        <w:gridCol w:w="4296"/>
      </w:tblGrid>
      <w:tr w:rsidR="009C7A61" w:rsidTr="009C7A61">
        <w:tc>
          <w:tcPr>
            <w:tcW w:w="4788" w:type="dxa"/>
          </w:tcPr>
          <w:p w:rsidR="009C7A61" w:rsidRDefault="009C7A61" w:rsidP="009C7A6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CLASS</w:t>
            </w:r>
          </w:p>
        </w:tc>
        <w:tc>
          <w:tcPr>
            <w:tcW w:w="4788" w:type="dxa"/>
          </w:tcPr>
          <w:p w:rsidR="009C7A61" w:rsidRDefault="009C7A61" w:rsidP="009C7A6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FREQUENCY (F)</w:t>
            </w:r>
          </w:p>
        </w:tc>
      </w:tr>
      <w:tr w:rsidR="009C7A61" w:rsidTr="009C7A61">
        <w:tc>
          <w:tcPr>
            <w:tcW w:w="4788" w:type="dxa"/>
          </w:tcPr>
          <w:p w:rsidR="009C7A61" w:rsidRDefault="009C7A61" w:rsidP="009C7A6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 – 4</w:t>
            </w:r>
          </w:p>
        </w:tc>
        <w:tc>
          <w:tcPr>
            <w:tcW w:w="4788" w:type="dxa"/>
          </w:tcPr>
          <w:p w:rsidR="009C7A61" w:rsidRDefault="009C7A61" w:rsidP="009C7A6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</w:tr>
      <w:tr w:rsidR="009C7A61" w:rsidTr="009C7A61">
        <w:tc>
          <w:tcPr>
            <w:tcW w:w="4788" w:type="dxa"/>
          </w:tcPr>
          <w:p w:rsidR="009C7A61" w:rsidRDefault="009C7A61" w:rsidP="009C7A6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5 -9</w:t>
            </w:r>
          </w:p>
        </w:tc>
        <w:tc>
          <w:tcPr>
            <w:tcW w:w="4788" w:type="dxa"/>
          </w:tcPr>
          <w:p w:rsidR="009C7A61" w:rsidRDefault="009C7A61" w:rsidP="009C7A6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</w:tr>
      <w:tr w:rsidR="009C7A61" w:rsidTr="009C7A61">
        <w:tc>
          <w:tcPr>
            <w:tcW w:w="4788" w:type="dxa"/>
          </w:tcPr>
          <w:p w:rsidR="009C7A61" w:rsidRDefault="009C7A61" w:rsidP="009C7A6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 – 14</w:t>
            </w:r>
          </w:p>
        </w:tc>
        <w:tc>
          <w:tcPr>
            <w:tcW w:w="4788" w:type="dxa"/>
          </w:tcPr>
          <w:p w:rsidR="009C7A61" w:rsidRDefault="009C7A61" w:rsidP="009C7A6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9C7A61" w:rsidTr="009C7A61">
        <w:tc>
          <w:tcPr>
            <w:tcW w:w="4788" w:type="dxa"/>
          </w:tcPr>
          <w:p w:rsidR="009C7A61" w:rsidRDefault="009C7A61" w:rsidP="009C7A6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15 -19</w:t>
            </w:r>
          </w:p>
        </w:tc>
        <w:tc>
          <w:tcPr>
            <w:tcW w:w="4788" w:type="dxa"/>
          </w:tcPr>
          <w:p w:rsidR="009C7A61" w:rsidRDefault="009C7A61" w:rsidP="009C7A6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</w:tr>
      <w:tr w:rsidR="009C7A61" w:rsidTr="009C7A61">
        <w:tc>
          <w:tcPr>
            <w:tcW w:w="4788" w:type="dxa"/>
          </w:tcPr>
          <w:p w:rsidR="009C7A61" w:rsidRDefault="009C7A61" w:rsidP="009C7A6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20 -24</w:t>
            </w:r>
          </w:p>
        </w:tc>
        <w:tc>
          <w:tcPr>
            <w:tcW w:w="4788" w:type="dxa"/>
          </w:tcPr>
          <w:p w:rsidR="009C7A61" w:rsidRDefault="009C7A61" w:rsidP="009C7A6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</w:tr>
      <w:tr w:rsidR="009C7A61" w:rsidTr="009C7A61">
        <w:tc>
          <w:tcPr>
            <w:tcW w:w="4788" w:type="dxa"/>
          </w:tcPr>
          <w:p w:rsidR="009C7A61" w:rsidRDefault="009C7A61" w:rsidP="009C7A6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 – 29</w:t>
            </w:r>
          </w:p>
        </w:tc>
        <w:tc>
          <w:tcPr>
            <w:tcW w:w="4788" w:type="dxa"/>
          </w:tcPr>
          <w:p w:rsidR="009C7A61" w:rsidRDefault="009C7A61" w:rsidP="009C7A6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9C7A61" w:rsidTr="009C7A61">
        <w:tc>
          <w:tcPr>
            <w:tcW w:w="4788" w:type="dxa"/>
          </w:tcPr>
          <w:p w:rsidR="009C7A61" w:rsidRDefault="009C7A61" w:rsidP="009C7A6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30 -34</w:t>
            </w:r>
          </w:p>
        </w:tc>
        <w:tc>
          <w:tcPr>
            <w:tcW w:w="4788" w:type="dxa"/>
          </w:tcPr>
          <w:p w:rsidR="009C7A61" w:rsidRDefault="009C7A61" w:rsidP="009C7A6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</w:tr>
    </w:tbl>
    <w:p w:rsidR="009C7A61" w:rsidRDefault="00F24A90" w:rsidP="009C7A61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</w:t>
      </w:r>
      <w:r w:rsidR="00B962FB">
        <w:rPr>
          <w:rFonts w:ascii="Times New Roman" w:hAnsi="Times New Roman" w:cs="Times New Roman"/>
        </w:rPr>
        <w:t>Find the:</w:t>
      </w:r>
    </w:p>
    <w:p w:rsidR="00B962FB" w:rsidRDefault="00B962FB" w:rsidP="00B962FB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Modal</w:t>
      </w:r>
    </w:p>
    <w:p w:rsidR="00B962FB" w:rsidRDefault="00B962FB" w:rsidP="00B962FB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Median</w:t>
      </w:r>
    </w:p>
    <w:p w:rsidR="00B962FB" w:rsidRDefault="00B962FB" w:rsidP="00B962FB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Mean</w:t>
      </w:r>
    </w:p>
    <w:p w:rsidR="00B962FB" w:rsidRDefault="00F24A90" w:rsidP="00B962FB">
      <w:pPr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(b) </w:t>
      </w:r>
      <w:r w:rsidR="00B962FB">
        <w:rPr>
          <w:rFonts w:ascii="Times New Roman" w:hAnsi="Times New Roman" w:cs="Times New Roman"/>
        </w:rPr>
        <w:t xml:space="preserve">Outline </w:t>
      </w:r>
      <w:r w:rsidR="00FC0CD9">
        <w:rPr>
          <w:rFonts w:ascii="Times New Roman" w:hAnsi="Times New Roman" w:cs="Times New Roman"/>
        </w:rPr>
        <w:t>three (</w:t>
      </w:r>
      <w:r w:rsidR="00B962FB">
        <w:rPr>
          <w:rFonts w:ascii="Times New Roman" w:hAnsi="Times New Roman" w:cs="Times New Roman"/>
        </w:rPr>
        <w:t xml:space="preserve">3) importance of </w:t>
      </w:r>
      <w:r w:rsidR="00FC0CD9">
        <w:rPr>
          <w:rFonts w:ascii="Times New Roman" w:hAnsi="Times New Roman" w:cs="Times New Roman"/>
        </w:rPr>
        <w:t xml:space="preserve">stucling </w:t>
      </w:r>
      <w:r w:rsidR="00B962FB">
        <w:rPr>
          <w:rFonts w:ascii="Times New Roman" w:hAnsi="Times New Roman" w:cs="Times New Roman"/>
        </w:rPr>
        <w:t xml:space="preserve"> statistics</w:t>
      </w:r>
    </w:p>
    <w:p w:rsidR="00FC0CD9" w:rsidRDefault="00F24A90" w:rsidP="00B962FB">
      <w:pPr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(c) </w:t>
      </w:r>
      <w:r w:rsidR="00FC0CD9">
        <w:rPr>
          <w:rFonts w:ascii="Times New Roman" w:hAnsi="Times New Roman" w:cs="Times New Roman"/>
        </w:rPr>
        <w:t xml:space="preserve">Explain five </w:t>
      </w:r>
      <w:r w:rsidR="009C7D89">
        <w:rPr>
          <w:rFonts w:ascii="Times New Roman" w:hAnsi="Times New Roman" w:cs="Times New Roman"/>
        </w:rPr>
        <w:t>advantages</w:t>
      </w:r>
      <w:r w:rsidR="00FC0CD9">
        <w:rPr>
          <w:rFonts w:ascii="Times New Roman" w:hAnsi="Times New Roman" w:cs="Times New Roman"/>
        </w:rPr>
        <w:t xml:space="preserve"> of simple line and </w:t>
      </w:r>
      <w:r w:rsidR="009C7D89">
        <w:rPr>
          <w:rFonts w:ascii="Times New Roman" w:hAnsi="Times New Roman" w:cs="Times New Roman"/>
        </w:rPr>
        <w:t>barographs</w:t>
      </w:r>
    </w:p>
    <w:p w:rsidR="00FC0CD9" w:rsidRDefault="00FC0CD9" w:rsidP="00B962FB">
      <w:pPr>
        <w:ind w:left="1080"/>
        <w:rPr>
          <w:rFonts w:ascii="Times New Roman" w:hAnsi="Times New Roman" w:cs="Times New Roman"/>
        </w:rPr>
      </w:pPr>
    </w:p>
    <w:p w:rsidR="00FC0CD9" w:rsidRDefault="00FC0CD9" w:rsidP="00B962FB">
      <w:pPr>
        <w:ind w:left="1080"/>
        <w:rPr>
          <w:rFonts w:ascii="Times New Roman" w:hAnsi="Times New Roman" w:cs="Times New Roman"/>
        </w:rPr>
      </w:pPr>
    </w:p>
    <w:p w:rsidR="00FC0CD9" w:rsidRDefault="00FC0CD9" w:rsidP="00FC0CD9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SECTION C</w:t>
      </w:r>
    </w:p>
    <w:p w:rsidR="00FC0CD9" w:rsidRDefault="00FC0CD9" w:rsidP="00FC0CD9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MAP READING AND PHOTOGRAPHY INTERPRETATION</w:t>
      </w:r>
    </w:p>
    <w:p w:rsidR="00FC0CD9" w:rsidRDefault="00FC0CD9" w:rsidP="00FC0CD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Carefully study the map extract of pongwe provided and answer the following question</w:t>
      </w:r>
    </w:p>
    <w:p w:rsidR="00FC0CD9" w:rsidRDefault="00FC0CD9" w:rsidP="00FC0CD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calculate the area of the forest in km2 north of north of northing 450 </w:t>
      </w:r>
    </w:p>
    <w:p w:rsidR="00FC0CD9" w:rsidRDefault="00FC0CD9" w:rsidP="00FC0CD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Calculate the length of the river chote in Kimomoters from grid reference 150508 to grid reference 125435</w:t>
      </w:r>
    </w:p>
    <w:p w:rsidR="00FC0CD9" w:rsidRDefault="00FC0CD9" w:rsidP="00FC0CD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Find the bearing of Misufini billage (grid reference 127506), from Sumbawanga village (grid reference 160460)</w:t>
      </w:r>
    </w:p>
    <w:p w:rsidR="00FC0CD9" w:rsidRDefault="009C7D89" w:rsidP="00FC0CD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Describe</w:t>
      </w:r>
      <w:r w:rsidR="00FC0CD9">
        <w:rPr>
          <w:rFonts w:ascii="Times New Roman" w:hAnsi="Times New Roman" w:cs="Times New Roman"/>
        </w:rPr>
        <w:t xml:space="preserve"> the main physical feature found in the area</w:t>
      </w:r>
    </w:p>
    <w:p w:rsidR="00FC0CD9" w:rsidRDefault="00FC0CD9" w:rsidP="00FC0CD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With evidence show the main economic activities carried out in the area.</w:t>
      </w:r>
    </w:p>
    <w:p w:rsidR="00FC0CD9" w:rsidRDefault="00FC0CD9" w:rsidP="00FC0CD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Carefully study the photography provided below than an swer </w:t>
      </w:r>
      <w:r w:rsidR="009C7D89">
        <w:rPr>
          <w:rFonts w:ascii="Times New Roman" w:hAnsi="Times New Roman" w:cs="Times New Roman"/>
        </w:rPr>
        <w:t>the</w:t>
      </w:r>
      <w:r>
        <w:rPr>
          <w:rFonts w:ascii="Times New Roman" w:hAnsi="Times New Roman" w:cs="Times New Roman"/>
        </w:rPr>
        <w:t xml:space="preserve"> questions that follow</w:t>
      </w:r>
    </w:p>
    <w:p w:rsidR="00FC0CD9" w:rsidRDefault="00FC0CD9" w:rsidP="00FC0CD9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Name the crops shown in the photograph</w:t>
      </w:r>
    </w:p>
    <w:p w:rsidR="00FC0CD9" w:rsidRDefault="00FC0CD9" w:rsidP="00FC0CD9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Mention the natural condition which </w:t>
      </w:r>
      <w:r w:rsidR="009C7D89">
        <w:rPr>
          <w:rFonts w:ascii="Times New Roman" w:hAnsi="Times New Roman" w:cs="Times New Roman"/>
        </w:rPr>
        <w:t>favor</w:t>
      </w:r>
      <w:r>
        <w:rPr>
          <w:rFonts w:ascii="Times New Roman" w:hAnsi="Times New Roman" w:cs="Times New Roman"/>
        </w:rPr>
        <w:t xml:space="preserve"> the growth of the crop</w:t>
      </w:r>
    </w:p>
    <w:p w:rsidR="00FC0CD9" w:rsidRDefault="00FC0CD9" w:rsidP="00FC0CD9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Tanzania is very famous in growing the crop mentioned </w:t>
      </w:r>
    </w:p>
    <w:p w:rsidR="009C7D89" w:rsidRDefault="009C7D89" w:rsidP="009C7D89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Above name the regions of Tanzania which grow the crop at commercial level</w:t>
      </w:r>
    </w:p>
    <w:p w:rsidR="009C7D89" w:rsidRDefault="009C7D89" w:rsidP="009C7D89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With concrete evidence explain the scale of production as shown in the photograph</w:t>
      </w:r>
    </w:p>
    <w:p w:rsidR="009C7D89" w:rsidRDefault="009C7D89" w:rsidP="009C7D89">
      <w:pPr>
        <w:pStyle w:val="ListParagraph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SECTION D</w:t>
      </w:r>
    </w:p>
    <w:p w:rsidR="009C7D89" w:rsidRDefault="009C7D89" w:rsidP="009C7D89">
      <w:pPr>
        <w:pStyle w:val="ListParagraph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Answer two (2) questions in this section</w:t>
      </w:r>
    </w:p>
    <w:p w:rsidR="009C7D89" w:rsidRDefault="009C7D89" w:rsidP="009C7D8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Identify the problems facing small scale Agriculture in Tanzania </w:t>
      </w:r>
    </w:p>
    <w:p w:rsidR="009C7D89" w:rsidRDefault="009C7D89" w:rsidP="009C7D8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Explain eight (8) environmental problems related to the rapid population growth</w:t>
      </w:r>
    </w:p>
    <w:p w:rsidR="009C7D89" w:rsidRDefault="009C7D89" w:rsidP="009C7D8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By using concrete examples explain fire negative effects of tourism in east Africa.</w:t>
      </w:r>
    </w:p>
    <w:p w:rsidR="00FC0CD9" w:rsidRDefault="00FC0CD9" w:rsidP="00FC0CD9">
      <w:pPr>
        <w:pStyle w:val="ListParagraph"/>
        <w:ind w:left="1440"/>
        <w:rPr>
          <w:rFonts w:ascii="Times New Roman" w:hAnsi="Times New Roman" w:cs="Times New Roman"/>
        </w:rPr>
      </w:pPr>
    </w:p>
    <w:p w:rsidR="00FC0CD9" w:rsidRDefault="00FC0CD9" w:rsidP="00FC0CD9">
      <w:pPr>
        <w:pStyle w:val="ListParagraph"/>
        <w:ind w:left="1080"/>
        <w:rPr>
          <w:rFonts w:ascii="Times New Roman" w:hAnsi="Times New Roman" w:cs="Times New Roman"/>
        </w:rPr>
      </w:pPr>
    </w:p>
    <w:p w:rsidR="00FC0CD9" w:rsidRPr="00FC0CD9" w:rsidRDefault="00FC0CD9" w:rsidP="00FC0CD9">
      <w:pPr>
        <w:rPr>
          <w:rFonts w:ascii="Times New Roman" w:hAnsi="Times New Roman" w:cs="Times New Roman"/>
        </w:rPr>
      </w:pPr>
    </w:p>
    <w:p w:rsidR="00B962FB" w:rsidRPr="00B962FB" w:rsidRDefault="00B962FB" w:rsidP="00B962FB">
      <w:pPr>
        <w:ind w:left="1080"/>
        <w:rPr>
          <w:rFonts w:ascii="Times New Roman" w:hAnsi="Times New Roman" w:cs="Times New Roman"/>
        </w:rPr>
      </w:pPr>
    </w:p>
    <w:p w:rsidR="009C7A61" w:rsidRPr="009C7A61" w:rsidRDefault="009C7A61" w:rsidP="009C7A61">
      <w:pPr>
        <w:rPr>
          <w:rFonts w:ascii="Times New Roman" w:hAnsi="Times New Roman" w:cs="Times New Roman"/>
        </w:rPr>
      </w:pPr>
    </w:p>
    <w:p w:rsidR="009C7A61" w:rsidRPr="009C7A61" w:rsidRDefault="009C7A61" w:rsidP="009C7A61">
      <w:pPr>
        <w:rPr>
          <w:rFonts w:ascii="Times New Roman" w:hAnsi="Times New Roman" w:cs="Times New Roman"/>
        </w:rPr>
      </w:pPr>
    </w:p>
    <w:p w:rsidR="00BA5438" w:rsidRPr="00BA5438" w:rsidRDefault="00BA5438" w:rsidP="00BA5438">
      <w:pPr>
        <w:pStyle w:val="ListParagraph"/>
        <w:ind w:left="2160"/>
        <w:rPr>
          <w:rFonts w:ascii="Times New Roman" w:hAnsi="Times New Roman" w:cs="Times New Roman"/>
        </w:rPr>
      </w:pPr>
    </w:p>
    <w:p w:rsidR="00BA5438" w:rsidRPr="00BA5438" w:rsidRDefault="00BA5438" w:rsidP="00BA5438">
      <w:pPr>
        <w:pStyle w:val="ListParagraph"/>
        <w:rPr>
          <w:rFonts w:ascii="Times New Roman" w:hAnsi="Times New Roman" w:cs="Times New Roman"/>
        </w:rPr>
      </w:pPr>
    </w:p>
    <w:p w:rsidR="00401A96" w:rsidRPr="00BA5438" w:rsidRDefault="00401A96"/>
    <w:sectPr w:rsidR="00401A96" w:rsidRPr="00BA5438" w:rsidSect="00401A96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E05D6" w:rsidRDefault="00DE05D6" w:rsidP="0088648D">
      <w:pPr>
        <w:pStyle w:val="ListParagraph"/>
        <w:spacing w:after="0" w:line="240" w:lineRule="auto"/>
      </w:pPr>
      <w:r>
        <w:separator/>
      </w:r>
    </w:p>
  </w:endnote>
  <w:endnote w:type="continuationSeparator" w:id="1">
    <w:p w:rsidR="00DE05D6" w:rsidRDefault="00DE05D6" w:rsidP="0088648D">
      <w:pPr>
        <w:pStyle w:val="ListParagraph"/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lbertus Medium">
    <w:panose1 w:val="020E0602030304020304"/>
    <w:charset w:val="00"/>
    <w:family w:val="swiss"/>
    <w:pitch w:val="variable"/>
    <w:sig w:usb0="00000007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6660791"/>
      <w:docPartObj>
        <w:docPartGallery w:val="Page Numbers (Bottom of Page)"/>
        <w:docPartUnique/>
      </w:docPartObj>
    </w:sdtPr>
    <w:sdtContent>
      <w:p w:rsidR="0088648D" w:rsidRDefault="0088648D">
        <w:pPr>
          <w:pStyle w:val="Footer"/>
        </w:pPr>
        <w:r>
          <w:t xml:space="preserve">                                                                                                 </w:t>
        </w:r>
        <w:fldSimple w:instr=" PAGE   \* MERGEFORMAT ">
          <w:r w:rsidR="00F24A90">
            <w:rPr>
              <w:noProof/>
            </w:rPr>
            <w:t>3</w:t>
          </w:r>
        </w:fldSimple>
      </w:p>
    </w:sdtContent>
  </w:sdt>
  <w:p w:rsidR="0088648D" w:rsidRDefault="0088648D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E05D6" w:rsidRDefault="00DE05D6" w:rsidP="0088648D">
      <w:pPr>
        <w:pStyle w:val="ListParagraph"/>
        <w:spacing w:after="0" w:line="240" w:lineRule="auto"/>
      </w:pPr>
      <w:r>
        <w:separator/>
      </w:r>
    </w:p>
  </w:footnote>
  <w:footnote w:type="continuationSeparator" w:id="1">
    <w:p w:rsidR="00DE05D6" w:rsidRDefault="00DE05D6" w:rsidP="0088648D">
      <w:pPr>
        <w:pStyle w:val="ListParagraph"/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C9183A"/>
    <w:multiLevelType w:val="hybridMultilevel"/>
    <w:tmpl w:val="9D1A9F1A"/>
    <w:lvl w:ilvl="0" w:tplc="9FE469C2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">
    <w:nsid w:val="11466B68"/>
    <w:multiLevelType w:val="hybridMultilevel"/>
    <w:tmpl w:val="7BB06C24"/>
    <w:lvl w:ilvl="0" w:tplc="B2C6D406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20477CC8"/>
    <w:multiLevelType w:val="hybridMultilevel"/>
    <w:tmpl w:val="A5D68C6C"/>
    <w:lvl w:ilvl="0" w:tplc="EEBAD734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345B4ECF"/>
    <w:multiLevelType w:val="hybridMultilevel"/>
    <w:tmpl w:val="94785C82"/>
    <w:lvl w:ilvl="0" w:tplc="E348CA40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">
    <w:nsid w:val="4B897E3A"/>
    <w:multiLevelType w:val="hybridMultilevel"/>
    <w:tmpl w:val="6FE65292"/>
    <w:lvl w:ilvl="0" w:tplc="D72C6FF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508411DF"/>
    <w:multiLevelType w:val="hybridMultilevel"/>
    <w:tmpl w:val="724C26B0"/>
    <w:lvl w:ilvl="0" w:tplc="6AF2499C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517125EB"/>
    <w:multiLevelType w:val="hybridMultilevel"/>
    <w:tmpl w:val="B2C60E0E"/>
    <w:lvl w:ilvl="0" w:tplc="87927902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7">
    <w:nsid w:val="528577AA"/>
    <w:multiLevelType w:val="hybridMultilevel"/>
    <w:tmpl w:val="643246C0"/>
    <w:lvl w:ilvl="0" w:tplc="DF123AE8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>
    <w:nsid w:val="52C63981"/>
    <w:multiLevelType w:val="hybridMultilevel"/>
    <w:tmpl w:val="E452DF46"/>
    <w:lvl w:ilvl="0" w:tplc="DB6095B0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9">
    <w:nsid w:val="57D37BC3"/>
    <w:multiLevelType w:val="hybridMultilevel"/>
    <w:tmpl w:val="B5E6C4CE"/>
    <w:lvl w:ilvl="0" w:tplc="5066B1F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B616EF0"/>
    <w:multiLevelType w:val="hybridMultilevel"/>
    <w:tmpl w:val="47BC5814"/>
    <w:lvl w:ilvl="0" w:tplc="CDB8CB2E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1">
    <w:nsid w:val="5D431205"/>
    <w:multiLevelType w:val="hybridMultilevel"/>
    <w:tmpl w:val="0DA82D50"/>
    <w:lvl w:ilvl="0" w:tplc="BEF8C722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9"/>
  </w:num>
  <w:num w:numId="2">
    <w:abstractNumId w:val="4"/>
  </w:num>
  <w:num w:numId="3">
    <w:abstractNumId w:val="2"/>
  </w:num>
  <w:num w:numId="4">
    <w:abstractNumId w:val="6"/>
  </w:num>
  <w:num w:numId="5">
    <w:abstractNumId w:val="10"/>
  </w:num>
  <w:num w:numId="6">
    <w:abstractNumId w:val="3"/>
  </w:num>
  <w:num w:numId="7">
    <w:abstractNumId w:val="8"/>
  </w:num>
  <w:num w:numId="8">
    <w:abstractNumId w:val="0"/>
  </w:num>
  <w:num w:numId="9">
    <w:abstractNumId w:val="1"/>
  </w:num>
  <w:num w:numId="10">
    <w:abstractNumId w:val="11"/>
  </w:num>
  <w:num w:numId="11">
    <w:abstractNumId w:val="5"/>
  </w:num>
  <w:num w:numId="12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BA5438"/>
    <w:rsid w:val="00054A2D"/>
    <w:rsid w:val="00225A7E"/>
    <w:rsid w:val="00401A96"/>
    <w:rsid w:val="00592575"/>
    <w:rsid w:val="0088648D"/>
    <w:rsid w:val="008F2DDE"/>
    <w:rsid w:val="009362C8"/>
    <w:rsid w:val="009C7A61"/>
    <w:rsid w:val="009C7D89"/>
    <w:rsid w:val="00B962FB"/>
    <w:rsid w:val="00BA5438"/>
    <w:rsid w:val="00D05F9A"/>
    <w:rsid w:val="00DE05D6"/>
    <w:rsid w:val="00F24A90"/>
    <w:rsid w:val="00FC0CD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5438"/>
    <w:pPr>
      <w:spacing w:after="160"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A5438"/>
    <w:pPr>
      <w:ind w:left="720"/>
      <w:contextualSpacing/>
    </w:pPr>
  </w:style>
  <w:style w:type="table" w:styleId="TableGrid">
    <w:name w:val="Table Grid"/>
    <w:basedOn w:val="TableNormal"/>
    <w:uiPriority w:val="59"/>
    <w:rsid w:val="008F2DDE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8864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8648D"/>
  </w:style>
  <w:style w:type="paragraph" w:styleId="Footer">
    <w:name w:val="footer"/>
    <w:basedOn w:val="Normal"/>
    <w:link w:val="FooterChar"/>
    <w:uiPriority w:val="99"/>
    <w:unhideWhenUsed/>
    <w:rsid w:val="008864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648D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8464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3</Pages>
  <Words>502</Words>
  <Characters>2868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7</cp:revision>
  <dcterms:created xsi:type="dcterms:W3CDTF">2015-08-28T06:19:00Z</dcterms:created>
  <dcterms:modified xsi:type="dcterms:W3CDTF">2015-08-28T07:08:00Z</dcterms:modified>
</cp:coreProperties>
</file>