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3FD3" w:rsidRPr="007E0368" w:rsidRDefault="00893FD3" w:rsidP="00893F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368">
        <w:rPr>
          <w:rFonts w:ascii="Times New Roman" w:hAnsi="Times New Roman" w:cs="Times New Roman"/>
          <w:b/>
          <w:sz w:val="24"/>
          <w:szCs w:val="24"/>
        </w:rPr>
        <w:t>THE PRESIDENT’S OFFICE</w:t>
      </w:r>
    </w:p>
    <w:p w:rsidR="00893FD3" w:rsidRPr="007E0368" w:rsidRDefault="00893FD3" w:rsidP="00893F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368">
        <w:rPr>
          <w:rFonts w:ascii="Times New Roman" w:hAnsi="Times New Roman" w:cs="Times New Roman"/>
          <w:b/>
          <w:sz w:val="24"/>
          <w:szCs w:val="24"/>
        </w:rPr>
        <w:t>MINISTRY OF EDUCATION, REGIONAL ADMINISTRATION AND LOCAL GOVERNMENT</w:t>
      </w:r>
    </w:p>
    <w:p w:rsidR="00893FD3" w:rsidRPr="007E0368" w:rsidRDefault="00893FD3" w:rsidP="00893FD3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0368">
        <w:rPr>
          <w:rFonts w:ascii="Times New Roman" w:hAnsi="Times New Roman" w:cs="Times New Roman"/>
          <w:b/>
          <w:sz w:val="24"/>
          <w:szCs w:val="24"/>
        </w:rPr>
        <w:t xml:space="preserve">PHYSICS MID TERM EXAMINATIONS </w:t>
      </w:r>
    </w:p>
    <w:p w:rsidR="00893FD3" w:rsidRPr="00893FD3" w:rsidRDefault="007E0368" w:rsidP="00893FD3">
      <w:pPr>
        <w:rPr>
          <w:rFonts w:ascii="Times New Roman" w:hAnsi="Times New Roman" w:cs="Times New Roman"/>
          <w:sz w:val="24"/>
          <w:szCs w:val="24"/>
        </w:rPr>
      </w:pPr>
      <w:r w:rsidRPr="007E0368">
        <w:rPr>
          <w:rFonts w:ascii="Times New Roman" w:eastAsia="Calibri" w:hAnsi="Times New Roman" w:cs="Times New Roman"/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DC9B42" wp14:editId="193D0AB8">
                <wp:simplePos x="0" y="0"/>
                <wp:positionH relativeFrom="column">
                  <wp:posOffset>1981200</wp:posOffset>
                </wp:positionH>
                <wp:positionV relativeFrom="paragraph">
                  <wp:posOffset>266700</wp:posOffset>
                </wp:positionV>
                <wp:extent cx="2200275" cy="457200"/>
                <wp:effectExtent l="0" t="0" r="28575" b="1905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0275" cy="4572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" lastClr="FFFFFF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:rsidR="007E0368" w:rsidRDefault="007E0368" w:rsidP="007E0368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00FF"/>
                                <w:sz w:val="40"/>
                                <w:szCs w:val="40"/>
                              </w:rPr>
                              <w:t>Msomi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0000"/>
                                <w:sz w:val="40"/>
                                <w:szCs w:val="40"/>
                              </w:rPr>
                              <w:t>Bora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0000" w:themeColor="text1"/>
                                <w:sz w:val="40"/>
                                <w:szCs w:val="40"/>
                              </w:rPr>
                              <w:t>.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00B050"/>
                                <w:sz w:val="40"/>
                                <w:szCs w:val="40"/>
                              </w:rPr>
                              <w:t>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C9B42" id="Rectangle 15" o:spid="_x0000_s1026" style="position:absolute;margin-left:156pt;margin-top:21pt;width:173.2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" fillcolor="window" strokecolor="window" strokeweight="1pt">
                <v:textbox>
                  <w:txbxContent>
                    <w:p w:rsidR="007E0368" w:rsidRDefault="007E0368" w:rsidP="007E0368">
                      <w:pPr>
                        <w:jc w:val="center"/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00FF"/>
                          <w:sz w:val="40"/>
                          <w:szCs w:val="40"/>
                        </w:rPr>
                        <w:t>Msomi</w:t>
                      </w:r>
                      <w:r>
                        <w:rPr>
                          <w:rFonts w:ascii="Arial" w:hAnsi="Arial" w:cs="Arial"/>
                          <w:b/>
                          <w:color w:val="FF0000"/>
                          <w:sz w:val="40"/>
                          <w:szCs w:val="40"/>
                        </w:rPr>
                        <w:t>Bora</w:t>
                      </w:r>
                      <w:r>
                        <w:rPr>
                          <w:rFonts w:ascii="Arial" w:hAnsi="Arial" w:cs="Arial"/>
                          <w:b/>
                          <w:color w:val="000000" w:themeColor="text1"/>
                          <w:sz w:val="40"/>
                          <w:szCs w:val="40"/>
                        </w:rPr>
                        <w:t>.</w:t>
                      </w:r>
                      <w:r>
                        <w:rPr>
                          <w:rFonts w:ascii="Arial" w:hAnsi="Arial" w:cs="Arial"/>
                          <w:b/>
                          <w:color w:val="00B050"/>
                          <w:sz w:val="40"/>
                          <w:szCs w:val="40"/>
                        </w:rPr>
                        <w:t>com</w:t>
                      </w:r>
                    </w:p>
                  </w:txbxContent>
                </v:textbox>
              </v:rect>
            </w:pict>
          </mc:Fallback>
        </mc:AlternateContent>
      </w:r>
      <w:r w:rsidR="00893FD3" w:rsidRPr="00893FD3">
        <w:rPr>
          <w:rFonts w:ascii="Times New Roman" w:hAnsi="Times New Roman" w:cs="Times New Roman"/>
          <w:sz w:val="24"/>
          <w:szCs w:val="24"/>
        </w:rPr>
        <w:t>FORM ONE-2021</w:t>
      </w:r>
      <w:bookmarkStart w:id="0" w:name="_GoBack"/>
      <w:bookmarkEnd w:id="0"/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Time: 2:30Hours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Instructions.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This paper consists of section A, B and C with a total of 10 questions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Answer all questions.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 xml:space="preserve">             Section A carries 30 marks, section B 50 marks and section C </w:t>
      </w:r>
      <w:proofErr w:type="gramStart"/>
      <w:r w:rsidRPr="00893FD3">
        <w:rPr>
          <w:rFonts w:ascii="Times New Roman" w:hAnsi="Times New Roman" w:cs="Times New Roman"/>
          <w:color w:val="333333"/>
          <w:sz w:val="24"/>
          <w:szCs w:val="24"/>
        </w:rPr>
        <w:t>20  Marks</w:t>
      </w:r>
      <w:proofErr w:type="gramEnd"/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All answers should be written in the spaces provided.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All communication devices, calculators and any unauthorized material are not allowed in examination room.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Write your number on every page of your answer booklet.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             Where necessary, the following constants may be used;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Acceleration due to gravity, g=10m/s</w:t>
      </w:r>
      <w:r w:rsidRPr="00893FD3">
        <w:rPr>
          <w:rFonts w:ascii="Times New Roman" w:hAnsi="Times New Roman" w:cs="Times New Roman"/>
          <w:color w:val="333333"/>
          <w:sz w:val="24"/>
          <w:szCs w:val="24"/>
          <w:vertAlign w:val="superscript"/>
        </w:rPr>
        <w:t>2</w:t>
      </w:r>
    </w:p>
    <w:p w:rsidR="00893FD3" w:rsidRPr="00893FD3" w:rsidRDefault="00893FD3" w:rsidP="00893FD3">
      <w:pPr>
        <w:rPr>
          <w:rFonts w:ascii="Times New Roman" w:hAnsi="Times New Roman" w:cs="Times New Roman"/>
          <w:color w:val="333333"/>
          <w:sz w:val="24"/>
          <w:szCs w:val="24"/>
        </w:rPr>
      </w:pPr>
      <w:r w:rsidRPr="00893FD3">
        <w:rPr>
          <w:rFonts w:ascii="Times New Roman" w:hAnsi="Times New Roman" w:cs="Times New Roman"/>
          <w:color w:val="333333"/>
          <w:sz w:val="24"/>
          <w:szCs w:val="24"/>
        </w:rPr>
        <w:t>Density of water= 1g/cm</w:t>
      </w:r>
      <w:r w:rsidRPr="00893FD3">
        <w:rPr>
          <w:rFonts w:ascii="Times New Roman" w:hAnsi="Times New Roman" w:cs="Times New Roman"/>
          <w:color w:val="333333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color w:val="333333"/>
          <w:sz w:val="24"/>
          <w:szCs w:val="24"/>
        </w:rPr>
        <w:t> or 1000kg/m</w:t>
      </w:r>
      <w:r w:rsidRPr="00893FD3">
        <w:rPr>
          <w:rFonts w:ascii="Times New Roman" w:hAnsi="Times New Roman" w:cs="Times New Roman"/>
          <w:color w:val="333333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SECTION A (30 Marks)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Answer All questions in this section.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1.  For each of items 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-xx) choose the correct its letter in the box provided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Result obtained from Physics experiment can form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(a) scientific laws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 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b) scientific principle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  (c) scientific 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theories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d) scientific procedure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(ii) Which of the following are used to stop fire?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(a) Matches   (b) Extinguishers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(c) Fuel    (d) Brushes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(iii) Micrometer Screw gauge reads 5.0mm and 0.9mm for sleeve and 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trimble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 xml:space="preserve"> respectively,  the length of object will be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5.95mm   (b) 59.5mm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 (c) 0.59mm   (d) 0.0595mm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(iv) Physics is defined as the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Study of matter and energy and how they interact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Foundation of all physics sciences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 (c) Study of 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energy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d) Study of energy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(v) The scientific who is involve in the study of Physics is known as a:-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Physician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 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b)  Psychologist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(d) Physicist   (c) Physiologist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(vi) The following are steps of a scientific investigation EXCEPT one. Which are:-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Identification of problem (b) Preparing a research proposal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Formulation of hypothesis (d) Experimentation.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(vii) What is your understand of the term ‘’Hypothesis’’?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The problem to be researched on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A researcher’s intelligent guess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An opinion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 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d) An idea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(ix) Which one of the following is a safety precaution in a Laboratory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 (a) Run in the 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laboratory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b) Eat and chew in the laboratory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Use equipment with care and for their right purpose.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(d) Do as you wish in a laboratory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(x) Which of the following is a foundation quality?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Speed    (b) Pressure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Time    (d) Force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(xi) Which one of the following is a derived unit?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Energy    (b) Newton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Kilogram   (d) 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(xii) One of the following groups of instruments is for measuring volume only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Pipette, measuring cylinder, (b) 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 xml:space="preserve"> rule, spiral balance caliper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Burette voltmeter, caliper (d) Caliper, spring balance voltmeter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(xiii) A body has a mass of 200g and density of 5g/cm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. Its volume is 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40cm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    (b) 1000cm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0.025cm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   (d) 40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(xiv) The density of lead is 11.3g/cm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. The expression in kg/cm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 is 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1.13 x 19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-8</w:t>
      </w:r>
      <w:r w:rsidRPr="00893FD3">
        <w:rPr>
          <w:rFonts w:ascii="Times New Roman" w:hAnsi="Times New Roman" w:cs="Times New Roman"/>
          <w:sz w:val="24"/>
          <w:szCs w:val="24"/>
        </w:rPr>
        <w:t>kg/m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   (b) 1 x 10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 w:rsidRPr="00893FD3">
        <w:rPr>
          <w:rFonts w:ascii="Times New Roman" w:hAnsi="Times New Roman" w:cs="Times New Roman"/>
          <w:sz w:val="24"/>
          <w:szCs w:val="24"/>
        </w:rPr>
        <w:t>kg/m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(d) 1 x10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5</w:t>
      </w:r>
      <w:r w:rsidRPr="00893FD3">
        <w:rPr>
          <w:rFonts w:ascii="Times New Roman" w:hAnsi="Times New Roman" w:cs="Times New Roman"/>
          <w:sz w:val="24"/>
          <w:szCs w:val="24"/>
        </w:rPr>
        <w:t>kg/m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(xv) Fist aid kit is placed in laboratory for 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Curing diseases   (b) Preventing accidents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(d) Keeping tools for giving first aid (d) Extinguishing flames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(xvi) A state of matter has definite shape and definite volume. This is 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Vapor     (b) Liquid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Gas     (d) Solid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(xvii) The following are the instrument used to measure length EXCEPT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Burette     (b) Micrometer screw gauge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Venire caliper    (d) 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Metre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 xml:space="preserve"> rule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(xviii) Amount of quantity of space that is occupied or enclosed by matter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Volume     (b) Density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Mass     (d) Time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(xix) The three basic fundamental quantities are as follows:-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Mass, time, length 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 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b) Volume, density, time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 (c) Mass, relative density, 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length  (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d) Time, volume, area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(xx) Find the mass of an object whose weight is 750N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75kg     (b) 75g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40kg     (d) 20g</w:t>
      </w:r>
    </w:p>
    <w:tbl>
      <w:tblPr>
        <w:tblW w:w="0" w:type="auto"/>
        <w:tblInd w:w="1327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DDD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8"/>
        <w:gridCol w:w="708"/>
        <w:gridCol w:w="708"/>
        <w:gridCol w:w="708"/>
        <w:gridCol w:w="708"/>
        <w:gridCol w:w="708"/>
        <w:gridCol w:w="708"/>
        <w:gridCol w:w="709"/>
        <w:gridCol w:w="709"/>
        <w:gridCol w:w="709"/>
      </w:tblGrid>
      <w:tr w:rsidR="00893FD3" w:rsidRPr="00893FD3" w:rsidTr="00893FD3">
        <w:tc>
          <w:tcPr>
            <w:tcW w:w="708" w:type="dxa"/>
            <w:tcBorders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proofErr w:type="spellStart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ii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iii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iv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v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vi</w:t>
            </w:r>
          </w:p>
        </w:tc>
        <w:tc>
          <w:tcPr>
            <w:tcW w:w="708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vii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viii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ix</w:t>
            </w:r>
          </w:p>
        </w:tc>
        <w:tc>
          <w:tcPr>
            <w:tcW w:w="709" w:type="dxa"/>
            <w:tcBorders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x</w:t>
            </w:r>
          </w:p>
        </w:tc>
      </w:tr>
      <w:tr w:rsidR="00893FD3" w:rsidRPr="00893FD3" w:rsidTr="00893FD3">
        <w:tc>
          <w:tcPr>
            <w:tcW w:w="708" w:type="dxa"/>
            <w:tcBorders>
              <w:top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8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</w:tbl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2. Match each item in List A with a correct responses in List B by writing its letter below the number of corresponding item in List A in the table provided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DDD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02"/>
        <w:gridCol w:w="5589"/>
      </w:tblGrid>
      <w:tr w:rsidR="00893FD3" w:rsidRPr="00893FD3" w:rsidTr="00893FD3">
        <w:tc>
          <w:tcPr>
            <w:tcW w:w="250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LIST A</w:t>
            </w:r>
          </w:p>
        </w:tc>
        <w:tc>
          <w:tcPr>
            <w:tcW w:w="5589" w:type="dxa"/>
            <w:tcBorders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LIST B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</w:t>
            </w:r>
            <w:proofErr w:type="spellStart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</w:t>
            </w:r>
            <w:proofErr w:type="spellEnd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) Hypothesis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A. Gravitation pull on an object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(ii) Density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B. Mass per unit volume. 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(iii) Volume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C. An intelligent guess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(iv) Length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D. Amount of space that is occupied by matter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(v) Mass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E. Quantity of matter it contains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F. Distance between two points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G. Fundamental quantity</w:t>
            </w:r>
          </w:p>
        </w:tc>
      </w:tr>
      <w:tr w:rsidR="00893FD3" w:rsidRPr="00893FD3" w:rsidTr="00893FD3">
        <w:tc>
          <w:tcPr>
            <w:tcW w:w="2502" w:type="dxa"/>
            <w:tcBorders>
              <w:top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5589" w:type="dxa"/>
            <w:tcBorders>
              <w:top w:val="single" w:sz="6" w:space="0" w:color="auto"/>
              <w:lef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H. Derived quantity</w:t>
            </w:r>
          </w:p>
        </w:tc>
      </w:tr>
    </w:tbl>
    <w:p w:rsidR="00893FD3" w:rsidRPr="00893FD3" w:rsidRDefault="00893FD3" w:rsidP="00893FD3">
      <w:pPr>
        <w:rPr>
          <w:rFonts w:ascii="Times New Roman" w:hAnsi="Times New Roman" w:cs="Times New Roman"/>
          <w:vanish/>
          <w:sz w:val="24"/>
          <w:szCs w:val="24"/>
        </w:rPr>
      </w:pP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DDD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1324"/>
        <w:gridCol w:w="1324"/>
        <w:gridCol w:w="1325"/>
        <w:gridCol w:w="1325"/>
        <w:gridCol w:w="1325"/>
      </w:tblGrid>
      <w:tr w:rsidR="00893FD3" w:rsidRPr="00893FD3" w:rsidTr="00893FD3">
        <w:tc>
          <w:tcPr>
            <w:tcW w:w="1324" w:type="dxa"/>
            <w:tcBorders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LIST A</w:t>
            </w:r>
          </w:p>
        </w:tc>
        <w:tc>
          <w:tcPr>
            <w:tcW w:w="13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</w:t>
            </w:r>
            <w:proofErr w:type="spellStart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</w:t>
            </w:r>
            <w:proofErr w:type="spellEnd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)</w:t>
            </w:r>
          </w:p>
        </w:tc>
        <w:tc>
          <w:tcPr>
            <w:tcW w:w="1324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(ii)</w:t>
            </w:r>
          </w:p>
        </w:tc>
        <w:tc>
          <w:tcPr>
            <w:tcW w:w="1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(iii)</w:t>
            </w:r>
          </w:p>
        </w:tc>
        <w:tc>
          <w:tcPr>
            <w:tcW w:w="1325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(iv)</w:t>
            </w:r>
          </w:p>
        </w:tc>
        <w:tc>
          <w:tcPr>
            <w:tcW w:w="1325" w:type="dxa"/>
            <w:tcBorders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(v)</w:t>
            </w:r>
          </w:p>
        </w:tc>
      </w:tr>
      <w:tr w:rsidR="00893FD3" w:rsidRPr="00893FD3" w:rsidTr="00893FD3">
        <w:tc>
          <w:tcPr>
            <w:tcW w:w="1324" w:type="dxa"/>
            <w:tcBorders>
              <w:top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LIST B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1324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  <w:tc>
          <w:tcPr>
            <w:tcW w:w="1325" w:type="dxa"/>
            <w:tcBorders>
              <w:top w:val="single" w:sz="6" w:space="0" w:color="auto"/>
              <w:lef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</w:tbl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3. Complete of the following statement by writing the correct answer in the space provided.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The relative density of a liquid can be easily determine by……………………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(ii) Mass per unit volume ……………………………………………………………………..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(iii) A room where experiments are done ……………………………………………..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(iv) The SI Unit of length is ………………………………………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…..</w:t>
      </w:r>
      <w:proofErr w:type="gramEnd"/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 xml:space="preserve"> (v) ………………………. Is an immediate care given to a sick or injured 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person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before taking him/her to the hospital.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SECTION B (50 MARKS)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4. (a) What is meant the term measurement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Define the term Relative density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………………………………………………………………………………………………………..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(c) The mass of substance is 40g. The mass of an equal volume of water is 20g. Calculate the relative density of the substance.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5. (a) Differentiate between the following term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Mass and Weight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 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 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(ii) Density and relative density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 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 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Fundamental quantities and derived quantities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(c) Give the reading of Vernier Calipers shown in the diagram below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</w:t>
      </w:r>
      <w:r w:rsidRPr="00893FD3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3952875" cy="2066925"/>
            <wp:effectExtent l="0" t="0" r="9525" b="9525"/>
            <wp:docPr id="2" name="Picture 2" descr="https://myfiles.space/user_files/30996_4958b541bbe404eb/1620547811_form-one-physics-terminal-examinationa-august-2021/1620547811_form-one-physics-terminal-examinationa-august-2021.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yfiles.space/user_files/30996_4958b541bbe404eb/1620547811_form-one-physics-terminal-examinationa-august-2021/1620547811_form-one-physics-terminal-examinationa-august-2021.0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3FD3">
        <w:rPr>
          <w:rFonts w:ascii="Times New Roman" w:hAnsi="Times New Roman" w:cs="Times New Roman"/>
          <w:sz w:val="24"/>
          <w:szCs w:val="24"/>
        </w:rPr>
        <w:t>  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6. (a) Define the following terms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Experiment ………………………………………………………………………….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(ii) </w:t>
      </w:r>
      <w:proofErr w:type="gramStart"/>
      <w:r w:rsidRPr="00893FD3">
        <w:rPr>
          <w:rFonts w:ascii="Times New Roman" w:hAnsi="Times New Roman" w:cs="Times New Roman"/>
          <w:sz w:val="24"/>
          <w:szCs w:val="24"/>
        </w:rPr>
        <w:t>Matter  …</w:t>
      </w:r>
      <w:proofErr w:type="gramEnd"/>
      <w:r w:rsidRPr="00893FD3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List down any five components of the first aid kit given the use of each</w:t>
      </w:r>
    </w:p>
    <w:tbl>
      <w:tblPr>
        <w:tblW w:w="0" w:type="auto"/>
        <w:tblInd w:w="18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DDDDBB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2"/>
        <w:gridCol w:w="4671"/>
      </w:tblGrid>
      <w:tr w:rsidR="00893FD3" w:rsidRPr="00893FD3" w:rsidTr="00893FD3">
        <w:tc>
          <w:tcPr>
            <w:tcW w:w="2682" w:type="dxa"/>
            <w:tcBorders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ITEM</w:t>
            </w:r>
          </w:p>
        </w:tc>
        <w:tc>
          <w:tcPr>
            <w:tcW w:w="4671" w:type="dxa"/>
            <w:tcBorders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USES</w:t>
            </w:r>
          </w:p>
        </w:tc>
      </w:tr>
      <w:tr w:rsidR="00893FD3" w:rsidRPr="00893FD3" w:rsidTr="00893FD3">
        <w:tc>
          <w:tcPr>
            <w:tcW w:w="26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</w:t>
            </w:r>
            <w:proofErr w:type="spellStart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i</w:t>
            </w:r>
            <w:proofErr w:type="spellEnd"/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)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  <w:tr w:rsidR="00893FD3" w:rsidRPr="00893FD3" w:rsidTr="00893FD3">
        <w:tc>
          <w:tcPr>
            <w:tcW w:w="26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lastRenderedPageBreak/>
              <w:t>(ii)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  <w:tr w:rsidR="00893FD3" w:rsidRPr="00893FD3" w:rsidTr="00893FD3">
        <w:tc>
          <w:tcPr>
            <w:tcW w:w="26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(iii)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  <w:tr w:rsidR="00893FD3" w:rsidRPr="00893FD3" w:rsidTr="00893FD3">
        <w:tc>
          <w:tcPr>
            <w:tcW w:w="2682" w:type="dxa"/>
            <w:tcBorders>
              <w:top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(iv)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  <w:tr w:rsidR="00893FD3" w:rsidRPr="00893FD3" w:rsidTr="00893FD3">
        <w:tc>
          <w:tcPr>
            <w:tcW w:w="2682" w:type="dxa"/>
            <w:tcBorders>
              <w:top w:val="single" w:sz="6" w:space="0" w:color="auto"/>
              <w:righ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(v)</w:t>
            </w:r>
          </w:p>
        </w:tc>
        <w:tc>
          <w:tcPr>
            <w:tcW w:w="4671" w:type="dxa"/>
            <w:tcBorders>
              <w:top w:val="single" w:sz="6" w:space="0" w:color="auto"/>
              <w:left w:val="single" w:sz="6" w:space="0" w:color="auto"/>
            </w:tcBorders>
            <w:shd w:val="clear" w:color="auto" w:fill="DDDDBB"/>
            <w:tcMar>
              <w:top w:w="0" w:type="dxa"/>
              <w:left w:w="101" w:type="dxa"/>
              <w:bottom w:w="0" w:type="dxa"/>
              <w:right w:w="101" w:type="dxa"/>
            </w:tcMar>
            <w:hideMark/>
          </w:tcPr>
          <w:p w:rsidR="00893FD3" w:rsidRPr="00893FD3" w:rsidRDefault="00893FD3" w:rsidP="00893FD3">
            <w:pPr>
              <w:rPr>
                <w:rFonts w:ascii="Times New Roman" w:hAnsi="Times New Roman" w:cs="Times New Roman"/>
                <w:color w:val="797979"/>
                <w:sz w:val="24"/>
                <w:szCs w:val="24"/>
              </w:rPr>
            </w:pPr>
            <w:r w:rsidRPr="00893FD3">
              <w:rPr>
                <w:rFonts w:ascii="Times New Roman" w:hAnsi="Times New Roman" w:cs="Times New Roman"/>
                <w:color w:val="797979"/>
                <w:sz w:val="24"/>
                <w:szCs w:val="24"/>
              </w:rPr>
              <w:t> </w:t>
            </w:r>
          </w:p>
        </w:tc>
      </w:tr>
    </w:tbl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(c) Convert the following masses as directed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150Kilograms to tones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(ii) 75 tone</w:t>
      </w:r>
      <w:r w:rsidRPr="00893FD3">
        <w:rPr>
          <w:rFonts w:ascii="Times New Roman" w:hAnsi="Times New Roman" w:cs="Times New Roman"/>
          <w:color w:val="7030A0"/>
          <w:sz w:val="24"/>
          <w:szCs w:val="24"/>
        </w:rPr>
        <w:t>s</w:t>
      </w:r>
      <w:r w:rsidRPr="00893FD3">
        <w:rPr>
          <w:rFonts w:ascii="Times New Roman" w:hAnsi="Times New Roman" w:cs="Times New Roman"/>
          <w:sz w:val="24"/>
          <w:szCs w:val="24"/>
        </w:rPr>
        <w:t> to grams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7. (a) Mention the steps of scientific investigation in descending order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(ii) ……………………………………………………………………..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(iii) 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(iv) 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(v) 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Mention at least five (5) safety rule in a Physics Laboratory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………………………………………………………………………….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(ii) 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(iii) 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(iv) ………………………………………………………………………..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(v) ……………………………………………………………………….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(c) A square lead block has sides of length 5cm. If has a mass of 2kg. Calculate the density of the lead block.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In 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(ii) 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Inkg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/m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8. (a) What is volume ………………………………………………………………………………….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Define relative density of a body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…………………………………………………………………………………………………………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(c) The mass of a density bottle is 15g. When it is filled full with a fluid of density 1.3g/cm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, its mass is 51g. Find the volume of the bottle.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  <w:u w:val="single"/>
        </w:rPr>
        <w:t>SECTION C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9. (a) Convert 1g/cm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 into kg/m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Convert the time as directed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</w:t>
      </w:r>
      <w:proofErr w:type="spellStart"/>
      <w:r w:rsidRPr="00893FD3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893FD3">
        <w:rPr>
          <w:rFonts w:ascii="Times New Roman" w:hAnsi="Times New Roman" w:cs="Times New Roman"/>
          <w:sz w:val="24"/>
          <w:szCs w:val="24"/>
        </w:rPr>
        <w:t>) 1 day to second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(ii) 1 weak to second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(iii) 1 hour 40 min to second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 (iv) 46750 second to days.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(c) The density of milk is 1.03g/cm</w:t>
      </w:r>
      <w:r w:rsidRPr="00893FD3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893FD3">
        <w:rPr>
          <w:rFonts w:ascii="Times New Roman" w:hAnsi="Times New Roman" w:cs="Times New Roman"/>
          <w:sz w:val="24"/>
          <w:szCs w:val="24"/>
        </w:rPr>
        <w:t>. While its relative density is 1.03. What is the density of water in its SI Unit?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lastRenderedPageBreak/>
        <w:t> Diagram 1 below depicts one of the instrument used in making measurement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>
            <wp:extent cx="4000500" cy="1962150"/>
            <wp:effectExtent l="0" t="0" r="0" b="0"/>
            <wp:docPr id="1" name="Picture 1" descr="C:UsersKYAMBOPicturesvernier-callipers-dia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UsersKYAMBOPicturesvernier-callipers-diagram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(a) What is its name?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(b) Name the party shown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 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(c) The instrument is used to measure ………………………………………………. and ……………………….. object.</w:t>
      </w:r>
    </w:p>
    <w:p w:rsidR="00893FD3" w:rsidRPr="00893FD3" w:rsidRDefault="00893FD3" w:rsidP="00893FD3">
      <w:pPr>
        <w:rPr>
          <w:rFonts w:ascii="Times New Roman" w:hAnsi="Times New Roman" w:cs="Times New Roman"/>
          <w:sz w:val="24"/>
          <w:szCs w:val="24"/>
        </w:rPr>
      </w:pPr>
      <w:r w:rsidRPr="00893FD3">
        <w:rPr>
          <w:rFonts w:ascii="Times New Roman" w:hAnsi="Times New Roman" w:cs="Times New Roman"/>
          <w:sz w:val="24"/>
          <w:szCs w:val="24"/>
        </w:rPr>
        <w:t>1</w:t>
      </w:r>
    </w:p>
    <w:p w:rsidR="001201F9" w:rsidRPr="00893FD3" w:rsidRDefault="001201F9" w:rsidP="00893FD3">
      <w:pPr>
        <w:rPr>
          <w:rFonts w:ascii="Times New Roman" w:hAnsi="Times New Roman" w:cs="Times New Roman"/>
          <w:sz w:val="24"/>
          <w:szCs w:val="24"/>
        </w:rPr>
      </w:pPr>
    </w:p>
    <w:sectPr w:rsidR="001201F9" w:rsidRPr="00893F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F746B4"/>
    <w:multiLevelType w:val="multilevel"/>
    <w:tmpl w:val="438C9E6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9703C3B"/>
    <w:multiLevelType w:val="multilevel"/>
    <w:tmpl w:val="BC520F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FD3"/>
    <w:rsid w:val="001201F9"/>
    <w:rsid w:val="007E0368"/>
    <w:rsid w:val="0089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1DE854F-4AAF-43E8-A88E-D5EAF0F774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93F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93F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7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6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1114</Words>
  <Characters>6354</Characters>
  <Application>Microsoft Office Word</Application>
  <DocSecurity>0</DocSecurity>
  <Lines>52</Lines>
  <Paragraphs>14</Paragraphs>
  <ScaleCrop>false</ScaleCrop>
  <Company/>
  <LinksUpToDate>false</LinksUpToDate>
  <CharactersWithSpaces>7454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Lameck Marwa</cp:lastModifiedBy>
  <cp:revision>2</cp:revision>
  <dcterms:created xsi:type="dcterms:W3CDTF">2021-08-16T17:53:00Z</dcterms:created>
  <dcterms:modified xsi:type="dcterms:W3CDTF">2021-10-17T13:28:00Z</dcterms:modified>
</cp:coreProperties>
</file>