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F40" w:rsidRDefault="00447F40" w:rsidP="00447F4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447F40" w:rsidRDefault="00447F40" w:rsidP="00447F4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447F40" w:rsidRDefault="00447F40" w:rsidP="00447F4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447F40" w:rsidRDefault="00447F40" w:rsidP="00447F4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447F40" w:rsidRDefault="00447F40" w:rsidP="00447F40">
      <w:pPr>
        <w:jc w:val="center"/>
        <w:rPr>
          <w:u w:val="single"/>
        </w:rPr>
      </w:pPr>
      <w:r>
        <w:rPr>
          <w:u w:val="single"/>
        </w:rPr>
        <w:t xml:space="preserve">ANNUAL EXAMINATION </w:t>
      </w:r>
      <w:proofErr w:type="gramStart"/>
      <w:r>
        <w:rPr>
          <w:u w:val="single"/>
        </w:rPr>
        <w:t>FOR  BASIC</w:t>
      </w:r>
      <w:proofErr w:type="gramEnd"/>
      <w:r>
        <w:rPr>
          <w:u w:val="single"/>
        </w:rPr>
        <w:t xml:space="preserve"> MATHEMATICS FORM ONE 2013</w:t>
      </w:r>
    </w:p>
    <w:p w:rsidR="00447F40" w:rsidRDefault="00447F40" w:rsidP="00447F40">
      <w:pPr>
        <w:jc w:val="center"/>
        <w:rPr>
          <w:u w:val="single"/>
        </w:rPr>
      </w:pPr>
      <w:r>
        <w:rPr>
          <w:u w:val="single"/>
        </w:rPr>
        <w:t xml:space="preserve"> TIME: 2:30HOURS</w:t>
      </w:r>
    </w:p>
    <w:p w:rsidR="00D81AF3" w:rsidRDefault="00D81AF3" w:rsidP="00D81AF3">
      <w:pPr>
        <w:rPr>
          <w:u w:val="single"/>
        </w:rPr>
      </w:pPr>
      <w:r>
        <w:rPr>
          <w:u w:val="single"/>
        </w:rPr>
        <w:t>INSTRUCTIONS;</w:t>
      </w:r>
    </w:p>
    <w:p w:rsidR="00D81AF3" w:rsidRDefault="00D81AF3" w:rsidP="00D81AF3">
      <w:r>
        <w:t>This paper consist of two section A and B</w:t>
      </w:r>
    </w:p>
    <w:p w:rsidR="00D81AF3" w:rsidRDefault="00D81AF3" w:rsidP="00D81AF3">
      <w:r>
        <w:t xml:space="preserve">Answer all questions in both sections </w:t>
      </w:r>
    </w:p>
    <w:p w:rsidR="00D81AF3" w:rsidRDefault="00D81AF3" w:rsidP="00D81AF3">
      <w:r>
        <w:t>Show all of your working clearly</w:t>
      </w:r>
    </w:p>
    <w:p w:rsidR="00FB6386" w:rsidRDefault="00FB6386" w:rsidP="00D81AF3">
      <w:r>
        <w:t>SECTION A (60 MARKS)</w:t>
      </w:r>
    </w:p>
    <w:p w:rsidR="00FB6386" w:rsidRDefault="00FB6386" w:rsidP="00FB6386">
      <w:pPr>
        <w:pStyle w:val="ListParagraph"/>
        <w:numPr>
          <w:ilvl w:val="0"/>
          <w:numId w:val="1"/>
        </w:numPr>
      </w:pPr>
      <w:r>
        <w:t>Re write the digits in each of the following numbers to make the largest possible and the smallest possible numbers</w:t>
      </w:r>
    </w:p>
    <w:p w:rsidR="00FB6386" w:rsidRDefault="00FB6386" w:rsidP="00FB6386">
      <w:pPr>
        <w:pStyle w:val="ListParagraph"/>
        <w:numPr>
          <w:ilvl w:val="0"/>
          <w:numId w:val="2"/>
        </w:numPr>
      </w:pPr>
      <w:r>
        <w:t>179684</w:t>
      </w:r>
    </w:p>
    <w:p w:rsidR="00FB6386" w:rsidRDefault="00FB6386" w:rsidP="00FB6386">
      <w:pPr>
        <w:pStyle w:val="ListParagraph"/>
        <w:numPr>
          <w:ilvl w:val="0"/>
          <w:numId w:val="2"/>
        </w:numPr>
      </w:pPr>
      <w:r>
        <w:t>53843</w:t>
      </w:r>
    </w:p>
    <w:p w:rsidR="00FB6386" w:rsidRDefault="00FB6386" w:rsidP="00FB6386">
      <w:pPr>
        <w:pStyle w:val="ListParagraph"/>
        <w:numPr>
          <w:ilvl w:val="0"/>
          <w:numId w:val="1"/>
        </w:numPr>
      </w:pPr>
      <w:r>
        <w:t xml:space="preserve">A football fan gave the national football team a gift of </w:t>
      </w:r>
      <w:proofErr w:type="spellStart"/>
      <w:r>
        <w:t>Tsh</w:t>
      </w:r>
      <w:proofErr w:type="spellEnd"/>
      <w:r>
        <w:t xml:space="preserve">. 30,000,000/= This money was to be shared equally </w:t>
      </w:r>
      <w:proofErr w:type="gramStart"/>
      <w:r>
        <w:t>among  the</w:t>
      </w:r>
      <w:proofErr w:type="gramEnd"/>
      <w:r>
        <w:t xml:space="preserve"> 30 players. How much money did each player receive?</w:t>
      </w:r>
    </w:p>
    <w:p w:rsidR="00FB6386" w:rsidRDefault="00FB6386" w:rsidP="00FB6386">
      <w:pPr>
        <w:pStyle w:val="ListParagraph"/>
        <w:numPr>
          <w:ilvl w:val="0"/>
          <w:numId w:val="1"/>
        </w:numPr>
      </w:pPr>
      <w:r>
        <w:t>Find the product of the GCF and LCM of the following sets of numbers 40,120,200.</w:t>
      </w:r>
    </w:p>
    <w:p w:rsidR="00FB6386" w:rsidRDefault="00FB6386" w:rsidP="00FB6386">
      <w:pPr>
        <w:pStyle w:val="ListParagraph"/>
        <w:numPr>
          <w:ilvl w:val="0"/>
          <w:numId w:val="1"/>
        </w:numPr>
      </w:pPr>
      <w:r>
        <w:t xml:space="preserve">Using a number line, show that </w:t>
      </w:r>
    </w:p>
    <w:p w:rsidR="00FB6386" w:rsidRDefault="00FB6386" w:rsidP="00FB6386">
      <w:pPr>
        <w:pStyle w:val="ListParagraph"/>
        <w:numPr>
          <w:ilvl w:val="0"/>
          <w:numId w:val="3"/>
        </w:numPr>
      </w:pPr>
      <w:r>
        <w:t>5 – 3 = 2</w:t>
      </w:r>
    </w:p>
    <w:p w:rsidR="00FB6386" w:rsidRDefault="00FB6386" w:rsidP="00FB6386">
      <w:pPr>
        <w:pStyle w:val="ListParagraph"/>
        <w:numPr>
          <w:ilvl w:val="0"/>
          <w:numId w:val="3"/>
        </w:numPr>
      </w:pPr>
      <w:r>
        <w:t>-5 – 2 = -7</w:t>
      </w:r>
    </w:p>
    <w:p w:rsidR="00FB6386" w:rsidRDefault="00F00F1F" w:rsidP="00F00F1F">
      <w:pPr>
        <w:pStyle w:val="ListParagraph"/>
        <w:numPr>
          <w:ilvl w:val="0"/>
          <w:numId w:val="1"/>
        </w:numPr>
      </w:pPr>
      <w:r>
        <w:t xml:space="preserve">Simplify 72 </w:t>
      </w:r>
      <w:r>
        <w:rPr>
          <w:rFonts w:ascii="Albertus Medium" w:hAnsi="Albertus Medium"/>
        </w:rPr>
        <w:t>÷</w:t>
      </w:r>
      <w:r>
        <w:t>(6 x 6) x 12 + 8 – 4</w:t>
      </w:r>
    </w:p>
    <w:p w:rsidR="00F00F1F" w:rsidRDefault="00F00F1F" w:rsidP="00F00F1F">
      <w:pPr>
        <w:pStyle w:val="ListParagraph"/>
        <w:numPr>
          <w:ilvl w:val="0"/>
          <w:numId w:val="1"/>
        </w:numPr>
      </w:pPr>
      <w:proofErr w:type="spellStart"/>
      <w:r>
        <w:t>Juma’s</w:t>
      </w:r>
      <w:proofErr w:type="spellEnd"/>
      <w:r>
        <w:t xml:space="preserve"> age is 2/3 that of his father. If his father is 63 years old, how old is </w:t>
      </w:r>
      <w:proofErr w:type="spellStart"/>
      <w:r>
        <w:t>Juma</w:t>
      </w:r>
      <w:proofErr w:type="spellEnd"/>
      <w:r>
        <w:t>?</w:t>
      </w:r>
    </w:p>
    <w:p w:rsidR="00F00F1F" w:rsidRDefault="00F00F1F" w:rsidP="00F00F1F">
      <w:pPr>
        <w:pStyle w:val="ListParagraph"/>
        <w:numPr>
          <w:ilvl w:val="0"/>
          <w:numId w:val="1"/>
        </w:numPr>
      </w:pPr>
      <w:r>
        <w:t>Convert each of the following recurring decimals to fractions</w:t>
      </w:r>
    </w:p>
    <w:p w:rsidR="00F00F1F" w:rsidRDefault="00F00F1F" w:rsidP="00F00F1F">
      <w:pPr>
        <w:pStyle w:val="ListParagraph"/>
        <w:numPr>
          <w:ilvl w:val="0"/>
          <w:numId w:val="4"/>
        </w:numPr>
      </w:pPr>
      <w:r>
        <w:t>0</w:t>
      </w:r>
      <w:r>
        <w:rPr>
          <w:rFonts w:ascii="Albertus Medium" w:hAnsi="Albertus Medium"/>
        </w:rPr>
        <w:t xml:space="preserve">· </w:t>
      </w:r>
      <w:r>
        <w:t>1 2</w:t>
      </w:r>
    </w:p>
    <w:p w:rsidR="00F00F1F" w:rsidRDefault="00F00F1F" w:rsidP="00F00F1F">
      <w:pPr>
        <w:pStyle w:val="ListParagraph"/>
        <w:numPr>
          <w:ilvl w:val="0"/>
          <w:numId w:val="4"/>
        </w:numPr>
      </w:pPr>
      <w:r>
        <w:t>0</w:t>
      </w:r>
      <w:r>
        <w:rPr>
          <w:rFonts w:ascii="Albertus Medium" w:hAnsi="Albertus Medium"/>
        </w:rPr>
        <w:t>·</w:t>
      </w:r>
      <w:r>
        <w:t xml:space="preserve">2 5 </w:t>
      </w:r>
    </w:p>
    <w:p w:rsidR="00F00F1F" w:rsidRDefault="00C4710D" w:rsidP="00F00F1F">
      <w:pPr>
        <w:pStyle w:val="ListParagraph"/>
        <w:numPr>
          <w:ilvl w:val="0"/>
          <w:numId w:val="1"/>
        </w:numPr>
      </w:pPr>
      <w:r>
        <w:t>Arrange the following measurements in descending order</w:t>
      </w:r>
    </w:p>
    <w:p w:rsidR="00C4710D" w:rsidRDefault="00C4710D" w:rsidP="00C4710D">
      <w:pPr>
        <w:pStyle w:val="ListParagraph"/>
        <w:numPr>
          <w:ilvl w:val="0"/>
          <w:numId w:val="5"/>
        </w:numPr>
      </w:pPr>
      <w:r>
        <w:t>0. 0015 dam, 150cm, 0.15km</w:t>
      </w:r>
    </w:p>
    <w:p w:rsidR="00C4710D" w:rsidRDefault="00C4710D" w:rsidP="00C4710D">
      <w:pPr>
        <w:pStyle w:val="ListParagraph"/>
        <w:numPr>
          <w:ilvl w:val="0"/>
          <w:numId w:val="5"/>
        </w:numPr>
      </w:pPr>
      <w:r>
        <w:t>2000mm,20 dam,2hm</w:t>
      </w:r>
    </w:p>
    <w:p w:rsidR="00C4710D" w:rsidRDefault="00C4710D" w:rsidP="00C4710D">
      <w:pPr>
        <w:pStyle w:val="ListParagraph"/>
        <w:numPr>
          <w:ilvl w:val="0"/>
          <w:numId w:val="1"/>
        </w:numPr>
      </w:pPr>
      <w:r>
        <w:t>Round off each of the following numbers correct to 2 decimal places</w:t>
      </w:r>
    </w:p>
    <w:p w:rsidR="00C4710D" w:rsidRDefault="00C4710D" w:rsidP="00C4710D">
      <w:pPr>
        <w:pStyle w:val="ListParagraph"/>
        <w:numPr>
          <w:ilvl w:val="0"/>
          <w:numId w:val="6"/>
        </w:numPr>
      </w:pPr>
      <w:r>
        <w:t>0.07456</w:t>
      </w:r>
    </w:p>
    <w:p w:rsidR="00C4710D" w:rsidRDefault="00C4710D" w:rsidP="00C4710D">
      <w:pPr>
        <w:pStyle w:val="ListParagraph"/>
        <w:numPr>
          <w:ilvl w:val="0"/>
          <w:numId w:val="6"/>
        </w:numPr>
      </w:pPr>
      <w:r>
        <w:t>100.174.</w:t>
      </w:r>
    </w:p>
    <w:p w:rsidR="00C4710D" w:rsidRDefault="00C4710D" w:rsidP="00C4710D">
      <w:pPr>
        <w:pStyle w:val="ListParagraph"/>
        <w:numPr>
          <w:ilvl w:val="0"/>
          <w:numId w:val="1"/>
        </w:numPr>
      </w:pPr>
      <w:r>
        <w:t>Solve the value of X</w:t>
      </w:r>
    </w:p>
    <w:p w:rsidR="00C4710D" w:rsidRDefault="00C4710D" w:rsidP="00C4710D">
      <w:pPr>
        <w:spacing w:after="0"/>
        <w:ind w:left="720"/>
      </w:pPr>
      <w:r w:rsidRPr="00C4710D">
        <w:rPr>
          <w:u w:val="single"/>
        </w:rPr>
        <w:t>X + 1</w:t>
      </w:r>
      <w:r>
        <w:t xml:space="preserve"> – </w:t>
      </w:r>
      <w:r w:rsidRPr="00C4710D">
        <w:rPr>
          <w:u w:val="single"/>
        </w:rPr>
        <w:t>2x -3</w:t>
      </w:r>
      <w:r>
        <w:t xml:space="preserve"> = </w:t>
      </w:r>
      <w:r>
        <w:rPr>
          <w:rFonts w:ascii="Albertus Medium" w:hAnsi="Albertus Medium"/>
        </w:rPr>
        <w:t>½</w:t>
      </w:r>
    </w:p>
    <w:p w:rsidR="001E1B92" w:rsidRDefault="00C4710D" w:rsidP="00D81AF3">
      <w:r>
        <w:t xml:space="preserve">                  4            5    </w:t>
      </w:r>
    </w:p>
    <w:p w:rsidR="001E1B92" w:rsidRDefault="001E1B92" w:rsidP="001E1B92">
      <w:pPr>
        <w:pStyle w:val="ListParagraph"/>
        <w:numPr>
          <w:ilvl w:val="0"/>
          <w:numId w:val="1"/>
        </w:numPr>
      </w:pPr>
      <w:r>
        <w:t xml:space="preserve">Solve the following simultaneous equation </w:t>
      </w:r>
    </w:p>
    <w:p w:rsidR="001E1B92" w:rsidRDefault="001E1B92" w:rsidP="001E1B92">
      <w:pPr>
        <w:pStyle w:val="ListParagraph"/>
      </w:pPr>
      <w:r>
        <w:t>6x – y = 1</w:t>
      </w:r>
    </w:p>
    <w:p w:rsidR="001E1B92" w:rsidRDefault="001E1B92" w:rsidP="001E1B92">
      <w:pPr>
        <w:pStyle w:val="ListParagraph"/>
      </w:pPr>
      <w:r>
        <w:t>4x – 3y = -4</w:t>
      </w:r>
    </w:p>
    <w:p w:rsidR="001E1B92" w:rsidRDefault="001E1B92" w:rsidP="001E1B92">
      <w:pPr>
        <w:pStyle w:val="ListParagraph"/>
        <w:numPr>
          <w:ilvl w:val="0"/>
          <w:numId w:val="1"/>
        </w:numPr>
      </w:pPr>
      <w:r>
        <w:lastRenderedPageBreak/>
        <w:t>Express the following linear equations in the form y = MX + C</w:t>
      </w:r>
      <w:r w:rsidR="00C4710D">
        <w:t xml:space="preserve">    </w:t>
      </w:r>
    </w:p>
    <w:p w:rsidR="001E1B92" w:rsidRDefault="001E1B92" w:rsidP="001E1B92">
      <w:pPr>
        <w:pStyle w:val="ListParagraph"/>
        <w:numPr>
          <w:ilvl w:val="0"/>
          <w:numId w:val="7"/>
        </w:numPr>
      </w:pPr>
      <w:r>
        <w:t>2x + 3y = 6</w:t>
      </w:r>
    </w:p>
    <w:p w:rsidR="00D81AF3" w:rsidRDefault="001E1B92" w:rsidP="001E1B92">
      <w:pPr>
        <w:pStyle w:val="ListParagraph"/>
        <w:numPr>
          <w:ilvl w:val="0"/>
          <w:numId w:val="7"/>
        </w:numPr>
      </w:pPr>
      <w:r>
        <w:rPr>
          <w:rFonts w:ascii="Albertus Medium" w:hAnsi="Albertus Medium"/>
        </w:rPr>
        <w:t>½</w:t>
      </w:r>
      <w:r>
        <w:t xml:space="preserve">x + </w:t>
      </w:r>
      <w:r w:rsidR="00282551" w:rsidRPr="00282551">
        <w:rPr>
          <w:rFonts w:ascii="Albertus Medium" w:hAnsi="Albertus Medium"/>
          <w:vertAlign w:val="superscript"/>
        </w:rPr>
        <w:t>1</w:t>
      </w:r>
      <w:r w:rsidR="00282551">
        <w:rPr>
          <w:rFonts w:ascii="Albertus Medium" w:hAnsi="Albertus Medium"/>
        </w:rPr>
        <w:t>/</w:t>
      </w:r>
      <w:r w:rsidR="00282551" w:rsidRPr="00282551">
        <w:rPr>
          <w:rFonts w:ascii="Albertus Medium" w:hAnsi="Albertus Medium"/>
          <w:vertAlign w:val="subscript"/>
        </w:rPr>
        <w:t>3</w:t>
      </w:r>
      <w:r w:rsidR="00282551">
        <w:rPr>
          <w:rFonts w:ascii="Albertus Medium" w:hAnsi="Albertus Medium"/>
        </w:rPr>
        <w:t>y = 4</w:t>
      </w:r>
      <w:r w:rsidR="00C4710D">
        <w:t xml:space="preserve">  </w:t>
      </w:r>
    </w:p>
    <w:p w:rsidR="00282551" w:rsidRDefault="00B24952" w:rsidP="00282551">
      <w:pPr>
        <w:pStyle w:val="ListParagraph"/>
        <w:numPr>
          <w:ilvl w:val="0"/>
          <w:numId w:val="1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left:0;text-align:left;margin-left:280.5pt;margin-top:25.45pt;width:.75pt;height:6.75pt;flip:x;z-index:251678720" o:connectortype="straight"/>
        </w:pict>
      </w:r>
      <w:r>
        <w:rPr>
          <w:noProof/>
        </w:rPr>
        <w:pict>
          <v:shape id="_x0000_s1046" type="#_x0000_t32" style="position:absolute;left:0;text-align:left;margin-left:288.75pt;margin-top:21.15pt;width:.75pt;height:11.05pt;z-index:251677696" o:connectortype="straight"/>
        </w:pict>
      </w:r>
      <w:r w:rsidR="00783D1F">
        <w:rPr>
          <w:noProof/>
        </w:rPr>
        <w:pict>
          <v:shape id="_x0000_s1045" type="#_x0000_t32" style="position:absolute;left:0;text-align:left;margin-left:294.75pt;margin-top:21.15pt;width:0;height:11.05pt;z-index:251676672" o:connectortype="straight"/>
        </w:pict>
      </w:r>
      <w:r w:rsidR="00783D1F">
        <w:rPr>
          <w:noProof/>
        </w:rPr>
        <w:pict>
          <v:shape id="_x0000_s1044" type="#_x0000_t32" style="position:absolute;left:0;text-align:left;margin-left:312pt;margin-top:25.45pt;width:.05pt;height:6.75pt;z-index:251675648" o:connectortype="straight"/>
        </w:pict>
      </w:r>
      <w:r w:rsidR="00783D1F">
        <w:rPr>
          <w:noProof/>
        </w:rPr>
        <w:pict>
          <v:shape id="_x0000_s1043" type="#_x0000_t32" style="position:absolute;left:0;text-align:left;margin-left:299.25pt;margin-top:21.15pt;width:.75pt;height:11.05pt;flip:x;z-index:251674624" o:connectortype="straight"/>
        </w:pict>
      </w:r>
      <w:r w:rsidR="00783D1F">
        <w:rPr>
          <w:noProof/>
        </w:rPr>
        <w:pict>
          <v:shape id="_x0000_s1042" type="#_x0000_t32" style="position:absolute;left:0;text-align:left;margin-left:305.25pt;margin-top:21.15pt;width:0;height:11.05pt;z-index:251673600" o:connectortype="straight"/>
        </w:pict>
      </w:r>
      <w:r w:rsidR="00783D1F">
        <w:rPr>
          <w:noProof/>
        </w:rPr>
        <w:pict>
          <v:shape id="_x0000_s1041" type="#_x0000_t32" style="position:absolute;left:0;text-align:left;margin-left:315.75pt;margin-top:25.45pt;width:0;height:6.75pt;flip:y;z-index:251672576" o:connectortype="straight"/>
        </w:pict>
      </w:r>
      <w:r w:rsidR="00783D1F">
        <w:rPr>
          <w:noProof/>
        </w:rPr>
        <w:pict>
          <v:oval id="_x0000_s1027" style="position:absolute;left:0;text-align:left;margin-left:255pt;margin-top:21.15pt;width:83.25pt;height:78pt;z-index:251659264"/>
        </w:pict>
      </w:r>
      <w:r w:rsidR="00282551">
        <w:t>In a class of 30 students, 18 students passed a mathematics test. What percentage of the students in the class did not pass?</w:t>
      </w:r>
    </w:p>
    <w:p w:rsidR="00282551" w:rsidRDefault="00B24952" w:rsidP="00282551">
      <w:pPr>
        <w:pStyle w:val="ListParagraph"/>
        <w:numPr>
          <w:ilvl w:val="0"/>
          <w:numId w:val="1"/>
        </w:numPr>
      </w:pPr>
      <w:r>
        <w:rPr>
          <w:noProof/>
        </w:rPr>
        <w:pict>
          <v:shape id="_x0000_s1048" type="#_x0000_t32" style="position:absolute;left:0;text-align:left;margin-left:264pt;margin-top:10pt;width:3.75pt;height:0;z-index:251679744" o:connectortype="straight"/>
        </w:pict>
      </w:r>
      <w:r w:rsidR="00783D1F">
        <w:rPr>
          <w:noProof/>
        </w:rPr>
        <w:pict>
          <v:shape id="_x0000_s1040" type="#_x0000_t32" style="position:absolute;left:0;text-align:left;margin-left:321.75pt;margin-top:10pt;width:10.5pt;height:0;z-index:251671552" o:connectortype="straight"/>
        </w:pict>
      </w:r>
      <w:r w:rsidR="00783D1F">
        <w:rPr>
          <w:noProof/>
        </w:rPr>
        <w:pict>
          <v:shape id="_x0000_s1032" type="#_x0000_t32" style="position:absolute;left:0;text-align:left;margin-left:267.75pt;margin-top:4pt;width:54pt;height:55.5pt;z-index:251663360" o:connectortype="straight"/>
        </w:pict>
      </w:r>
      <w:r w:rsidR="00783D1F">
        <w:rPr>
          <w:noProof/>
        </w:rPr>
        <w:pict>
          <v:shape id="_x0000_s1031" type="#_x0000_t32" style="position:absolute;left:0;text-align:left;margin-left:267.75pt;margin-top:4pt;width:54pt;height:55.5pt;flip:x;z-index:251662336" o:connectortype="straight"/>
        </w:pict>
      </w:r>
      <w:r w:rsidR="00783D1F">
        <w:rPr>
          <w:noProof/>
        </w:rPr>
        <w:pict>
          <v:rect id="_x0000_s1029" style="position:absolute;left:0;text-align:left;margin-left:267.75pt;margin-top:4pt;width:54pt;height:55.5pt;z-index:251660288"/>
        </w:pict>
      </w:r>
      <w:r w:rsidR="00282551">
        <w:t>In the figure on the right:</w:t>
      </w:r>
    </w:p>
    <w:p w:rsidR="00282551" w:rsidRDefault="00B24952" w:rsidP="00282551">
      <w:pPr>
        <w:pStyle w:val="ListParagraph"/>
        <w:numPr>
          <w:ilvl w:val="0"/>
          <w:numId w:val="8"/>
        </w:numPr>
      </w:pPr>
      <w:r>
        <w:rPr>
          <w:noProof/>
        </w:rPr>
        <w:pict>
          <v:shape id="_x0000_s1050" type="#_x0000_t32" style="position:absolute;left:0;text-align:left;margin-left:255pt;margin-top:13.15pt;width:12.75pt;height:0;z-index:251681792" o:connectortype="straight"/>
        </w:pict>
      </w:r>
      <w:r>
        <w:rPr>
          <w:noProof/>
        </w:rPr>
        <w:pict>
          <v:shape id="_x0000_s1049" type="#_x0000_t32" style="position:absolute;left:0;text-align:left;margin-left:258.75pt;margin-top:2.65pt;width:9pt;height:.05pt;z-index:251680768" o:connectortype="straight"/>
        </w:pict>
      </w:r>
      <w:r w:rsidR="00783D1F">
        <w:rPr>
          <w:noProof/>
        </w:rPr>
        <w:pict>
          <v:shape id="_x0000_s1039" type="#_x0000_t32" style="position:absolute;left:0;text-align:left;margin-left:321.75pt;margin-top:2.65pt;width:10.5pt;height:0;z-index:251670528" o:connectortype="straight"/>
        </w:pict>
      </w:r>
      <w:r w:rsidR="00783D1F">
        <w:rPr>
          <w:noProof/>
        </w:rPr>
        <w:pict>
          <v:shape id="_x0000_s1036" type="#_x0000_t32" style="position:absolute;left:0;text-align:left;margin-left:321.75pt;margin-top:7.9pt;width:16.5pt;height:0;z-index:251667456" o:connectortype="straight"/>
        </w:pict>
      </w:r>
      <w:r w:rsidR="00783D1F">
        <w:rPr>
          <w:noProof/>
        </w:rPr>
        <w:pict>
          <v:shape id="_x0000_s1033" type="#_x0000_t32" style="position:absolute;left:0;text-align:left;margin-left:321.75pt;margin-top:13.15pt;width:16.5pt;height:0;z-index:251664384" o:connectortype="straight"/>
        </w:pict>
      </w:r>
      <w:r w:rsidR="00282551">
        <w:t>Find the area of square ABCD</w:t>
      </w:r>
    </w:p>
    <w:p w:rsidR="00282551" w:rsidRDefault="00B24952" w:rsidP="00282551">
      <w:pPr>
        <w:pStyle w:val="ListParagraph"/>
        <w:numPr>
          <w:ilvl w:val="0"/>
          <w:numId w:val="8"/>
        </w:numPr>
      </w:pPr>
      <w:r>
        <w:rPr>
          <w:noProof/>
        </w:rPr>
        <w:pict>
          <v:shape id="_x0000_s1052" type="#_x0000_t32" style="position:absolute;left:0;text-align:left;margin-left:255pt;margin-top:12.55pt;width:12.75pt;height:.75pt;flip:y;z-index:251683840" o:connectortype="straight"/>
        </w:pict>
      </w:r>
      <w:r>
        <w:rPr>
          <w:noProof/>
        </w:rPr>
        <w:pict>
          <v:shape id="_x0000_s1051" type="#_x0000_t32" style="position:absolute;left:0;text-align:left;margin-left:255pt;margin-top:5.8pt;width:12.75pt;height:0;z-index:251682816" o:connectortype="straight"/>
        </w:pict>
      </w:r>
      <w:r w:rsidR="00783D1F">
        <w:rPr>
          <w:noProof/>
        </w:rPr>
        <w:pict>
          <v:shape id="_x0000_s1034" type="#_x0000_t32" style="position:absolute;left:0;text-align:left;margin-left:321.75pt;margin-top:5.8pt;width:16.5pt;height:0;z-index:251665408" o:connectortype="straight"/>
        </w:pict>
      </w:r>
      <w:r w:rsidR="00783D1F">
        <w:rPr>
          <w:noProof/>
        </w:rPr>
        <w:pict>
          <v:shape id="_x0000_s1035" type="#_x0000_t32" style="position:absolute;left:0;text-align:left;margin-left:321.75pt;margin-top:12.55pt;width:16.5pt;height:.75pt;flip:y;z-index:251666432" o:connectortype="straight"/>
        </w:pict>
      </w:r>
      <w:r w:rsidR="00282551">
        <w:t>Find the area of the circle</w:t>
      </w:r>
    </w:p>
    <w:p w:rsidR="00282551" w:rsidRPr="00D81AF3" w:rsidRDefault="00B24952" w:rsidP="00282551">
      <w:pPr>
        <w:pStyle w:val="ListParagraph"/>
        <w:numPr>
          <w:ilvl w:val="0"/>
          <w:numId w:val="8"/>
        </w:numPr>
      </w:pPr>
      <w:r>
        <w:rPr>
          <w:noProof/>
        </w:rPr>
        <w:pict>
          <v:shape id="_x0000_s1062" type="#_x0000_t32" style="position:absolute;left:0;text-align:left;margin-left:315.75pt;margin-top:17.2pt;width:0;height:6pt;z-index:251691008" o:connectortype="straight"/>
        </w:pict>
      </w:r>
      <w:r>
        <w:rPr>
          <w:noProof/>
        </w:rPr>
        <w:pict>
          <v:shape id="_x0000_s1060" type="#_x0000_t32" style="position:absolute;left:0;text-align:left;margin-left:312pt;margin-top:17.2pt;width:0;height:11.45pt;z-index:251689984" o:connectortype="straight"/>
        </w:pict>
      </w:r>
      <w:r>
        <w:rPr>
          <w:noProof/>
        </w:rPr>
        <w:pict>
          <v:shape id="_x0000_s1058" type="#_x0000_t32" style="position:absolute;left:0;text-align:left;margin-left:300pt;margin-top:17.2pt;width:0;height:11.45pt;z-index:251688960" o:connectortype="straight"/>
        </w:pict>
      </w:r>
      <w:r>
        <w:rPr>
          <w:noProof/>
        </w:rPr>
        <w:pict>
          <v:shape id="_x0000_s1057" type="#_x0000_t32" style="position:absolute;left:0;text-align:left;margin-left:288.75pt;margin-top:17.2pt;width:0;height:11.45pt;z-index:251687936" o:connectortype="straight"/>
        </w:pict>
      </w:r>
      <w:r>
        <w:rPr>
          <w:noProof/>
        </w:rPr>
        <w:pict>
          <v:shape id="_x0000_s1055" type="#_x0000_t32" style="position:absolute;left:0;text-align:left;margin-left:274.5pt;margin-top:17.2pt;width:.75pt;height:6pt;flip:x;z-index:251686912" o:connectortype="straight"/>
        </w:pict>
      </w:r>
      <w:r>
        <w:rPr>
          <w:noProof/>
        </w:rPr>
        <w:pict>
          <v:shape id="_x0000_s1054" type="#_x0000_t32" style="position:absolute;left:0;text-align:left;margin-left:264pt;margin-top:12.7pt;width:3.75pt;height:0;z-index:251685888" o:connectortype="straight"/>
        </w:pict>
      </w:r>
      <w:r>
        <w:rPr>
          <w:noProof/>
        </w:rPr>
        <w:pict>
          <v:shape id="_x0000_s1053" type="#_x0000_t32" style="position:absolute;left:0;text-align:left;margin-left:258.75pt;margin-top:6.7pt;width:9pt;height:0;z-index:251684864" o:connectortype="straight"/>
        </w:pict>
      </w:r>
      <w:r w:rsidR="00783D1F">
        <w:rPr>
          <w:noProof/>
        </w:rPr>
        <w:pict>
          <v:shape id="_x0000_s1038" type="#_x0000_t32" style="position:absolute;left:0;text-align:left;margin-left:321.75pt;margin-top:12.7pt;width:6pt;height:.75pt;z-index:251669504" o:connectortype="straight"/>
        </w:pict>
      </w:r>
      <w:r w:rsidR="00783D1F">
        <w:rPr>
          <w:noProof/>
        </w:rPr>
        <w:pict>
          <v:shape id="_x0000_s1037" type="#_x0000_t32" style="position:absolute;left:0;text-align:left;margin-left:321.75pt;margin-top:6.7pt;width:10.5pt;height:0;z-index:251668480" o:connectortype="straight"/>
        </w:pict>
      </w:r>
      <w:r w:rsidR="00282551">
        <w:t>Find the area of the shaded part</w:t>
      </w:r>
    </w:p>
    <w:p w:rsidR="00401A96" w:rsidRDefault="00401A96"/>
    <w:p w:rsidR="00476E58" w:rsidRPr="00476E58" w:rsidRDefault="00476E58" w:rsidP="00476E58">
      <w:pPr>
        <w:jc w:val="center"/>
        <w:rPr>
          <w:b/>
        </w:rPr>
      </w:pPr>
    </w:p>
    <w:p w:rsidR="00476E58" w:rsidRPr="00476E58" w:rsidRDefault="00476E58" w:rsidP="00476E58">
      <w:pPr>
        <w:jc w:val="center"/>
        <w:rPr>
          <w:b/>
        </w:rPr>
      </w:pPr>
      <w:r w:rsidRPr="00476E58">
        <w:rPr>
          <w:b/>
        </w:rPr>
        <w:t>THE END</w:t>
      </w:r>
    </w:p>
    <w:sectPr w:rsidR="00476E58" w:rsidRPr="00476E58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7639A"/>
    <w:multiLevelType w:val="hybridMultilevel"/>
    <w:tmpl w:val="7BD29D5A"/>
    <w:lvl w:ilvl="0" w:tplc="CDF269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EF462C"/>
    <w:multiLevelType w:val="hybridMultilevel"/>
    <w:tmpl w:val="6444E372"/>
    <w:lvl w:ilvl="0" w:tplc="4DE835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1921D70"/>
    <w:multiLevelType w:val="hybridMultilevel"/>
    <w:tmpl w:val="062C0C3A"/>
    <w:lvl w:ilvl="0" w:tplc="F8C071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6D32F5"/>
    <w:multiLevelType w:val="hybridMultilevel"/>
    <w:tmpl w:val="4432A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DD70D1"/>
    <w:multiLevelType w:val="hybridMultilevel"/>
    <w:tmpl w:val="C6D2F864"/>
    <w:lvl w:ilvl="0" w:tplc="DA1E4E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DD85F27"/>
    <w:multiLevelType w:val="hybridMultilevel"/>
    <w:tmpl w:val="5D38BB5C"/>
    <w:lvl w:ilvl="0" w:tplc="91EE01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45C61BF"/>
    <w:multiLevelType w:val="hybridMultilevel"/>
    <w:tmpl w:val="A1F606F2"/>
    <w:lvl w:ilvl="0" w:tplc="8BF242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B03672D"/>
    <w:multiLevelType w:val="hybridMultilevel"/>
    <w:tmpl w:val="47AABC36"/>
    <w:lvl w:ilvl="0" w:tplc="0250283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7F40"/>
    <w:rsid w:val="001E1B92"/>
    <w:rsid w:val="00282551"/>
    <w:rsid w:val="00401A96"/>
    <w:rsid w:val="00447F40"/>
    <w:rsid w:val="00476E58"/>
    <w:rsid w:val="00783D1F"/>
    <w:rsid w:val="00992A25"/>
    <w:rsid w:val="00B24952"/>
    <w:rsid w:val="00C4710D"/>
    <w:rsid w:val="00D05F9A"/>
    <w:rsid w:val="00D81AF3"/>
    <w:rsid w:val="00F00F1F"/>
    <w:rsid w:val="00FB6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1"/>
        <o:r id="V:Rule4" type="connector" idref="#_x0000_s1032"/>
        <o:r id="V:Rule6" type="connector" idref="#_x0000_s1033"/>
        <o:r id="V:Rule8" type="connector" idref="#_x0000_s1034"/>
        <o:r id="V:Rule10" type="connector" idref="#_x0000_s1035"/>
        <o:r id="V:Rule12" type="connector" idref="#_x0000_s1036"/>
        <o:r id="V:Rule14" type="connector" idref="#_x0000_s1037"/>
        <o:r id="V:Rule16" type="connector" idref="#_x0000_s1038"/>
        <o:r id="V:Rule18" type="connector" idref="#_x0000_s1039"/>
        <o:r id="V:Rule20" type="connector" idref="#_x0000_s1040"/>
        <o:r id="V:Rule22" type="connector" idref="#_x0000_s1041"/>
        <o:r id="V:Rule24" type="connector" idref="#_x0000_s1042"/>
        <o:r id="V:Rule26" type="connector" idref="#_x0000_s1043"/>
        <o:r id="V:Rule28" type="connector" idref="#_x0000_s1044"/>
        <o:r id="V:Rule30" type="connector" idref="#_x0000_s1045"/>
        <o:r id="V:Rule32" type="connector" idref="#_x0000_s1046"/>
        <o:r id="V:Rule34" type="connector" idref="#_x0000_s1047"/>
        <o:r id="V:Rule36" type="connector" idref="#_x0000_s1048"/>
        <o:r id="V:Rule38" type="connector" idref="#_x0000_s1049"/>
        <o:r id="V:Rule40" type="connector" idref="#_x0000_s1050"/>
        <o:r id="V:Rule42" type="connector" idref="#_x0000_s1051"/>
        <o:r id="V:Rule44" type="connector" idref="#_x0000_s1052"/>
        <o:r id="V:Rule46" type="connector" idref="#_x0000_s1053"/>
        <o:r id="V:Rule48" type="connector" idref="#_x0000_s1054"/>
        <o:r id="V:Rule50" type="connector" idref="#_x0000_s1055"/>
        <o:r id="V:Rule54" type="connector" idref="#_x0000_s1057"/>
        <o:r id="V:Rule56" type="connector" idref="#_x0000_s1058"/>
        <o:r id="V:Rule60" type="connector" idref="#_x0000_s1060"/>
        <o:r id="V:Rule64" type="connector" idref="#_x0000_s106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F4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3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4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2013-11-14T05:34:00Z</dcterms:created>
  <dcterms:modified xsi:type="dcterms:W3CDTF">2013-11-14T06:41:00Z</dcterms:modified>
</cp:coreProperties>
</file>