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7492" w:rsidRPr="00CD3CED" w:rsidRDefault="00B37492" w:rsidP="00B37492">
      <w:pPr>
        <w:spacing w:after="0"/>
        <w:jc w:val="center"/>
        <w:rPr>
          <w:rFonts w:ascii="Times New Roman" w:hAnsi="Times New Roman" w:cs="Times New Roman"/>
          <w:b/>
          <w:sz w:val="24"/>
          <w:szCs w:val="24"/>
        </w:rPr>
      </w:pPr>
      <w:r w:rsidRPr="00CD3CED">
        <w:rPr>
          <w:rFonts w:ascii="Times New Roman" w:hAnsi="Times New Roman" w:cs="Times New Roman"/>
          <w:b/>
          <w:sz w:val="24"/>
          <w:szCs w:val="24"/>
        </w:rPr>
        <w:t>THE PRESIDENT’S OFFICE</w:t>
      </w:r>
    </w:p>
    <w:p w:rsidR="00B37492" w:rsidRPr="00CD3CED" w:rsidRDefault="00B37492" w:rsidP="00B37492">
      <w:pPr>
        <w:spacing w:after="0"/>
        <w:jc w:val="center"/>
        <w:rPr>
          <w:rFonts w:ascii="Times New Roman" w:hAnsi="Times New Roman" w:cs="Times New Roman"/>
          <w:b/>
          <w:sz w:val="24"/>
          <w:szCs w:val="24"/>
        </w:rPr>
      </w:pPr>
      <w:r w:rsidRPr="00CD3CED">
        <w:rPr>
          <w:rFonts w:ascii="Times New Roman" w:hAnsi="Times New Roman" w:cs="Times New Roman"/>
          <w:b/>
          <w:sz w:val="24"/>
          <w:szCs w:val="24"/>
        </w:rPr>
        <w:t>REGIONAL ADMINISTRATION AND LOCAL GOVERNMENT</w:t>
      </w:r>
    </w:p>
    <w:p w:rsidR="00B37492" w:rsidRPr="00CD3CED" w:rsidRDefault="00B37492" w:rsidP="00B37492">
      <w:pPr>
        <w:pBdr>
          <w:bottom w:val="double" w:sz="4" w:space="1" w:color="auto"/>
        </w:pBdr>
        <w:jc w:val="center"/>
        <w:rPr>
          <w:rFonts w:ascii="Times New Roman" w:hAnsi="Times New Roman" w:cs="Times New Roman"/>
          <w:b/>
          <w:sz w:val="24"/>
          <w:szCs w:val="24"/>
        </w:rPr>
      </w:pPr>
      <w:r w:rsidRPr="00CD3CED">
        <w:rPr>
          <w:rFonts w:ascii="Times New Roman" w:hAnsi="Times New Roman" w:cs="Times New Roman"/>
          <w:noProof/>
        </w:rPr>
        <w:drawing>
          <wp:anchor distT="0" distB="0" distL="114300" distR="114300" simplePos="0" relativeHeight="251659264" behindDoc="1" locked="0" layoutInCell="1" allowOverlap="1" wp14:anchorId="47636445" wp14:editId="4B0A7505">
            <wp:simplePos x="0" y="0"/>
            <wp:positionH relativeFrom="margin">
              <wp:align>center</wp:align>
            </wp:positionH>
            <wp:positionV relativeFrom="paragraph">
              <wp:posOffset>141686</wp:posOffset>
            </wp:positionV>
            <wp:extent cx="1283970" cy="951230"/>
            <wp:effectExtent l="0" t="0" r="0"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r w:rsidRPr="00CD3CED">
        <w:rPr>
          <w:rFonts w:ascii="Times New Roman" w:hAnsi="Times New Roman" w:cs="Times New Roman"/>
          <w:b/>
          <w:sz w:val="24"/>
          <w:szCs w:val="24"/>
        </w:rPr>
        <w:t>NAMANGA FORM ONE PRE-MIDTERM EXAMINATION</w:t>
      </w:r>
    </w:p>
    <w:p w:rsidR="00B37492" w:rsidRDefault="00B37492" w:rsidP="00B37492">
      <w:pPr>
        <w:pBdr>
          <w:bottom w:val="double" w:sz="4" w:space="1" w:color="auto"/>
        </w:pBdr>
        <w:contextualSpacing/>
        <w:jc w:val="center"/>
        <w:rPr>
          <w:b/>
          <w:sz w:val="24"/>
          <w:szCs w:val="24"/>
        </w:rPr>
      </w:pPr>
    </w:p>
    <w:p w:rsidR="00635132" w:rsidRDefault="00635132" w:rsidP="00635132">
      <w:pPr>
        <w:pBdr>
          <w:bottom w:val="double" w:sz="4" w:space="1" w:color="auto"/>
        </w:pBdr>
        <w:contextualSpacing/>
        <w:jc w:val="center"/>
        <w:rPr>
          <w:rFonts w:ascii="Times New Roman" w:hAnsi="Times New Roman" w:cs="Times New Roman"/>
          <w:b/>
          <w:sz w:val="24"/>
          <w:szCs w:val="24"/>
        </w:rPr>
      </w:pPr>
    </w:p>
    <w:p w:rsidR="00B8610D" w:rsidRDefault="00B8610D" w:rsidP="00B8610D">
      <w:pPr>
        <w:pBdr>
          <w:bottom w:val="double" w:sz="4" w:space="1" w:color="auto"/>
        </w:pBdr>
        <w:contextualSpacing/>
        <w:rPr>
          <w:rFonts w:ascii="Times New Roman" w:hAnsi="Times New Roman" w:cs="Times New Roman"/>
          <w:b/>
          <w:sz w:val="24"/>
          <w:szCs w:val="24"/>
        </w:rPr>
      </w:pPr>
    </w:p>
    <w:p w:rsidR="00635132" w:rsidRDefault="00635132" w:rsidP="00B8610D">
      <w:pPr>
        <w:pBdr>
          <w:bottom w:val="double" w:sz="4" w:space="1" w:color="auto"/>
        </w:pBdr>
        <w:contextualSpacing/>
        <w:rPr>
          <w:rFonts w:ascii="Times New Roman" w:hAnsi="Times New Roman" w:cs="Times New Roman"/>
          <w:b/>
          <w:sz w:val="24"/>
          <w:szCs w:val="24"/>
        </w:rPr>
      </w:pPr>
    </w:p>
    <w:p w:rsidR="0015520F" w:rsidRDefault="0015520F" w:rsidP="0015520F">
      <w:pPr>
        <w:pBdr>
          <w:bottom w:val="double" w:sz="4" w:space="1" w:color="auto"/>
        </w:pBdr>
        <w:spacing w:after="0" w:line="240" w:lineRule="auto"/>
        <w:contextualSpacing/>
        <w:jc w:val="center"/>
        <w:rPr>
          <w:rFonts w:ascii="Times New Roman" w:hAnsi="Times New Roman" w:cs="Times New Roman"/>
          <w:b/>
          <w:sz w:val="24"/>
          <w:szCs w:val="24"/>
        </w:rPr>
      </w:pPr>
      <w:proofErr w:type="gramStart"/>
      <w:r w:rsidRPr="00216975">
        <w:rPr>
          <w:rFonts w:ascii="Times New Roman" w:hAnsi="Times New Roman" w:cs="Times New Roman"/>
          <w:b/>
          <w:sz w:val="24"/>
          <w:szCs w:val="24"/>
        </w:rPr>
        <w:t>032 CHEMISTRY</w:t>
      </w:r>
      <w:proofErr w:type="gramEnd"/>
    </w:p>
    <w:p w:rsidR="00216975" w:rsidRDefault="0015520F" w:rsidP="00725A92">
      <w:pPr>
        <w:pBdr>
          <w:bottom w:val="double" w:sz="4" w:space="1" w:color="auto"/>
        </w:pBd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 xml:space="preserve">Time: 2½ Hours                                   </w:t>
      </w:r>
      <w:r w:rsidR="00F06775">
        <w:rPr>
          <w:rFonts w:ascii="Times New Roman" w:hAnsi="Times New Roman" w:cs="Times New Roman"/>
          <w:b/>
          <w:sz w:val="24"/>
          <w:szCs w:val="24"/>
        </w:rPr>
        <w:t xml:space="preserve">                            </w:t>
      </w:r>
      <w:r w:rsidR="00635132">
        <w:rPr>
          <w:rFonts w:ascii="Times New Roman" w:hAnsi="Times New Roman" w:cs="Times New Roman"/>
          <w:b/>
          <w:sz w:val="24"/>
          <w:szCs w:val="24"/>
        </w:rPr>
        <w:t xml:space="preserve">                   </w:t>
      </w:r>
      <w:r w:rsidR="00B37492">
        <w:rPr>
          <w:rFonts w:ascii="Times New Roman" w:hAnsi="Times New Roman" w:cs="Times New Roman"/>
          <w:b/>
          <w:sz w:val="24"/>
          <w:szCs w:val="24"/>
        </w:rPr>
        <w:t xml:space="preserve">                       August 2024</w:t>
      </w:r>
    </w:p>
    <w:p w:rsidR="00B65D50" w:rsidRPr="00A74EF6" w:rsidRDefault="00B65D50" w:rsidP="00B65D50">
      <w:pPr>
        <w:ind w:left="720" w:hanging="720"/>
        <w:jc w:val="both"/>
        <w:rPr>
          <w:rFonts w:ascii="Times New Roman" w:hAnsi="Times New Roman" w:cs="Times New Roman"/>
          <w:b/>
          <w:sz w:val="24"/>
          <w:szCs w:val="24"/>
        </w:rPr>
      </w:pPr>
      <w:r w:rsidRPr="00A74EF6">
        <w:rPr>
          <w:rFonts w:ascii="Times New Roman" w:hAnsi="Times New Roman" w:cs="Times New Roman"/>
          <w:b/>
          <w:sz w:val="24"/>
          <w:szCs w:val="24"/>
        </w:rPr>
        <w:t>Instructions:</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This paper consists of sections A and B with a total of ten (10) questions.</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Answer ALL questions in the spaces provided.</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All writing must be in blue or black ink, except drawing, which must be in pencil.</w:t>
      </w:r>
    </w:p>
    <w:p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Cellular phones and any unauthorized materials are </w:t>
      </w:r>
      <w:r w:rsidRPr="00A74EF6">
        <w:rPr>
          <w:rFonts w:ascii="Times New Roman" w:hAnsi="Times New Roman" w:cs="Times New Roman"/>
          <w:b/>
          <w:bCs/>
          <w:sz w:val="24"/>
          <w:szCs w:val="24"/>
        </w:rPr>
        <w:t xml:space="preserve">not </w:t>
      </w:r>
      <w:r w:rsidRPr="00A74EF6">
        <w:rPr>
          <w:rFonts w:ascii="Times New Roman" w:hAnsi="Times New Roman" w:cs="Times New Roman"/>
          <w:sz w:val="24"/>
          <w:szCs w:val="24"/>
        </w:rPr>
        <w:t>allowed in the examination room.</w:t>
      </w:r>
    </w:p>
    <w:p w:rsidR="00A84082" w:rsidRPr="00725A92" w:rsidRDefault="00B65D50" w:rsidP="00725A92">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 Write your </w:t>
      </w:r>
      <w:r w:rsidRPr="00A74EF6">
        <w:rPr>
          <w:rFonts w:ascii="Times New Roman" w:hAnsi="Times New Roman" w:cs="Times New Roman"/>
          <w:b/>
          <w:bCs/>
          <w:sz w:val="24"/>
          <w:szCs w:val="24"/>
        </w:rPr>
        <w:t xml:space="preserve">Examination Number </w:t>
      </w:r>
      <w:r w:rsidRPr="00A74EF6">
        <w:rPr>
          <w:rFonts w:ascii="Times New Roman" w:hAnsi="Times New Roman" w:cs="Times New Roman"/>
          <w:sz w:val="24"/>
          <w:szCs w:val="24"/>
        </w:rPr>
        <w:t>at the top right corner of every page.</w:t>
      </w:r>
    </w:p>
    <w:p w:rsidR="00C52C94" w:rsidRDefault="00C52C94" w:rsidP="00650D9C">
      <w:pPr>
        <w:pStyle w:val="ListParagraph"/>
        <w:jc w:val="both"/>
        <w:rPr>
          <w:rFonts w:ascii="Times New Roman" w:hAnsi="Times New Roman" w:cs="Times New Roman"/>
          <w:sz w:val="24"/>
          <w:szCs w:val="24"/>
        </w:rPr>
      </w:pPr>
    </w:p>
    <w:p w:rsidR="00650D9C" w:rsidRPr="00A74EF6" w:rsidRDefault="00650D9C" w:rsidP="00650D9C">
      <w:pPr>
        <w:pStyle w:val="ListParagraph"/>
        <w:jc w:val="center"/>
        <w:rPr>
          <w:rFonts w:ascii="Times New Roman" w:hAnsi="Times New Roman" w:cs="Times New Roman"/>
          <w:b/>
          <w:sz w:val="24"/>
          <w:szCs w:val="24"/>
        </w:rPr>
      </w:pPr>
      <w:r w:rsidRPr="00A74EF6">
        <w:rPr>
          <w:rFonts w:ascii="Times New Roman" w:hAnsi="Times New Roman" w:cs="Times New Roman"/>
          <w:b/>
          <w:sz w:val="24"/>
          <w:szCs w:val="24"/>
        </w:rPr>
        <w:t>SECTION A (</w:t>
      </w:r>
      <w:r w:rsidR="00AC2D91">
        <w:rPr>
          <w:rFonts w:ascii="Times New Roman" w:hAnsi="Times New Roman" w:cs="Times New Roman"/>
          <w:b/>
          <w:sz w:val="24"/>
          <w:szCs w:val="24"/>
        </w:rPr>
        <w:t>15</w:t>
      </w:r>
      <w:r w:rsidRPr="00A74EF6">
        <w:rPr>
          <w:rFonts w:ascii="Times New Roman" w:hAnsi="Times New Roman" w:cs="Times New Roman"/>
          <w:b/>
          <w:sz w:val="24"/>
          <w:szCs w:val="24"/>
        </w:rPr>
        <w:t xml:space="preserve"> Marks)</w:t>
      </w:r>
    </w:p>
    <w:p w:rsidR="00650D9C" w:rsidRPr="00A74EF6" w:rsidRDefault="00650D9C" w:rsidP="00650D9C">
      <w:pPr>
        <w:pStyle w:val="ListParagraph"/>
        <w:jc w:val="center"/>
        <w:rPr>
          <w:rFonts w:ascii="Times New Roman" w:hAnsi="Times New Roman" w:cs="Times New Roman"/>
          <w:b/>
          <w:sz w:val="24"/>
          <w:szCs w:val="24"/>
        </w:rPr>
      </w:pPr>
      <w:r w:rsidRPr="00A74EF6">
        <w:rPr>
          <w:rFonts w:ascii="Times New Roman" w:hAnsi="Times New Roman" w:cs="Times New Roman"/>
          <w:b/>
          <w:sz w:val="24"/>
          <w:szCs w:val="24"/>
        </w:rPr>
        <w:t>Answer all questions</w:t>
      </w:r>
    </w:p>
    <w:p w:rsidR="00650D9C" w:rsidRPr="00A74EF6" w:rsidRDefault="00650D9C" w:rsidP="00725A92">
      <w:pPr>
        <w:pStyle w:val="ListParagraph"/>
        <w:numPr>
          <w:ilvl w:val="0"/>
          <w:numId w:val="2"/>
        </w:numPr>
        <w:spacing w:after="0"/>
        <w:jc w:val="both"/>
        <w:rPr>
          <w:rFonts w:ascii="Times New Roman" w:hAnsi="Times New Roman" w:cs="Times New Roman"/>
          <w:sz w:val="24"/>
          <w:szCs w:val="24"/>
        </w:rPr>
      </w:pPr>
      <w:r w:rsidRPr="00A74EF6">
        <w:rPr>
          <w:rFonts w:ascii="Times New Roman" w:hAnsi="Times New Roman" w:cs="Times New Roman"/>
          <w:sz w:val="24"/>
          <w:szCs w:val="24"/>
        </w:rPr>
        <w:t>Choose the most correct answer among the given alternative</w:t>
      </w:r>
      <w:r w:rsidR="00510302" w:rsidRPr="00A74EF6">
        <w:rPr>
          <w:rFonts w:ascii="Times New Roman" w:hAnsi="Times New Roman" w:cs="Times New Roman"/>
          <w:sz w:val="24"/>
          <w:szCs w:val="24"/>
        </w:rPr>
        <w:t>s</w:t>
      </w:r>
      <w:r w:rsidRPr="00A74EF6">
        <w:rPr>
          <w:rFonts w:ascii="Times New Roman" w:hAnsi="Times New Roman" w:cs="Times New Roman"/>
          <w:sz w:val="24"/>
          <w:szCs w:val="24"/>
        </w:rPr>
        <w:t xml:space="preserve"> and write down the answer in the space given.</w:t>
      </w:r>
    </w:p>
    <w:p w:rsidR="00A16636" w:rsidRDefault="00B42B29" w:rsidP="00725A92">
      <w:pPr>
        <w:pStyle w:val="ListParagraph"/>
        <w:numPr>
          <w:ilvl w:val="1"/>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One of the following is</w:t>
      </w:r>
      <w:r w:rsidR="00252F9B">
        <w:rPr>
          <w:rFonts w:ascii="Times New Roman" w:hAnsi="Times New Roman" w:cs="Times New Roman"/>
          <w:sz w:val="24"/>
          <w:szCs w:val="24"/>
        </w:rPr>
        <w:t xml:space="preserve"> NOT</w:t>
      </w:r>
      <w:r>
        <w:rPr>
          <w:rFonts w:ascii="Times New Roman" w:hAnsi="Times New Roman" w:cs="Times New Roman"/>
          <w:sz w:val="24"/>
          <w:szCs w:val="24"/>
        </w:rPr>
        <w:t xml:space="preserve"> a purpose of first aid</w:t>
      </w:r>
      <w:r w:rsidR="00A16636">
        <w:rPr>
          <w:rFonts w:ascii="Times New Roman" w:hAnsi="Times New Roman" w:cs="Times New Roman"/>
          <w:sz w:val="24"/>
          <w:szCs w:val="24"/>
        </w:rPr>
        <w:t xml:space="preserve"> </w:t>
      </w:r>
    </w:p>
    <w:p w:rsidR="00A16636" w:rsidRDefault="00B42B29"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To relive pain</w:t>
      </w:r>
    </w:p>
    <w:p w:rsidR="00A16636" w:rsidRDefault="00B42B29"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 xml:space="preserve"> To give hope</w:t>
      </w:r>
    </w:p>
    <w:p w:rsidR="00A16636" w:rsidRDefault="00B42B29"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To prevent permanent disability</w:t>
      </w:r>
    </w:p>
    <w:p w:rsidR="00A16636" w:rsidRDefault="00B42B29"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To cure diseases like malaria</w:t>
      </w:r>
    </w:p>
    <w:p w:rsidR="00A16636" w:rsidRDefault="00A16636" w:rsidP="00725A92">
      <w:pPr>
        <w:pStyle w:val="ListParagraph"/>
        <w:spacing w:after="0" w:line="256"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0F7BFC" w:rsidRPr="000F7BFC" w:rsidRDefault="00B42B29" w:rsidP="00725A92">
      <w:pPr>
        <w:pStyle w:val="ListParagraph"/>
        <w:numPr>
          <w:ilvl w:val="1"/>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When solid iodine is heated, the following occurs:</w:t>
      </w:r>
    </w:p>
    <w:p w:rsidR="00B42B29" w:rsidRDefault="00B42B29" w:rsidP="00725A92">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evaporates into gaseous state</w:t>
      </w:r>
    </w:p>
    <w:p w:rsidR="00B42B29" w:rsidRDefault="00B42B29" w:rsidP="00725A92">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melts into a liquid iodine</w:t>
      </w:r>
    </w:p>
    <w:p w:rsidR="000F7BFC" w:rsidRDefault="00B42B29" w:rsidP="00725A92">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decomposes into a liquid substance and gas</w:t>
      </w:r>
    </w:p>
    <w:p w:rsidR="00B42B29" w:rsidRPr="006C3534" w:rsidRDefault="00B42B29" w:rsidP="00725A92">
      <w:pPr>
        <w:pStyle w:val="ListParagraph"/>
        <w:numPr>
          <w:ilvl w:val="2"/>
          <w:numId w:val="9"/>
        </w:numPr>
        <w:autoSpaceDE w:val="0"/>
        <w:autoSpaceDN w:val="0"/>
        <w:adjustRightInd w:val="0"/>
        <w:spacing w:after="0" w:line="240" w:lineRule="auto"/>
        <w:rPr>
          <w:rFonts w:ascii="Bookman Old Style" w:hAnsi="Bookman Old Style" w:cs="Times New Roman"/>
        </w:rPr>
      </w:pPr>
      <w:r>
        <w:rPr>
          <w:rFonts w:ascii="Bookman Old Style" w:hAnsi="Bookman Old Style" w:cs="Times New Roman"/>
        </w:rPr>
        <w:t>It remains solid because of its high melting point</w:t>
      </w:r>
    </w:p>
    <w:p w:rsidR="000F7BFC" w:rsidRDefault="000F7BFC" w:rsidP="00725A92">
      <w:pPr>
        <w:pStyle w:val="ListParagraph"/>
        <w:spacing w:after="0" w:line="256" w:lineRule="auto"/>
        <w:ind w:left="1080"/>
        <w:rPr>
          <w:rFonts w:ascii="Times New Roman" w:hAnsi="Times New Roman" w:cs="Times New Roman"/>
          <w:sz w:val="24"/>
          <w:szCs w:val="24"/>
        </w:rPr>
      </w:pPr>
    </w:p>
    <w:p w:rsidR="00A16636" w:rsidRDefault="00CA02CA" w:rsidP="00725A92">
      <w:pPr>
        <w:pStyle w:val="ListParagraph"/>
        <w:numPr>
          <w:ilvl w:val="1"/>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Bunsen burner is preferred over kerosene burner for heating in the Chemistry laboratory because</w:t>
      </w:r>
    </w:p>
    <w:p w:rsidR="00A16636" w:rsidRDefault="00CA02CA"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 xml:space="preserve">It has </w:t>
      </w:r>
      <w:r w:rsidR="008123FC">
        <w:rPr>
          <w:rFonts w:ascii="Times New Roman" w:hAnsi="Times New Roman" w:cs="Times New Roman"/>
          <w:sz w:val="24"/>
          <w:szCs w:val="24"/>
        </w:rPr>
        <w:t>low heat which is important in preventing test tubes from breaking</w:t>
      </w:r>
      <w:r w:rsidR="00A16636">
        <w:rPr>
          <w:rFonts w:ascii="Times New Roman" w:hAnsi="Times New Roman" w:cs="Times New Roman"/>
          <w:sz w:val="24"/>
          <w:szCs w:val="24"/>
        </w:rPr>
        <w:tab/>
      </w:r>
    </w:p>
    <w:p w:rsidR="00A16636" w:rsidRDefault="008123FC"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It can produce luminous flame</w:t>
      </w:r>
      <w:r w:rsidR="00E06261">
        <w:rPr>
          <w:rFonts w:ascii="Times New Roman" w:hAnsi="Times New Roman" w:cs="Times New Roman"/>
          <w:sz w:val="24"/>
          <w:szCs w:val="24"/>
        </w:rPr>
        <w:tab/>
      </w:r>
    </w:p>
    <w:p w:rsidR="00A16636" w:rsidRDefault="008123FC"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It is cheaper than the kerosene burner, hence affordable</w:t>
      </w:r>
    </w:p>
    <w:p w:rsidR="00725A92" w:rsidRPr="00725A92" w:rsidRDefault="008123FC"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It is convenient to handle and produces hot flame</w:t>
      </w:r>
    </w:p>
    <w:p w:rsidR="00725A92" w:rsidRDefault="00725A92" w:rsidP="00725A92">
      <w:pPr>
        <w:pStyle w:val="ListParagraph"/>
        <w:spacing w:after="0" w:line="256" w:lineRule="auto"/>
        <w:ind w:left="1080"/>
        <w:rPr>
          <w:rFonts w:ascii="Times New Roman" w:hAnsi="Times New Roman" w:cs="Times New Roman"/>
          <w:sz w:val="24"/>
          <w:szCs w:val="24"/>
        </w:rPr>
      </w:pPr>
    </w:p>
    <w:p w:rsidR="00A16636" w:rsidRDefault="00A16636" w:rsidP="00725A92">
      <w:pPr>
        <w:pStyle w:val="ListParagraph"/>
        <w:numPr>
          <w:ilvl w:val="1"/>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 xml:space="preserve">The </w:t>
      </w:r>
      <w:r w:rsidR="003B35C0">
        <w:rPr>
          <w:rFonts w:ascii="Times New Roman" w:hAnsi="Times New Roman" w:cs="Times New Roman"/>
          <w:sz w:val="24"/>
          <w:szCs w:val="24"/>
        </w:rPr>
        <w:t>part of</w:t>
      </w:r>
      <w:r w:rsidR="008123FC">
        <w:rPr>
          <w:rFonts w:ascii="Times New Roman" w:hAnsi="Times New Roman" w:cs="Times New Roman"/>
          <w:sz w:val="24"/>
          <w:szCs w:val="24"/>
        </w:rPr>
        <w:t xml:space="preserve"> the Bunsen burner that directs gas to the barrel</w:t>
      </w:r>
      <w:r w:rsidR="003B35C0">
        <w:rPr>
          <w:rFonts w:ascii="Times New Roman" w:hAnsi="Times New Roman" w:cs="Times New Roman"/>
          <w:sz w:val="24"/>
          <w:szCs w:val="24"/>
        </w:rPr>
        <w:t xml:space="preserve"> is called:</w:t>
      </w:r>
    </w:p>
    <w:p w:rsidR="00A16636" w:rsidRDefault="003B35C0"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Air hole</w:t>
      </w:r>
      <w:r w:rsidR="00A16636">
        <w:rPr>
          <w:rFonts w:ascii="Times New Roman" w:hAnsi="Times New Roman" w:cs="Times New Roman"/>
          <w:sz w:val="24"/>
          <w:szCs w:val="24"/>
        </w:rPr>
        <w:tab/>
      </w:r>
    </w:p>
    <w:p w:rsidR="00A16636" w:rsidRDefault="003B35C0"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Collar</w:t>
      </w:r>
      <w:r w:rsidR="00A16636">
        <w:rPr>
          <w:rFonts w:ascii="Times New Roman" w:hAnsi="Times New Roman" w:cs="Times New Roman"/>
          <w:sz w:val="24"/>
          <w:szCs w:val="24"/>
        </w:rPr>
        <w:tab/>
      </w:r>
      <w:r w:rsidR="00A16636">
        <w:rPr>
          <w:rFonts w:ascii="Times New Roman" w:hAnsi="Times New Roman" w:cs="Times New Roman"/>
          <w:sz w:val="24"/>
          <w:szCs w:val="24"/>
        </w:rPr>
        <w:tab/>
      </w:r>
    </w:p>
    <w:p w:rsidR="00B46893" w:rsidRDefault="008123FC"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Jet</w:t>
      </w:r>
      <w:r w:rsidR="00B46893">
        <w:rPr>
          <w:rFonts w:ascii="Times New Roman" w:hAnsi="Times New Roman" w:cs="Times New Roman"/>
          <w:sz w:val="24"/>
          <w:szCs w:val="24"/>
        </w:rPr>
        <w:tab/>
      </w:r>
    </w:p>
    <w:p w:rsidR="00B46893" w:rsidRDefault="003B35C0"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Chimney</w:t>
      </w:r>
    </w:p>
    <w:p w:rsidR="00A16636" w:rsidRDefault="00B46893" w:rsidP="00725A92">
      <w:pPr>
        <w:pStyle w:val="ListParagraph"/>
        <w:spacing w:after="0" w:line="256" w:lineRule="auto"/>
        <w:ind w:left="1080"/>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p>
    <w:p w:rsidR="00A16636" w:rsidRDefault="004064E3" w:rsidP="00725A92">
      <w:pPr>
        <w:pStyle w:val="ListParagraph"/>
        <w:numPr>
          <w:ilvl w:val="1"/>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 xml:space="preserve">A student at </w:t>
      </w:r>
      <w:proofErr w:type="spellStart"/>
      <w:r>
        <w:rPr>
          <w:rFonts w:ascii="Times New Roman" w:hAnsi="Times New Roman" w:cs="Times New Roman"/>
          <w:sz w:val="24"/>
          <w:szCs w:val="24"/>
        </w:rPr>
        <w:t>Seypalm</w:t>
      </w:r>
      <w:proofErr w:type="spellEnd"/>
      <w:r>
        <w:rPr>
          <w:rFonts w:ascii="Times New Roman" w:hAnsi="Times New Roman" w:cs="Times New Roman"/>
          <w:sz w:val="24"/>
          <w:szCs w:val="24"/>
        </w:rPr>
        <w:t xml:space="preserve"> secondary school </w:t>
      </w:r>
      <w:r w:rsidR="00055621">
        <w:rPr>
          <w:rFonts w:ascii="Times New Roman" w:hAnsi="Times New Roman" w:cs="Times New Roman"/>
          <w:sz w:val="24"/>
          <w:szCs w:val="24"/>
        </w:rPr>
        <w:t>trying to heat chalk so that it can decompose into calcium oxide and carbon dioxide. Which of the following equipment should he use?</w:t>
      </w:r>
      <w:r w:rsidR="00B408EA">
        <w:rPr>
          <w:rFonts w:ascii="Times New Roman" w:hAnsi="Times New Roman" w:cs="Times New Roman"/>
          <w:sz w:val="24"/>
          <w:szCs w:val="24"/>
        </w:rPr>
        <w:t xml:space="preserve"> </w:t>
      </w:r>
    </w:p>
    <w:p w:rsidR="00A16636" w:rsidRDefault="00055621"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 xml:space="preserve">Motor and pestle </w:t>
      </w:r>
      <w:r w:rsidR="00A16636">
        <w:rPr>
          <w:rFonts w:ascii="Times New Roman" w:hAnsi="Times New Roman" w:cs="Times New Roman"/>
          <w:sz w:val="24"/>
          <w:szCs w:val="24"/>
        </w:rPr>
        <w:tab/>
      </w:r>
      <w:r w:rsidR="00A16636">
        <w:rPr>
          <w:rFonts w:ascii="Times New Roman" w:hAnsi="Times New Roman" w:cs="Times New Roman"/>
          <w:sz w:val="24"/>
          <w:szCs w:val="24"/>
        </w:rPr>
        <w:tab/>
      </w:r>
    </w:p>
    <w:p w:rsidR="00A16636" w:rsidRDefault="00055621"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 xml:space="preserve">Crucible </w:t>
      </w:r>
      <w:r w:rsidR="00A16636">
        <w:rPr>
          <w:rFonts w:ascii="Times New Roman" w:hAnsi="Times New Roman" w:cs="Times New Roman"/>
          <w:sz w:val="24"/>
          <w:szCs w:val="24"/>
        </w:rPr>
        <w:tab/>
      </w:r>
      <w:r w:rsidR="00A16636">
        <w:rPr>
          <w:rFonts w:ascii="Times New Roman" w:hAnsi="Times New Roman" w:cs="Times New Roman"/>
          <w:sz w:val="24"/>
          <w:szCs w:val="24"/>
        </w:rPr>
        <w:tab/>
      </w:r>
      <w:r w:rsidR="00A16636">
        <w:rPr>
          <w:rFonts w:ascii="Times New Roman" w:hAnsi="Times New Roman" w:cs="Times New Roman"/>
          <w:sz w:val="24"/>
          <w:szCs w:val="24"/>
        </w:rPr>
        <w:tab/>
      </w:r>
    </w:p>
    <w:p w:rsidR="00814014" w:rsidRDefault="00055621"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Petri dish</w:t>
      </w:r>
    </w:p>
    <w:p w:rsidR="00A16636" w:rsidRDefault="00055621"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Gas jar</w:t>
      </w:r>
      <w:r w:rsidR="00814014">
        <w:rPr>
          <w:rFonts w:ascii="Times New Roman" w:hAnsi="Times New Roman" w:cs="Times New Roman"/>
          <w:sz w:val="24"/>
          <w:szCs w:val="24"/>
        </w:rPr>
        <w:tab/>
      </w:r>
    </w:p>
    <w:p w:rsidR="00814014" w:rsidRDefault="00814014" w:rsidP="00725A92">
      <w:pPr>
        <w:pStyle w:val="ListParagraph"/>
        <w:spacing w:after="0" w:line="256" w:lineRule="auto"/>
        <w:ind w:left="1080"/>
        <w:rPr>
          <w:rFonts w:ascii="Times New Roman" w:hAnsi="Times New Roman" w:cs="Times New Roman"/>
          <w:sz w:val="24"/>
          <w:szCs w:val="24"/>
        </w:rPr>
      </w:pPr>
    </w:p>
    <w:p w:rsidR="00A16636" w:rsidRDefault="00E87007" w:rsidP="00725A92">
      <w:pPr>
        <w:pStyle w:val="ListParagraph"/>
        <w:numPr>
          <w:ilvl w:val="1"/>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Which of the following statements is correct?</w:t>
      </w:r>
    </w:p>
    <w:p w:rsidR="00A16636" w:rsidRDefault="00A16636"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Gases</w:t>
      </w:r>
      <w:r w:rsidR="00E87007">
        <w:rPr>
          <w:rFonts w:ascii="Times New Roman" w:hAnsi="Times New Roman" w:cs="Times New Roman"/>
          <w:sz w:val="24"/>
          <w:szCs w:val="24"/>
        </w:rPr>
        <w:t xml:space="preserve"> are less compressible than liquids </w:t>
      </w:r>
    </w:p>
    <w:p w:rsidR="00A16636" w:rsidRDefault="00E87007"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 xml:space="preserve">Gases are incompressible </w:t>
      </w:r>
      <w:r w:rsidR="00A16636">
        <w:rPr>
          <w:rFonts w:ascii="Times New Roman" w:hAnsi="Times New Roman" w:cs="Times New Roman"/>
          <w:sz w:val="24"/>
          <w:szCs w:val="24"/>
        </w:rPr>
        <w:tab/>
      </w:r>
    </w:p>
    <w:p w:rsidR="00814014" w:rsidRDefault="00E87007"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Solids are more compressible than liquids</w:t>
      </w:r>
    </w:p>
    <w:p w:rsidR="00814014" w:rsidRDefault="00E87007" w:rsidP="00725A92">
      <w:pPr>
        <w:pStyle w:val="ListParagraph"/>
        <w:numPr>
          <w:ilvl w:val="2"/>
          <w:numId w:val="9"/>
        </w:numPr>
        <w:spacing w:after="0" w:line="256" w:lineRule="auto"/>
        <w:rPr>
          <w:rFonts w:ascii="Times New Roman" w:hAnsi="Times New Roman" w:cs="Times New Roman"/>
          <w:sz w:val="24"/>
          <w:szCs w:val="24"/>
        </w:rPr>
      </w:pPr>
      <w:r>
        <w:rPr>
          <w:rFonts w:ascii="Times New Roman" w:hAnsi="Times New Roman" w:cs="Times New Roman"/>
          <w:sz w:val="24"/>
          <w:szCs w:val="24"/>
        </w:rPr>
        <w:t>Gases are more compressible than liquid</w:t>
      </w:r>
      <w:r w:rsidR="00814014">
        <w:rPr>
          <w:rFonts w:ascii="Times New Roman" w:hAnsi="Times New Roman" w:cs="Times New Roman"/>
          <w:sz w:val="24"/>
          <w:szCs w:val="24"/>
        </w:rPr>
        <w:t xml:space="preserve"> </w:t>
      </w:r>
      <w:r w:rsidR="00814014">
        <w:rPr>
          <w:rFonts w:ascii="Times New Roman" w:hAnsi="Times New Roman" w:cs="Times New Roman"/>
          <w:sz w:val="24"/>
          <w:szCs w:val="24"/>
        </w:rPr>
        <w:tab/>
      </w:r>
    </w:p>
    <w:p w:rsidR="00A16636" w:rsidRDefault="00814014" w:rsidP="00725A92">
      <w:pPr>
        <w:pStyle w:val="ListParagraph"/>
        <w:spacing w:after="0" w:line="256" w:lineRule="auto"/>
        <w:ind w:left="1080"/>
        <w:rPr>
          <w:rFonts w:ascii="Times New Roman" w:hAnsi="Times New Roman" w:cs="Times New Roman"/>
          <w:sz w:val="24"/>
          <w:szCs w:val="24"/>
        </w:rPr>
      </w:pPr>
      <w:r>
        <w:rPr>
          <w:rFonts w:ascii="Times New Roman" w:hAnsi="Times New Roman" w:cs="Times New Roman"/>
          <w:sz w:val="24"/>
          <w:szCs w:val="24"/>
        </w:rPr>
        <w:tab/>
      </w:r>
    </w:p>
    <w:p w:rsidR="00A16636" w:rsidRDefault="00424354" w:rsidP="00725A92">
      <w:pPr>
        <w:pStyle w:val="ListParagraph"/>
        <w:numPr>
          <w:ilvl w:val="1"/>
          <w:numId w:val="9"/>
        </w:numPr>
        <w:tabs>
          <w:tab w:val="left" w:pos="810"/>
        </w:tabs>
        <w:spacing w:after="0" w:line="256" w:lineRule="auto"/>
        <w:rPr>
          <w:rFonts w:ascii="Times New Roman" w:hAnsi="Times New Roman" w:cs="Times New Roman"/>
          <w:sz w:val="24"/>
          <w:szCs w:val="24"/>
        </w:rPr>
      </w:pPr>
      <w:r>
        <w:rPr>
          <w:rFonts w:ascii="Times New Roman" w:hAnsi="Times New Roman" w:cs="Times New Roman"/>
          <w:sz w:val="24"/>
          <w:szCs w:val="24"/>
        </w:rPr>
        <w:t>Which of the following described better the process of melting&gt;</w:t>
      </w:r>
    </w:p>
    <w:p w:rsidR="00A16636"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Molecules lose energy and becomes more mobile</w:t>
      </w:r>
    </w:p>
    <w:p w:rsidR="00654775"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Molecules lose energy and becomes less mobile</w:t>
      </w:r>
    </w:p>
    <w:p w:rsidR="00654775"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Molecules gain energy and become more mobile</w:t>
      </w:r>
    </w:p>
    <w:p w:rsidR="00A16636"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Molecules gain energy and become less mobile</w:t>
      </w:r>
      <w:r w:rsidR="00A16636">
        <w:rPr>
          <w:rFonts w:ascii="Times New Roman" w:eastAsiaTheme="minorEastAsia" w:hAnsi="Times New Roman" w:cs="Times New Roman"/>
          <w:sz w:val="24"/>
          <w:szCs w:val="24"/>
        </w:rPr>
        <w:tab/>
      </w:r>
      <w:r w:rsidR="00A16636">
        <w:rPr>
          <w:rFonts w:ascii="Times New Roman" w:eastAsiaTheme="minorEastAsia" w:hAnsi="Times New Roman" w:cs="Times New Roman"/>
          <w:sz w:val="24"/>
          <w:szCs w:val="24"/>
        </w:rPr>
        <w:tab/>
      </w:r>
    </w:p>
    <w:p w:rsidR="00725A92" w:rsidRPr="00725A92" w:rsidRDefault="00725A92" w:rsidP="00725A92">
      <w:pPr>
        <w:pStyle w:val="ListParagraph"/>
        <w:spacing w:after="0" w:line="256" w:lineRule="auto"/>
        <w:ind w:left="1080"/>
        <w:rPr>
          <w:rFonts w:ascii="Times New Roman" w:eastAsiaTheme="minorEastAsia" w:hAnsi="Times New Roman" w:cs="Times New Roman"/>
          <w:sz w:val="24"/>
          <w:szCs w:val="24"/>
        </w:rPr>
      </w:pPr>
    </w:p>
    <w:p w:rsidR="00A16636" w:rsidRDefault="00654775" w:rsidP="00725A92">
      <w:pPr>
        <w:pStyle w:val="ListParagraph"/>
        <w:numPr>
          <w:ilvl w:val="1"/>
          <w:numId w:val="9"/>
        </w:numPr>
        <w:tabs>
          <w:tab w:val="left" w:pos="900"/>
        </w:tabs>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w:t>
      </w:r>
      <w:r w:rsidR="00A16636">
        <w:rPr>
          <w:rFonts w:ascii="Times New Roman" w:eastAsiaTheme="minorEastAsia" w:hAnsi="Times New Roman" w:cs="Times New Roman"/>
          <w:sz w:val="24"/>
          <w:szCs w:val="24"/>
        </w:rPr>
        <w:t xml:space="preserve"> step </w:t>
      </w:r>
      <w:r>
        <w:rPr>
          <w:rFonts w:ascii="Times New Roman" w:eastAsiaTheme="minorEastAsia" w:hAnsi="Times New Roman" w:cs="Times New Roman"/>
          <w:sz w:val="24"/>
          <w:szCs w:val="24"/>
        </w:rPr>
        <w:t xml:space="preserve">that follows after hypothesis formulation </w:t>
      </w:r>
      <w:r w:rsidR="00A16636">
        <w:rPr>
          <w:rFonts w:ascii="Times New Roman" w:eastAsiaTheme="minorEastAsia" w:hAnsi="Times New Roman" w:cs="Times New Roman"/>
          <w:sz w:val="24"/>
          <w:szCs w:val="24"/>
        </w:rPr>
        <w:t xml:space="preserve">in the scientific procedure is </w:t>
      </w:r>
    </w:p>
    <w:p w:rsidR="00A16636"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r w:rsidR="00A16636">
        <w:rPr>
          <w:rFonts w:ascii="Times New Roman" w:eastAsiaTheme="minorEastAsia" w:hAnsi="Times New Roman" w:cs="Times New Roman"/>
          <w:sz w:val="24"/>
          <w:szCs w:val="24"/>
        </w:rPr>
        <w:t>ata analysis</w:t>
      </w:r>
      <w:r w:rsidR="00A16636">
        <w:rPr>
          <w:rFonts w:ascii="Times New Roman" w:eastAsiaTheme="minorEastAsia" w:hAnsi="Times New Roman" w:cs="Times New Roman"/>
          <w:sz w:val="24"/>
          <w:szCs w:val="24"/>
        </w:rPr>
        <w:tab/>
      </w:r>
    </w:p>
    <w:p w:rsidR="00A16636"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Experimentation</w:t>
      </w:r>
      <w:r w:rsidR="00A16636">
        <w:rPr>
          <w:rFonts w:ascii="Times New Roman" w:eastAsiaTheme="minorEastAsia" w:hAnsi="Times New Roman" w:cs="Times New Roman"/>
          <w:sz w:val="24"/>
          <w:szCs w:val="24"/>
        </w:rPr>
        <w:tab/>
      </w:r>
    </w:p>
    <w:p w:rsidR="00533180"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Conclusion</w:t>
      </w:r>
      <w:r w:rsidR="00A16636">
        <w:rPr>
          <w:rFonts w:ascii="Times New Roman" w:eastAsiaTheme="minorEastAsia" w:hAnsi="Times New Roman" w:cs="Times New Roman"/>
          <w:sz w:val="24"/>
          <w:szCs w:val="24"/>
        </w:rPr>
        <w:tab/>
      </w:r>
    </w:p>
    <w:p w:rsidR="00A16636" w:rsidRDefault="00654775"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Problem question</w:t>
      </w:r>
    </w:p>
    <w:p w:rsidR="00533180" w:rsidRDefault="00533180" w:rsidP="00725A92">
      <w:pPr>
        <w:pStyle w:val="ListParagraph"/>
        <w:spacing w:after="0" w:line="256" w:lineRule="auto"/>
        <w:ind w:left="1080"/>
        <w:rPr>
          <w:rFonts w:ascii="Times New Roman" w:eastAsiaTheme="minorEastAsia" w:hAnsi="Times New Roman" w:cs="Times New Roman"/>
          <w:sz w:val="24"/>
          <w:szCs w:val="24"/>
        </w:rPr>
      </w:pPr>
    </w:p>
    <w:p w:rsidR="00A16636" w:rsidRDefault="00D162B8" w:rsidP="00725A92">
      <w:pPr>
        <w:pStyle w:val="ListParagraph"/>
        <w:numPr>
          <w:ilvl w:val="1"/>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Which of the following set of symbols represent potassium, sodium, and carbon respectively? </w:t>
      </w:r>
    </w:p>
    <w:p w:rsidR="00A16636" w:rsidRDefault="00D162B8"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K, Na and C</w:t>
      </w:r>
    </w:p>
    <w:p w:rsidR="00A16636" w:rsidRDefault="00D162B8"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 S and </w:t>
      </w:r>
      <w:proofErr w:type="spellStart"/>
      <w:r>
        <w:rPr>
          <w:rFonts w:ascii="Times New Roman" w:eastAsiaTheme="minorEastAsia" w:hAnsi="Times New Roman" w:cs="Times New Roman"/>
          <w:sz w:val="24"/>
          <w:szCs w:val="24"/>
        </w:rPr>
        <w:t>Ca</w:t>
      </w:r>
      <w:proofErr w:type="spellEnd"/>
    </w:p>
    <w:p w:rsidR="00A16636" w:rsidRDefault="00D162B8"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 S and </w:t>
      </w:r>
      <w:proofErr w:type="spellStart"/>
      <w:r>
        <w:rPr>
          <w:rFonts w:ascii="Times New Roman" w:eastAsiaTheme="minorEastAsia" w:hAnsi="Times New Roman" w:cs="Times New Roman"/>
          <w:sz w:val="24"/>
          <w:szCs w:val="24"/>
        </w:rPr>
        <w:t>Ca</w:t>
      </w:r>
      <w:proofErr w:type="spellEnd"/>
    </w:p>
    <w:p w:rsidR="00160A2E" w:rsidRDefault="00D162B8" w:rsidP="00725A92">
      <w:pPr>
        <w:pStyle w:val="ListParagraph"/>
        <w:numPr>
          <w:ilvl w:val="2"/>
          <w:numId w:val="9"/>
        </w:numPr>
        <w:spacing w:after="0" w:line="25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 Zn and C</w:t>
      </w:r>
    </w:p>
    <w:p w:rsidR="00A16636" w:rsidRPr="00160A2E" w:rsidRDefault="00A24553" w:rsidP="00725A92">
      <w:pPr>
        <w:pStyle w:val="ListParagraph"/>
        <w:spacing w:after="0" w:line="256" w:lineRule="auto"/>
        <w:ind w:left="1080"/>
        <w:rPr>
          <w:rFonts w:ascii="Times New Roman" w:eastAsiaTheme="minorEastAsia" w:hAnsi="Times New Roman" w:cs="Times New Roman"/>
          <w:sz w:val="24"/>
          <w:szCs w:val="24"/>
        </w:rPr>
      </w:pPr>
      <w:r w:rsidRPr="00160A2E">
        <w:rPr>
          <w:rFonts w:ascii="Times New Roman" w:eastAsiaTheme="minorEastAsia" w:hAnsi="Times New Roman" w:cs="Times New Roman"/>
          <w:sz w:val="24"/>
          <w:szCs w:val="24"/>
        </w:rPr>
        <w:tab/>
      </w:r>
    </w:p>
    <w:p w:rsidR="00FC413D" w:rsidRPr="00FC413D" w:rsidRDefault="00E51D04" w:rsidP="00725A92">
      <w:pPr>
        <w:pStyle w:val="ListParagraph"/>
        <w:numPr>
          <w:ilvl w:val="1"/>
          <w:numId w:val="9"/>
        </w:numPr>
        <w:spacing w:after="0"/>
        <w:jc w:val="both"/>
        <w:rPr>
          <w:rFonts w:ascii="Times New Roman" w:hAnsi="Times New Roman" w:cs="Times New Roman"/>
          <w:sz w:val="24"/>
          <w:szCs w:val="24"/>
        </w:rPr>
      </w:pPr>
      <w:r>
        <w:rPr>
          <w:rFonts w:ascii="Times New Roman" w:hAnsi="Times New Roman" w:cs="Times New Roman"/>
          <w:sz w:val="24"/>
          <w:szCs w:val="24"/>
        </w:rPr>
        <w:t xml:space="preserve">You want to measure exactly 20 </w:t>
      </w:r>
      <w:proofErr w:type="spellStart"/>
      <w:r>
        <w:rPr>
          <w:rFonts w:ascii="Times New Roman" w:hAnsi="Times New Roman" w:cs="Times New Roman"/>
          <w:sz w:val="24"/>
          <w:szCs w:val="24"/>
        </w:rPr>
        <w:t>mililiters</w:t>
      </w:r>
      <w:proofErr w:type="spellEnd"/>
      <w:r>
        <w:rPr>
          <w:rFonts w:ascii="Times New Roman" w:hAnsi="Times New Roman" w:cs="Times New Roman"/>
          <w:sz w:val="24"/>
          <w:szCs w:val="24"/>
        </w:rPr>
        <w:t xml:space="preserve"> of a solution. Which of the following measuring apparatus would be more appropriate to use</w:t>
      </w:r>
      <w:r w:rsidR="0092193D">
        <w:rPr>
          <w:rFonts w:ascii="Times New Roman" w:eastAsia="Times New Roman" w:hAnsi="Times New Roman" w:cs="Times New Roman"/>
          <w:sz w:val="24"/>
          <w:szCs w:val="24"/>
        </w:rPr>
        <w:t>?</w:t>
      </w:r>
    </w:p>
    <w:p w:rsidR="00FC413D" w:rsidRPr="00A74EF6" w:rsidRDefault="00E51D04" w:rsidP="00725A92">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 xml:space="preserve">Measuring cylinder </w:t>
      </w:r>
    </w:p>
    <w:p w:rsidR="00FC413D" w:rsidRDefault="00E51D04" w:rsidP="00725A92">
      <w:pPr>
        <w:pStyle w:val="ListParagraph"/>
        <w:numPr>
          <w:ilvl w:val="0"/>
          <w:numId w:val="5"/>
        </w:numPr>
        <w:tabs>
          <w:tab w:val="left" w:pos="1170"/>
        </w:tabs>
        <w:spacing w:after="0"/>
        <w:jc w:val="both"/>
        <w:rPr>
          <w:rFonts w:ascii="Times New Roman" w:hAnsi="Times New Roman" w:cs="Times New Roman"/>
          <w:sz w:val="24"/>
          <w:szCs w:val="24"/>
        </w:rPr>
      </w:pPr>
      <w:r>
        <w:rPr>
          <w:rFonts w:ascii="Times New Roman" w:hAnsi="Times New Roman" w:cs="Times New Roman"/>
          <w:sz w:val="24"/>
          <w:szCs w:val="24"/>
        </w:rPr>
        <w:t xml:space="preserve">Pipette </w:t>
      </w:r>
    </w:p>
    <w:p w:rsidR="00FC413D" w:rsidRPr="00A74EF6" w:rsidRDefault="00E51D04" w:rsidP="00725A92">
      <w:pPr>
        <w:pStyle w:val="ListParagraph"/>
        <w:numPr>
          <w:ilvl w:val="0"/>
          <w:numId w:val="5"/>
        </w:numPr>
        <w:tabs>
          <w:tab w:val="left" w:pos="1170"/>
        </w:tabs>
        <w:spacing w:after="0"/>
        <w:jc w:val="both"/>
        <w:rPr>
          <w:rFonts w:ascii="Times New Roman" w:hAnsi="Times New Roman" w:cs="Times New Roman"/>
          <w:sz w:val="24"/>
          <w:szCs w:val="24"/>
        </w:rPr>
      </w:pPr>
      <w:r>
        <w:rPr>
          <w:rFonts w:ascii="Times New Roman" w:hAnsi="Times New Roman" w:cs="Times New Roman"/>
          <w:sz w:val="24"/>
          <w:szCs w:val="24"/>
        </w:rPr>
        <w:t>Beaker</w:t>
      </w:r>
    </w:p>
    <w:p w:rsidR="00FC413D" w:rsidRDefault="00E51D04" w:rsidP="00725A92">
      <w:pPr>
        <w:pStyle w:val="ListParagraph"/>
        <w:numPr>
          <w:ilvl w:val="0"/>
          <w:numId w:val="5"/>
        </w:numPr>
        <w:tabs>
          <w:tab w:val="left" w:pos="1080"/>
        </w:tabs>
        <w:spacing w:after="0"/>
        <w:jc w:val="both"/>
        <w:rPr>
          <w:rFonts w:ascii="Times New Roman" w:hAnsi="Times New Roman" w:cs="Times New Roman"/>
          <w:sz w:val="24"/>
          <w:szCs w:val="24"/>
        </w:rPr>
      </w:pPr>
      <w:r>
        <w:rPr>
          <w:rFonts w:ascii="Times New Roman" w:hAnsi="Times New Roman" w:cs="Times New Roman"/>
          <w:sz w:val="24"/>
          <w:szCs w:val="24"/>
        </w:rPr>
        <w:t xml:space="preserve"> Burette </w:t>
      </w:r>
    </w:p>
    <w:p w:rsidR="00725A92" w:rsidRDefault="00725A92" w:rsidP="00725A92">
      <w:pPr>
        <w:tabs>
          <w:tab w:val="left" w:pos="1080"/>
        </w:tabs>
        <w:spacing w:after="0"/>
        <w:jc w:val="both"/>
        <w:rPr>
          <w:rFonts w:ascii="Times New Roman" w:hAnsi="Times New Roman" w:cs="Times New Roman"/>
          <w:sz w:val="24"/>
          <w:szCs w:val="24"/>
        </w:rPr>
      </w:pPr>
    </w:p>
    <w:p w:rsidR="00725A92" w:rsidRDefault="00725A92" w:rsidP="00725A92">
      <w:pPr>
        <w:tabs>
          <w:tab w:val="left" w:pos="1080"/>
        </w:tabs>
        <w:spacing w:after="0"/>
        <w:jc w:val="both"/>
        <w:rPr>
          <w:rFonts w:ascii="Times New Roman" w:hAnsi="Times New Roman" w:cs="Times New Roman"/>
          <w:sz w:val="24"/>
          <w:szCs w:val="24"/>
        </w:rPr>
      </w:pPr>
    </w:p>
    <w:p w:rsidR="00725A92" w:rsidRDefault="00725A92" w:rsidP="00725A92">
      <w:pPr>
        <w:tabs>
          <w:tab w:val="left" w:pos="1080"/>
        </w:tabs>
        <w:spacing w:after="0"/>
        <w:jc w:val="both"/>
        <w:rPr>
          <w:rFonts w:ascii="Times New Roman" w:hAnsi="Times New Roman" w:cs="Times New Roman"/>
          <w:sz w:val="24"/>
          <w:szCs w:val="24"/>
        </w:rPr>
      </w:pPr>
    </w:p>
    <w:p w:rsidR="00725A92" w:rsidRDefault="00725A92" w:rsidP="00725A92">
      <w:pPr>
        <w:tabs>
          <w:tab w:val="left" w:pos="1080"/>
        </w:tabs>
        <w:spacing w:after="0"/>
        <w:jc w:val="both"/>
        <w:rPr>
          <w:rFonts w:ascii="Times New Roman" w:hAnsi="Times New Roman" w:cs="Times New Roman"/>
          <w:sz w:val="24"/>
          <w:szCs w:val="24"/>
        </w:rPr>
      </w:pPr>
    </w:p>
    <w:p w:rsidR="00725A92" w:rsidRPr="00725A92" w:rsidRDefault="00725A92" w:rsidP="00725A92">
      <w:pPr>
        <w:tabs>
          <w:tab w:val="left" w:pos="1080"/>
        </w:tabs>
        <w:spacing w:after="0"/>
        <w:jc w:val="both"/>
        <w:rPr>
          <w:rFonts w:ascii="Times New Roman" w:hAnsi="Times New Roman" w:cs="Times New Roman"/>
          <w:sz w:val="24"/>
          <w:szCs w:val="24"/>
        </w:rPr>
      </w:pPr>
    </w:p>
    <w:p w:rsidR="00042817" w:rsidRDefault="00042817" w:rsidP="00725A92">
      <w:pPr>
        <w:pStyle w:val="ListParagraph"/>
        <w:spacing w:after="0"/>
        <w:ind w:left="1170"/>
        <w:jc w:val="both"/>
        <w:rPr>
          <w:rFonts w:ascii="Times New Roman" w:hAnsi="Times New Roman" w:cs="Times New Roman"/>
          <w:sz w:val="24"/>
          <w:szCs w:val="24"/>
        </w:rPr>
      </w:pPr>
    </w:p>
    <w:p w:rsidR="00042817" w:rsidRPr="00A74EF6" w:rsidRDefault="00042817" w:rsidP="00725A92">
      <w:pPr>
        <w:pStyle w:val="ListParagraph"/>
        <w:numPr>
          <w:ilvl w:val="0"/>
          <w:numId w:val="2"/>
        </w:numPr>
        <w:spacing w:after="0"/>
        <w:jc w:val="both"/>
        <w:rPr>
          <w:rFonts w:ascii="Times New Roman" w:hAnsi="Times New Roman" w:cs="Times New Roman"/>
          <w:sz w:val="24"/>
          <w:szCs w:val="24"/>
        </w:rPr>
      </w:pPr>
      <w:r w:rsidRPr="00A74EF6">
        <w:rPr>
          <w:rFonts w:ascii="Times New Roman" w:hAnsi="Times New Roman" w:cs="Times New Roman"/>
          <w:sz w:val="24"/>
          <w:szCs w:val="24"/>
        </w:rPr>
        <w:lastRenderedPageBreak/>
        <w:t xml:space="preserve">Match </w:t>
      </w:r>
      <w:r>
        <w:rPr>
          <w:rFonts w:ascii="Times New Roman" w:hAnsi="Times New Roman" w:cs="Times New Roman"/>
          <w:sz w:val="24"/>
          <w:szCs w:val="24"/>
        </w:rPr>
        <w:t>the mixtures</w:t>
      </w:r>
      <w:r w:rsidRPr="00A74EF6">
        <w:rPr>
          <w:rFonts w:ascii="Times New Roman" w:hAnsi="Times New Roman" w:cs="Times New Roman"/>
          <w:sz w:val="24"/>
          <w:szCs w:val="24"/>
        </w:rPr>
        <w:t xml:space="preserve"> in</w:t>
      </w:r>
      <w:r>
        <w:rPr>
          <w:rFonts w:ascii="Times New Roman" w:hAnsi="Times New Roman" w:cs="Times New Roman"/>
          <w:sz w:val="24"/>
          <w:szCs w:val="24"/>
        </w:rPr>
        <w:t xml:space="preserve"> list A with the correct separation method </w:t>
      </w:r>
      <w:r w:rsidRPr="00A74EF6">
        <w:rPr>
          <w:rFonts w:ascii="Times New Roman" w:hAnsi="Times New Roman" w:cs="Times New Roman"/>
          <w:sz w:val="24"/>
          <w:szCs w:val="24"/>
        </w:rPr>
        <w:t>in list B.</w:t>
      </w:r>
    </w:p>
    <w:tbl>
      <w:tblPr>
        <w:tblStyle w:val="TableGrid"/>
        <w:tblW w:w="0" w:type="auto"/>
        <w:tblInd w:w="450" w:type="dxa"/>
        <w:tblLook w:val="04A0" w:firstRow="1" w:lastRow="0" w:firstColumn="1" w:lastColumn="0" w:noHBand="0" w:noVBand="1"/>
      </w:tblPr>
      <w:tblGrid>
        <w:gridCol w:w="4563"/>
        <w:gridCol w:w="4563"/>
      </w:tblGrid>
      <w:tr w:rsidR="00042817" w:rsidRPr="00A74EF6" w:rsidTr="007D19CB">
        <w:tc>
          <w:tcPr>
            <w:tcW w:w="4563" w:type="dxa"/>
          </w:tcPr>
          <w:p w:rsidR="00042817" w:rsidRPr="00A74EF6" w:rsidRDefault="00042817" w:rsidP="00725A92">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A</w:t>
            </w:r>
          </w:p>
        </w:tc>
        <w:tc>
          <w:tcPr>
            <w:tcW w:w="4563" w:type="dxa"/>
          </w:tcPr>
          <w:p w:rsidR="00042817" w:rsidRPr="00A74EF6" w:rsidRDefault="00042817" w:rsidP="00725A92">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B</w:t>
            </w:r>
          </w:p>
        </w:tc>
      </w:tr>
      <w:tr w:rsidR="00042817" w:rsidRPr="00A74EF6" w:rsidTr="003F60F5">
        <w:trPr>
          <w:trHeight w:val="2753"/>
        </w:trPr>
        <w:tc>
          <w:tcPr>
            <w:tcW w:w="4563" w:type="dxa"/>
          </w:tcPr>
          <w:p w:rsidR="00042817" w:rsidRDefault="002471C7" w:rsidP="00725A92">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Prevents infection</w:t>
            </w:r>
          </w:p>
          <w:p w:rsidR="00042817" w:rsidRPr="00C15514" w:rsidRDefault="002471C7" w:rsidP="00725A92">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Disinfects wounds</w:t>
            </w:r>
          </w:p>
          <w:p w:rsidR="00042817" w:rsidRDefault="002471C7" w:rsidP="00725A92">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Soothes broken skin</w:t>
            </w:r>
          </w:p>
          <w:p w:rsidR="00042817" w:rsidRDefault="002471C7" w:rsidP="00725A92">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Splinter removal and securing bandages</w:t>
            </w:r>
          </w:p>
          <w:p w:rsidR="00042817" w:rsidRPr="00F81ECD" w:rsidRDefault="002471C7" w:rsidP="00725A92">
            <w:pPr>
              <w:pStyle w:val="ListParagraph"/>
              <w:numPr>
                <w:ilvl w:val="0"/>
                <w:numId w:val="3"/>
              </w:numPr>
              <w:ind w:left="517" w:hanging="450"/>
              <w:rPr>
                <w:rFonts w:ascii="Times New Roman" w:eastAsiaTheme="minorEastAsia" w:hAnsi="Times New Roman" w:cs="Times New Roman"/>
                <w:sz w:val="24"/>
                <w:szCs w:val="24"/>
              </w:rPr>
            </w:pPr>
            <w:r>
              <w:rPr>
                <w:rFonts w:ascii="Times New Roman" w:eastAsiaTheme="minorEastAsia" w:hAnsi="Times New Roman" w:cs="Times New Roman"/>
                <w:sz w:val="24"/>
                <w:szCs w:val="24"/>
              </w:rPr>
              <w:t>Reducing muscle pain</w:t>
            </w:r>
          </w:p>
          <w:p w:rsidR="00042817" w:rsidRPr="00AC2D91" w:rsidRDefault="00042817" w:rsidP="00725A92">
            <w:pPr>
              <w:ind w:left="360"/>
              <w:rPr>
                <w:rFonts w:ascii="Times New Roman" w:eastAsiaTheme="minorEastAsia" w:hAnsi="Times New Roman" w:cs="Times New Roman"/>
                <w:sz w:val="24"/>
                <w:szCs w:val="24"/>
              </w:rPr>
            </w:pPr>
          </w:p>
          <w:p w:rsidR="00042817" w:rsidRPr="002008DB" w:rsidRDefault="00042817" w:rsidP="00725A92">
            <w:pPr>
              <w:rPr>
                <w:rFonts w:ascii="Times New Roman" w:hAnsi="Times New Roman" w:cs="Times New Roman"/>
                <w:sz w:val="24"/>
                <w:szCs w:val="24"/>
              </w:rPr>
            </w:pPr>
            <w:r w:rsidRPr="002008DB">
              <w:rPr>
                <w:rFonts w:ascii="Times New Roman" w:hAnsi="Times New Roman" w:cs="Times New Roman"/>
                <w:sz w:val="24"/>
                <w:szCs w:val="24"/>
              </w:rPr>
              <w:t xml:space="preserve"> </w:t>
            </w:r>
          </w:p>
        </w:tc>
        <w:tc>
          <w:tcPr>
            <w:tcW w:w="4563" w:type="dxa"/>
          </w:tcPr>
          <w:p w:rsidR="002471C7" w:rsidRDefault="002471C7"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Petroleum jelly</w:t>
            </w:r>
          </w:p>
          <w:p w:rsidR="00042817" w:rsidRPr="002471C7" w:rsidRDefault="00C75BF1"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Bandaged</w:t>
            </w:r>
          </w:p>
          <w:p w:rsidR="00042817" w:rsidRDefault="002471C7"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Safety pin</w:t>
            </w:r>
          </w:p>
          <w:p w:rsidR="00042817" w:rsidRDefault="002471C7"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Liniment</w:t>
            </w:r>
          </w:p>
          <w:p w:rsidR="002471C7" w:rsidRDefault="002471C7"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Antibiotic</w:t>
            </w:r>
          </w:p>
          <w:p w:rsidR="00042817" w:rsidRPr="002471C7" w:rsidRDefault="00C75BF1"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Distilled water</w:t>
            </w:r>
          </w:p>
          <w:p w:rsidR="00042817" w:rsidRDefault="00C75BF1"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Soap</w:t>
            </w:r>
          </w:p>
          <w:p w:rsidR="00042817" w:rsidRDefault="002471C7"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Spirit </w:t>
            </w:r>
          </w:p>
          <w:p w:rsidR="00042817" w:rsidRDefault="00C75BF1" w:rsidP="00725A92">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Pair of scissors </w:t>
            </w:r>
          </w:p>
          <w:p w:rsidR="005B2284" w:rsidRPr="005B2284" w:rsidRDefault="005B2284" w:rsidP="00725A92">
            <w:pPr>
              <w:pStyle w:val="ListParagraph"/>
              <w:ind w:left="697"/>
              <w:rPr>
                <w:rFonts w:ascii="Times New Roman" w:eastAsiaTheme="minorEastAsia" w:hAnsi="Times New Roman" w:cs="Times New Roman"/>
                <w:sz w:val="24"/>
                <w:szCs w:val="24"/>
              </w:rPr>
            </w:pPr>
          </w:p>
        </w:tc>
      </w:tr>
    </w:tbl>
    <w:p w:rsidR="00725A92" w:rsidRDefault="00725A92" w:rsidP="00725A92">
      <w:pPr>
        <w:spacing w:after="0"/>
        <w:rPr>
          <w:rFonts w:ascii="Times New Roman" w:eastAsiaTheme="minorEastAsia" w:hAnsi="Times New Roman" w:cs="Times New Roman"/>
          <w:sz w:val="24"/>
          <w:szCs w:val="24"/>
          <w:lang w:val="en-GB"/>
        </w:rPr>
      </w:pPr>
    </w:p>
    <w:p w:rsidR="00A16636" w:rsidRPr="008F06BF" w:rsidRDefault="008960ED" w:rsidP="00725A92">
      <w:pPr>
        <w:pStyle w:val="ListParagraph"/>
        <w:spacing w:after="0"/>
        <w:jc w:val="center"/>
        <w:rPr>
          <w:rFonts w:ascii="Times New Roman" w:hAnsi="Times New Roman" w:cs="Times New Roman"/>
          <w:b/>
          <w:sz w:val="24"/>
          <w:szCs w:val="24"/>
        </w:rPr>
      </w:pPr>
      <w:r>
        <w:rPr>
          <w:rFonts w:ascii="Times New Roman" w:hAnsi="Times New Roman" w:cs="Times New Roman"/>
          <w:b/>
          <w:sz w:val="24"/>
          <w:szCs w:val="24"/>
        </w:rPr>
        <w:t>SECTION B</w:t>
      </w:r>
      <w:r w:rsidRPr="00A74EF6">
        <w:rPr>
          <w:rFonts w:ascii="Times New Roman" w:hAnsi="Times New Roman" w:cs="Times New Roman"/>
          <w:b/>
          <w:sz w:val="24"/>
          <w:szCs w:val="24"/>
        </w:rPr>
        <w:t xml:space="preserve"> (</w:t>
      </w:r>
      <w:r>
        <w:rPr>
          <w:rFonts w:ascii="Times New Roman" w:hAnsi="Times New Roman" w:cs="Times New Roman"/>
          <w:b/>
          <w:sz w:val="24"/>
          <w:szCs w:val="24"/>
        </w:rPr>
        <w:t>70</w:t>
      </w:r>
      <w:r w:rsidRPr="00A74EF6">
        <w:rPr>
          <w:rFonts w:ascii="Times New Roman" w:hAnsi="Times New Roman" w:cs="Times New Roman"/>
          <w:b/>
          <w:sz w:val="24"/>
          <w:szCs w:val="24"/>
        </w:rPr>
        <w:t xml:space="preserve"> Marks)</w:t>
      </w:r>
    </w:p>
    <w:p w:rsidR="00B349F0" w:rsidRDefault="00B349F0" w:rsidP="00725A92">
      <w:pPr>
        <w:pStyle w:val="ListParagraph"/>
        <w:numPr>
          <w:ilvl w:val="0"/>
          <w:numId w:val="2"/>
        </w:numPr>
        <w:tabs>
          <w:tab w:val="left" w:pos="450"/>
        </w:tabs>
        <w:spacing w:after="0"/>
        <w:ind w:left="720" w:hanging="630"/>
        <w:jc w:val="both"/>
        <w:rPr>
          <w:rFonts w:ascii="Times New Roman" w:hAnsi="Times New Roman" w:cs="Times New Roman"/>
          <w:sz w:val="24"/>
          <w:szCs w:val="24"/>
        </w:rPr>
      </w:pPr>
      <w:r w:rsidRPr="00A74EF6">
        <w:rPr>
          <w:rFonts w:ascii="Times New Roman" w:hAnsi="Times New Roman" w:cs="Times New Roman"/>
          <w:sz w:val="24"/>
          <w:szCs w:val="24"/>
        </w:rPr>
        <w:t xml:space="preserve"> (a)</w:t>
      </w:r>
      <w:r w:rsidR="002D1A13">
        <w:rPr>
          <w:rFonts w:ascii="Times New Roman" w:hAnsi="Times New Roman" w:cs="Times New Roman"/>
          <w:sz w:val="24"/>
          <w:szCs w:val="24"/>
        </w:rPr>
        <w:t xml:space="preserve"> When a teacher was talking to students </w:t>
      </w:r>
      <w:r w:rsidR="009441E8">
        <w:rPr>
          <w:rFonts w:ascii="Times New Roman" w:hAnsi="Times New Roman" w:cs="Times New Roman"/>
          <w:sz w:val="24"/>
          <w:szCs w:val="24"/>
        </w:rPr>
        <w:t xml:space="preserve">at parade ground, suddenly one student fell down; teachers and students rushed to the student to the student. </w:t>
      </w:r>
    </w:p>
    <w:p w:rsidR="00B349F0" w:rsidRDefault="009441E8" w:rsidP="00725A92">
      <w:pPr>
        <w:pStyle w:val="ListParagraph"/>
        <w:numPr>
          <w:ilvl w:val="0"/>
          <w:numId w:val="12"/>
        </w:numPr>
        <w:spacing w:after="0"/>
        <w:ind w:left="990" w:hanging="270"/>
        <w:rPr>
          <w:rFonts w:ascii="Times New Roman" w:hAnsi="Times New Roman" w:cs="Times New Roman"/>
          <w:sz w:val="24"/>
          <w:szCs w:val="24"/>
        </w:rPr>
      </w:pPr>
      <w:r>
        <w:rPr>
          <w:rFonts w:ascii="Times New Roman" w:hAnsi="Times New Roman" w:cs="Times New Roman"/>
          <w:sz w:val="24"/>
          <w:szCs w:val="24"/>
        </w:rPr>
        <w:t xml:space="preserve">Mention and define the process they were going to deliver to the student </w:t>
      </w:r>
    </w:p>
    <w:p w:rsidR="00725A92" w:rsidRDefault="009014E9" w:rsidP="00725A92">
      <w:pPr>
        <w:pStyle w:val="ListParagraph"/>
        <w:numPr>
          <w:ilvl w:val="0"/>
          <w:numId w:val="12"/>
        </w:numPr>
        <w:tabs>
          <w:tab w:val="left" w:pos="1080"/>
        </w:tabs>
        <w:spacing w:after="0"/>
        <w:ind w:left="540" w:hanging="270"/>
        <w:jc w:val="both"/>
        <w:rPr>
          <w:rFonts w:ascii="Times New Roman" w:hAnsi="Times New Roman" w:cs="Times New Roman"/>
          <w:sz w:val="24"/>
          <w:szCs w:val="24"/>
        </w:rPr>
      </w:pPr>
      <w:r w:rsidRPr="00725A92">
        <w:rPr>
          <w:rFonts w:ascii="Times New Roman" w:hAnsi="Times New Roman" w:cs="Times New Roman"/>
          <w:sz w:val="24"/>
          <w:szCs w:val="24"/>
        </w:rPr>
        <w:t xml:space="preserve">Mention and define the collection of </w:t>
      </w:r>
      <w:r w:rsidR="00A468F7" w:rsidRPr="00725A92">
        <w:rPr>
          <w:rFonts w:ascii="Times New Roman" w:hAnsi="Times New Roman" w:cs="Times New Roman"/>
          <w:sz w:val="24"/>
          <w:szCs w:val="24"/>
        </w:rPr>
        <w:t>accessories the</w:t>
      </w:r>
      <w:r w:rsidRPr="00725A92">
        <w:rPr>
          <w:rFonts w:ascii="Times New Roman" w:hAnsi="Times New Roman" w:cs="Times New Roman"/>
          <w:sz w:val="24"/>
          <w:szCs w:val="24"/>
        </w:rPr>
        <w:t xml:space="preserve"> teachers and students who rushed to the student who fell down</w:t>
      </w:r>
      <w:r w:rsidR="00FE7556" w:rsidRPr="00725A92">
        <w:rPr>
          <w:rFonts w:ascii="Times New Roman" w:hAnsi="Times New Roman" w:cs="Times New Roman"/>
          <w:sz w:val="24"/>
          <w:szCs w:val="24"/>
        </w:rPr>
        <w:t xml:space="preserve"> would need</w:t>
      </w:r>
      <w:r w:rsidRPr="00725A92">
        <w:rPr>
          <w:rFonts w:ascii="Times New Roman" w:hAnsi="Times New Roman" w:cs="Times New Roman"/>
          <w:sz w:val="24"/>
          <w:szCs w:val="24"/>
        </w:rPr>
        <w:t xml:space="preserve">. </w:t>
      </w:r>
    </w:p>
    <w:p w:rsidR="00725A92" w:rsidRPr="00725A92" w:rsidRDefault="00FE7556" w:rsidP="00725A92">
      <w:pPr>
        <w:pStyle w:val="ListParagraph"/>
        <w:tabs>
          <w:tab w:val="left" w:pos="1080"/>
        </w:tabs>
        <w:spacing w:after="0"/>
        <w:ind w:left="540"/>
        <w:jc w:val="both"/>
        <w:rPr>
          <w:rFonts w:ascii="Times New Roman" w:hAnsi="Times New Roman" w:cs="Times New Roman"/>
          <w:sz w:val="24"/>
          <w:szCs w:val="24"/>
        </w:rPr>
      </w:pPr>
      <w:r w:rsidRPr="00725A92">
        <w:rPr>
          <w:rFonts w:ascii="Times New Roman" w:hAnsi="Times New Roman" w:cs="Times New Roman"/>
          <w:sz w:val="24"/>
          <w:szCs w:val="24"/>
        </w:rPr>
        <w:t xml:space="preserve">(b) </w:t>
      </w:r>
      <w:r w:rsidR="00B349F0" w:rsidRPr="00725A92">
        <w:rPr>
          <w:rFonts w:ascii="Times New Roman" w:hAnsi="Times New Roman" w:cs="Times New Roman"/>
          <w:sz w:val="24"/>
          <w:szCs w:val="24"/>
        </w:rPr>
        <w:t>Stat</w:t>
      </w:r>
      <w:r w:rsidRPr="00725A92">
        <w:rPr>
          <w:rFonts w:ascii="Times New Roman" w:hAnsi="Times New Roman" w:cs="Times New Roman"/>
          <w:sz w:val="24"/>
          <w:szCs w:val="24"/>
        </w:rPr>
        <w:t>e four importance of the process defined in (a</w:t>
      </w:r>
      <w:proofErr w:type="gramStart"/>
      <w:r w:rsidRPr="00725A92">
        <w:rPr>
          <w:rFonts w:ascii="Times New Roman" w:hAnsi="Times New Roman" w:cs="Times New Roman"/>
          <w:sz w:val="24"/>
          <w:szCs w:val="24"/>
        </w:rPr>
        <w:t>)(</w:t>
      </w:r>
      <w:proofErr w:type="gramEnd"/>
      <w:r w:rsidRPr="00725A92">
        <w:rPr>
          <w:rFonts w:ascii="Times New Roman" w:hAnsi="Times New Roman" w:cs="Times New Roman"/>
          <w:sz w:val="24"/>
          <w:szCs w:val="24"/>
        </w:rPr>
        <w:t>i)</w:t>
      </w:r>
    </w:p>
    <w:p w:rsidR="00F3011B" w:rsidRPr="00DB498B" w:rsidRDefault="00B349F0" w:rsidP="00725A92">
      <w:pPr>
        <w:pStyle w:val="ListParagraph"/>
        <w:numPr>
          <w:ilvl w:val="0"/>
          <w:numId w:val="2"/>
        </w:numPr>
        <w:spacing w:after="0"/>
        <w:jc w:val="both"/>
        <w:rPr>
          <w:rFonts w:ascii="Times New Roman" w:hAnsi="Times New Roman" w:cs="Times New Roman"/>
          <w:sz w:val="24"/>
          <w:szCs w:val="24"/>
        </w:rPr>
      </w:pPr>
      <w:r w:rsidRPr="00DB498B">
        <w:rPr>
          <w:rFonts w:ascii="Times New Roman" w:hAnsi="Times New Roman" w:cs="Times New Roman"/>
          <w:sz w:val="24"/>
          <w:szCs w:val="24"/>
        </w:rPr>
        <w:t xml:space="preserve"> </w:t>
      </w:r>
      <w:r w:rsidR="00DB498B" w:rsidRPr="00DB498B">
        <w:rPr>
          <w:rFonts w:ascii="Times New Roman" w:eastAsia="Times New Roman" w:hAnsi="Times New Roman" w:cs="Times New Roman"/>
          <w:sz w:val="24"/>
          <w:szCs w:val="24"/>
        </w:rPr>
        <w:t>Flames are used for different purposes. Briefly explain at least four uses of the flames</w:t>
      </w:r>
      <w:r w:rsidR="00DB498B">
        <w:rPr>
          <w:rFonts w:ascii="Times New Roman" w:eastAsia="Times New Roman" w:hAnsi="Times New Roman" w:cs="Times New Roman"/>
          <w:sz w:val="24"/>
          <w:szCs w:val="24"/>
        </w:rPr>
        <w:t>.</w:t>
      </w:r>
      <w:r w:rsidR="00DB498B" w:rsidRPr="00DB498B">
        <w:rPr>
          <w:rFonts w:ascii="Times New Roman" w:eastAsia="Times New Roman" w:hAnsi="Times New Roman" w:cs="Times New Roman"/>
          <w:sz w:val="24"/>
          <w:szCs w:val="24"/>
        </w:rPr>
        <w:t xml:space="preserve"> </w:t>
      </w:r>
    </w:p>
    <w:p w:rsidR="00A35D44" w:rsidRPr="00725A92" w:rsidRDefault="00725A92" w:rsidP="00725A92">
      <w:pPr>
        <w:pStyle w:val="ListParagraph"/>
        <w:spacing w:after="0"/>
        <w:ind w:left="450"/>
        <w:jc w:val="both"/>
        <w:rPr>
          <w:rFonts w:ascii="Times New Roman" w:hAnsi="Times New Roman" w:cs="Times New Roman"/>
          <w:sz w:val="24"/>
          <w:szCs w:val="24"/>
        </w:rPr>
      </w:pPr>
      <w:r>
        <w:rPr>
          <w:rFonts w:ascii="Times New Roman" w:hAnsi="Times New Roman" w:cs="Times New Roman"/>
          <w:sz w:val="24"/>
          <w:szCs w:val="24"/>
        </w:rPr>
        <w:t xml:space="preserve">          </w:t>
      </w:r>
    </w:p>
    <w:p w:rsidR="00725A92" w:rsidRPr="00725A92" w:rsidRDefault="00D9452B" w:rsidP="00725A92">
      <w:pPr>
        <w:pStyle w:val="ListParagraph"/>
        <w:numPr>
          <w:ilvl w:val="0"/>
          <w:numId w:val="2"/>
        </w:numPr>
        <w:spacing w:after="0"/>
        <w:rPr>
          <w:rFonts w:ascii="Times New Roman" w:hAnsi="Times New Roman" w:cs="Times New Roman"/>
          <w:sz w:val="24"/>
          <w:szCs w:val="24"/>
        </w:rPr>
      </w:pPr>
      <w:r>
        <w:rPr>
          <w:rFonts w:ascii="Times New Roman" w:eastAsia="Times New Roman" w:hAnsi="Times New Roman" w:cs="Times New Roman"/>
          <w:sz w:val="24"/>
          <w:szCs w:val="24"/>
        </w:rPr>
        <w:t xml:space="preserve">In order to avoid </w:t>
      </w:r>
      <w:r w:rsidRPr="00134637">
        <w:rPr>
          <w:rFonts w:ascii="Times New Roman" w:eastAsia="Times New Roman" w:hAnsi="Times New Roman" w:cs="Times New Roman"/>
          <w:sz w:val="24"/>
          <w:szCs w:val="24"/>
        </w:rPr>
        <w:t>accidents</w:t>
      </w:r>
      <w:r>
        <w:rPr>
          <w:rFonts w:ascii="Times New Roman" w:eastAsia="Times New Roman" w:hAnsi="Times New Roman" w:cs="Times New Roman"/>
          <w:sz w:val="24"/>
          <w:szCs w:val="24"/>
        </w:rPr>
        <w:t>, injuries and damages to property in the L</w:t>
      </w:r>
      <w:r w:rsidRPr="00134637">
        <w:rPr>
          <w:rFonts w:ascii="Times New Roman" w:eastAsia="Times New Roman" w:hAnsi="Times New Roman" w:cs="Times New Roman"/>
          <w:sz w:val="24"/>
          <w:szCs w:val="24"/>
        </w:rPr>
        <w:t>aboratory</w:t>
      </w:r>
      <w:r>
        <w:rPr>
          <w:rFonts w:ascii="Times New Roman" w:eastAsia="Times New Roman" w:hAnsi="Times New Roman" w:cs="Times New Roman"/>
          <w:sz w:val="24"/>
          <w:szCs w:val="24"/>
        </w:rPr>
        <w:t xml:space="preserve">, there </w:t>
      </w:r>
      <w:proofErr w:type="gramStart"/>
      <w:r>
        <w:rPr>
          <w:rFonts w:ascii="Times New Roman" w:eastAsia="Times New Roman" w:hAnsi="Times New Roman" w:cs="Times New Roman"/>
          <w:sz w:val="24"/>
          <w:szCs w:val="24"/>
        </w:rPr>
        <w:t xml:space="preserve">are </w:t>
      </w:r>
      <w:r w:rsidRPr="001346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established</w:t>
      </w:r>
      <w:proofErr w:type="gramEnd"/>
      <w:r>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rules </w:t>
      </w:r>
      <w:r>
        <w:rPr>
          <w:rFonts w:ascii="Times New Roman" w:eastAsia="Times New Roman" w:hAnsi="Times New Roman" w:cs="Times New Roman"/>
          <w:sz w:val="24"/>
          <w:szCs w:val="24"/>
        </w:rPr>
        <w:t xml:space="preserve">that must be followed when using the laboratory. State any ten </w:t>
      </w:r>
      <w:r w:rsidRPr="001346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 such</w:t>
      </w:r>
      <w:r w:rsidRPr="00134637">
        <w:rPr>
          <w:rFonts w:ascii="Times New Roman" w:eastAsia="Times New Roman" w:hAnsi="Times New Roman" w:cs="Times New Roman"/>
          <w:sz w:val="24"/>
          <w:szCs w:val="24"/>
        </w:rPr>
        <w:t xml:space="preserve"> rules</w:t>
      </w:r>
      <w:r w:rsidR="00725A92">
        <w:rPr>
          <w:rFonts w:ascii="Times New Roman" w:eastAsia="Times New Roman" w:hAnsi="Times New Roman" w:cs="Times New Roman"/>
          <w:sz w:val="24"/>
          <w:szCs w:val="24"/>
        </w:rPr>
        <w:t>.</w:t>
      </w:r>
      <w:bookmarkStart w:id="0" w:name="_GoBack"/>
      <w:bookmarkEnd w:id="0"/>
    </w:p>
    <w:p w:rsidR="001E1EA3" w:rsidRPr="001E2B4B" w:rsidRDefault="003F60F5" w:rsidP="00725A92">
      <w:pPr>
        <w:pStyle w:val="ListParagraph"/>
        <w:numPr>
          <w:ilvl w:val="0"/>
          <w:numId w:val="2"/>
        </w:numPr>
        <w:spacing w:after="0"/>
        <w:rPr>
          <w:rFonts w:ascii="Times New Roman" w:hAnsi="Times New Roman" w:cs="Times New Roman"/>
          <w:b/>
          <w:bCs/>
          <w:sz w:val="24"/>
          <w:szCs w:val="24"/>
        </w:rPr>
      </w:pPr>
      <w:r>
        <w:rPr>
          <w:rFonts w:ascii="Times New Roman" w:hAnsi="Times New Roman" w:cs="Times New Roman"/>
          <w:sz w:val="24"/>
          <w:szCs w:val="24"/>
        </w:rPr>
        <w:t xml:space="preserve">A Bunsen burner can give two types of flames depending on how you operate it. </w:t>
      </w:r>
      <w:r w:rsidR="00C209E2" w:rsidRPr="001E2B4B">
        <w:rPr>
          <w:rFonts w:ascii="Times New Roman" w:hAnsi="Times New Roman" w:cs="Times New Roman"/>
          <w:sz w:val="24"/>
          <w:szCs w:val="24"/>
        </w:rPr>
        <w:t xml:space="preserve">State any </w:t>
      </w:r>
      <w:r w:rsidR="001E2B4B" w:rsidRPr="001E2B4B">
        <w:rPr>
          <w:rFonts w:ascii="Times New Roman" w:hAnsi="Times New Roman" w:cs="Times New Roman"/>
          <w:sz w:val="24"/>
          <w:szCs w:val="24"/>
        </w:rPr>
        <w:t>five</w:t>
      </w:r>
      <w:r w:rsidR="002A01FA" w:rsidRPr="001E2B4B">
        <w:rPr>
          <w:rFonts w:ascii="Times New Roman" w:hAnsi="Times New Roman" w:cs="Times New Roman"/>
          <w:sz w:val="24"/>
          <w:szCs w:val="24"/>
        </w:rPr>
        <w:t xml:space="preserve"> differences between </w:t>
      </w:r>
      <w:r>
        <w:rPr>
          <w:rFonts w:ascii="Times New Roman" w:hAnsi="Times New Roman" w:cs="Times New Roman"/>
          <w:sz w:val="24"/>
          <w:szCs w:val="24"/>
        </w:rPr>
        <w:t xml:space="preserve">those two types of </w:t>
      </w:r>
      <w:r w:rsidR="00E000C7">
        <w:rPr>
          <w:rFonts w:ascii="Times New Roman" w:hAnsi="Times New Roman" w:cs="Times New Roman"/>
          <w:sz w:val="24"/>
          <w:szCs w:val="24"/>
        </w:rPr>
        <w:t>f</w:t>
      </w:r>
      <w:r>
        <w:rPr>
          <w:rFonts w:ascii="Times New Roman" w:hAnsi="Times New Roman" w:cs="Times New Roman"/>
          <w:sz w:val="24"/>
          <w:szCs w:val="24"/>
        </w:rPr>
        <w:t>lames.</w:t>
      </w:r>
      <w:r w:rsidR="001E1EA3" w:rsidRPr="001E2B4B">
        <w:rPr>
          <w:rFonts w:ascii="Times New Roman" w:hAnsi="Times New Roman" w:cs="Times New Roman"/>
          <w:sz w:val="24"/>
          <w:szCs w:val="24"/>
        </w:rPr>
        <w:tab/>
      </w:r>
    </w:p>
    <w:p w:rsidR="009D2456" w:rsidRDefault="009D2456" w:rsidP="00725A92">
      <w:pPr>
        <w:pStyle w:val="ListParagraph"/>
        <w:spacing w:after="0"/>
        <w:ind w:left="450"/>
        <w:jc w:val="both"/>
        <w:rPr>
          <w:rFonts w:ascii="Times New Roman" w:hAnsi="Times New Roman" w:cs="Times New Roman"/>
          <w:sz w:val="24"/>
          <w:szCs w:val="24"/>
        </w:rPr>
      </w:pPr>
    </w:p>
    <w:p w:rsidR="00C673FE" w:rsidRPr="00725A92" w:rsidRDefault="00C673FE" w:rsidP="00725A92">
      <w:pPr>
        <w:pStyle w:val="ListParagraph"/>
        <w:numPr>
          <w:ilvl w:val="0"/>
          <w:numId w:val="2"/>
        </w:numPr>
        <w:spacing w:after="0"/>
        <w:jc w:val="both"/>
        <w:rPr>
          <w:rFonts w:ascii="Times New Roman" w:hAnsi="Times New Roman" w:cs="Times New Roman"/>
          <w:sz w:val="24"/>
          <w:szCs w:val="24"/>
        </w:rPr>
      </w:pPr>
      <w:r w:rsidRPr="00C673FE">
        <w:rPr>
          <w:rFonts w:ascii="Times New Roman" w:hAnsi="Times New Roman" w:cs="Times New Roman"/>
          <w:sz w:val="24"/>
          <w:szCs w:val="24"/>
        </w:rPr>
        <w:t>Give</w:t>
      </w:r>
      <w:r w:rsidR="008A645F">
        <w:rPr>
          <w:rFonts w:ascii="Times New Roman" w:hAnsi="Times New Roman" w:cs="Times New Roman"/>
          <w:sz w:val="24"/>
          <w:szCs w:val="24"/>
        </w:rPr>
        <w:t xml:space="preserve"> differences </w:t>
      </w:r>
      <w:r w:rsidR="00AB605D">
        <w:rPr>
          <w:rFonts w:ascii="Times New Roman" w:hAnsi="Times New Roman" w:cs="Times New Roman"/>
          <w:sz w:val="24"/>
          <w:szCs w:val="24"/>
        </w:rPr>
        <w:t xml:space="preserve">between </w:t>
      </w:r>
      <w:r w:rsidR="008A645F">
        <w:rPr>
          <w:rFonts w:ascii="Times New Roman" w:hAnsi="Times New Roman" w:cs="Times New Roman"/>
          <w:sz w:val="24"/>
          <w:szCs w:val="24"/>
        </w:rPr>
        <w:t>seawater</w:t>
      </w:r>
      <w:r w:rsidR="00BF5AE4">
        <w:rPr>
          <w:rFonts w:ascii="Times New Roman" w:hAnsi="Times New Roman" w:cs="Times New Roman"/>
          <w:sz w:val="24"/>
          <w:szCs w:val="24"/>
        </w:rPr>
        <w:t xml:space="preserve"> and </w:t>
      </w:r>
      <w:r w:rsidR="00AB605D">
        <w:rPr>
          <w:rFonts w:ascii="Times New Roman" w:hAnsi="Times New Roman" w:cs="Times New Roman"/>
          <w:sz w:val="24"/>
          <w:szCs w:val="24"/>
        </w:rPr>
        <w:t xml:space="preserve">pure </w:t>
      </w:r>
      <w:r w:rsidR="00BF5AE4">
        <w:rPr>
          <w:rFonts w:ascii="Times New Roman" w:hAnsi="Times New Roman" w:cs="Times New Roman"/>
          <w:sz w:val="24"/>
          <w:szCs w:val="24"/>
        </w:rPr>
        <w:t xml:space="preserve">water in terms of </w:t>
      </w:r>
      <w:r w:rsidR="008A645F">
        <w:rPr>
          <w:rFonts w:ascii="Times New Roman" w:hAnsi="Times New Roman" w:cs="Times New Roman"/>
          <w:sz w:val="24"/>
          <w:szCs w:val="24"/>
        </w:rPr>
        <w:t>the properties of their components or constituents</w:t>
      </w:r>
      <w:r w:rsidR="006A426C">
        <w:rPr>
          <w:rFonts w:ascii="Times New Roman" w:hAnsi="Times New Roman" w:cs="Times New Roman"/>
          <w:sz w:val="24"/>
          <w:szCs w:val="24"/>
        </w:rPr>
        <w:t xml:space="preserve">, </w:t>
      </w:r>
      <w:r w:rsidR="008A645F">
        <w:rPr>
          <w:rFonts w:ascii="Times New Roman" w:hAnsi="Times New Roman" w:cs="Times New Roman"/>
          <w:sz w:val="24"/>
          <w:szCs w:val="24"/>
        </w:rPr>
        <w:t>their composition</w:t>
      </w:r>
      <w:r w:rsidR="006A426C">
        <w:rPr>
          <w:rFonts w:ascii="Times New Roman" w:hAnsi="Times New Roman" w:cs="Times New Roman"/>
          <w:sz w:val="24"/>
          <w:szCs w:val="24"/>
        </w:rPr>
        <w:t xml:space="preserve"> characteristics</w:t>
      </w:r>
      <w:r w:rsidR="008A645F">
        <w:rPr>
          <w:rFonts w:ascii="Times New Roman" w:hAnsi="Times New Roman" w:cs="Times New Roman"/>
          <w:sz w:val="24"/>
          <w:szCs w:val="24"/>
        </w:rPr>
        <w:t>, nature of their formation, and properties of the substances compared to the properties of their constituents.</w:t>
      </w:r>
    </w:p>
    <w:p w:rsidR="004635FD" w:rsidRPr="001664A8" w:rsidRDefault="004635FD" w:rsidP="00725A92">
      <w:pPr>
        <w:pStyle w:val="ListParagraph"/>
        <w:spacing w:after="0"/>
        <w:ind w:left="900"/>
        <w:jc w:val="both"/>
        <w:rPr>
          <w:rFonts w:ascii="Times New Roman" w:hAnsi="Times New Roman" w:cs="Times New Roman"/>
          <w:sz w:val="24"/>
          <w:szCs w:val="24"/>
        </w:rPr>
      </w:pPr>
    </w:p>
    <w:p w:rsidR="00543109" w:rsidRDefault="00986FD7" w:rsidP="00725A92">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Giving five points, explain why without the ability of matter to change from</w:t>
      </w:r>
      <w:r w:rsidR="00AC6CD8">
        <w:rPr>
          <w:rFonts w:ascii="Times New Roman" w:hAnsi="Times New Roman" w:cs="Times New Roman"/>
          <w:sz w:val="24"/>
          <w:szCs w:val="24"/>
        </w:rPr>
        <w:t xml:space="preserve"> one state to another, life on E</w:t>
      </w:r>
      <w:r>
        <w:rPr>
          <w:rFonts w:ascii="Times New Roman" w:hAnsi="Times New Roman" w:cs="Times New Roman"/>
          <w:sz w:val="24"/>
          <w:szCs w:val="24"/>
        </w:rPr>
        <w:t xml:space="preserve">arth would have been almost impossible. </w:t>
      </w:r>
    </w:p>
    <w:p w:rsidR="003625A5" w:rsidRPr="00986FD7" w:rsidRDefault="003625A5" w:rsidP="00725A92">
      <w:pPr>
        <w:pStyle w:val="ListParagraph"/>
        <w:spacing w:after="0"/>
        <w:ind w:left="450"/>
        <w:rPr>
          <w:rFonts w:ascii="Times New Roman" w:hAnsi="Times New Roman" w:cs="Times New Roman"/>
          <w:sz w:val="24"/>
          <w:szCs w:val="24"/>
        </w:rPr>
      </w:pPr>
    </w:p>
    <w:p w:rsidR="0011082F" w:rsidRPr="0011082F" w:rsidRDefault="00B349F0" w:rsidP="00725A92">
      <w:pPr>
        <w:pStyle w:val="ListParagraph"/>
        <w:numPr>
          <w:ilvl w:val="0"/>
          <w:numId w:val="2"/>
        </w:numPr>
        <w:tabs>
          <w:tab w:val="left" w:pos="360"/>
        </w:tabs>
        <w:spacing w:after="0"/>
        <w:ind w:left="720" w:hanging="630"/>
        <w:jc w:val="both"/>
        <w:rPr>
          <w:rFonts w:ascii="Times New Roman" w:hAnsi="Times New Roman" w:cs="Times New Roman"/>
          <w:sz w:val="24"/>
          <w:szCs w:val="24"/>
        </w:rPr>
      </w:pPr>
      <w:r w:rsidRPr="00B349F0">
        <w:rPr>
          <w:rFonts w:ascii="Times New Roman" w:hAnsi="Times New Roman" w:cs="Times New Roman"/>
          <w:sz w:val="24"/>
          <w:szCs w:val="24"/>
        </w:rPr>
        <w:t xml:space="preserve"> </w:t>
      </w:r>
      <w:r w:rsidR="0011082F" w:rsidRPr="0011082F">
        <w:rPr>
          <w:rFonts w:ascii="Times New Roman" w:hAnsi="Times New Roman" w:cs="Times New Roman"/>
          <w:iCs/>
          <w:sz w:val="24"/>
          <w:szCs w:val="24"/>
        </w:rPr>
        <w:t xml:space="preserve">(a) Whenever visiting Chemistry laboratory, </w:t>
      </w:r>
      <w:proofErr w:type="spellStart"/>
      <w:r w:rsidR="0011082F" w:rsidRPr="0011082F">
        <w:rPr>
          <w:rFonts w:ascii="Times New Roman" w:hAnsi="Times New Roman" w:cs="Times New Roman"/>
          <w:iCs/>
          <w:sz w:val="24"/>
          <w:szCs w:val="24"/>
        </w:rPr>
        <w:t>Seypalm</w:t>
      </w:r>
      <w:proofErr w:type="spellEnd"/>
      <w:r w:rsidR="0011082F" w:rsidRPr="0011082F">
        <w:rPr>
          <w:rFonts w:ascii="Times New Roman" w:hAnsi="Times New Roman" w:cs="Times New Roman"/>
          <w:iCs/>
          <w:sz w:val="24"/>
          <w:szCs w:val="24"/>
        </w:rPr>
        <w:t xml:space="preserve"> noticed the doors always opened outwards there was a fume chamber inside. Briefly explain the reasons for the doors working that way and the presence of the observed structure.</w:t>
      </w:r>
    </w:p>
    <w:p w:rsidR="00260F43" w:rsidRPr="00260F43" w:rsidRDefault="00725A92" w:rsidP="00725A92">
      <w:pPr>
        <w:widowControl w:val="0"/>
        <w:tabs>
          <w:tab w:val="left" w:pos="270"/>
          <w:tab w:val="left" w:pos="540"/>
          <w:tab w:val="left" w:pos="9360"/>
        </w:tabs>
        <w:autoSpaceDE w:val="0"/>
        <w:autoSpaceDN w:val="0"/>
        <w:adjustRightInd w:val="0"/>
        <w:spacing w:before="41" w:after="0" w:line="240" w:lineRule="auto"/>
        <w:ind w:left="450"/>
        <w:jc w:val="both"/>
        <w:rPr>
          <w:sz w:val="24"/>
          <w:szCs w:val="24"/>
        </w:rPr>
      </w:pPr>
      <w:r w:rsidRPr="00260F43">
        <w:rPr>
          <w:rFonts w:ascii="Times New Roman" w:hAnsi="Times New Roman" w:cs="Times New Roman"/>
          <w:sz w:val="24"/>
          <w:szCs w:val="24"/>
        </w:rPr>
        <w:t xml:space="preserve"> </w:t>
      </w:r>
      <w:r w:rsidR="0011082F" w:rsidRPr="00260F43">
        <w:rPr>
          <w:rFonts w:ascii="Times New Roman" w:hAnsi="Times New Roman" w:cs="Times New Roman"/>
          <w:sz w:val="24"/>
          <w:szCs w:val="24"/>
        </w:rPr>
        <w:t>(b)</w:t>
      </w:r>
      <w:r w:rsidR="00260F43">
        <w:rPr>
          <w:rFonts w:ascii="Times New Roman" w:hAnsi="Times New Roman" w:cs="Times New Roman"/>
          <w:sz w:val="24"/>
          <w:szCs w:val="24"/>
        </w:rPr>
        <w:t xml:space="preserve"> </w:t>
      </w:r>
      <w:r w:rsidR="00260F43" w:rsidRPr="00260F43">
        <w:rPr>
          <w:rFonts w:ascii="Times New Roman" w:hAnsi="Times New Roman" w:cs="Times New Roman"/>
          <w:sz w:val="24"/>
          <w:szCs w:val="24"/>
        </w:rPr>
        <w:t>Explain four differences between solutions and suspensions.</w:t>
      </w:r>
    </w:p>
    <w:p w:rsidR="00260F43" w:rsidRDefault="00260F43" w:rsidP="00725A92">
      <w:pPr>
        <w:spacing w:after="0"/>
        <w:rPr>
          <w:rFonts w:ascii="Times New Roman" w:hAnsi="Times New Roman" w:cs="Times New Roman"/>
          <w:b/>
          <w:sz w:val="24"/>
          <w:szCs w:val="24"/>
        </w:rPr>
      </w:pPr>
    </w:p>
    <w:p w:rsidR="009D1CE8" w:rsidRPr="00A74EF6" w:rsidRDefault="009D1CE8" w:rsidP="00725A92">
      <w:pPr>
        <w:spacing w:after="0"/>
        <w:ind w:left="450"/>
        <w:jc w:val="center"/>
        <w:rPr>
          <w:rFonts w:ascii="Times New Roman" w:hAnsi="Times New Roman" w:cs="Times New Roman"/>
          <w:b/>
          <w:sz w:val="24"/>
          <w:szCs w:val="24"/>
        </w:rPr>
      </w:pPr>
      <w:r w:rsidRPr="00A74EF6">
        <w:rPr>
          <w:rFonts w:ascii="Times New Roman" w:hAnsi="Times New Roman" w:cs="Times New Roman"/>
          <w:b/>
          <w:sz w:val="24"/>
          <w:szCs w:val="24"/>
        </w:rPr>
        <w:t>SECTION C (15 MARKS)</w:t>
      </w:r>
    </w:p>
    <w:p w:rsidR="003A3427" w:rsidRPr="001724B1" w:rsidRDefault="00AC59F7" w:rsidP="001724B1">
      <w:pPr>
        <w:pStyle w:val="ListParagraph"/>
        <w:numPr>
          <w:ilvl w:val="0"/>
          <w:numId w:val="2"/>
        </w:numPr>
        <w:tabs>
          <w:tab w:val="left" w:pos="540"/>
        </w:tabs>
        <w:jc w:val="both"/>
        <w:rPr>
          <w:rFonts w:ascii="Times New Roman" w:hAnsi="Times New Roman" w:cs="Times New Roman"/>
          <w:sz w:val="24"/>
          <w:szCs w:val="24"/>
        </w:rPr>
      </w:pPr>
      <w:r>
        <w:rPr>
          <w:rFonts w:ascii="Times New Roman" w:hAnsi="Times New Roman" w:cs="Times New Roman"/>
          <w:sz w:val="24"/>
          <w:szCs w:val="24"/>
        </w:rPr>
        <w:t>The knowledge of chemistry</w:t>
      </w:r>
      <w:r w:rsidR="001724B1">
        <w:rPr>
          <w:rFonts w:ascii="Times New Roman" w:hAnsi="Times New Roman" w:cs="Times New Roman"/>
          <w:sz w:val="24"/>
          <w:szCs w:val="24"/>
        </w:rPr>
        <w:t>, like other science, is obtained by using the scientific procedure. Explain this process to your fellow students by telling them what the scientific procedure actually is and by giving at least, six ways the scientific procedure is important.</w:t>
      </w:r>
    </w:p>
    <w:p w:rsidR="007C0C04" w:rsidRDefault="007C0C04" w:rsidP="007C0C04">
      <w:pPr>
        <w:pStyle w:val="ListParagraph"/>
        <w:ind w:left="450"/>
        <w:jc w:val="both"/>
        <w:rPr>
          <w:rFonts w:ascii="Times New Roman" w:hAnsi="Times New Roman" w:cs="Times New Roman"/>
          <w:sz w:val="24"/>
          <w:szCs w:val="24"/>
        </w:rPr>
      </w:pPr>
    </w:p>
    <w:sectPr w:rsidR="007C0C04" w:rsidSect="00A468F7">
      <w:headerReference w:type="default" r:id="rId9"/>
      <w:footerReference w:type="default" r:id="rId10"/>
      <w:pgSz w:w="12240" w:h="15840"/>
      <w:pgMar w:top="1080" w:right="1440" w:bottom="990" w:left="1440" w:header="720" w:footer="18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114E" w:rsidRDefault="0027114E">
      <w:pPr>
        <w:spacing w:after="0" w:line="240" w:lineRule="auto"/>
      </w:pPr>
      <w:r>
        <w:separator/>
      </w:r>
    </w:p>
  </w:endnote>
  <w:endnote w:type="continuationSeparator" w:id="0">
    <w:p w:rsidR="0027114E" w:rsidRDefault="00271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528261"/>
      <w:docPartObj>
        <w:docPartGallery w:val="Page Numbers (Bottom of Page)"/>
        <w:docPartUnique/>
      </w:docPartObj>
    </w:sdtPr>
    <w:sdtEndPr/>
    <w:sdtContent>
      <w:p w:rsidR="007D19CB" w:rsidRDefault="007D19CB">
        <w:pPr>
          <w:pStyle w:val="Footer"/>
          <w:jc w:val="center"/>
        </w:pPr>
        <w:r>
          <w:fldChar w:fldCharType="begin"/>
        </w:r>
        <w:r>
          <w:instrText xml:space="preserve"> PAGE   \* MERGEFORMAT </w:instrText>
        </w:r>
        <w:r>
          <w:fldChar w:fldCharType="separate"/>
        </w:r>
        <w:r w:rsidR="00725A92">
          <w:rPr>
            <w:noProof/>
          </w:rPr>
          <w:t>4</w:t>
        </w:r>
        <w:r>
          <w:fldChar w:fldCharType="end"/>
        </w:r>
      </w:p>
    </w:sdtContent>
  </w:sdt>
  <w:p w:rsidR="007D19CB" w:rsidRDefault="007D19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114E" w:rsidRDefault="0027114E">
      <w:pPr>
        <w:spacing w:after="0" w:line="240" w:lineRule="auto"/>
      </w:pPr>
      <w:r>
        <w:separator/>
      </w:r>
    </w:p>
  </w:footnote>
  <w:footnote w:type="continuationSeparator" w:id="0">
    <w:p w:rsidR="0027114E" w:rsidRDefault="002711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19CB" w:rsidRDefault="007D19CB" w:rsidP="00B65D50">
    <w:pPr>
      <w:pStyle w:val="Header"/>
      <w:jc w:val="right"/>
    </w:pPr>
    <w:r>
      <w:t>Candidate’s name/ Index number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62A7C"/>
    <w:multiLevelType w:val="hybridMultilevel"/>
    <w:tmpl w:val="D576CAAC"/>
    <w:lvl w:ilvl="0" w:tplc="AB88277A">
      <w:start w:val="1"/>
      <w:numFmt w:val="low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nsid w:val="0B893822"/>
    <w:multiLevelType w:val="hybridMultilevel"/>
    <w:tmpl w:val="286E88FC"/>
    <w:lvl w:ilvl="0" w:tplc="D19E1B6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D19E1B60">
      <w:start w:val="1"/>
      <w:numFmt w:val="lowerRoman"/>
      <w:lvlText w:val="(%6)"/>
      <w:lvlJc w:val="left"/>
      <w:pPr>
        <w:ind w:left="5040" w:hanging="180"/>
      </w:pPr>
      <w:rPr>
        <w:rFonts w:hint="default"/>
      </w:r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36C400B"/>
    <w:multiLevelType w:val="hybridMultilevel"/>
    <w:tmpl w:val="86803CEA"/>
    <w:lvl w:ilvl="0" w:tplc="F9780FF4">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16FD2B3E"/>
    <w:multiLevelType w:val="hybridMultilevel"/>
    <w:tmpl w:val="5ED481BC"/>
    <w:lvl w:ilvl="0" w:tplc="3B744A74">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1B275FFE"/>
    <w:multiLevelType w:val="hybridMultilevel"/>
    <w:tmpl w:val="16702B96"/>
    <w:lvl w:ilvl="0" w:tplc="1D56ED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00897"/>
    <w:multiLevelType w:val="hybridMultilevel"/>
    <w:tmpl w:val="914214CE"/>
    <w:lvl w:ilvl="0" w:tplc="77DA8B68">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2C6145E3"/>
    <w:multiLevelType w:val="multilevel"/>
    <w:tmpl w:val="F222A536"/>
    <w:lvl w:ilvl="0">
      <w:start w:val="1"/>
      <w:numFmt w:val="decimal"/>
      <w:lvlText w:val="%1."/>
      <w:lvlJc w:val="left"/>
      <w:pPr>
        <w:ind w:left="360" w:hanging="360"/>
      </w:pPr>
    </w:lvl>
    <w:lvl w:ilvl="1">
      <w:start w:val="1"/>
      <w:numFmt w:val="lowerRoman"/>
      <w:lvlText w:val="(%2)"/>
      <w:lvlJc w:val="left"/>
      <w:pPr>
        <w:ind w:left="720" w:hanging="360"/>
      </w:p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3494595B"/>
    <w:multiLevelType w:val="hybridMultilevel"/>
    <w:tmpl w:val="95347D7A"/>
    <w:lvl w:ilvl="0" w:tplc="5314828C">
      <w:start w:val="1"/>
      <w:numFmt w:val="lowerRoman"/>
      <w:lvlText w:val="(%1)"/>
      <w:lvlJc w:val="righ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35ED7E18"/>
    <w:multiLevelType w:val="hybridMultilevel"/>
    <w:tmpl w:val="64D0E04C"/>
    <w:lvl w:ilvl="0" w:tplc="186A1EA0">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nsid w:val="37FC7A3F"/>
    <w:multiLevelType w:val="hybridMultilevel"/>
    <w:tmpl w:val="BAE8FE40"/>
    <w:lvl w:ilvl="0" w:tplc="96FA82C4">
      <w:start w:val="1"/>
      <w:numFmt w:val="upperLetter"/>
      <w:lvlText w:val="%1."/>
      <w:lvlJc w:val="right"/>
      <w:pPr>
        <w:ind w:left="720" w:hanging="360"/>
      </w:pPr>
      <w:rPr>
        <w:rFonts w:ascii="Times New Roman" w:eastAsiaTheme="minorEastAsia" w:hAnsi="Times New Roman" w:cs="Times New Roman"/>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nsid w:val="3EC975B4"/>
    <w:multiLevelType w:val="hybridMultilevel"/>
    <w:tmpl w:val="B97EC8B0"/>
    <w:lvl w:ilvl="0" w:tplc="F6805386">
      <w:start w:val="1"/>
      <w:numFmt w:val="lowerRoman"/>
      <w:lvlText w:val="(%1)"/>
      <w:lvlJc w:val="left"/>
      <w:pPr>
        <w:ind w:left="720" w:hanging="360"/>
      </w:pPr>
      <w:rPr>
        <w:rFonts w:hint="default"/>
      </w:rPr>
    </w:lvl>
    <w:lvl w:ilvl="1" w:tplc="F6805386">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316B6F"/>
    <w:multiLevelType w:val="hybridMultilevel"/>
    <w:tmpl w:val="7BA26E1A"/>
    <w:lvl w:ilvl="0" w:tplc="AF46841A">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443F61F8"/>
    <w:multiLevelType w:val="hybridMultilevel"/>
    <w:tmpl w:val="5476C41C"/>
    <w:lvl w:ilvl="0" w:tplc="0409000F">
      <w:start w:val="1"/>
      <w:numFmt w:val="lowerRoman"/>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16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nsid w:val="5CAF6ADA"/>
    <w:multiLevelType w:val="hybridMultilevel"/>
    <w:tmpl w:val="47529A34"/>
    <w:lvl w:ilvl="0" w:tplc="515EEB9C">
      <w:start w:val="1"/>
      <w:numFmt w:val="upperLetter"/>
      <w:lvlText w:val="%1."/>
      <w:lvlJc w:val="left"/>
      <w:pPr>
        <w:ind w:left="1170" w:hanging="360"/>
      </w:pPr>
      <w:rPr>
        <w:rFonts w:hint="default"/>
      </w:rPr>
    </w:lvl>
    <w:lvl w:ilvl="1" w:tplc="2AFA2BF0">
      <w:start w:val="1"/>
      <w:numFmt w:val="lowerRoman"/>
      <w:lvlText w:val="(%2)"/>
      <w:lvlJc w:val="left"/>
      <w:pPr>
        <w:ind w:left="2250" w:hanging="720"/>
      </w:pPr>
      <w:rPr>
        <w:rFonts w:hint="default"/>
      </w:rPr>
    </w:lvl>
    <w:lvl w:ilvl="2" w:tplc="5524DA30">
      <w:start w:val="1"/>
      <w:numFmt w:val="lowerLetter"/>
      <w:lvlText w:val="%3."/>
      <w:lvlJc w:val="left"/>
      <w:pPr>
        <w:ind w:left="2790" w:hanging="360"/>
      </w:pPr>
      <w:rPr>
        <w:rFonts w:hint="default"/>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nsid w:val="5F14457B"/>
    <w:multiLevelType w:val="hybridMultilevel"/>
    <w:tmpl w:val="915A9986"/>
    <w:lvl w:ilvl="0" w:tplc="82489E4A">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nsid w:val="60197C13"/>
    <w:multiLevelType w:val="hybridMultilevel"/>
    <w:tmpl w:val="920E966C"/>
    <w:lvl w:ilvl="0" w:tplc="0409000F">
      <w:start w:val="1"/>
      <w:numFmt w:val="lowerRoman"/>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
    <w:nsid w:val="62A9355B"/>
    <w:multiLevelType w:val="hybridMultilevel"/>
    <w:tmpl w:val="27FEB6CC"/>
    <w:lvl w:ilvl="0" w:tplc="82489E4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D545E4"/>
    <w:multiLevelType w:val="hybridMultilevel"/>
    <w:tmpl w:val="03E2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FE2319"/>
    <w:multiLevelType w:val="hybridMultilevel"/>
    <w:tmpl w:val="F29624BA"/>
    <w:lvl w:ilvl="0" w:tplc="35EE4DE4">
      <w:start w:val="1"/>
      <w:numFmt w:val="decimal"/>
      <w:lvlText w:val="%1."/>
      <w:lvlJc w:val="left"/>
      <w:pPr>
        <w:ind w:left="839" w:hanging="720"/>
      </w:pPr>
      <w:rPr>
        <w:rFonts w:ascii="Times New Roman" w:eastAsia="Times New Roman" w:hAnsi="Times New Roman" w:cs="Times New Roman" w:hint="default"/>
        <w:w w:val="100"/>
        <w:sz w:val="24"/>
        <w:szCs w:val="24"/>
        <w:lang w:val="en-US" w:eastAsia="en-US" w:bidi="ar-SA"/>
      </w:rPr>
    </w:lvl>
    <w:lvl w:ilvl="1" w:tplc="6E2E53DE">
      <w:start w:val="1"/>
      <w:numFmt w:val="lowerLetter"/>
      <w:lvlText w:val="(%2)"/>
      <w:lvlJc w:val="left"/>
      <w:pPr>
        <w:ind w:left="1559" w:hanging="721"/>
      </w:pPr>
      <w:rPr>
        <w:rFonts w:ascii="Times New Roman" w:eastAsia="Times New Roman" w:hAnsi="Times New Roman" w:cs="Times New Roman"/>
        <w:w w:val="100"/>
        <w:sz w:val="24"/>
        <w:szCs w:val="24"/>
        <w:lang w:val="en-US" w:eastAsia="en-US" w:bidi="ar-SA"/>
      </w:rPr>
    </w:lvl>
    <w:lvl w:ilvl="2" w:tplc="3BAEE49C">
      <w:start w:val="1"/>
      <w:numFmt w:val="upperLetter"/>
      <w:lvlText w:val="%3."/>
      <w:lvlJc w:val="left"/>
      <w:pPr>
        <w:ind w:left="2280" w:hanging="721"/>
      </w:pPr>
      <w:rPr>
        <w:rFonts w:ascii="Times New Roman" w:eastAsia="Times New Roman" w:hAnsi="Times New Roman" w:cs="Times New Roman" w:hint="default"/>
        <w:spacing w:val="-1"/>
        <w:w w:val="100"/>
        <w:sz w:val="24"/>
        <w:szCs w:val="24"/>
        <w:lang w:val="en-US" w:eastAsia="en-US" w:bidi="ar-SA"/>
      </w:rPr>
    </w:lvl>
    <w:lvl w:ilvl="3" w:tplc="BBB20D24">
      <w:numFmt w:val="bullet"/>
      <w:lvlText w:val="•"/>
      <w:lvlJc w:val="left"/>
      <w:pPr>
        <w:ind w:left="2280" w:hanging="721"/>
      </w:pPr>
      <w:rPr>
        <w:rFonts w:hint="default"/>
        <w:lang w:val="en-US" w:eastAsia="en-US" w:bidi="ar-SA"/>
      </w:rPr>
    </w:lvl>
    <w:lvl w:ilvl="4" w:tplc="9A985FA8">
      <w:numFmt w:val="bullet"/>
      <w:lvlText w:val="•"/>
      <w:lvlJc w:val="left"/>
      <w:pPr>
        <w:ind w:left="2399" w:hanging="721"/>
      </w:pPr>
      <w:rPr>
        <w:rFonts w:hint="default"/>
        <w:lang w:val="en-US" w:eastAsia="en-US" w:bidi="ar-SA"/>
      </w:rPr>
    </w:lvl>
    <w:lvl w:ilvl="5" w:tplc="4B020F14">
      <w:numFmt w:val="bullet"/>
      <w:lvlText w:val="•"/>
      <w:lvlJc w:val="left"/>
      <w:pPr>
        <w:ind w:left="2519" w:hanging="721"/>
      </w:pPr>
      <w:rPr>
        <w:rFonts w:hint="default"/>
        <w:lang w:val="en-US" w:eastAsia="en-US" w:bidi="ar-SA"/>
      </w:rPr>
    </w:lvl>
    <w:lvl w:ilvl="6" w:tplc="B798CEE6">
      <w:numFmt w:val="bullet"/>
      <w:lvlText w:val="•"/>
      <w:lvlJc w:val="left"/>
      <w:pPr>
        <w:ind w:left="2638" w:hanging="721"/>
      </w:pPr>
      <w:rPr>
        <w:rFonts w:hint="default"/>
        <w:lang w:val="en-US" w:eastAsia="en-US" w:bidi="ar-SA"/>
      </w:rPr>
    </w:lvl>
    <w:lvl w:ilvl="7" w:tplc="C2F823BA">
      <w:numFmt w:val="bullet"/>
      <w:lvlText w:val="•"/>
      <w:lvlJc w:val="left"/>
      <w:pPr>
        <w:ind w:left="2758" w:hanging="721"/>
      </w:pPr>
      <w:rPr>
        <w:rFonts w:hint="default"/>
        <w:lang w:val="en-US" w:eastAsia="en-US" w:bidi="ar-SA"/>
      </w:rPr>
    </w:lvl>
    <w:lvl w:ilvl="8" w:tplc="E8E05552">
      <w:numFmt w:val="bullet"/>
      <w:lvlText w:val="•"/>
      <w:lvlJc w:val="left"/>
      <w:pPr>
        <w:ind w:left="2877" w:hanging="721"/>
      </w:pPr>
      <w:rPr>
        <w:rFonts w:hint="default"/>
        <w:lang w:val="en-US" w:eastAsia="en-US" w:bidi="ar-SA"/>
      </w:rPr>
    </w:lvl>
  </w:abstractNum>
  <w:abstractNum w:abstractNumId="20">
    <w:nsid w:val="701D6591"/>
    <w:multiLevelType w:val="hybridMultilevel"/>
    <w:tmpl w:val="9B1AA1D0"/>
    <w:lvl w:ilvl="0" w:tplc="F6805386">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nsid w:val="789B318D"/>
    <w:multiLevelType w:val="hybridMultilevel"/>
    <w:tmpl w:val="63A415BA"/>
    <w:lvl w:ilvl="0" w:tplc="76ECDBD4">
      <w:start w:val="1"/>
      <w:numFmt w:val="lowerRoman"/>
      <w:lvlText w:val="(%1)"/>
      <w:lvlJc w:val="left"/>
      <w:pPr>
        <w:ind w:left="1530" w:hanging="360"/>
      </w:pPr>
      <w:rPr>
        <w:rFonts w:ascii="Times New Roman" w:eastAsiaTheme="minorHAnsi" w:hAnsi="Times New Roman" w:cs="Times New Roman"/>
      </w:rPr>
    </w:lvl>
    <w:lvl w:ilvl="1" w:tplc="76ECDBD4">
      <w:start w:val="1"/>
      <w:numFmt w:val="lowerRoman"/>
      <w:lvlText w:val="(%2)"/>
      <w:lvlJc w:val="left"/>
      <w:pPr>
        <w:ind w:left="2250" w:hanging="360"/>
      </w:pPr>
      <w:rPr>
        <w:rFonts w:ascii="Times New Roman" w:eastAsiaTheme="minorHAnsi" w:hAnsi="Times New Roman" w:cs="Times New Roman"/>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18"/>
  </w:num>
  <w:num w:numId="2">
    <w:abstractNumId w:val="3"/>
  </w:num>
  <w:num w:numId="3">
    <w:abstractNumId w:val="4"/>
  </w:num>
  <w:num w:numId="4">
    <w:abstractNumId w:val="5"/>
  </w:num>
  <w:num w:numId="5">
    <w:abstractNumId w:val="14"/>
  </w:num>
  <w:num w:numId="6">
    <w:abstractNumId w:val="11"/>
  </w:num>
  <w:num w:numId="7">
    <w:abstractNumId w:val="0"/>
  </w:num>
  <w:num w:numId="8">
    <w:abstractNumId w:val="10"/>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7"/>
  </w:num>
  <w:num w:numId="12">
    <w:abstractNumId w:val="2"/>
  </w:num>
  <w:num w:numId="13">
    <w:abstractNumId w:val="1"/>
  </w:num>
  <w:num w:numId="14">
    <w:abstractNumId w:val="13"/>
  </w:num>
  <w:num w:numId="15">
    <w:abstractNumId w:val="20"/>
  </w:num>
  <w:num w:numId="16">
    <w:abstractNumId w:val="12"/>
  </w:num>
  <w:num w:numId="17">
    <w:abstractNumId w:val="16"/>
  </w:num>
  <w:num w:numId="18">
    <w:abstractNumId w:val="8"/>
  </w:num>
  <w:num w:numId="19">
    <w:abstractNumId w:val="21"/>
  </w:num>
  <w:num w:numId="20">
    <w:abstractNumId w:val="15"/>
  </w:num>
  <w:num w:numId="21">
    <w:abstractNumId w:val="17"/>
  </w:num>
  <w:num w:numId="22">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D9C"/>
    <w:rsid w:val="00002225"/>
    <w:rsid w:val="00003CAC"/>
    <w:rsid w:val="000050EA"/>
    <w:rsid w:val="00005D9F"/>
    <w:rsid w:val="0002085A"/>
    <w:rsid w:val="00023660"/>
    <w:rsid w:val="00031721"/>
    <w:rsid w:val="00042817"/>
    <w:rsid w:val="00055621"/>
    <w:rsid w:val="00060291"/>
    <w:rsid w:val="000676CE"/>
    <w:rsid w:val="000813AD"/>
    <w:rsid w:val="000832DD"/>
    <w:rsid w:val="00084843"/>
    <w:rsid w:val="00086D99"/>
    <w:rsid w:val="00093A90"/>
    <w:rsid w:val="000C359B"/>
    <w:rsid w:val="000D0718"/>
    <w:rsid w:val="000F029E"/>
    <w:rsid w:val="000F7BFC"/>
    <w:rsid w:val="00100689"/>
    <w:rsid w:val="00105CB6"/>
    <w:rsid w:val="001061DC"/>
    <w:rsid w:val="0011082F"/>
    <w:rsid w:val="00123D92"/>
    <w:rsid w:val="0013357C"/>
    <w:rsid w:val="001458E3"/>
    <w:rsid w:val="001515F2"/>
    <w:rsid w:val="0015520F"/>
    <w:rsid w:val="00160A2E"/>
    <w:rsid w:val="001637EF"/>
    <w:rsid w:val="00164A75"/>
    <w:rsid w:val="001664A8"/>
    <w:rsid w:val="0016796E"/>
    <w:rsid w:val="001724B1"/>
    <w:rsid w:val="00180ACD"/>
    <w:rsid w:val="0018353F"/>
    <w:rsid w:val="001C0B29"/>
    <w:rsid w:val="001E1EA3"/>
    <w:rsid w:val="001E2B4B"/>
    <w:rsid w:val="001F4A9B"/>
    <w:rsid w:val="001F6F7B"/>
    <w:rsid w:val="002008DB"/>
    <w:rsid w:val="00201C93"/>
    <w:rsid w:val="002035CC"/>
    <w:rsid w:val="00212A02"/>
    <w:rsid w:val="00213DFF"/>
    <w:rsid w:val="00216975"/>
    <w:rsid w:val="002178C5"/>
    <w:rsid w:val="002268CF"/>
    <w:rsid w:val="0024277E"/>
    <w:rsid w:val="002471C7"/>
    <w:rsid w:val="0025236E"/>
    <w:rsid w:val="00252F9B"/>
    <w:rsid w:val="00260F43"/>
    <w:rsid w:val="00264453"/>
    <w:rsid w:val="0027114E"/>
    <w:rsid w:val="00272D61"/>
    <w:rsid w:val="0027420D"/>
    <w:rsid w:val="0028279A"/>
    <w:rsid w:val="00285903"/>
    <w:rsid w:val="00295C5A"/>
    <w:rsid w:val="00296C11"/>
    <w:rsid w:val="002A01FA"/>
    <w:rsid w:val="002A6E02"/>
    <w:rsid w:val="002B52D7"/>
    <w:rsid w:val="002B60CB"/>
    <w:rsid w:val="002C358A"/>
    <w:rsid w:val="002D1A13"/>
    <w:rsid w:val="002D6BFE"/>
    <w:rsid w:val="002E3836"/>
    <w:rsid w:val="002F0ECE"/>
    <w:rsid w:val="002F3D98"/>
    <w:rsid w:val="003001EE"/>
    <w:rsid w:val="00310A39"/>
    <w:rsid w:val="00356CD4"/>
    <w:rsid w:val="003625A5"/>
    <w:rsid w:val="00373857"/>
    <w:rsid w:val="00375172"/>
    <w:rsid w:val="0037773E"/>
    <w:rsid w:val="0038273E"/>
    <w:rsid w:val="00387CB0"/>
    <w:rsid w:val="00391EE5"/>
    <w:rsid w:val="003961E2"/>
    <w:rsid w:val="003A3427"/>
    <w:rsid w:val="003B35C0"/>
    <w:rsid w:val="003C1772"/>
    <w:rsid w:val="003C3C12"/>
    <w:rsid w:val="003C43D8"/>
    <w:rsid w:val="003C61F5"/>
    <w:rsid w:val="003D005C"/>
    <w:rsid w:val="003D6903"/>
    <w:rsid w:val="003D6DA0"/>
    <w:rsid w:val="003E16D8"/>
    <w:rsid w:val="003E52B6"/>
    <w:rsid w:val="003F60F5"/>
    <w:rsid w:val="00400309"/>
    <w:rsid w:val="004064E3"/>
    <w:rsid w:val="00406991"/>
    <w:rsid w:val="00412C13"/>
    <w:rsid w:val="00412D52"/>
    <w:rsid w:val="0041767A"/>
    <w:rsid w:val="00424354"/>
    <w:rsid w:val="00424E16"/>
    <w:rsid w:val="004252F8"/>
    <w:rsid w:val="00443679"/>
    <w:rsid w:val="00450FF7"/>
    <w:rsid w:val="004612C4"/>
    <w:rsid w:val="004635FD"/>
    <w:rsid w:val="0047179D"/>
    <w:rsid w:val="004A3B4B"/>
    <w:rsid w:val="004A4CCF"/>
    <w:rsid w:val="004A59D6"/>
    <w:rsid w:val="004B6B08"/>
    <w:rsid w:val="004B7146"/>
    <w:rsid w:val="004C17AA"/>
    <w:rsid w:val="004D26CE"/>
    <w:rsid w:val="004F1CA2"/>
    <w:rsid w:val="00501B2B"/>
    <w:rsid w:val="00502103"/>
    <w:rsid w:val="00510302"/>
    <w:rsid w:val="00533180"/>
    <w:rsid w:val="005344A6"/>
    <w:rsid w:val="005401B4"/>
    <w:rsid w:val="00543109"/>
    <w:rsid w:val="00550A85"/>
    <w:rsid w:val="00554B99"/>
    <w:rsid w:val="00560D6B"/>
    <w:rsid w:val="005616BE"/>
    <w:rsid w:val="00566E85"/>
    <w:rsid w:val="00590C23"/>
    <w:rsid w:val="005A23B6"/>
    <w:rsid w:val="005B2284"/>
    <w:rsid w:val="005B73C9"/>
    <w:rsid w:val="005D6546"/>
    <w:rsid w:val="005E31AF"/>
    <w:rsid w:val="005E3878"/>
    <w:rsid w:val="005E4790"/>
    <w:rsid w:val="005F77DB"/>
    <w:rsid w:val="006001A3"/>
    <w:rsid w:val="0061112F"/>
    <w:rsid w:val="00612756"/>
    <w:rsid w:val="00615FCC"/>
    <w:rsid w:val="0062013B"/>
    <w:rsid w:val="00635132"/>
    <w:rsid w:val="00635A56"/>
    <w:rsid w:val="006441FF"/>
    <w:rsid w:val="006462BD"/>
    <w:rsid w:val="00650D9C"/>
    <w:rsid w:val="00650F7A"/>
    <w:rsid w:val="00652A32"/>
    <w:rsid w:val="00654775"/>
    <w:rsid w:val="00661B94"/>
    <w:rsid w:val="006717AE"/>
    <w:rsid w:val="006843CA"/>
    <w:rsid w:val="006902E4"/>
    <w:rsid w:val="006A426C"/>
    <w:rsid w:val="006A7735"/>
    <w:rsid w:val="006D4F02"/>
    <w:rsid w:val="006D657B"/>
    <w:rsid w:val="006E7B92"/>
    <w:rsid w:val="006F2706"/>
    <w:rsid w:val="00725A92"/>
    <w:rsid w:val="007366FA"/>
    <w:rsid w:val="007537DE"/>
    <w:rsid w:val="007538FC"/>
    <w:rsid w:val="00760E39"/>
    <w:rsid w:val="00763B0E"/>
    <w:rsid w:val="007659F2"/>
    <w:rsid w:val="00773594"/>
    <w:rsid w:val="00774CEB"/>
    <w:rsid w:val="00781EB1"/>
    <w:rsid w:val="00782D01"/>
    <w:rsid w:val="0079477D"/>
    <w:rsid w:val="00794E49"/>
    <w:rsid w:val="007A32E9"/>
    <w:rsid w:val="007A5A08"/>
    <w:rsid w:val="007C0C04"/>
    <w:rsid w:val="007D19CB"/>
    <w:rsid w:val="007D262D"/>
    <w:rsid w:val="007D2AAC"/>
    <w:rsid w:val="007D6F98"/>
    <w:rsid w:val="007D7316"/>
    <w:rsid w:val="007E3272"/>
    <w:rsid w:val="007E39AF"/>
    <w:rsid w:val="007E6AFB"/>
    <w:rsid w:val="007E7D42"/>
    <w:rsid w:val="0080171A"/>
    <w:rsid w:val="00807CE7"/>
    <w:rsid w:val="008123FC"/>
    <w:rsid w:val="00814014"/>
    <w:rsid w:val="0082300E"/>
    <w:rsid w:val="008244B6"/>
    <w:rsid w:val="008351D4"/>
    <w:rsid w:val="008413E5"/>
    <w:rsid w:val="00851792"/>
    <w:rsid w:val="0086099C"/>
    <w:rsid w:val="00875F48"/>
    <w:rsid w:val="00883E52"/>
    <w:rsid w:val="00885034"/>
    <w:rsid w:val="008957FF"/>
    <w:rsid w:val="008960ED"/>
    <w:rsid w:val="00897D96"/>
    <w:rsid w:val="008A645F"/>
    <w:rsid w:val="008A7923"/>
    <w:rsid w:val="008A7F57"/>
    <w:rsid w:val="008B666D"/>
    <w:rsid w:val="008D0C4A"/>
    <w:rsid w:val="008E118C"/>
    <w:rsid w:val="008F06BF"/>
    <w:rsid w:val="008F67C8"/>
    <w:rsid w:val="009014E9"/>
    <w:rsid w:val="00902D50"/>
    <w:rsid w:val="00913488"/>
    <w:rsid w:val="009206B9"/>
    <w:rsid w:val="0092193D"/>
    <w:rsid w:val="00925706"/>
    <w:rsid w:val="00930E99"/>
    <w:rsid w:val="009337A2"/>
    <w:rsid w:val="00940118"/>
    <w:rsid w:val="009441E8"/>
    <w:rsid w:val="0095547F"/>
    <w:rsid w:val="009644FB"/>
    <w:rsid w:val="00973CBD"/>
    <w:rsid w:val="00975679"/>
    <w:rsid w:val="00975AA8"/>
    <w:rsid w:val="00985DA8"/>
    <w:rsid w:val="00986FD7"/>
    <w:rsid w:val="00991AFE"/>
    <w:rsid w:val="0099299A"/>
    <w:rsid w:val="00994B86"/>
    <w:rsid w:val="00997DC9"/>
    <w:rsid w:val="009A3202"/>
    <w:rsid w:val="009B507D"/>
    <w:rsid w:val="009B756C"/>
    <w:rsid w:val="009C60E7"/>
    <w:rsid w:val="009D18AE"/>
    <w:rsid w:val="009D1CE8"/>
    <w:rsid w:val="009D2456"/>
    <w:rsid w:val="009D38AE"/>
    <w:rsid w:val="009D6C51"/>
    <w:rsid w:val="009F35F2"/>
    <w:rsid w:val="00A16636"/>
    <w:rsid w:val="00A24553"/>
    <w:rsid w:val="00A35D44"/>
    <w:rsid w:val="00A417DD"/>
    <w:rsid w:val="00A468F7"/>
    <w:rsid w:val="00A53A07"/>
    <w:rsid w:val="00A55034"/>
    <w:rsid w:val="00A646E1"/>
    <w:rsid w:val="00A654C6"/>
    <w:rsid w:val="00A71913"/>
    <w:rsid w:val="00A734AA"/>
    <w:rsid w:val="00A74EF6"/>
    <w:rsid w:val="00A7546C"/>
    <w:rsid w:val="00A84082"/>
    <w:rsid w:val="00A86B21"/>
    <w:rsid w:val="00A94E84"/>
    <w:rsid w:val="00A96B24"/>
    <w:rsid w:val="00AA60EF"/>
    <w:rsid w:val="00AB605D"/>
    <w:rsid w:val="00AC2D91"/>
    <w:rsid w:val="00AC59F7"/>
    <w:rsid w:val="00AC6CD8"/>
    <w:rsid w:val="00AD4D7C"/>
    <w:rsid w:val="00B00EC4"/>
    <w:rsid w:val="00B0233A"/>
    <w:rsid w:val="00B32B9D"/>
    <w:rsid w:val="00B349F0"/>
    <w:rsid w:val="00B37492"/>
    <w:rsid w:val="00B403D7"/>
    <w:rsid w:val="00B408EA"/>
    <w:rsid w:val="00B42B29"/>
    <w:rsid w:val="00B46893"/>
    <w:rsid w:val="00B476AC"/>
    <w:rsid w:val="00B65D50"/>
    <w:rsid w:val="00B7341A"/>
    <w:rsid w:val="00B80B29"/>
    <w:rsid w:val="00B83A13"/>
    <w:rsid w:val="00B8610D"/>
    <w:rsid w:val="00BA07F6"/>
    <w:rsid w:val="00BA329C"/>
    <w:rsid w:val="00BC19D2"/>
    <w:rsid w:val="00BC1A54"/>
    <w:rsid w:val="00BC659C"/>
    <w:rsid w:val="00BC684C"/>
    <w:rsid w:val="00BD3E08"/>
    <w:rsid w:val="00BE147B"/>
    <w:rsid w:val="00BE6BE3"/>
    <w:rsid w:val="00BF152E"/>
    <w:rsid w:val="00BF414C"/>
    <w:rsid w:val="00BF5AE4"/>
    <w:rsid w:val="00C02ABE"/>
    <w:rsid w:val="00C04196"/>
    <w:rsid w:val="00C15514"/>
    <w:rsid w:val="00C1602B"/>
    <w:rsid w:val="00C17E06"/>
    <w:rsid w:val="00C209E2"/>
    <w:rsid w:val="00C22506"/>
    <w:rsid w:val="00C31BC1"/>
    <w:rsid w:val="00C32316"/>
    <w:rsid w:val="00C50610"/>
    <w:rsid w:val="00C52C94"/>
    <w:rsid w:val="00C532B0"/>
    <w:rsid w:val="00C673FE"/>
    <w:rsid w:val="00C75BF1"/>
    <w:rsid w:val="00C93263"/>
    <w:rsid w:val="00CA02CA"/>
    <w:rsid w:val="00CB233F"/>
    <w:rsid w:val="00CB46B7"/>
    <w:rsid w:val="00CB48F4"/>
    <w:rsid w:val="00CC1CED"/>
    <w:rsid w:val="00CD0BC9"/>
    <w:rsid w:val="00CD24F3"/>
    <w:rsid w:val="00CD6CEF"/>
    <w:rsid w:val="00CD7EA8"/>
    <w:rsid w:val="00CE58B7"/>
    <w:rsid w:val="00CF11CB"/>
    <w:rsid w:val="00CF19E6"/>
    <w:rsid w:val="00D00904"/>
    <w:rsid w:val="00D1550F"/>
    <w:rsid w:val="00D162B8"/>
    <w:rsid w:val="00D25CDB"/>
    <w:rsid w:val="00D31EE2"/>
    <w:rsid w:val="00D348BD"/>
    <w:rsid w:val="00D426D1"/>
    <w:rsid w:val="00D45D02"/>
    <w:rsid w:val="00D5160F"/>
    <w:rsid w:val="00D6264B"/>
    <w:rsid w:val="00D74960"/>
    <w:rsid w:val="00D8002B"/>
    <w:rsid w:val="00D81C8B"/>
    <w:rsid w:val="00D9452B"/>
    <w:rsid w:val="00DA09E9"/>
    <w:rsid w:val="00DA1691"/>
    <w:rsid w:val="00DA2C0C"/>
    <w:rsid w:val="00DB498B"/>
    <w:rsid w:val="00DD7E50"/>
    <w:rsid w:val="00DF3E41"/>
    <w:rsid w:val="00DF5785"/>
    <w:rsid w:val="00DF6070"/>
    <w:rsid w:val="00E000C7"/>
    <w:rsid w:val="00E025FE"/>
    <w:rsid w:val="00E05865"/>
    <w:rsid w:val="00E06261"/>
    <w:rsid w:val="00E07E65"/>
    <w:rsid w:val="00E2136A"/>
    <w:rsid w:val="00E215E8"/>
    <w:rsid w:val="00E3036D"/>
    <w:rsid w:val="00E342A5"/>
    <w:rsid w:val="00E41D96"/>
    <w:rsid w:val="00E51D04"/>
    <w:rsid w:val="00E57067"/>
    <w:rsid w:val="00E6551F"/>
    <w:rsid w:val="00E704BA"/>
    <w:rsid w:val="00E72A7D"/>
    <w:rsid w:val="00E87007"/>
    <w:rsid w:val="00EA698D"/>
    <w:rsid w:val="00EC306C"/>
    <w:rsid w:val="00EC4BCB"/>
    <w:rsid w:val="00ED248F"/>
    <w:rsid w:val="00ED338C"/>
    <w:rsid w:val="00ED713F"/>
    <w:rsid w:val="00EE1793"/>
    <w:rsid w:val="00EE1BE7"/>
    <w:rsid w:val="00EE3A0D"/>
    <w:rsid w:val="00EE3EDC"/>
    <w:rsid w:val="00EE61AE"/>
    <w:rsid w:val="00F06775"/>
    <w:rsid w:val="00F11F97"/>
    <w:rsid w:val="00F17F48"/>
    <w:rsid w:val="00F26BA3"/>
    <w:rsid w:val="00F3011B"/>
    <w:rsid w:val="00F32C26"/>
    <w:rsid w:val="00F3763C"/>
    <w:rsid w:val="00F44D42"/>
    <w:rsid w:val="00F54E81"/>
    <w:rsid w:val="00F66561"/>
    <w:rsid w:val="00F67AE9"/>
    <w:rsid w:val="00F715E5"/>
    <w:rsid w:val="00F7458D"/>
    <w:rsid w:val="00F81ECD"/>
    <w:rsid w:val="00F831C2"/>
    <w:rsid w:val="00F90769"/>
    <w:rsid w:val="00F973D3"/>
    <w:rsid w:val="00FA446E"/>
    <w:rsid w:val="00FB4A1E"/>
    <w:rsid w:val="00FC413D"/>
    <w:rsid w:val="00FD1F7B"/>
    <w:rsid w:val="00FD6EFC"/>
    <w:rsid w:val="00FE092F"/>
    <w:rsid w:val="00FE148D"/>
    <w:rsid w:val="00FE19E3"/>
    <w:rsid w:val="00FE2FE2"/>
    <w:rsid w:val="00FE7556"/>
    <w:rsid w:val="00FE7F84"/>
    <w:rsid w:val="00FF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50D9C"/>
    <w:pPr>
      <w:ind w:left="720"/>
      <w:contextualSpacing/>
    </w:pPr>
  </w:style>
  <w:style w:type="paragraph" w:styleId="Footer">
    <w:name w:val="footer"/>
    <w:basedOn w:val="Normal"/>
    <w:link w:val="FooterChar"/>
    <w:uiPriority w:val="99"/>
    <w:unhideWhenUsed/>
    <w:rsid w:val="00650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9C"/>
  </w:style>
  <w:style w:type="table" w:styleId="TableGrid">
    <w:name w:val="Table Grid"/>
    <w:basedOn w:val="TableNormal"/>
    <w:uiPriority w:val="39"/>
    <w:rsid w:val="0065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A60E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6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50"/>
  </w:style>
  <w:style w:type="character" w:customStyle="1" w:styleId="ListParagraphChar">
    <w:name w:val="List Paragraph Char"/>
    <w:basedOn w:val="DefaultParagraphFont"/>
    <w:link w:val="ListParagraph"/>
    <w:uiPriority w:val="34"/>
    <w:rsid w:val="008F06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50D9C"/>
    <w:pPr>
      <w:ind w:left="720"/>
      <w:contextualSpacing/>
    </w:pPr>
  </w:style>
  <w:style w:type="paragraph" w:styleId="Footer">
    <w:name w:val="footer"/>
    <w:basedOn w:val="Normal"/>
    <w:link w:val="FooterChar"/>
    <w:uiPriority w:val="99"/>
    <w:unhideWhenUsed/>
    <w:rsid w:val="00650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9C"/>
  </w:style>
  <w:style w:type="table" w:styleId="TableGrid">
    <w:name w:val="Table Grid"/>
    <w:basedOn w:val="TableNormal"/>
    <w:uiPriority w:val="39"/>
    <w:rsid w:val="0065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A60E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6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50"/>
  </w:style>
  <w:style w:type="character" w:customStyle="1" w:styleId="ListParagraphChar">
    <w:name w:val="List Paragraph Char"/>
    <w:basedOn w:val="DefaultParagraphFont"/>
    <w:link w:val="ListParagraph"/>
    <w:uiPriority w:val="34"/>
    <w:rsid w:val="008F0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182072">
      <w:bodyDiv w:val="1"/>
      <w:marLeft w:val="0"/>
      <w:marRight w:val="0"/>
      <w:marTop w:val="0"/>
      <w:marBottom w:val="0"/>
      <w:divBdr>
        <w:top w:val="none" w:sz="0" w:space="0" w:color="auto"/>
        <w:left w:val="none" w:sz="0" w:space="0" w:color="auto"/>
        <w:bottom w:val="none" w:sz="0" w:space="0" w:color="auto"/>
        <w:right w:val="none" w:sz="0" w:space="0" w:color="auto"/>
      </w:divBdr>
    </w:div>
    <w:div w:id="259341933">
      <w:bodyDiv w:val="1"/>
      <w:marLeft w:val="0"/>
      <w:marRight w:val="0"/>
      <w:marTop w:val="0"/>
      <w:marBottom w:val="0"/>
      <w:divBdr>
        <w:top w:val="none" w:sz="0" w:space="0" w:color="auto"/>
        <w:left w:val="none" w:sz="0" w:space="0" w:color="auto"/>
        <w:bottom w:val="none" w:sz="0" w:space="0" w:color="auto"/>
        <w:right w:val="none" w:sz="0" w:space="0" w:color="auto"/>
      </w:divBdr>
    </w:div>
    <w:div w:id="347946454">
      <w:bodyDiv w:val="1"/>
      <w:marLeft w:val="0"/>
      <w:marRight w:val="0"/>
      <w:marTop w:val="0"/>
      <w:marBottom w:val="0"/>
      <w:divBdr>
        <w:top w:val="none" w:sz="0" w:space="0" w:color="auto"/>
        <w:left w:val="none" w:sz="0" w:space="0" w:color="auto"/>
        <w:bottom w:val="none" w:sz="0" w:space="0" w:color="auto"/>
        <w:right w:val="none" w:sz="0" w:space="0" w:color="auto"/>
      </w:divBdr>
    </w:div>
    <w:div w:id="394472880">
      <w:bodyDiv w:val="1"/>
      <w:marLeft w:val="0"/>
      <w:marRight w:val="0"/>
      <w:marTop w:val="0"/>
      <w:marBottom w:val="0"/>
      <w:divBdr>
        <w:top w:val="none" w:sz="0" w:space="0" w:color="auto"/>
        <w:left w:val="none" w:sz="0" w:space="0" w:color="auto"/>
        <w:bottom w:val="none" w:sz="0" w:space="0" w:color="auto"/>
        <w:right w:val="none" w:sz="0" w:space="0" w:color="auto"/>
      </w:divBdr>
    </w:div>
    <w:div w:id="403600554">
      <w:bodyDiv w:val="1"/>
      <w:marLeft w:val="0"/>
      <w:marRight w:val="0"/>
      <w:marTop w:val="0"/>
      <w:marBottom w:val="0"/>
      <w:divBdr>
        <w:top w:val="none" w:sz="0" w:space="0" w:color="auto"/>
        <w:left w:val="none" w:sz="0" w:space="0" w:color="auto"/>
        <w:bottom w:val="none" w:sz="0" w:space="0" w:color="auto"/>
        <w:right w:val="none" w:sz="0" w:space="0" w:color="auto"/>
      </w:divBdr>
    </w:div>
    <w:div w:id="460850494">
      <w:bodyDiv w:val="1"/>
      <w:marLeft w:val="0"/>
      <w:marRight w:val="0"/>
      <w:marTop w:val="0"/>
      <w:marBottom w:val="0"/>
      <w:divBdr>
        <w:top w:val="none" w:sz="0" w:space="0" w:color="auto"/>
        <w:left w:val="none" w:sz="0" w:space="0" w:color="auto"/>
        <w:bottom w:val="none" w:sz="0" w:space="0" w:color="auto"/>
        <w:right w:val="none" w:sz="0" w:space="0" w:color="auto"/>
      </w:divBdr>
    </w:div>
    <w:div w:id="616984079">
      <w:bodyDiv w:val="1"/>
      <w:marLeft w:val="0"/>
      <w:marRight w:val="0"/>
      <w:marTop w:val="0"/>
      <w:marBottom w:val="0"/>
      <w:divBdr>
        <w:top w:val="none" w:sz="0" w:space="0" w:color="auto"/>
        <w:left w:val="none" w:sz="0" w:space="0" w:color="auto"/>
        <w:bottom w:val="none" w:sz="0" w:space="0" w:color="auto"/>
        <w:right w:val="none" w:sz="0" w:space="0" w:color="auto"/>
      </w:divBdr>
    </w:div>
    <w:div w:id="742528408">
      <w:bodyDiv w:val="1"/>
      <w:marLeft w:val="0"/>
      <w:marRight w:val="0"/>
      <w:marTop w:val="0"/>
      <w:marBottom w:val="0"/>
      <w:divBdr>
        <w:top w:val="none" w:sz="0" w:space="0" w:color="auto"/>
        <w:left w:val="none" w:sz="0" w:space="0" w:color="auto"/>
        <w:bottom w:val="none" w:sz="0" w:space="0" w:color="auto"/>
        <w:right w:val="none" w:sz="0" w:space="0" w:color="auto"/>
      </w:divBdr>
    </w:div>
    <w:div w:id="983000170">
      <w:bodyDiv w:val="1"/>
      <w:marLeft w:val="0"/>
      <w:marRight w:val="0"/>
      <w:marTop w:val="0"/>
      <w:marBottom w:val="0"/>
      <w:divBdr>
        <w:top w:val="none" w:sz="0" w:space="0" w:color="auto"/>
        <w:left w:val="none" w:sz="0" w:space="0" w:color="auto"/>
        <w:bottom w:val="none" w:sz="0" w:space="0" w:color="auto"/>
        <w:right w:val="none" w:sz="0" w:space="0" w:color="auto"/>
      </w:divBdr>
    </w:div>
    <w:div w:id="1035353191">
      <w:bodyDiv w:val="1"/>
      <w:marLeft w:val="0"/>
      <w:marRight w:val="0"/>
      <w:marTop w:val="0"/>
      <w:marBottom w:val="0"/>
      <w:divBdr>
        <w:top w:val="none" w:sz="0" w:space="0" w:color="auto"/>
        <w:left w:val="none" w:sz="0" w:space="0" w:color="auto"/>
        <w:bottom w:val="none" w:sz="0" w:space="0" w:color="auto"/>
        <w:right w:val="none" w:sz="0" w:space="0" w:color="auto"/>
      </w:divBdr>
    </w:div>
    <w:div w:id="1119452853">
      <w:bodyDiv w:val="1"/>
      <w:marLeft w:val="0"/>
      <w:marRight w:val="0"/>
      <w:marTop w:val="0"/>
      <w:marBottom w:val="0"/>
      <w:divBdr>
        <w:top w:val="none" w:sz="0" w:space="0" w:color="auto"/>
        <w:left w:val="none" w:sz="0" w:space="0" w:color="auto"/>
        <w:bottom w:val="none" w:sz="0" w:space="0" w:color="auto"/>
        <w:right w:val="none" w:sz="0" w:space="0" w:color="auto"/>
      </w:divBdr>
    </w:div>
    <w:div w:id="1127351596">
      <w:bodyDiv w:val="1"/>
      <w:marLeft w:val="0"/>
      <w:marRight w:val="0"/>
      <w:marTop w:val="0"/>
      <w:marBottom w:val="0"/>
      <w:divBdr>
        <w:top w:val="none" w:sz="0" w:space="0" w:color="auto"/>
        <w:left w:val="none" w:sz="0" w:space="0" w:color="auto"/>
        <w:bottom w:val="none" w:sz="0" w:space="0" w:color="auto"/>
        <w:right w:val="none" w:sz="0" w:space="0" w:color="auto"/>
      </w:divBdr>
    </w:div>
    <w:div w:id="1385326929">
      <w:bodyDiv w:val="1"/>
      <w:marLeft w:val="0"/>
      <w:marRight w:val="0"/>
      <w:marTop w:val="0"/>
      <w:marBottom w:val="0"/>
      <w:divBdr>
        <w:top w:val="none" w:sz="0" w:space="0" w:color="auto"/>
        <w:left w:val="none" w:sz="0" w:space="0" w:color="auto"/>
        <w:bottom w:val="none" w:sz="0" w:space="0" w:color="auto"/>
        <w:right w:val="none" w:sz="0" w:space="0" w:color="auto"/>
      </w:divBdr>
    </w:div>
    <w:div w:id="1451128099">
      <w:bodyDiv w:val="1"/>
      <w:marLeft w:val="0"/>
      <w:marRight w:val="0"/>
      <w:marTop w:val="0"/>
      <w:marBottom w:val="0"/>
      <w:divBdr>
        <w:top w:val="none" w:sz="0" w:space="0" w:color="auto"/>
        <w:left w:val="none" w:sz="0" w:space="0" w:color="auto"/>
        <w:bottom w:val="none" w:sz="0" w:space="0" w:color="auto"/>
        <w:right w:val="none" w:sz="0" w:space="0" w:color="auto"/>
      </w:divBdr>
    </w:div>
    <w:div w:id="1475760889">
      <w:bodyDiv w:val="1"/>
      <w:marLeft w:val="0"/>
      <w:marRight w:val="0"/>
      <w:marTop w:val="0"/>
      <w:marBottom w:val="0"/>
      <w:divBdr>
        <w:top w:val="none" w:sz="0" w:space="0" w:color="auto"/>
        <w:left w:val="none" w:sz="0" w:space="0" w:color="auto"/>
        <w:bottom w:val="none" w:sz="0" w:space="0" w:color="auto"/>
        <w:right w:val="none" w:sz="0" w:space="0" w:color="auto"/>
      </w:divBdr>
    </w:div>
    <w:div w:id="1670062983">
      <w:bodyDiv w:val="1"/>
      <w:marLeft w:val="0"/>
      <w:marRight w:val="0"/>
      <w:marTop w:val="0"/>
      <w:marBottom w:val="0"/>
      <w:divBdr>
        <w:top w:val="none" w:sz="0" w:space="0" w:color="auto"/>
        <w:left w:val="none" w:sz="0" w:space="0" w:color="auto"/>
        <w:bottom w:val="none" w:sz="0" w:space="0" w:color="auto"/>
        <w:right w:val="none" w:sz="0" w:space="0" w:color="auto"/>
      </w:divBdr>
    </w:div>
    <w:div w:id="1716420137">
      <w:bodyDiv w:val="1"/>
      <w:marLeft w:val="0"/>
      <w:marRight w:val="0"/>
      <w:marTop w:val="0"/>
      <w:marBottom w:val="0"/>
      <w:divBdr>
        <w:top w:val="none" w:sz="0" w:space="0" w:color="auto"/>
        <w:left w:val="none" w:sz="0" w:space="0" w:color="auto"/>
        <w:bottom w:val="none" w:sz="0" w:space="0" w:color="auto"/>
        <w:right w:val="none" w:sz="0" w:space="0" w:color="auto"/>
      </w:divBdr>
    </w:div>
    <w:div w:id="1722240660">
      <w:bodyDiv w:val="1"/>
      <w:marLeft w:val="0"/>
      <w:marRight w:val="0"/>
      <w:marTop w:val="0"/>
      <w:marBottom w:val="0"/>
      <w:divBdr>
        <w:top w:val="none" w:sz="0" w:space="0" w:color="auto"/>
        <w:left w:val="none" w:sz="0" w:space="0" w:color="auto"/>
        <w:bottom w:val="none" w:sz="0" w:space="0" w:color="auto"/>
        <w:right w:val="none" w:sz="0" w:space="0" w:color="auto"/>
      </w:divBdr>
    </w:div>
    <w:div w:id="2027251703">
      <w:bodyDiv w:val="1"/>
      <w:marLeft w:val="0"/>
      <w:marRight w:val="0"/>
      <w:marTop w:val="0"/>
      <w:marBottom w:val="0"/>
      <w:divBdr>
        <w:top w:val="none" w:sz="0" w:space="0" w:color="auto"/>
        <w:left w:val="none" w:sz="0" w:space="0" w:color="auto"/>
        <w:bottom w:val="none" w:sz="0" w:space="0" w:color="auto"/>
        <w:right w:val="none" w:sz="0" w:space="0" w:color="auto"/>
      </w:divBdr>
    </w:div>
    <w:div w:id="2028020879">
      <w:bodyDiv w:val="1"/>
      <w:marLeft w:val="0"/>
      <w:marRight w:val="0"/>
      <w:marTop w:val="0"/>
      <w:marBottom w:val="0"/>
      <w:divBdr>
        <w:top w:val="none" w:sz="0" w:space="0" w:color="auto"/>
        <w:left w:val="none" w:sz="0" w:space="0" w:color="auto"/>
        <w:bottom w:val="none" w:sz="0" w:space="0" w:color="auto"/>
        <w:right w:val="none" w:sz="0" w:space="0" w:color="auto"/>
      </w:divBdr>
    </w:div>
    <w:div w:id="213497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NAMANGA SECONDARY</cp:lastModifiedBy>
  <cp:revision>9</cp:revision>
  <dcterms:created xsi:type="dcterms:W3CDTF">2024-07-28T11:33:00Z</dcterms:created>
  <dcterms:modified xsi:type="dcterms:W3CDTF">2024-07-23T22:48:00Z</dcterms:modified>
</cp:coreProperties>
</file>