
<file path=[Content_Types].xml><?xml version="1.0" encoding="utf-8"?>
<Types xmlns="http://schemas.openxmlformats.org/package/2006/content-types">
  <Override PartName="/word/footnotes.xml" ContentType="application/vnd.openxmlformats-officedocument.wordprocessingml.footnot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4DAF" w:rsidRPr="001E4D7B" w:rsidRDefault="00E82850" w:rsidP="001A4DAF">
      <w:pPr>
        <w:jc w:val="center"/>
        <w:rPr>
          <w:rFonts w:ascii="Times New Roman" w:hAnsi="Times New Roman" w:cs="Times New Roman"/>
          <w:b/>
        </w:rPr>
      </w:pPr>
      <w:r w:rsidRPr="00E82850">
        <w:rPr>
          <w:rFonts w:ascii="Times New Roman" w:hAnsi="Times New Roman" w:cs="Times New Roman"/>
          <w:b/>
          <w:noProof/>
          <w:lang w:eastAsia="zh-TW"/>
        </w:rPr>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_x0000_s1038" type="#_x0000_t66" style="position:absolute;left:0;text-align:left;margin-left:411.45pt;margin-top:0;width:210.6pt;height:597.25pt;z-index:251667456;mso-wrap-distance-top:7.2pt;mso-wrap-distance-bottom:7.2pt;mso-position-horizontal:outside;mso-position-horizontal-relative:page;mso-position-vertical:center;mso-position-vertical-relative:page;mso-height-relative:margin" o:allowincell="f" fillcolor="#4f81bd [3204]" strokecolor="#c00000" strokeweight="1.5pt">
            <v:shadow on="t" color="#f79646 [3209]" opacity=".5" offset="6pt,-6pt"/>
            <v:textbox style="mso-next-textbox:#_x0000_s1038" inset="21.6pt,21.6pt,21.6pt,21.6pt">
              <w:txbxContent>
                <w:sdt>
                  <w:sdtPr>
                    <w:rPr>
                      <w:color w:val="FFFFFF" w:themeColor="background1"/>
                      <w:sz w:val="18"/>
                      <w:szCs w:val="18"/>
                    </w:rPr>
                    <w:id w:val="524115150"/>
                    <w:placeholder>
                      <w:docPart w:val="406E13F8DEE646B08F472D99ACF6E1EA"/>
                    </w:placeholder>
                    <w:temporary/>
                    <w:showingPlcHdr/>
                  </w:sdtPr>
                  <w:sdtContent>
                    <w:p w:rsidR="00E82850" w:rsidRDefault="00E82850">
                      <w:pPr>
                        <w:rPr>
                          <w:color w:val="FFFFFF" w:themeColor="background1"/>
                          <w:sz w:val="18"/>
                          <w:szCs w:val="18"/>
                        </w:rPr>
                      </w:pPr>
                      <w:r>
                        <w:rPr>
                          <w:color w:val="FFFFFF" w:themeColor="background1"/>
                          <w:sz w:val="18"/>
                          <w:szCs w:val="18"/>
                        </w:rPr>
                        <w:t>[Type sidebar content. A sidebar is a standalone supplement to the main document. It is often aligned on the left or right of the page, or located at the top or bottom. Use the Text Box Tools tab to change the formatting of the sidebar text box.</w:t>
                      </w:r>
                    </w:p>
                    <w:p w:rsidR="00E82850" w:rsidRDefault="00E82850">
                      <w:pPr>
                        <w:rPr>
                          <w:color w:val="FFFFFF" w:themeColor="background1"/>
                          <w:sz w:val="18"/>
                          <w:szCs w:val="18"/>
                        </w:rPr>
                      </w:pPr>
                      <w:r>
                        <w:rPr>
                          <w:color w:val="FFFFFF" w:themeColor="background1"/>
                          <w:sz w:val="18"/>
                          <w:szCs w:val="18"/>
                        </w:rPr>
                        <w:t>Type sidebar content. A sidebar is a standalone supplement to the main document. It is often aligned on the left or right of the page, or located at the top or bottom. Use the Text Box Tools tab to change the formatting of the sidebar text box.]</w:t>
                      </w:r>
                    </w:p>
                  </w:sdtContent>
                </w:sdt>
              </w:txbxContent>
            </v:textbox>
            <w10:wrap type="square" anchorx="page" anchory="page"/>
          </v:shape>
        </w:pict>
      </w:r>
      <w:r w:rsidR="001A4DAF" w:rsidRPr="001E4D7B">
        <w:rPr>
          <w:rFonts w:ascii="Times New Roman" w:hAnsi="Times New Roman" w:cs="Times New Roman"/>
          <w:b/>
        </w:rPr>
        <w:t>THE UNITED REPULIC OF TANZANIA</w:t>
      </w:r>
    </w:p>
    <w:p w:rsidR="001A4DAF" w:rsidRPr="001E4D7B" w:rsidRDefault="001A4DAF" w:rsidP="001A4DAF">
      <w:pPr>
        <w:jc w:val="center"/>
        <w:rPr>
          <w:rFonts w:ascii="Times New Roman" w:hAnsi="Times New Roman" w:cs="Times New Roman"/>
          <w:b/>
        </w:rPr>
      </w:pPr>
      <w:r w:rsidRPr="001E4D7B">
        <w:rPr>
          <w:rFonts w:ascii="Times New Roman" w:hAnsi="Times New Roman" w:cs="Times New Roman"/>
          <w:b/>
        </w:rPr>
        <w:t>THE PRIME MINISTER’S OFFICE</w:t>
      </w:r>
    </w:p>
    <w:p w:rsidR="001A4DAF" w:rsidRPr="001E4D7B" w:rsidRDefault="001A4DAF" w:rsidP="001A4DAF">
      <w:pPr>
        <w:jc w:val="center"/>
        <w:rPr>
          <w:rFonts w:ascii="Times New Roman" w:hAnsi="Times New Roman" w:cs="Times New Roman"/>
          <w:b/>
        </w:rPr>
      </w:pPr>
      <w:r w:rsidRPr="001E4D7B">
        <w:rPr>
          <w:rFonts w:ascii="Times New Roman" w:hAnsi="Times New Roman" w:cs="Times New Roman"/>
          <w:b/>
        </w:rPr>
        <w:t>REGIONAL ADMINISTRATION AND LOCAL GOVERNMENT</w:t>
      </w:r>
    </w:p>
    <w:p w:rsidR="001A4DAF" w:rsidRPr="001E4D7B" w:rsidRDefault="001A4DAF" w:rsidP="001A4DAF">
      <w:pPr>
        <w:jc w:val="center"/>
        <w:rPr>
          <w:rFonts w:ascii="Times New Roman" w:hAnsi="Times New Roman" w:cs="Times New Roman"/>
          <w:b/>
        </w:rPr>
      </w:pPr>
      <w:r w:rsidRPr="001E4D7B">
        <w:rPr>
          <w:rFonts w:ascii="Times New Roman" w:hAnsi="Times New Roman" w:cs="Times New Roman"/>
          <w:b/>
        </w:rPr>
        <w:t>NAMANGA SECONDAR SCHOOL, MID TERM TEST SEPTEMBER 2013</w:t>
      </w:r>
    </w:p>
    <w:p w:rsidR="001A4DAF" w:rsidRPr="001E4D7B" w:rsidRDefault="00E71FC7" w:rsidP="001A4DAF">
      <w:pPr>
        <w:jc w:val="center"/>
        <w:rPr>
          <w:rFonts w:ascii="Times New Roman" w:hAnsi="Times New Roman" w:cs="Times New Roman"/>
          <w:b/>
        </w:rPr>
      </w:pPr>
      <w:r>
        <w:rPr>
          <w:rFonts w:ascii="Times New Roman" w:hAnsi="Times New Roman" w:cs="Times New Roman"/>
          <w:b/>
        </w:rPr>
        <w:t>CHEMISTR FORM ONE TIME: 1</w:t>
      </w:r>
      <w:r w:rsidR="001A4DAF" w:rsidRPr="001E4D7B">
        <w:rPr>
          <w:rFonts w:ascii="Times New Roman" w:hAnsi="Times New Roman" w:cs="Times New Roman"/>
          <w:b/>
        </w:rPr>
        <w:t>:30HRS</w:t>
      </w:r>
    </w:p>
    <w:p w:rsidR="001A4DAF" w:rsidRPr="001E4D7B" w:rsidRDefault="001A4DAF" w:rsidP="001A4DAF">
      <w:pPr>
        <w:rPr>
          <w:rFonts w:ascii="Times New Roman" w:hAnsi="Times New Roman" w:cs="Times New Roman"/>
          <w:b/>
        </w:rPr>
      </w:pPr>
      <w:r w:rsidRPr="001E4D7B">
        <w:rPr>
          <w:rFonts w:ascii="Times New Roman" w:hAnsi="Times New Roman" w:cs="Times New Roman"/>
          <w:b/>
        </w:rPr>
        <w:t>INSTRUCTIONS:</w:t>
      </w:r>
    </w:p>
    <w:p w:rsidR="001A4DAF" w:rsidRDefault="001A4DAF" w:rsidP="00E70C0D">
      <w:pPr>
        <w:pStyle w:val="ListParagraph"/>
        <w:numPr>
          <w:ilvl w:val="0"/>
          <w:numId w:val="3"/>
        </w:numPr>
        <w:rPr>
          <w:rFonts w:ascii="Times New Roman" w:hAnsi="Times New Roman" w:cs="Times New Roman"/>
        </w:rPr>
      </w:pPr>
      <w:r>
        <w:rPr>
          <w:rFonts w:ascii="Times New Roman" w:hAnsi="Times New Roman" w:cs="Times New Roman"/>
        </w:rPr>
        <w:t>This pape</w:t>
      </w:r>
      <w:r w:rsidR="004616B7">
        <w:rPr>
          <w:rFonts w:ascii="Times New Roman" w:hAnsi="Times New Roman" w:cs="Times New Roman"/>
        </w:rPr>
        <w:t xml:space="preserve">r consists of section A, and B </w:t>
      </w:r>
    </w:p>
    <w:p w:rsidR="001A4DAF" w:rsidRDefault="004616B7" w:rsidP="00E70C0D">
      <w:pPr>
        <w:pStyle w:val="ListParagraph"/>
        <w:numPr>
          <w:ilvl w:val="0"/>
          <w:numId w:val="3"/>
        </w:numPr>
        <w:rPr>
          <w:rFonts w:ascii="Times New Roman" w:hAnsi="Times New Roman" w:cs="Times New Roman"/>
        </w:rPr>
      </w:pPr>
      <w:r>
        <w:rPr>
          <w:rFonts w:ascii="Times New Roman" w:hAnsi="Times New Roman" w:cs="Times New Roman"/>
        </w:rPr>
        <w:t>Answer all questions in all sections</w:t>
      </w:r>
    </w:p>
    <w:p w:rsidR="001A4DAF" w:rsidRDefault="004616B7" w:rsidP="00E70C0D">
      <w:pPr>
        <w:pStyle w:val="ListParagraph"/>
        <w:numPr>
          <w:ilvl w:val="0"/>
          <w:numId w:val="3"/>
        </w:numPr>
        <w:rPr>
          <w:rFonts w:ascii="Times New Roman" w:hAnsi="Times New Roman" w:cs="Times New Roman"/>
        </w:rPr>
      </w:pPr>
      <w:r>
        <w:rPr>
          <w:rFonts w:ascii="Times New Roman" w:hAnsi="Times New Roman" w:cs="Times New Roman"/>
        </w:rPr>
        <w:t xml:space="preserve">Writing must be with black or blue </w:t>
      </w:r>
      <w:r w:rsidR="00406B1B">
        <w:rPr>
          <w:rFonts w:ascii="Times New Roman" w:hAnsi="Times New Roman" w:cs="Times New Roman"/>
        </w:rPr>
        <w:t xml:space="preserve">ink except for drawings which must be in </w:t>
      </w:r>
    </w:p>
    <w:p w:rsidR="001A4DAF" w:rsidRDefault="001A4DAF" w:rsidP="00E70C0D">
      <w:pPr>
        <w:pStyle w:val="ListParagraph"/>
        <w:numPr>
          <w:ilvl w:val="0"/>
          <w:numId w:val="3"/>
        </w:numPr>
        <w:rPr>
          <w:rFonts w:ascii="Times New Roman" w:hAnsi="Times New Roman" w:cs="Times New Roman"/>
        </w:rPr>
      </w:pPr>
      <w:r>
        <w:rPr>
          <w:rFonts w:ascii="Times New Roman" w:hAnsi="Times New Roman" w:cs="Times New Roman"/>
        </w:rPr>
        <w:t xml:space="preserve">All diagram must drawn with </w:t>
      </w:r>
      <w:r w:rsidR="00406B1B">
        <w:rPr>
          <w:rFonts w:ascii="Times New Roman" w:hAnsi="Times New Roman" w:cs="Times New Roman"/>
        </w:rPr>
        <w:t>‘’</w:t>
      </w:r>
      <w:r>
        <w:rPr>
          <w:rFonts w:ascii="Times New Roman" w:hAnsi="Times New Roman" w:cs="Times New Roman"/>
        </w:rPr>
        <w:t>pencil</w:t>
      </w:r>
      <w:r w:rsidR="00406B1B">
        <w:rPr>
          <w:rFonts w:ascii="Times New Roman" w:hAnsi="Times New Roman" w:cs="Times New Roman"/>
        </w:rPr>
        <w:t>’’</w:t>
      </w:r>
    </w:p>
    <w:p w:rsidR="008E7E50" w:rsidRDefault="008E7E50" w:rsidP="00E70C0D">
      <w:pPr>
        <w:pStyle w:val="ListParagraph"/>
        <w:numPr>
          <w:ilvl w:val="0"/>
          <w:numId w:val="3"/>
        </w:numPr>
        <w:rPr>
          <w:rFonts w:ascii="Times New Roman" w:hAnsi="Times New Roman" w:cs="Times New Roman"/>
        </w:rPr>
      </w:pPr>
      <w:r>
        <w:rPr>
          <w:rFonts w:ascii="Times New Roman" w:hAnsi="Times New Roman" w:cs="Times New Roman"/>
        </w:rPr>
        <w:t>This paper consist of two printed pages.</w:t>
      </w:r>
    </w:p>
    <w:p w:rsidR="00406B1B" w:rsidRDefault="00406B1B" w:rsidP="00406B1B">
      <w:pPr>
        <w:pStyle w:val="ListParagraph"/>
        <w:rPr>
          <w:rFonts w:ascii="Times New Roman" w:hAnsi="Times New Roman" w:cs="Times New Roman"/>
        </w:rPr>
      </w:pPr>
    </w:p>
    <w:p w:rsidR="00406B1B" w:rsidRPr="001E4D7B" w:rsidRDefault="001E4D7B" w:rsidP="00406B1B">
      <w:pPr>
        <w:pStyle w:val="ListParagraph"/>
        <w:rPr>
          <w:rFonts w:ascii="Times New Roman" w:hAnsi="Times New Roman" w:cs="Times New Roman"/>
          <w:b/>
        </w:rPr>
      </w:pPr>
      <w:r w:rsidRPr="001E4D7B">
        <w:rPr>
          <w:rFonts w:ascii="Times New Roman" w:hAnsi="Times New Roman" w:cs="Times New Roman"/>
          <w:b/>
        </w:rPr>
        <w:t xml:space="preserve">           </w:t>
      </w:r>
      <w:r w:rsidR="008B0348">
        <w:rPr>
          <w:rFonts w:ascii="Times New Roman" w:hAnsi="Times New Roman" w:cs="Times New Roman"/>
          <w:b/>
        </w:rPr>
        <w:t xml:space="preserve">                          </w:t>
      </w:r>
      <w:r w:rsidRPr="001E4D7B">
        <w:rPr>
          <w:rFonts w:ascii="Times New Roman" w:hAnsi="Times New Roman" w:cs="Times New Roman"/>
          <w:b/>
        </w:rPr>
        <w:t xml:space="preserve"> SECTION:</w:t>
      </w:r>
      <w:r>
        <w:rPr>
          <w:rFonts w:ascii="Times New Roman" w:hAnsi="Times New Roman" w:cs="Times New Roman"/>
          <w:b/>
        </w:rPr>
        <w:t xml:space="preserve"> </w:t>
      </w:r>
      <w:r w:rsidRPr="001E4D7B">
        <w:rPr>
          <w:rFonts w:ascii="Times New Roman" w:hAnsi="Times New Roman" w:cs="Times New Roman"/>
          <w:b/>
        </w:rPr>
        <w:t>A</w:t>
      </w:r>
    </w:p>
    <w:p w:rsidR="00406B1B" w:rsidRPr="001E4D7B" w:rsidRDefault="00406B1B" w:rsidP="00406B1B">
      <w:pPr>
        <w:pStyle w:val="ListParagraph"/>
        <w:ind w:left="1440"/>
        <w:rPr>
          <w:rFonts w:ascii="Times New Roman" w:hAnsi="Times New Roman" w:cs="Times New Roman"/>
          <w:b/>
        </w:rPr>
      </w:pPr>
    </w:p>
    <w:p w:rsidR="00401A96" w:rsidRDefault="00406B1B" w:rsidP="00406B1B">
      <w:pPr>
        <w:pStyle w:val="ListParagraph"/>
        <w:numPr>
          <w:ilvl w:val="1"/>
          <w:numId w:val="1"/>
        </w:numPr>
      </w:pPr>
      <w:r>
        <w:t>Define the following terms:</w:t>
      </w:r>
    </w:p>
    <w:p w:rsidR="00406B1B" w:rsidRDefault="00406B1B" w:rsidP="00406B1B">
      <w:pPr>
        <w:pStyle w:val="ListParagraph"/>
        <w:numPr>
          <w:ilvl w:val="0"/>
          <w:numId w:val="2"/>
        </w:numPr>
      </w:pPr>
      <w:r>
        <w:t>Heat</w:t>
      </w:r>
      <w:r w:rsidR="00716839">
        <w:t>……………………………………………………………………………………………………………………………………………………………………………………………………………………………………………………………</w:t>
      </w:r>
    </w:p>
    <w:p w:rsidR="00406B1B" w:rsidRDefault="00406B1B" w:rsidP="00406B1B">
      <w:pPr>
        <w:pStyle w:val="ListParagraph"/>
        <w:numPr>
          <w:ilvl w:val="0"/>
          <w:numId w:val="2"/>
        </w:numPr>
      </w:pPr>
      <w:r>
        <w:t>Chemist</w:t>
      </w:r>
      <w:r w:rsidR="00716839">
        <w:t>………………………………………………………………………………………………………………………………………………………………………………………………………………………………………………………..</w:t>
      </w:r>
    </w:p>
    <w:p w:rsidR="00406B1B" w:rsidRDefault="00406B1B" w:rsidP="00406B1B">
      <w:pPr>
        <w:pStyle w:val="ListParagraph"/>
        <w:numPr>
          <w:ilvl w:val="0"/>
          <w:numId w:val="2"/>
        </w:numPr>
      </w:pPr>
      <w:r>
        <w:t>Laboratory</w:t>
      </w:r>
      <w:r w:rsidR="00716839">
        <w:t>……………………………………………………………………………………………………………………………………………………………………………………………………………………………………………………</w:t>
      </w:r>
    </w:p>
    <w:p w:rsidR="00406B1B" w:rsidRDefault="00406B1B" w:rsidP="00406B1B">
      <w:pPr>
        <w:pStyle w:val="ListParagraph"/>
        <w:numPr>
          <w:ilvl w:val="0"/>
          <w:numId w:val="2"/>
        </w:numPr>
      </w:pPr>
      <w:r>
        <w:t xml:space="preserve">Luminous flame </w:t>
      </w:r>
      <w:r w:rsidR="00716839">
        <w:t>……………………………………………………………………………………………………………………………………………………………………………………………………………………………………………………………………</w:t>
      </w:r>
    </w:p>
    <w:p w:rsidR="00406B1B" w:rsidRDefault="00406B1B" w:rsidP="00406B1B">
      <w:pPr>
        <w:pStyle w:val="ListParagraph"/>
        <w:numPr>
          <w:ilvl w:val="0"/>
          <w:numId w:val="2"/>
        </w:numPr>
      </w:pPr>
      <w:r>
        <w:t>Non – luminous flame</w:t>
      </w:r>
      <w:r w:rsidR="00716839">
        <w:t>……………………………………………………………………………………………………………………………………………………………………………………………………………………………………………………………..</w:t>
      </w:r>
    </w:p>
    <w:p w:rsidR="00406B1B" w:rsidRPr="009368A8" w:rsidRDefault="00406B1B" w:rsidP="00406B1B">
      <w:pPr>
        <w:pStyle w:val="ListParagraph"/>
        <w:numPr>
          <w:ilvl w:val="1"/>
          <w:numId w:val="1"/>
        </w:numPr>
        <w:rPr>
          <w:b/>
        </w:rPr>
      </w:pPr>
      <w:r>
        <w:t xml:space="preserve">Choose the most correct answer from </w:t>
      </w:r>
      <w:r w:rsidRPr="009368A8">
        <w:rPr>
          <w:b/>
        </w:rPr>
        <w:t>List B</w:t>
      </w:r>
    </w:p>
    <w:p w:rsidR="00406B1B" w:rsidRDefault="00406B1B" w:rsidP="00406B1B">
      <w:pPr>
        <w:pStyle w:val="ListParagraph"/>
        <w:ind w:left="1440"/>
      </w:pPr>
    </w:p>
    <w:tbl>
      <w:tblPr>
        <w:tblStyle w:val="TableGrid"/>
        <w:tblW w:w="0" w:type="auto"/>
        <w:tblInd w:w="1440" w:type="dxa"/>
        <w:tblLook w:val="04A0"/>
      </w:tblPr>
      <w:tblGrid>
        <w:gridCol w:w="558"/>
        <w:gridCol w:w="2700"/>
        <w:gridCol w:w="540"/>
        <w:gridCol w:w="3150"/>
      </w:tblGrid>
      <w:tr w:rsidR="00E82850" w:rsidTr="00883671">
        <w:trPr>
          <w:trHeight w:val="287"/>
        </w:trPr>
        <w:tc>
          <w:tcPr>
            <w:tcW w:w="558" w:type="dxa"/>
          </w:tcPr>
          <w:p w:rsidR="00406B1B" w:rsidRDefault="00406B1B" w:rsidP="00406B1B">
            <w:pPr>
              <w:pStyle w:val="ListParagraph"/>
              <w:ind w:left="0"/>
            </w:pPr>
          </w:p>
        </w:tc>
        <w:tc>
          <w:tcPr>
            <w:tcW w:w="2700" w:type="dxa"/>
          </w:tcPr>
          <w:p w:rsidR="00406B1B" w:rsidRPr="009368A8" w:rsidRDefault="00406B1B" w:rsidP="00406B1B">
            <w:pPr>
              <w:pStyle w:val="ListParagraph"/>
              <w:ind w:left="0"/>
              <w:rPr>
                <w:b/>
              </w:rPr>
            </w:pPr>
            <w:r w:rsidRPr="009368A8">
              <w:rPr>
                <w:b/>
              </w:rPr>
              <w:t>LIST A</w:t>
            </w:r>
          </w:p>
        </w:tc>
        <w:tc>
          <w:tcPr>
            <w:tcW w:w="540" w:type="dxa"/>
          </w:tcPr>
          <w:p w:rsidR="00406B1B" w:rsidRDefault="00406B1B" w:rsidP="00406B1B">
            <w:pPr>
              <w:pStyle w:val="ListParagraph"/>
              <w:ind w:left="0"/>
            </w:pPr>
          </w:p>
        </w:tc>
        <w:tc>
          <w:tcPr>
            <w:tcW w:w="3150" w:type="dxa"/>
          </w:tcPr>
          <w:p w:rsidR="00406B1B" w:rsidRPr="009368A8" w:rsidRDefault="00406B1B" w:rsidP="00406B1B">
            <w:pPr>
              <w:pStyle w:val="ListParagraph"/>
              <w:ind w:left="0"/>
              <w:rPr>
                <w:b/>
              </w:rPr>
            </w:pPr>
            <w:r w:rsidRPr="009368A8">
              <w:rPr>
                <w:b/>
              </w:rPr>
              <w:t>LIST B</w:t>
            </w:r>
          </w:p>
        </w:tc>
      </w:tr>
      <w:tr w:rsidR="00E82850" w:rsidTr="00406B1B">
        <w:tc>
          <w:tcPr>
            <w:tcW w:w="558" w:type="dxa"/>
          </w:tcPr>
          <w:p w:rsidR="00406B1B" w:rsidRDefault="00406B1B" w:rsidP="00406B1B">
            <w:pPr>
              <w:pStyle w:val="ListParagraph"/>
              <w:ind w:left="0"/>
            </w:pPr>
            <w:r>
              <w:t>I</w:t>
            </w:r>
          </w:p>
        </w:tc>
        <w:tc>
          <w:tcPr>
            <w:tcW w:w="2700" w:type="dxa"/>
          </w:tcPr>
          <w:p w:rsidR="00406B1B" w:rsidRDefault="00406B1B" w:rsidP="00406B1B">
            <w:pPr>
              <w:pStyle w:val="ListParagraph"/>
              <w:ind w:left="0"/>
            </w:pPr>
            <w:r>
              <w:t xml:space="preserve">Chemist </w:t>
            </w:r>
          </w:p>
        </w:tc>
        <w:tc>
          <w:tcPr>
            <w:tcW w:w="540" w:type="dxa"/>
          </w:tcPr>
          <w:p w:rsidR="00406B1B" w:rsidRDefault="00E70C0D" w:rsidP="00406B1B">
            <w:pPr>
              <w:pStyle w:val="ListParagraph"/>
              <w:ind w:left="0"/>
            </w:pPr>
            <w:r>
              <w:t>A</w:t>
            </w:r>
          </w:p>
        </w:tc>
        <w:tc>
          <w:tcPr>
            <w:tcW w:w="3150" w:type="dxa"/>
          </w:tcPr>
          <w:p w:rsidR="00406B1B" w:rsidRDefault="00E70C0D" w:rsidP="00406B1B">
            <w:pPr>
              <w:pStyle w:val="ListParagraph"/>
              <w:ind w:left="0"/>
            </w:pPr>
            <w:r>
              <w:t>Beaker</w:t>
            </w:r>
          </w:p>
        </w:tc>
      </w:tr>
      <w:tr w:rsidR="00E82850" w:rsidTr="00406B1B">
        <w:tc>
          <w:tcPr>
            <w:tcW w:w="558" w:type="dxa"/>
          </w:tcPr>
          <w:p w:rsidR="00406B1B" w:rsidRDefault="00406B1B" w:rsidP="00406B1B">
            <w:pPr>
              <w:pStyle w:val="ListParagraph"/>
              <w:ind w:left="0"/>
            </w:pPr>
            <w:r>
              <w:t>II</w:t>
            </w:r>
          </w:p>
        </w:tc>
        <w:tc>
          <w:tcPr>
            <w:tcW w:w="2700" w:type="dxa"/>
          </w:tcPr>
          <w:p w:rsidR="00406B1B" w:rsidRDefault="00E70C0D" w:rsidP="00406B1B">
            <w:pPr>
              <w:pStyle w:val="ListParagraph"/>
              <w:ind w:left="0"/>
            </w:pPr>
            <w:r>
              <w:t xml:space="preserve">Flame </w:t>
            </w:r>
          </w:p>
        </w:tc>
        <w:tc>
          <w:tcPr>
            <w:tcW w:w="540" w:type="dxa"/>
          </w:tcPr>
          <w:p w:rsidR="00406B1B" w:rsidRDefault="00E70C0D" w:rsidP="00406B1B">
            <w:pPr>
              <w:pStyle w:val="ListParagraph"/>
              <w:ind w:left="0"/>
            </w:pPr>
            <w:r>
              <w:t>B</w:t>
            </w:r>
          </w:p>
        </w:tc>
        <w:tc>
          <w:tcPr>
            <w:tcW w:w="3150" w:type="dxa"/>
          </w:tcPr>
          <w:p w:rsidR="00406B1B" w:rsidRDefault="00E70C0D" w:rsidP="00406B1B">
            <w:pPr>
              <w:pStyle w:val="ListParagraph"/>
              <w:ind w:left="0"/>
            </w:pPr>
            <w:r>
              <w:t xml:space="preserve">A person who study physics </w:t>
            </w:r>
          </w:p>
        </w:tc>
      </w:tr>
      <w:tr w:rsidR="00E82850" w:rsidTr="00406B1B">
        <w:tc>
          <w:tcPr>
            <w:tcW w:w="558" w:type="dxa"/>
          </w:tcPr>
          <w:p w:rsidR="00406B1B" w:rsidRDefault="00E70C0D" w:rsidP="00406B1B">
            <w:pPr>
              <w:pStyle w:val="ListParagraph"/>
              <w:ind w:left="0"/>
            </w:pPr>
            <w:r>
              <w:t>III</w:t>
            </w:r>
          </w:p>
        </w:tc>
        <w:tc>
          <w:tcPr>
            <w:tcW w:w="2700" w:type="dxa"/>
          </w:tcPr>
          <w:p w:rsidR="00406B1B" w:rsidRDefault="00E70C0D" w:rsidP="00406B1B">
            <w:pPr>
              <w:pStyle w:val="ListParagraph"/>
              <w:ind w:left="0"/>
            </w:pPr>
            <w:r>
              <w:t xml:space="preserve">Matter </w:t>
            </w:r>
          </w:p>
        </w:tc>
        <w:tc>
          <w:tcPr>
            <w:tcW w:w="540" w:type="dxa"/>
          </w:tcPr>
          <w:p w:rsidR="00406B1B" w:rsidRDefault="00E70C0D" w:rsidP="00406B1B">
            <w:pPr>
              <w:pStyle w:val="ListParagraph"/>
              <w:ind w:left="0"/>
            </w:pPr>
            <w:r>
              <w:t>C</w:t>
            </w:r>
          </w:p>
        </w:tc>
        <w:tc>
          <w:tcPr>
            <w:tcW w:w="3150" w:type="dxa"/>
          </w:tcPr>
          <w:p w:rsidR="00406B1B" w:rsidRDefault="00E70C0D" w:rsidP="00406B1B">
            <w:pPr>
              <w:pStyle w:val="ListParagraph"/>
              <w:ind w:left="0"/>
            </w:pPr>
            <w:r>
              <w:t>A person who study chemistry</w:t>
            </w:r>
          </w:p>
        </w:tc>
      </w:tr>
      <w:tr w:rsidR="00E82850" w:rsidTr="00406B1B">
        <w:tc>
          <w:tcPr>
            <w:tcW w:w="558" w:type="dxa"/>
          </w:tcPr>
          <w:p w:rsidR="00406B1B" w:rsidRDefault="00E70C0D" w:rsidP="00406B1B">
            <w:pPr>
              <w:pStyle w:val="ListParagraph"/>
              <w:ind w:left="0"/>
            </w:pPr>
            <w:r>
              <w:t>IV</w:t>
            </w:r>
          </w:p>
        </w:tc>
        <w:tc>
          <w:tcPr>
            <w:tcW w:w="2700" w:type="dxa"/>
          </w:tcPr>
          <w:p w:rsidR="00406B1B" w:rsidRDefault="00E70C0D" w:rsidP="00406B1B">
            <w:pPr>
              <w:pStyle w:val="ListParagraph"/>
              <w:ind w:left="0"/>
            </w:pPr>
            <w:r>
              <w:t>Laboratory</w:t>
            </w:r>
          </w:p>
        </w:tc>
        <w:tc>
          <w:tcPr>
            <w:tcW w:w="540" w:type="dxa"/>
          </w:tcPr>
          <w:p w:rsidR="00406B1B" w:rsidRDefault="00E70C0D" w:rsidP="00406B1B">
            <w:pPr>
              <w:pStyle w:val="ListParagraph"/>
              <w:ind w:left="0"/>
            </w:pPr>
            <w:r>
              <w:t>D</w:t>
            </w:r>
          </w:p>
        </w:tc>
        <w:tc>
          <w:tcPr>
            <w:tcW w:w="3150" w:type="dxa"/>
          </w:tcPr>
          <w:p w:rsidR="00406B1B" w:rsidRDefault="00E70C0D" w:rsidP="00406B1B">
            <w:pPr>
              <w:pStyle w:val="ListParagraph"/>
              <w:ind w:left="0"/>
            </w:pPr>
            <w:r>
              <w:t>Anything which mass and space</w:t>
            </w:r>
          </w:p>
        </w:tc>
      </w:tr>
      <w:tr w:rsidR="00E82850" w:rsidTr="00406B1B">
        <w:tc>
          <w:tcPr>
            <w:tcW w:w="558" w:type="dxa"/>
          </w:tcPr>
          <w:p w:rsidR="00406B1B" w:rsidRDefault="00E70C0D" w:rsidP="00406B1B">
            <w:pPr>
              <w:pStyle w:val="ListParagraph"/>
              <w:ind w:left="0"/>
            </w:pPr>
            <w:r>
              <w:t>V</w:t>
            </w:r>
          </w:p>
        </w:tc>
        <w:tc>
          <w:tcPr>
            <w:tcW w:w="2700" w:type="dxa"/>
          </w:tcPr>
          <w:p w:rsidR="00406B1B" w:rsidRDefault="00E70C0D" w:rsidP="00406B1B">
            <w:pPr>
              <w:pStyle w:val="ListParagraph"/>
              <w:ind w:left="0"/>
            </w:pPr>
            <w:r>
              <w:t>Apparatus</w:t>
            </w:r>
          </w:p>
        </w:tc>
        <w:tc>
          <w:tcPr>
            <w:tcW w:w="540" w:type="dxa"/>
          </w:tcPr>
          <w:p w:rsidR="00406B1B" w:rsidRDefault="00E70C0D" w:rsidP="00406B1B">
            <w:pPr>
              <w:pStyle w:val="ListParagraph"/>
              <w:ind w:left="0"/>
            </w:pPr>
            <w:r>
              <w:t>E</w:t>
            </w:r>
          </w:p>
        </w:tc>
        <w:tc>
          <w:tcPr>
            <w:tcW w:w="3150" w:type="dxa"/>
          </w:tcPr>
          <w:p w:rsidR="00406B1B" w:rsidRDefault="00E70C0D" w:rsidP="00406B1B">
            <w:pPr>
              <w:pStyle w:val="ListParagraph"/>
              <w:ind w:left="0"/>
            </w:pPr>
            <w:r>
              <w:t>Enter without permission</w:t>
            </w:r>
          </w:p>
        </w:tc>
      </w:tr>
      <w:tr w:rsidR="00E82850" w:rsidTr="00406B1B">
        <w:tc>
          <w:tcPr>
            <w:tcW w:w="558" w:type="dxa"/>
          </w:tcPr>
          <w:p w:rsidR="00406B1B" w:rsidRDefault="00406B1B" w:rsidP="00406B1B">
            <w:pPr>
              <w:pStyle w:val="ListParagraph"/>
              <w:ind w:left="0"/>
            </w:pPr>
          </w:p>
        </w:tc>
        <w:tc>
          <w:tcPr>
            <w:tcW w:w="2700" w:type="dxa"/>
          </w:tcPr>
          <w:p w:rsidR="00406B1B" w:rsidRDefault="00406B1B" w:rsidP="00406B1B">
            <w:pPr>
              <w:pStyle w:val="ListParagraph"/>
              <w:ind w:left="0"/>
            </w:pPr>
          </w:p>
        </w:tc>
        <w:tc>
          <w:tcPr>
            <w:tcW w:w="540" w:type="dxa"/>
          </w:tcPr>
          <w:p w:rsidR="00406B1B" w:rsidRDefault="00E70C0D" w:rsidP="00406B1B">
            <w:pPr>
              <w:pStyle w:val="ListParagraph"/>
              <w:ind w:left="0"/>
            </w:pPr>
            <w:r>
              <w:t>F</w:t>
            </w:r>
          </w:p>
        </w:tc>
        <w:tc>
          <w:tcPr>
            <w:tcW w:w="3150" w:type="dxa"/>
          </w:tcPr>
          <w:p w:rsidR="00406B1B" w:rsidRDefault="00E70C0D" w:rsidP="00406B1B">
            <w:pPr>
              <w:pStyle w:val="ListParagraph"/>
              <w:ind w:left="0"/>
            </w:pPr>
            <w:r>
              <w:t xml:space="preserve">Don’t eat in the laboratory </w:t>
            </w:r>
          </w:p>
        </w:tc>
      </w:tr>
      <w:tr w:rsidR="00E82850" w:rsidTr="00883671">
        <w:trPr>
          <w:trHeight w:val="440"/>
        </w:trPr>
        <w:tc>
          <w:tcPr>
            <w:tcW w:w="558" w:type="dxa"/>
            <w:tcBorders>
              <w:bottom w:val="single" w:sz="4" w:space="0" w:color="auto"/>
            </w:tcBorders>
          </w:tcPr>
          <w:p w:rsidR="00406B1B" w:rsidRDefault="00406B1B" w:rsidP="00406B1B">
            <w:pPr>
              <w:pStyle w:val="ListParagraph"/>
              <w:ind w:left="0"/>
            </w:pPr>
          </w:p>
        </w:tc>
        <w:tc>
          <w:tcPr>
            <w:tcW w:w="2700" w:type="dxa"/>
            <w:tcBorders>
              <w:bottom w:val="single" w:sz="4" w:space="0" w:color="auto"/>
            </w:tcBorders>
          </w:tcPr>
          <w:p w:rsidR="00406B1B" w:rsidRDefault="00406B1B" w:rsidP="00406B1B">
            <w:pPr>
              <w:pStyle w:val="ListParagraph"/>
              <w:ind w:left="0"/>
            </w:pPr>
          </w:p>
        </w:tc>
        <w:tc>
          <w:tcPr>
            <w:tcW w:w="540" w:type="dxa"/>
            <w:tcBorders>
              <w:bottom w:val="single" w:sz="4" w:space="0" w:color="auto"/>
            </w:tcBorders>
          </w:tcPr>
          <w:p w:rsidR="00406B1B" w:rsidRDefault="00E70C0D" w:rsidP="00406B1B">
            <w:pPr>
              <w:pStyle w:val="ListParagraph"/>
              <w:ind w:left="0"/>
            </w:pPr>
            <w:r>
              <w:t>G</w:t>
            </w:r>
          </w:p>
        </w:tc>
        <w:tc>
          <w:tcPr>
            <w:tcW w:w="3150" w:type="dxa"/>
            <w:tcBorders>
              <w:bottom w:val="single" w:sz="4" w:space="0" w:color="auto"/>
            </w:tcBorders>
          </w:tcPr>
          <w:p w:rsidR="00406B1B" w:rsidRDefault="00E70C0D" w:rsidP="00406B1B">
            <w:pPr>
              <w:pStyle w:val="ListParagraph"/>
              <w:ind w:left="0"/>
            </w:pPr>
            <w:r>
              <w:t>Anything which has got weight and occupy space.</w:t>
            </w:r>
          </w:p>
        </w:tc>
      </w:tr>
      <w:tr w:rsidR="00E82850" w:rsidTr="00E70C0D">
        <w:trPr>
          <w:trHeight w:val="225"/>
        </w:trPr>
        <w:tc>
          <w:tcPr>
            <w:tcW w:w="558" w:type="dxa"/>
            <w:tcBorders>
              <w:top w:val="single" w:sz="4" w:space="0" w:color="auto"/>
            </w:tcBorders>
          </w:tcPr>
          <w:p w:rsidR="00E70C0D" w:rsidRDefault="00E70C0D" w:rsidP="00406B1B">
            <w:pPr>
              <w:pStyle w:val="ListParagraph"/>
              <w:ind w:left="0"/>
            </w:pPr>
          </w:p>
        </w:tc>
        <w:tc>
          <w:tcPr>
            <w:tcW w:w="2700" w:type="dxa"/>
            <w:tcBorders>
              <w:top w:val="single" w:sz="4" w:space="0" w:color="auto"/>
            </w:tcBorders>
          </w:tcPr>
          <w:p w:rsidR="00E70C0D" w:rsidRDefault="00E70C0D" w:rsidP="00406B1B">
            <w:pPr>
              <w:pStyle w:val="ListParagraph"/>
              <w:ind w:left="0"/>
            </w:pPr>
          </w:p>
        </w:tc>
        <w:tc>
          <w:tcPr>
            <w:tcW w:w="540" w:type="dxa"/>
            <w:tcBorders>
              <w:top w:val="single" w:sz="4" w:space="0" w:color="auto"/>
            </w:tcBorders>
          </w:tcPr>
          <w:p w:rsidR="00E70C0D" w:rsidRDefault="00E70C0D" w:rsidP="00406B1B">
            <w:pPr>
              <w:pStyle w:val="ListParagraph"/>
              <w:ind w:left="0"/>
            </w:pPr>
            <w:r>
              <w:t>H</w:t>
            </w:r>
          </w:p>
        </w:tc>
        <w:tc>
          <w:tcPr>
            <w:tcW w:w="3150" w:type="dxa"/>
            <w:tcBorders>
              <w:top w:val="single" w:sz="4" w:space="0" w:color="auto"/>
            </w:tcBorders>
          </w:tcPr>
          <w:p w:rsidR="00E70C0D" w:rsidRDefault="00E70C0D" w:rsidP="00406B1B">
            <w:pPr>
              <w:pStyle w:val="ListParagraph"/>
              <w:ind w:left="0"/>
            </w:pPr>
            <w:r>
              <w:t>Burning gas which gives out heat and light</w:t>
            </w:r>
          </w:p>
        </w:tc>
      </w:tr>
    </w:tbl>
    <w:p w:rsidR="00406B1B" w:rsidRDefault="00406B1B" w:rsidP="00406B1B">
      <w:pPr>
        <w:pStyle w:val="ListParagraph"/>
        <w:ind w:left="1440"/>
      </w:pPr>
    </w:p>
    <w:p w:rsidR="00972E5D" w:rsidRDefault="00E70C0D" w:rsidP="00972E5D">
      <w:pPr>
        <w:pStyle w:val="ListParagraph"/>
        <w:numPr>
          <w:ilvl w:val="1"/>
          <w:numId w:val="1"/>
        </w:numPr>
      </w:pPr>
      <w:r>
        <w:t>Give</w:t>
      </w:r>
      <w:r w:rsidR="00F26DFD">
        <w:t xml:space="preserve"> four (0</w:t>
      </w:r>
      <w:r>
        <w:t xml:space="preserve"> 4</w:t>
      </w:r>
      <w:r w:rsidR="00F26DFD">
        <w:t>)</w:t>
      </w:r>
      <w:r>
        <w:t xml:space="preserve"> differences between Luminous</w:t>
      </w:r>
      <w:r w:rsidR="00883671">
        <w:t xml:space="preserve"> </w:t>
      </w:r>
      <w:r w:rsidR="005E376B">
        <w:t xml:space="preserve"> flame and Non – Luminous fla</w:t>
      </w:r>
      <w:r w:rsidR="00972E5D">
        <w:t>me</w:t>
      </w:r>
    </w:p>
    <w:p w:rsidR="00E70C0D" w:rsidRDefault="008B0348" w:rsidP="00E70C0D">
      <w:pPr>
        <w:pStyle w:val="ListParagraph"/>
        <w:ind w:left="1440"/>
      </w:pPr>
      <w:r>
        <w:rPr>
          <w:b/>
        </w:rPr>
        <w:t xml:space="preserve">                                          </w:t>
      </w:r>
      <w:r w:rsidR="00E70C0D" w:rsidRPr="008B0348">
        <w:rPr>
          <w:b/>
          <w:sz w:val="24"/>
          <w:szCs w:val="24"/>
        </w:rPr>
        <w:t>SECTION B</w:t>
      </w:r>
      <w:r w:rsidR="009368A8">
        <w:t xml:space="preserve">: </w:t>
      </w:r>
    </w:p>
    <w:p w:rsidR="00E70C0D" w:rsidRDefault="00E70C0D" w:rsidP="00E70C0D">
      <w:pPr>
        <w:pStyle w:val="ListParagraph"/>
        <w:numPr>
          <w:ilvl w:val="1"/>
          <w:numId w:val="1"/>
        </w:numPr>
      </w:pPr>
      <w:r>
        <w:t>Mention five 05 steps for systematic investigation applied in chemistry.</w:t>
      </w:r>
    </w:p>
    <w:p w:rsidR="009F00CC" w:rsidRDefault="009F00CC" w:rsidP="009F00CC">
      <w:pPr>
        <w:pStyle w:val="ListParagraph"/>
        <w:numPr>
          <w:ilvl w:val="0"/>
          <w:numId w:val="5"/>
        </w:numPr>
      </w:pPr>
      <w:r>
        <w:t>……………………………………………………………………….</w:t>
      </w:r>
      <w:r w:rsidR="005B63E4">
        <w:t>.</w:t>
      </w:r>
    </w:p>
    <w:p w:rsidR="009F00CC" w:rsidRDefault="009F00CC" w:rsidP="009F00CC">
      <w:pPr>
        <w:pStyle w:val="ListParagraph"/>
        <w:numPr>
          <w:ilvl w:val="0"/>
          <w:numId w:val="5"/>
        </w:numPr>
      </w:pPr>
      <w:r>
        <w:t>………………………………………………………………………..</w:t>
      </w:r>
    </w:p>
    <w:p w:rsidR="009F00CC" w:rsidRDefault="009F00CC" w:rsidP="009F00CC">
      <w:pPr>
        <w:pStyle w:val="ListParagraph"/>
        <w:numPr>
          <w:ilvl w:val="0"/>
          <w:numId w:val="5"/>
        </w:numPr>
      </w:pPr>
      <w:r>
        <w:t>………………………………………………………………………</w:t>
      </w:r>
      <w:r w:rsidR="005B63E4">
        <w:t>..</w:t>
      </w:r>
    </w:p>
    <w:p w:rsidR="009F00CC" w:rsidRDefault="009F00CC" w:rsidP="009F00CC">
      <w:pPr>
        <w:pStyle w:val="ListParagraph"/>
        <w:numPr>
          <w:ilvl w:val="0"/>
          <w:numId w:val="5"/>
        </w:numPr>
      </w:pPr>
      <w:r>
        <w:t>………………………………………………………………………</w:t>
      </w:r>
      <w:r w:rsidR="005B63E4">
        <w:t>..</w:t>
      </w:r>
    </w:p>
    <w:p w:rsidR="009F00CC" w:rsidRDefault="009F00CC" w:rsidP="009F00CC">
      <w:pPr>
        <w:pStyle w:val="ListParagraph"/>
        <w:numPr>
          <w:ilvl w:val="0"/>
          <w:numId w:val="5"/>
        </w:numPr>
      </w:pPr>
      <w:r>
        <w:t>………………………………………………………………………..</w:t>
      </w:r>
    </w:p>
    <w:p w:rsidR="009F00CC" w:rsidRDefault="009F00CC" w:rsidP="009F00CC">
      <w:pPr>
        <w:pStyle w:val="ListParagraph"/>
        <w:ind w:left="2160"/>
      </w:pPr>
    </w:p>
    <w:p w:rsidR="00E70C0D" w:rsidRDefault="00E70C0D" w:rsidP="00E70C0D">
      <w:pPr>
        <w:pStyle w:val="ListParagraph"/>
        <w:numPr>
          <w:ilvl w:val="1"/>
          <w:numId w:val="1"/>
        </w:numPr>
      </w:pPr>
      <w:r>
        <w:t xml:space="preserve">Mention 3 three of matter </w:t>
      </w:r>
    </w:p>
    <w:p w:rsidR="00876079" w:rsidRDefault="00876079" w:rsidP="00876079">
      <w:pPr>
        <w:pStyle w:val="ListParagraph"/>
        <w:numPr>
          <w:ilvl w:val="0"/>
          <w:numId w:val="6"/>
        </w:numPr>
      </w:pPr>
      <w:r>
        <w:t>…………………………………………………………</w:t>
      </w:r>
    </w:p>
    <w:p w:rsidR="00876079" w:rsidRDefault="00876079" w:rsidP="00876079">
      <w:pPr>
        <w:pStyle w:val="ListParagraph"/>
        <w:numPr>
          <w:ilvl w:val="0"/>
          <w:numId w:val="6"/>
        </w:numPr>
      </w:pPr>
      <w:r>
        <w:t>………………………………………………………...</w:t>
      </w:r>
    </w:p>
    <w:p w:rsidR="00876079" w:rsidRDefault="00876079" w:rsidP="00876079">
      <w:pPr>
        <w:pStyle w:val="ListParagraph"/>
        <w:numPr>
          <w:ilvl w:val="0"/>
          <w:numId w:val="6"/>
        </w:numPr>
      </w:pPr>
      <w:r>
        <w:t>…………………………………………………………</w:t>
      </w:r>
    </w:p>
    <w:p w:rsidR="00E70C0D" w:rsidRDefault="00E70C0D" w:rsidP="00E70C0D">
      <w:pPr>
        <w:pStyle w:val="ListParagraph"/>
        <w:ind w:left="1440"/>
      </w:pPr>
      <w:r>
        <w:t>Label or Fill the blacks to t</w:t>
      </w:r>
      <w:r w:rsidR="00DC0321">
        <w:t xml:space="preserve">he changes states of matter </w:t>
      </w:r>
    </w:p>
    <w:p w:rsidR="00DC0321" w:rsidRDefault="00DC0321" w:rsidP="00E70C0D">
      <w:pPr>
        <w:pStyle w:val="ListParagraph"/>
        <w:ind w:left="1440"/>
      </w:pPr>
    </w:p>
    <w:p w:rsidR="00DC0321" w:rsidRDefault="00DC0321" w:rsidP="00E70C0D">
      <w:pPr>
        <w:pStyle w:val="ListParagraph"/>
        <w:ind w:left="1440"/>
      </w:pPr>
    </w:p>
    <w:p w:rsidR="00091EF6" w:rsidRDefault="00E822B2" w:rsidP="00E70C0D">
      <w:pPr>
        <w:pStyle w:val="ListParagraph"/>
        <w:ind w:left="1440"/>
      </w:pPr>
      <w:r>
        <w:rPr>
          <w:noProof/>
        </w:rPr>
        <w:pict>
          <v:shapetype id="_x0000_t32" coordsize="21600,21600" o:spt="32" o:oned="t" path="m,l21600,21600e" filled="f">
            <v:path arrowok="t" fillok="f" o:connecttype="none"/>
            <o:lock v:ext="edit" shapetype="t"/>
          </v:shapetype>
          <v:shape id="_x0000_s1037" type="#_x0000_t32" style="position:absolute;left:0;text-align:left;margin-left:81pt;margin-top:13.6pt;width:.05pt;height:75pt;z-index:251665408" o:connectortype="straight"/>
        </w:pict>
      </w:r>
      <w:r>
        <w:rPr>
          <w:noProof/>
        </w:rPr>
        <w:pict>
          <v:shape id="_x0000_s1035" type="#_x0000_t32" style="position:absolute;left:0;text-align:left;margin-left:286.55pt;margin-top:13.6pt;width:0;height:75pt;z-index:251664384" o:connectortype="straight"/>
        </w:pict>
      </w:r>
      <w:r>
        <w:rPr>
          <w:noProof/>
        </w:rPr>
        <w:pict>
          <v:shape id="_x0000_s1034" type="#_x0000_t32" style="position:absolute;left:0;text-align:left;margin-left:81pt;margin-top:88.6pt;width:205.55pt;height:0;flip:x;z-index:251663360" o:connectortype="straight"/>
        </w:pict>
      </w:r>
      <w:r>
        <w:rPr>
          <w:noProof/>
        </w:rPr>
        <w:pict>
          <v:shape id="_x0000_s1032" type="#_x0000_t32" style="position:absolute;left:0;text-align:left;margin-left:206.25pt;margin-top:33.1pt;width:60pt;height:0;z-index:251661312" o:connectortype="straight"/>
        </w:pict>
      </w:r>
      <w:r>
        <w:rPr>
          <w:noProof/>
        </w:rPr>
        <w:pict>
          <v:shape id="_x0000_s1031" type="#_x0000_t32" style="position:absolute;left:0;text-align:left;margin-left:99pt;margin-top:33.1pt;width:63pt;height:0;z-index:251660288" o:connectortype="straight"/>
        </w:pict>
      </w:r>
      <w:r>
        <w:rPr>
          <w:noProof/>
        </w:rPr>
        <w:pict>
          <v:shape id="_x0000_s1028" type="#_x0000_t32" style="position:absolute;left:0;text-align:left;margin-left:198.75pt;margin-top:8.35pt;width:67.5pt;height:0;z-index:251659264" o:connectortype="straight">
            <v:stroke endarrow="block"/>
          </v:shape>
        </w:pict>
      </w:r>
      <w:r>
        <w:rPr>
          <w:noProof/>
        </w:rPr>
        <w:pict>
          <v:shape id="_x0000_s1027" type="#_x0000_t32" style="position:absolute;left:0;text-align:left;margin-left:99pt;margin-top:8.35pt;width:63pt;height:0;z-index:251658240" o:connectortype="straight">
            <v:stroke endarrow="block"/>
          </v:shape>
        </w:pict>
      </w:r>
      <w:r w:rsidR="00DC0321">
        <w:t>SOLD          a                  LIQUID     b                          GAS</w:t>
      </w:r>
    </w:p>
    <w:p w:rsidR="00091EF6" w:rsidRPr="00091EF6" w:rsidRDefault="00CE5199" w:rsidP="00091EF6">
      <w:r>
        <w:t xml:space="preserve">                                                                                                                                              </w:t>
      </w:r>
    </w:p>
    <w:p w:rsidR="00091EF6" w:rsidRPr="00091EF6" w:rsidRDefault="00091EF6" w:rsidP="00CE5199">
      <w:pPr>
        <w:pStyle w:val="ListParagraph"/>
      </w:pPr>
    </w:p>
    <w:p w:rsidR="00091EF6" w:rsidRPr="00091EF6" w:rsidRDefault="00091EF6" w:rsidP="00091EF6"/>
    <w:p w:rsidR="00091EF6" w:rsidRPr="00091EF6" w:rsidRDefault="00091EF6" w:rsidP="00091EF6"/>
    <w:p w:rsidR="00091EF6" w:rsidRDefault="00E31E35" w:rsidP="00091EF6">
      <w:r>
        <w:t>A ………………………..........................</w:t>
      </w:r>
    </w:p>
    <w:p w:rsidR="00091EF6" w:rsidRDefault="00E31E35" w:rsidP="00091EF6">
      <w:r>
        <w:t>B………………………………………………….</w:t>
      </w:r>
    </w:p>
    <w:p w:rsidR="00091EF6" w:rsidRDefault="00E31E35" w:rsidP="00091EF6">
      <w:r>
        <w:t>C …………………………………………………</w:t>
      </w:r>
    </w:p>
    <w:p w:rsidR="00091EF6" w:rsidRDefault="00E31E35" w:rsidP="00091EF6">
      <w:r>
        <w:lastRenderedPageBreak/>
        <w:t>D …………………………………………………</w:t>
      </w:r>
      <w:r w:rsidR="00091EF6">
        <w:t xml:space="preserve"> </w:t>
      </w:r>
    </w:p>
    <w:p w:rsidR="00091EF6" w:rsidRDefault="00E31E35" w:rsidP="00091EF6">
      <w:r>
        <w:t>E …………………………………………………</w:t>
      </w:r>
    </w:p>
    <w:p w:rsidR="00091EF6" w:rsidRDefault="00091EF6" w:rsidP="00091EF6"/>
    <w:p w:rsidR="00091EF6" w:rsidRPr="00091EF6" w:rsidRDefault="00091EF6" w:rsidP="00091EF6">
      <w:pPr>
        <w:jc w:val="center"/>
        <w:rPr>
          <w:b/>
        </w:rPr>
      </w:pPr>
      <w:r w:rsidRPr="00091EF6">
        <w:rPr>
          <w:b/>
        </w:rPr>
        <w:t>WISHING SUCCESS</w:t>
      </w:r>
    </w:p>
    <w:p w:rsidR="00091EF6" w:rsidRPr="00091EF6" w:rsidRDefault="00091EF6" w:rsidP="00091EF6">
      <w:pPr>
        <w:jc w:val="center"/>
        <w:rPr>
          <w:b/>
        </w:rPr>
      </w:pPr>
      <w:r w:rsidRPr="00091EF6">
        <w:rPr>
          <w:b/>
        </w:rPr>
        <w:t>‘’NO GAIN WITHOUT PAIN’’</w:t>
      </w:r>
    </w:p>
    <w:p w:rsidR="00091EF6" w:rsidRPr="00091EF6" w:rsidRDefault="00091EF6" w:rsidP="00091EF6">
      <w:pPr>
        <w:jc w:val="center"/>
        <w:rPr>
          <w:b/>
        </w:rPr>
      </w:pPr>
      <w:r w:rsidRPr="00091EF6">
        <w:rPr>
          <w:b/>
        </w:rPr>
        <w:t>PREPARED BY MISS ANNA JOHN</w:t>
      </w:r>
    </w:p>
    <w:p w:rsidR="00091EF6" w:rsidRPr="00091EF6" w:rsidRDefault="00091EF6" w:rsidP="00091EF6"/>
    <w:p w:rsidR="00091EF6" w:rsidRPr="00091EF6" w:rsidRDefault="00091EF6" w:rsidP="00091EF6"/>
    <w:p w:rsidR="00091EF6" w:rsidRDefault="00091EF6" w:rsidP="00091EF6"/>
    <w:p w:rsidR="00DC0321" w:rsidRPr="00091EF6" w:rsidRDefault="00091EF6" w:rsidP="00091EF6">
      <w:pPr>
        <w:tabs>
          <w:tab w:val="left" w:pos="6075"/>
        </w:tabs>
      </w:pPr>
      <w:r>
        <w:tab/>
      </w:r>
    </w:p>
    <w:sectPr w:rsidR="00DC0321" w:rsidRPr="00091EF6" w:rsidSect="00401A96">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A4691" w:rsidRDefault="005A4691" w:rsidP="00563745">
      <w:pPr>
        <w:spacing w:after="0" w:line="240" w:lineRule="auto"/>
      </w:pPr>
      <w:r>
        <w:separator/>
      </w:r>
    </w:p>
  </w:endnote>
  <w:endnote w:type="continuationSeparator" w:id="1">
    <w:p w:rsidR="005A4691" w:rsidRDefault="005A4691" w:rsidP="0056374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263940"/>
      <w:docPartObj>
        <w:docPartGallery w:val="Page Numbers (Bottom of Page)"/>
        <w:docPartUnique/>
      </w:docPartObj>
    </w:sdtPr>
    <w:sdtContent>
      <w:p w:rsidR="00563745" w:rsidRDefault="00563745">
        <w:pPr>
          <w:pStyle w:val="Footer"/>
        </w:pPr>
        <w:r>
          <w:t xml:space="preserve">                                                                                                </w:t>
        </w:r>
        <w:fldSimple w:instr=" PAGE   \* MERGEFORMAT ">
          <w:r w:rsidR="00E82850">
            <w:rPr>
              <w:noProof/>
            </w:rPr>
            <w:t>1</w:t>
          </w:r>
        </w:fldSimple>
      </w:p>
    </w:sdtContent>
  </w:sdt>
  <w:p w:rsidR="00563745" w:rsidRDefault="0056374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A4691" w:rsidRDefault="005A4691" w:rsidP="00563745">
      <w:pPr>
        <w:spacing w:after="0" w:line="240" w:lineRule="auto"/>
      </w:pPr>
      <w:r>
        <w:separator/>
      </w:r>
    </w:p>
  </w:footnote>
  <w:footnote w:type="continuationSeparator" w:id="1">
    <w:p w:rsidR="005A4691" w:rsidRDefault="005A4691" w:rsidP="0056374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493984"/>
    <w:multiLevelType w:val="hybridMultilevel"/>
    <w:tmpl w:val="5C744BB6"/>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12242F35"/>
    <w:multiLevelType w:val="hybridMultilevel"/>
    <w:tmpl w:val="656AF7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B894FA1"/>
    <w:multiLevelType w:val="hybridMultilevel"/>
    <w:tmpl w:val="51A24F14"/>
    <w:lvl w:ilvl="0" w:tplc="B68A771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41703964"/>
    <w:multiLevelType w:val="hybridMultilevel"/>
    <w:tmpl w:val="FBFA6D5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nsid w:val="4F4C6BF1"/>
    <w:multiLevelType w:val="hybridMultilevel"/>
    <w:tmpl w:val="7466D952"/>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nsid w:val="7451110E"/>
    <w:multiLevelType w:val="hybridMultilevel"/>
    <w:tmpl w:val="A85EC762"/>
    <w:lvl w:ilvl="0" w:tplc="C2A6ECF2">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5"/>
  </w:num>
  <w:num w:numId="4">
    <w:abstractNumId w:val="0"/>
  </w:num>
  <w:num w:numId="5">
    <w:abstractNumId w:val="3"/>
  </w:num>
  <w:num w:numId="6">
    <w:abstractNumId w:val="4"/>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1A4DAF"/>
    <w:rsid w:val="00091EF6"/>
    <w:rsid w:val="001A4DAF"/>
    <w:rsid w:val="001E4D7B"/>
    <w:rsid w:val="00401A96"/>
    <w:rsid w:val="00406B1B"/>
    <w:rsid w:val="004223D5"/>
    <w:rsid w:val="004616B7"/>
    <w:rsid w:val="0046442E"/>
    <w:rsid w:val="00563745"/>
    <w:rsid w:val="005A4691"/>
    <w:rsid w:val="005B63E4"/>
    <w:rsid w:val="005E376B"/>
    <w:rsid w:val="00716839"/>
    <w:rsid w:val="00820D0D"/>
    <w:rsid w:val="00876079"/>
    <w:rsid w:val="00883671"/>
    <w:rsid w:val="008B0348"/>
    <w:rsid w:val="008E7E50"/>
    <w:rsid w:val="009368A8"/>
    <w:rsid w:val="00972E5D"/>
    <w:rsid w:val="009D75A1"/>
    <w:rsid w:val="009F00CC"/>
    <w:rsid w:val="00CE5199"/>
    <w:rsid w:val="00D05F9A"/>
    <w:rsid w:val="00D37CAE"/>
    <w:rsid w:val="00DB4AA8"/>
    <w:rsid w:val="00DC0321"/>
    <w:rsid w:val="00E31E35"/>
    <w:rsid w:val="00E70C0D"/>
    <w:rsid w:val="00E71FC7"/>
    <w:rsid w:val="00E822B2"/>
    <w:rsid w:val="00E82850"/>
    <w:rsid w:val="00F26DF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colormenu v:ext="edit" strokecolor="#c00000"/>
    </o:shapedefaults>
    <o:shapelayout v:ext="edit">
      <o:idmap v:ext="edit" data="1"/>
      <o:rules v:ext="edit">
        <o:r id="V:Rule8" type="connector" idref="#_x0000_s1032"/>
        <o:r id="V:Rule9" type="connector" idref="#_x0000_s1031"/>
        <o:r id="V:Rule10" type="connector" idref="#_x0000_s1028"/>
        <o:r id="V:Rule11" type="connector" idref="#_x0000_s1034"/>
        <o:r id="V:Rule12" type="connector" idref="#_x0000_s1027"/>
        <o:r id="V:Rule13" type="connector" idref="#_x0000_s1035"/>
        <o:r id="V:Rule14" type="connector" idref="#_x0000_s103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4DAF"/>
    <w:pPr>
      <w:spacing w:after="160"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4DAF"/>
    <w:pPr>
      <w:ind w:left="720"/>
      <w:contextualSpacing/>
    </w:pPr>
  </w:style>
  <w:style w:type="table" w:styleId="TableGrid">
    <w:name w:val="Table Grid"/>
    <w:basedOn w:val="TableNormal"/>
    <w:uiPriority w:val="59"/>
    <w:rsid w:val="00406B1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56374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63745"/>
  </w:style>
  <w:style w:type="paragraph" w:styleId="Footer">
    <w:name w:val="footer"/>
    <w:basedOn w:val="Normal"/>
    <w:link w:val="FooterChar"/>
    <w:uiPriority w:val="99"/>
    <w:unhideWhenUsed/>
    <w:rsid w:val="005637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745"/>
  </w:style>
  <w:style w:type="paragraph" w:styleId="BalloonText">
    <w:name w:val="Balloon Text"/>
    <w:basedOn w:val="Normal"/>
    <w:link w:val="BalloonTextChar"/>
    <w:uiPriority w:val="99"/>
    <w:semiHidden/>
    <w:unhideWhenUsed/>
    <w:rsid w:val="00E828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285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540312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761D8F"/>
    <w:rsid w:val="00761D8F"/>
    <w:rsid w:val="009021D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06E13F8DEE646B08F472D99ACF6E1EA">
    <w:name w:val="406E13F8DEE646B08F472D99ACF6E1EA"/>
    <w:rsid w:val="00761D8F"/>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3</Pages>
  <Words>356</Words>
  <Characters>2033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22</cp:revision>
  <cp:lastPrinted>2013-09-01T09:45:00Z</cp:lastPrinted>
  <dcterms:created xsi:type="dcterms:W3CDTF">2013-08-28T10:09:00Z</dcterms:created>
  <dcterms:modified xsi:type="dcterms:W3CDTF">2013-09-05T10:09:00Z</dcterms:modified>
</cp:coreProperties>
</file>