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0E7D" w:rsidRDefault="00590E7D" w:rsidP="00590E7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UNITED REPULIC OF TANZANIA</w:t>
      </w:r>
    </w:p>
    <w:p w:rsidR="00590E7D" w:rsidRDefault="00590E7D" w:rsidP="00590E7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 OFFICE</w:t>
      </w:r>
    </w:p>
    <w:p w:rsidR="00590E7D" w:rsidRDefault="00590E7D" w:rsidP="00590E7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90E7D" w:rsidRDefault="00590E7D" w:rsidP="00590E7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MARCH, 2016</w:t>
      </w:r>
    </w:p>
    <w:p w:rsidR="00590E7D" w:rsidRDefault="00590E7D" w:rsidP="00590E7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FOFM ONE TIME: 2:30HRS</w:t>
      </w:r>
    </w:p>
    <w:p w:rsidR="00590E7D" w:rsidRDefault="004551D1" w:rsidP="00590E7D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INSTUCTIONS:</w:t>
      </w:r>
    </w:p>
    <w:p w:rsidR="004551D1" w:rsidRPr="004551D1" w:rsidRDefault="004551D1" w:rsidP="004551D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551D1">
        <w:rPr>
          <w:rFonts w:asciiTheme="majorHAnsi" w:hAnsiTheme="majorHAnsi" w:cs="Times New Roman"/>
        </w:rPr>
        <w:t>This paper consists of two section A and B</w:t>
      </w:r>
    </w:p>
    <w:p w:rsidR="004551D1" w:rsidRPr="004551D1" w:rsidRDefault="004551D1" w:rsidP="004551D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551D1">
        <w:rPr>
          <w:rFonts w:asciiTheme="majorHAnsi" w:hAnsiTheme="majorHAnsi" w:cs="Times New Roman"/>
        </w:rPr>
        <w:t>Answer all questions on the answer sheet provided</w:t>
      </w:r>
    </w:p>
    <w:p w:rsidR="004551D1" w:rsidRPr="004551D1" w:rsidRDefault="004551D1" w:rsidP="004551D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551D1">
        <w:rPr>
          <w:rFonts w:asciiTheme="majorHAnsi" w:hAnsiTheme="majorHAnsi" w:cs="Times New Roman"/>
        </w:rPr>
        <w:t>Use pencil to draw clear and neat diagrams</w:t>
      </w:r>
    </w:p>
    <w:p w:rsidR="004551D1" w:rsidRPr="004551D1" w:rsidRDefault="004551D1" w:rsidP="004551D1">
      <w:pPr>
        <w:rPr>
          <w:rFonts w:asciiTheme="majorHAnsi" w:hAnsiTheme="majorHAnsi" w:cs="Times New Roman"/>
        </w:rPr>
      </w:pPr>
      <w:r w:rsidRPr="004551D1">
        <w:rPr>
          <w:rFonts w:asciiTheme="majorHAnsi" w:hAnsiTheme="majorHAnsi" w:cs="Times New Roman"/>
        </w:rPr>
        <w:t>SECTION A</w:t>
      </w:r>
    </w:p>
    <w:p w:rsidR="004551D1" w:rsidRPr="004551D1" w:rsidRDefault="004551D1" w:rsidP="004551D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4551D1">
        <w:rPr>
          <w:rFonts w:asciiTheme="majorHAnsi" w:hAnsiTheme="majorHAnsi" w:cs="Times New Roman"/>
        </w:rPr>
        <w:t>Multiple choice</w:t>
      </w:r>
    </w:p>
    <w:p w:rsidR="004551D1" w:rsidRDefault="004551D1" w:rsidP="004551D1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4551D1">
        <w:rPr>
          <w:rFonts w:asciiTheme="majorHAnsi" w:hAnsiTheme="majorHAnsi" w:cs="Times New Roman"/>
        </w:rPr>
        <w:t>What is the name given to people who study chemistry?</w:t>
      </w:r>
    </w:p>
    <w:p w:rsidR="004551D1" w:rsidRDefault="004551D1" w:rsidP="004551D1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Scientists </w:t>
      </w:r>
    </w:p>
    <w:p w:rsidR="004551D1" w:rsidRDefault="004551D1" w:rsidP="004551D1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 students</w:t>
      </w:r>
    </w:p>
    <w:p w:rsidR="004551D1" w:rsidRDefault="004551D1" w:rsidP="004551D1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Pharmacists</w:t>
      </w:r>
    </w:p>
    <w:p w:rsidR="004551D1" w:rsidRDefault="004551D1" w:rsidP="004551D1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Chemists</w:t>
      </w:r>
    </w:p>
    <w:p w:rsidR="004551D1" w:rsidRDefault="004551D1" w:rsidP="004551D1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products are made through the application of chemistry in food and beverage industry. which of the following does not belong to this group?</w:t>
      </w:r>
    </w:p>
    <w:p w:rsidR="004551D1" w:rsidRDefault="004551D1" w:rsidP="004551D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Toothpaste</w:t>
      </w:r>
    </w:p>
    <w:p w:rsidR="004551D1" w:rsidRDefault="004551D1" w:rsidP="004551D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Common salt</w:t>
      </w:r>
    </w:p>
    <w:p w:rsidR="004551D1" w:rsidRDefault="004551D1" w:rsidP="004551D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Yeast</w:t>
      </w:r>
    </w:p>
    <w:p w:rsidR="004551D1" w:rsidRDefault="004551D1" w:rsidP="004551D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Soft drink</w:t>
      </w:r>
    </w:p>
    <w:p w:rsidR="00DE5324" w:rsidRDefault="00DE5324" w:rsidP="00DE532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are applications of chemistry except…………………….</w:t>
      </w:r>
    </w:p>
    <w:p w:rsidR="00DE5324" w:rsidRDefault="00DE5324" w:rsidP="00DE532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Oiling machine parts</w:t>
      </w:r>
    </w:p>
    <w:p w:rsidR="00DE5324" w:rsidRDefault="00DE5324" w:rsidP="00DE532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Gold mining </w:t>
      </w:r>
    </w:p>
    <w:p w:rsidR="00DE5324" w:rsidRDefault="00DE5324" w:rsidP="00DE532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Preservation of food</w:t>
      </w:r>
    </w:p>
    <w:p w:rsidR="00DE5324" w:rsidRDefault="00DE5324" w:rsidP="00DE532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Formation for infinite images in plane mirrors</w:t>
      </w:r>
    </w:p>
    <w:p w:rsidR="00DE5324" w:rsidRDefault="00DE5324" w:rsidP="00DE532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Naima saw the flammable sign on a box. She made the following possible interpretations which is the most correct one?</w:t>
      </w:r>
    </w:p>
    <w:p w:rsidR="00DE5324" w:rsidRDefault="00DE5324" w:rsidP="00DE532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box contained fire wood</w:t>
      </w:r>
    </w:p>
    <w:p w:rsidR="00DE5324" w:rsidRDefault="00DE5324" w:rsidP="00DE532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box contained papers</w:t>
      </w:r>
    </w:p>
    <w:p w:rsidR="00DE5324" w:rsidRDefault="00DE5324" w:rsidP="00DE532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box had radioactive materials</w:t>
      </w:r>
    </w:p>
    <w:p w:rsidR="00DE5324" w:rsidRDefault="00DE5324" w:rsidP="00DE532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box contained spirit used in lamps</w:t>
      </w:r>
    </w:p>
    <w:p w:rsidR="00DE5324" w:rsidRDefault="00DE5324" w:rsidP="00DE532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Before practical session …………………..</w:t>
      </w:r>
    </w:p>
    <w:p w:rsidR="00DE5324" w:rsidRDefault="00DE5324" w:rsidP="00DE532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Do not enter the laboratory without permission.</w:t>
      </w:r>
    </w:p>
    <w:p w:rsidR="00DE5324" w:rsidRDefault="00DE5324" w:rsidP="00DE532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Do not taste or smell chemicals</w:t>
      </w:r>
    </w:p>
    <w:p w:rsidR="00DE5324" w:rsidRDefault="00DE5324" w:rsidP="00DE532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Report any accident however small it may be </w:t>
      </w:r>
    </w:p>
    <w:p w:rsidR="00DE5324" w:rsidRDefault="00DE5324" w:rsidP="00DE532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Do not use dirt, cracked or booked or </w:t>
      </w:r>
      <w:r w:rsidR="00624F1E">
        <w:rPr>
          <w:rFonts w:asciiTheme="majorHAnsi" w:hAnsiTheme="majorHAnsi" w:cs="Times New Roman"/>
        </w:rPr>
        <w:t>broken</w:t>
      </w:r>
      <w:r>
        <w:rPr>
          <w:rFonts w:asciiTheme="majorHAnsi" w:hAnsiTheme="majorHAnsi" w:cs="Times New Roman"/>
        </w:rPr>
        <w:t xml:space="preserve"> apparatus</w:t>
      </w:r>
    </w:p>
    <w:p w:rsidR="00624F1E" w:rsidRDefault="00624F1E" w:rsidP="00624F1E">
      <w:pPr>
        <w:pStyle w:val="ListParagraph"/>
        <w:ind w:left="1800"/>
        <w:rPr>
          <w:rFonts w:asciiTheme="majorHAnsi" w:hAnsiTheme="majorHAnsi" w:cs="Times New Roman"/>
        </w:rPr>
      </w:pPr>
    </w:p>
    <w:p w:rsidR="00624F1E" w:rsidRDefault="00624F1E" w:rsidP="00624F1E">
      <w:pPr>
        <w:pStyle w:val="ListParagraph"/>
        <w:ind w:left="1800"/>
        <w:rPr>
          <w:rFonts w:asciiTheme="majorHAnsi" w:hAnsiTheme="majorHAnsi" w:cs="Times New Roman"/>
        </w:rPr>
      </w:pPr>
    </w:p>
    <w:p w:rsidR="00624F1E" w:rsidRDefault="00624F1E" w:rsidP="00624F1E">
      <w:pPr>
        <w:pStyle w:val="ListParagraph"/>
        <w:ind w:left="1800"/>
        <w:rPr>
          <w:rFonts w:asciiTheme="majorHAnsi" w:hAnsiTheme="majorHAnsi" w:cs="Times New Roman"/>
        </w:rPr>
      </w:pPr>
    </w:p>
    <w:p w:rsidR="00624F1E" w:rsidRDefault="00624F1E" w:rsidP="00624F1E">
      <w:pPr>
        <w:pStyle w:val="ListParagraph"/>
        <w:ind w:left="1800"/>
        <w:rPr>
          <w:rFonts w:asciiTheme="majorHAnsi" w:hAnsiTheme="majorHAnsi" w:cs="Times New Roman"/>
        </w:rPr>
      </w:pPr>
    </w:p>
    <w:p w:rsidR="00624F1E" w:rsidRDefault="00624F1E" w:rsidP="00624F1E">
      <w:pPr>
        <w:pStyle w:val="ListParagraph"/>
        <w:ind w:left="1800"/>
        <w:rPr>
          <w:rFonts w:asciiTheme="majorHAnsi" w:hAnsiTheme="majorHAnsi" w:cs="Times New Roman"/>
        </w:rPr>
      </w:pPr>
    </w:p>
    <w:p w:rsidR="00624F1E" w:rsidRDefault="00624F1E" w:rsidP="00624F1E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MATHING ITEMS</w:t>
      </w:r>
    </w:p>
    <w:p w:rsidR="00624F1E" w:rsidRDefault="00624F1E" w:rsidP="00624F1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following apparatus and their uses by writing the letter of the apparatus and its roman number of its corresponding use</w:t>
      </w:r>
    </w:p>
    <w:tbl>
      <w:tblPr>
        <w:tblStyle w:val="TableGrid"/>
        <w:tblW w:w="0" w:type="auto"/>
        <w:tblInd w:w="720" w:type="dxa"/>
        <w:tblLook w:val="04A0"/>
      </w:tblPr>
      <w:tblGrid>
        <w:gridCol w:w="467"/>
        <w:gridCol w:w="3949"/>
        <w:gridCol w:w="563"/>
        <w:gridCol w:w="3877"/>
      </w:tblGrid>
      <w:tr w:rsidR="00624F1E" w:rsidTr="009941F8">
        <w:tc>
          <w:tcPr>
            <w:tcW w:w="46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49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APPARATUS</w:t>
            </w:r>
          </w:p>
        </w:tc>
        <w:tc>
          <w:tcPr>
            <w:tcW w:w="563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USE</w:t>
            </w:r>
          </w:p>
        </w:tc>
      </w:tr>
      <w:tr w:rsidR="00624F1E" w:rsidTr="009941F8">
        <w:tc>
          <w:tcPr>
            <w:tcW w:w="46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949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Dropper</w:t>
            </w:r>
          </w:p>
        </w:tc>
        <w:tc>
          <w:tcPr>
            <w:tcW w:w="563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Usually placed above the Bunsen burner with a wire gauze</w:t>
            </w:r>
          </w:p>
        </w:tc>
      </w:tr>
      <w:tr w:rsidR="00624F1E" w:rsidTr="009941F8">
        <w:tc>
          <w:tcPr>
            <w:tcW w:w="46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949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Bunsen burner</w:t>
            </w:r>
          </w:p>
        </w:tc>
        <w:tc>
          <w:tcPr>
            <w:tcW w:w="563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Titrating acids</w:t>
            </w:r>
          </w:p>
        </w:tc>
      </w:tr>
      <w:tr w:rsidR="00624F1E" w:rsidTr="009941F8">
        <w:tc>
          <w:tcPr>
            <w:tcW w:w="46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949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Beaker</w:t>
            </w:r>
          </w:p>
        </w:tc>
        <w:tc>
          <w:tcPr>
            <w:tcW w:w="563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Sucking in and measuring specific volumes of liquids </w:t>
            </w:r>
          </w:p>
        </w:tc>
      </w:tr>
      <w:tr w:rsidR="00624F1E" w:rsidTr="009941F8">
        <w:tc>
          <w:tcPr>
            <w:tcW w:w="46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949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Flask</w:t>
            </w:r>
          </w:p>
        </w:tc>
        <w:tc>
          <w:tcPr>
            <w:tcW w:w="563" w:type="dxa"/>
          </w:tcPr>
          <w:p w:rsidR="00624F1E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7" w:type="dxa"/>
          </w:tcPr>
          <w:p w:rsidR="00624F1E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Source of heat in the laboratory</w:t>
            </w:r>
          </w:p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624F1E" w:rsidTr="009941F8">
        <w:tc>
          <w:tcPr>
            <w:tcW w:w="46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949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Tripod stand</w:t>
            </w:r>
          </w:p>
        </w:tc>
        <w:tc>
          <w:tcPr>
            <w:tcW w:w="563" w:type="dxa"/>
          </w:tcPr>
          <w:p w:rsidR="00624F1E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7" w:type="dxa"/>
          </w:tcPr>
          <w:p w:rsidR="00624F1E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toxic substance</w:t>
            </w:r>
          </w:p>
        </w:tc>
      </w:tr>
      <w:tr w:rsidR="00624F1E" w:rsidTr="009941F8">
        <w:tc>
          <w:tcPr>
            <w:tcW w:w="467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49" w:type="dxa"/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63" w:type="dxa"/>
          </w:tcPr>
          <w:p w:rsidR="00624F1E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877" w:type="dxa"/>
          </w:tcPr>
          <w:p w:rsidR="00624F1E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radioactive material</w:t>
            </w:r>
          </w:p>
        </w:tc>
      </w:tr>
      <w:tr w:rsidR="00624F1E" w:rsidTr="009941F8">
        <w:trPr>
          <w:trHeight w:val="180"/>
        </w:trPr>
        <w:tc>
          <w:tcPr>
            <w:tcW w:w="467" w:type="dxa"/>
            <w:tcBorders>
              <w:bottom w:val="single" w:sz="4" w:space="0" w:color="auto"/>
            </w:tcBorders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49" w:type="dxa"/>
            <w:tcBorders>
              <w:bottom w:val="single" w:sz="4" w:space="0" w:color="auto"/>
            </w:tcBorders>
          </w:tcPr>
          <w:p w:rsidR="00624F1E" w:rsidRDefault="00624F1E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63" w:type="dxa"/>
            <w:tcBorders>
              <w:bottom w:val="single" w:sz="4" w:space="0" w:color="auto"/>
            </w:tcBorders>
          </w:tcPr>
          <w:p w:rsidR="00624F1E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877" w:type="dxa"/>
            <w:tcBorders>
              <w:bottom w:val="single" w:sz="4" w:space="0" w:color="auto"/>
            </w:tcBorders>
          </w:tcPr>
          <w:p w:rsidR="00624F1E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Apparatus for measuring volumes of liquids</w:t>
            </w:r>
          </w:p>
        </w:tc>
      </w:tr>
      <w:tr w:rsidR="009941F8" w:rsidTr="009941F8">
        <w:trPr>
          <w:trHeight w:val="225"/>
        </w:trPr>
        <w:tc>
          <w:tcPr>
            <w:tcW w:w="467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877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Instrument for holding hot objects</w:t>
            </w:r>
          </w:p>
        </w:tc>
      </w:tr>
      <w:tr w:rsidR="009941F8" w:rsidTr="009941F8">
        <w:trPr>
          <w:trHeight w:val="206"/>
        </w:trPr>
        <w:tc>
          <w:tcPr>
            <w:tcW w:w="467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877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Usually placed on tripod stand</w:t>
            </w:r>
          </w:p>
        </w:tc>
      </w:tr>
      <w:tr w:rsidR="009941F8" w:rsidTr="009941F8">
        <w:trPr>
          <w:trHeight w:val="210"/>
        </w:trPr>
        <w:tc>
          <w:tcPr>
            <w:tcW w:w="467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877" w:type="dxa"/>
            <w:tcBorders>
              <w:top w:val="single" w:sz="4" w:space="0" w:color="auto"/>
              <w:bottom w:val="single" w:sz="4" w:space="0" w:color="auto"/>
            </w:tcBorders>
          </w:tcPr>
          <w:p w:rsidR="009941F8" w:rsidRDefault="009941F8" w:rsidP="00624F1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Used to add liquids during experiment drop by drop.</w:t>
            </w:r>
          </w:p>
        </w:tc>
      </w:tr>
    </w:tbl>
    <w:p w:rsidR="00624F1E" w:rsidRDefault="00624F1E" w:rsidP="00624F1E">
      <w:pPr>
        <w:pStyle w:val="ListParagraph"/>
        <w:rPr>
          <w:rFonts w:asciiTheme="majorHAnsi" w:hAnsiTheme="majorHAnsi" w:cs="Times New Roman"/>
        </w:rPr>
      </w:pPr>
    </w:p>
    <w:p w:rsidR="009941F8" w:rsidRPr="00946938" w:rsidRDefault="009941F8" w:rsidP="00624F1E">
      <w:pPr>
        <w:pStyle w:val="ListParagraph"/>
        <w:rPr>
          <w:rFonts w:asciiTheme="majorHAnsi" w:hAnsiTheme="majorHAnsi" w:cs="Times New Roman"/>
          <w:b/>
        </w:rPr>
      </w:pPr>
      <w:r w:rsidRPr="00946938">
        <w:rPr>
          <w:rFonts w:asciiTheme="majorHAnsi" w:hAnsiTheme="majorHAnsi" w:cs="Times New Roman"/>
          <w:b/>
        </w:rPr>
        <w:t>SECTION B</w:t>
      </w:r>
    </w:p>
    <w:p w:rsidR="009941F8" w:rsidRDefault="009941F8" w:rsidP="009941F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the term chemistry</w:t>
      </w:r>
    </w:p>
    <w:p w:rsidR="009941F8" w:rsidRDefault="009941F8" w:rsidP="009941F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a laboratory?</w:t>
      </w:r>
    </w:p>
    <w:p w:rsidR="009941F8" w:rsidRDefault="009941F8" w:rsidP="009941F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an apparatus?</w:t>
      </w:r>
    </w:p>
    <w:p w:rsidR="009941F8" w:rsidRDefault="009941F8" w:rsidP="009941F8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three lab appatati and state their uses</w:t>
      </w:r>
    </w:p>
    <w:p w:rsidR="009941F8" w:rsidRDefault="009941F8" w:rsidP="009941F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List down three importance of studying </w:t>
      </w:r>
      <w:r w:rsidR="00946938">
        <w:rPr>
          <w:rFonts w:asciiTheme="majorHAnsi" w:hAnsiTheme="majorHAnsi" w:cs="Times New Roman"/>
        </w:rPr>
        <w:t>chemistry</w:t>
      </w:r>
    </w:p>
    <w:p w:rsidR="009941F8" w:rsidRDefault="009941F8" w:rsidP="009941F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Why should chemistry lab exits open out wards</w:t>
      </w:r>
    </w:p>
    <w:p w:rsidR="009941F8" w:rsidRDefault="009941F8" w:rsidP="009941F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do you understand by the following terms</w:t>
      </w:r>
    </w:p>
    <w:p w:rsidR="003168EB" w:rsidRDefault="003168EB" w:rsidP="003168E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First Aid</w:t>
      </w:r>
    </w:p>
    <w:p w:rsidR="003168EB" w:rsidRDefault="003168EB" w:rsidP="003168E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First Aid kit</w:t>
      </w:r>
    </w:p>
    <w:p w:rsidR="003168EB" w:rsidRDefault="003168EB" w:rsidP="003168E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down three importance of first aid</w:t>
      </w:r>
    </w:p>
    <w:p w:rsidR="003168EB" w:rsidRDefault="003168EB" w:rsidP="003168E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4 instruments/chemicals found in the first aid kit and their uses</w:t>
      </w:r>
    </w:p>
    <w:p w:rsidR="003168EB" w:rsidRDefault="003168EB" w:rsidP="003168E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Briefly explain how you would give first aid to a person who has fainted</w:t>
      </w:r>
    </w:p>
    <w:p w:rsidR="003168EB" w:rsidRDefault="003168EB" w:rsidP="003168E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Why are warming signs important?</w:t>
      </w:r>
    </w:p>
    <w:p w:rsidR="003168EB" w:rsidRDefault="003168EB" w:rsidP="003168EB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Describe the following warning signs</w:t>
      </w:r>
    </w:p>
    <w:p w:rsidR="003168EB" w:rsidRDefault="003168EB" w:rsidP="003168E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Toxic</w:t>
      </w:r>
    </w:p>
    <w:p w:rsidR="003168EB" w:rsidRDefault="003168EB" w:rsidP="003168E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Flammable</w:t>
      </w:r>
    </w:p>
    <w:p w:rsidR="003168EB" w:rsidRDefault="003168EB" w:rsidP="003168E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Harmful or irritant</w:t>
      </w:r>
    </w:p>
    <w:p w:rsidR="003168EB" w:rsidRDefault="003168EB" w:rsidP="003168EB">
      <w:pPr>
        <w:pStyle w:val="ListParagraph"/>
        <w:rPr>
          <w:rFonts w:asciiTheme="majorHAnsi" w:hAnsiTheme="majorHAnsi" w:cs="Times New Roman"/>
        </w:rPr>
      </w:pPr>
    </w:p>
    <w:p w:rsidR="003168EB" w:rsidRDefault="003168EB" w:rsidP="003168EB">
      <w:pPr>
        <w:pStyle w:val="ListParagraph"/>
        <w:rPr>
          <w:rFonts w:asciiTheme="majorHAnsi" w:hAnsiTheme="majorHAnsi" w:cs="Times New Roman"/>
        </w:rPr>
      </w:pPr>
    </w:p>
    <w:p w:rsidR="003168EB" w:rsidRDefault="003168EB" w:rsidP="003168EB">
      <w:pPr>
        <w:pStyle w:val="ListParagraph"/>
        <w:rPr>
          <w:rFonts w:asciiTheme="majorHAnsi" w:hAnsiTheme="majorHAnsi" w:cs="Times New Roman"/>
        </w:rPr>
      </w:pPr>
    </w:p>
    <w:p w:rsidR="00624F1E" w:rsidRPr="00624F1E" w:rsidRDefault="00624F1E" w:rsidP="00624F1E">
      <w:pPr>
        <w:pStyle w:val="ListParagraph"/>
        <w:rPr>
          <w:rFonts w:asciiTheme="majorHAnsi" w:hAnsiTheme="majorHAnsi" w:cs="Times New Roman"/>
        </w:rPr>
      </w:pPr>
    </w:p>
    <w:p w:rsidR="00401A96" w:rsidRPr="004551D1" w:rsidRDefault="00401A96"/>
    <w:sectPr w:rsidR="00401A96" w:rsidRPr="004551D1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77B4" w:rsidRDefault="007177B4" w:rsidP="0094693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7177B4" w:rsidRDefault="007177B4" w:rsidP="0094693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938" w:rsidRDefault="0094693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07409"/>
      <w:docPartObj>
        <w:docPartGallery w:val="Page Numbers (Bottom of Page)"/>
        <w:docPartUnique/>
      </w:docPartObj>
    </w:sdtPr>
    <w:sdtContent>
      <w:p w:rsidR="00946938" w:rsidRDefault="00946938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946938" w:rsidRDefault="0094693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938" w:rsidRDefault="009469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77B4" w:rsidRDefault="007177B4" w:rsidP="0094693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7177B4" w:rsidRDefault="007177B4" w:rsidP="00946938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938" w:rsidRDefault="0094693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938" w:rsidRDefault="0094693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938" w:rsidRDefault="0094693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23C3C"/>
    <w:multiLevelType w:val="hybridMultilevel"/>
    <w:tmpl w:val="F056ABC6"/>
    <w:lvl w:ilvl="0" w:tplc="D26282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C2C177D"/>
    <w:multiLevelType w:val="hybridMultilevel"/>
    <w:tmpl w:val="5FCC69C0"/>
    <w:lvl w:ilvl="0" w:tplc="D278E2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0331BAA"/>
    <w:multiLevelType w:val="hybridMultilevel"/>
    <w:tmpl w:val="A45841B4"/>
    <w:lvl w:ilvl="0" w:tplc="7032C9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3D6265B"/>
    <w:multiLevelType w:val="hybridMultilevel"/>
    <w:tmpl w:val="766A4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E6B41"/>
    <w:multiLevelType w:val="hybridMultilevel"/>
    <w:tmpl w:val="4C1C372C"/>
    <w:lvl w:ilvl="0" w:tplc="F858FE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E31E6F"/>
    <w:multiLevelType w:val="hybridMultilevel"/>
    <w:tmpl w:val="B0D8EFC2"/>
    <w:lvl w:ilvl="0" w:tplc="3DE006BC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825A03"/>
    <w:multiLevelType w:val="hybridMultilevel"/>
    <w:tmpl w:val="BC9408AC"/>
    <w:lvl w:ilvl="0" w:tplc="ACA604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10F0E72"/>
    <w:multiLevelType w:val="hybridMultilevel"/>
    <w:tmpl w:val="75AA83D2"/>
    <w:lvl w:ilvl="0" w:tplc="1D1403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6A01B5C"/>
    <w:multiLevelType w:val="hybridMultilevel"/>
    <w:tmpl w:val="6604103C"/>
    <w:lvl w:ilvl="0" w:tplc="1C80A3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2CA5686"/>
    <w:multiLevelType w:val="hybridMultilevel"/>
    <w:tmpl w:val="87E001A8"/>
    <w:lvl w:ilvl="0" w:tplc="3A5C4D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0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590E7D"/>
    <w:rsid w:val="003168EB"/>
    <w:rsid w:val="00401A96"/>
    <w:rsid w:val="004551D1"/>
    <w:rsid w:val="00590E7D"/>
    <w:rsid w:val="00624F1E"/>
    <w:rsid w:val="007177B4"/>
    <w:rsid w:val="009362C8"/>
    <w:rsid w:val="00946938"/>
    <w:rsid w:val="009941F8"/>
    <w:rsid w:val="00D05F9A"/>
    <w:rsid w:val="00DE5324"/>
    <w:rsid w:val="00F13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E7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1D1"/>
    <w:pPr>
      <w:ind w:left="720"/>
      <w:contextualSpacing/>
    </w:pPr>
  </w:style>
  <w:style w:type="table" w:styleId="TableGrid">
    <w:name w:val="Table Grid"/>
    <w:basedOn w:val="TableNormal"/>
    <w:uiPriority w:val="59"/>
    <w:rsid w:val="00624F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938"/>
  </w:style>
  <w:style w:type="paragraph" w:styleId="Footer">
    <w:name w:val="footer"/>
    <w:basedOn w:val="Normal"/>
    <w:link w:val="FooterChar"/>
    <w:uiPriority w:val="99"/>
    <w:unhideWhenUsed/>
    <w:rsid w:val="0094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9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9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2016-03-12T07:49:00Z</dcterms:created>
  <dcterms:modified xsi:type="dcterms:W3CDTF">2016-03-12T08:38:00Z</dcterms:modified>
</cp:coreProperties>
</file>