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THE PRESIDENT’S OFFICE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REGIONAL ADMNISTRATION AND LOCAL GOVERNMENT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NAMANGA SECONDARY SCHOOL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FORM ONE, CHEMISTRY MID TERM EXAMINATION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 xml:space="preserve"> MARCH 2020</w:t>
      </w:r>
    </w:p>
    <w:p w:rsidR="00AD5FCB" w:rsidRPr="00564BFD" w:rsidRDefault="00AD5FCB" w:rsidP="00AD5FCB">
      <w:pPr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TIME: 2:30HRS</w:t>
      </w:r>
    </w:p>
    <w:p w:rsidR="00AD5FCB" w:rsidRPr="00564BFD" w:rsidRDefault="00AD5FCB" w:rsidP="00AD5FCB">
      <w:pPr>
        <w:rPr>
          <w:rFonts w:ascii="Tahoma" w:hAnsi="Tahoma" w:cs="Tahoma"/>
          <w:b/>
          <w:u w:val="single"/>
        </w:rPr>
      </w:pPr>
      <w:r w:rsidRPr="00564BFD">
        <w:rPr>
          <w:rFonts w:ascii="Tahoma" w:hAnsi="Tahoma" w:cs="Tahoma"/>
          <w:b/>
          <w:u w:val="single"/>
        </w:rPr>
        <w:t>INSTRUCTIONS</w:t>
      </w:r>
    </w:p>
    <w:p w:rsidR="00082FC0" w:rsidRPr="00347A11" w:rsidRDefault="00AD5FCB" w:rsidP="002D3121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28"/>
          <w:szCs w:val="28"/>
        </w:rPr>
      </w:pPr>
      <w:r w:rsidRPr="00347A11">
        <w:rPr>
          <w:rFonts w:ascii="Tahoma" w:hAnsi="Tahoma" w:cs="Tahoma"/>
          <w:sz w:val="28"/>
          <w:szCs w:val="28"/>
        </w:rPr>
        <w:t>Answer all questions</w:t>
      </w:r>
    </w:p>
    <w:p w:rsidR="00B8745D" w:rsidRPr="00347A11" w:rsidRDefault="00AD5FCB" w:rsidP="002D3121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28"/>
          <w:szCs w:val="28"/>
        </w:rPr>
        <w:t xml:space="preserve">All writings </w:t>
      </w:r>
      <w:r w:rsidR="00B8745D" w:rsidRPr="00347A11">
        <w:rPr>
          <w:rFonts w:ascii="Tahoma" w:hAnsi="Tahoma" w:cs="Tahoma"/>
          <w:sz w:val="28"/>
          <w:szCs w:val="28"/>
        </w:rPr>
        <w:t xml:space="preserve">should be in black or blue pen ink except drawings which </w:t>
      </w:r>
      <w:r w:rsidR="00B8745D" w:rsidRPr="00347A11">
        <w:rPr>
          <w:rFonts w:ascii="Tahoma" w:hAnsi="Tahoma" w:cs="Tahoma"/>
          <w:sz w:val="32"/>
          <w:szCs w:val="32"/>
        </w:rPr>
        <w:t>should be in pencil.</w:t>
      </w:r>
    </w:p>
    <w:p w:rsidR="00B8745D" w:rsidRPr="00347A11" w:rsidRDefault="00B8745D" w:rsidP="002D3121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For each of the followings </w:t>
      </w:r>
      <w:proofErr w:type="gramStart"/>
      <w:r w:rsidRPr="00347A11">
        <w:rPr>
          <w:rFonts w:ascii="Tahoma" w:hAnsi="Tahoma" w:cs="Tahoma"/>
          <w:sz w:val="32"/>
          <w:szCs w:val="32"/>
        </w:rPr>
        <w:t>items(</w:t>
      </w:r>
      <w:proofErr w:type="gramEnd"/>
      <w:r w:rsidRPr="00347A11">
        <w:rPr>
          <w:rFonts w:ascii="Tahoma" w:hAnsi="Tahoma" w:cs="Tahoma"/>
          <w:sz w:val="32"/>
          <w:szCs w:val="32"/>
        </w:rPr>
        <w:t>i-x) choose the correct answer from the given alternatives and write its letter in the box provided.</w:t>
      </w:r>
    </w:p>
    <w:p w:rsidR="00B8745D" w:rsidRPr="00347A11" w:rsidRDefault="00B8745D" w:rsidP="002D3121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A zone in a luminous flame which receive plenty of air</w:t>
      </w:r>
    </w:p>
    <w:p w:rsidR="00B8745D" w:rsidRPr="00347A11" w:rsidRDefault="00B8745D" w:rsidP="002D3121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Luminous yellow zone</w:t>
      </w:r>
    </w:p>
    <w:p w:rsidR="00B8745D" w:rsidRPr="00347A11" w:rsidRDefault="00B8745D" w:rsidP="002D3121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The dark inner zone </w:t>
      </w:r>
    </w:p>
    <w:p w:rsidR="00B8745D" w:rsidRPr="00347A11" w:rsidRDefault="00B8745D" w:rsidP="002D3121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The blue zone </w:t>
      </w:r>
      <w:r w:rsidR="00A97C41" w:rsidRPr="00347A11">
        <w:rPr>
          <w:rFonts w:ascii="Tahoma" w:hAnsi="Tahoma" w:cs="Tahoma"/>
          <w:sz w:val="32"/>
          <w:szCs w:val="32"/>
        </w:rPr>
        <w:t xml:space="preserve">                                                   </w:t>
      </w:r>
      <w:r w:rsidR="00CF317A">
        <w:rPr>
          <w:rFonts w:ascii="Tahoma" w:hAnsi="Tahoma" w:cs="Tahoma"/>
          <w:sz w:val="32"/>
          <w:szCs w:val="32"/>
        </w:rPr>
        <w:t xml:space="preserve"> </w:t>
      </w:r>
    </w:p>
    <w:p w:rsidR="00B8745D" w:rsidRPr="00347A11" w:rsidRDefault="00B8745D" w:rsidP="002D3121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Thin outer zone</w:t>
      </w:r>
    </w:p>
    <w:p w:rsidR="00B8745D" w:rsidRPr="00347A11" w:rsidRDefault="00B8745D" w:rsidP="002D3121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They supply oxygen to a burning substance causing it to burn faster </w:t>
      </w:r>
    </w:p>
    <w:p w:rsidR="00B8745D" w:rsidRPr="00347A11" w:rsidRDefault="00B8745D" w:rsidP="002D3121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Flammable </w:t>
      </w:r>
    </w:p>
    <w:p w:rsidR="00B8745D" w:rsidRPr="00347A11" w:rsidRDefault="00B8745D" w:rsidP="002D3121">
      <w:pPr>
        <w:pStyle w:val="ListParagraph"/>
        <w:numPr>
          <w:ilvl w:val="0"/>
          <w:numId w:val="5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Explosive</w:t>
      </w:r>
    </w:p>
    <w:p w:rsidR="00B8745D" w:rsidRPr="00347A11" w:rsidRDefault="00B8745D" w:rsidP="002D3121">
      <w:pPr>
        <w:pStyle w:val="ListParagraph"/>
        <w:numPr>
          <w:ilvl w:val="0"/>
          <w:numId w:val="5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lastRenderedPageBreak/>
        <w:t>Oxidants</w:t>
      </w:r>
      <w:r w:rsidR="00A97C41" w:rsidRPr="00347A11">
        <w:rPr>
          <w:rFonts w:ascii="Tahoma" w:hAnsi="Tahoma" w:cs="Tahoma"/>
          <w:sz w:val="32"/>
          <w:szCs w:val="32"/>
        </w:rPr>
        <w:t xml:space="preserve">                                                          </w:t>
      </w:r>
    </w:p>
    <w:p w:rsidR="00B8745D" w:rsidRPr="00347A11" w:rsidRDefault="00B8745D" w:rsidP="002D3121">
      <w:pPr>
        <w:pStyle w:val="ListParagraph"/>
        <w:numPr>
          <w:ilvl w:val="0"/>
          <w:numId w:val="5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Corrosive</w:t>
      </w:r>
    </w:p>
    <w:p w:rsidR="00B8745D" w:rsidRPr="00347A11" w:rsidRDefault="005511C1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It used to add repeated small measured volumes of liquid</w:t>
      </w:r>
    </w:p>
    <w:p w:rsidR="005511C1" w:rsidRPr="00347A11" w:rsidRDefault="005511C1" w:rsidP="002D3121">
      <w:pPr>
        <w:pStyle w:val="ListParagraph"/>
        <w:numPr>
          <w:ilvl w:val="0"/>
          <w:numId w:val="6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Pipette </w:t>
      </w:r>
    </w:p>
    <w:p w:rsidR="005511C1" w:rsidRPr="00347A11" w:rsidRDefault="005511C1" w:rsidP="002D3121">
      <w:pPr>
        <w:pStyle w:val="ListParagraph"/>
        <w:numPr>
          <w:ilvl w:val="0"/>
          <w:numId w:val="6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Burette</w:t>
      </w:r>
    </w:p>
    <w:p w:rsidR="005511C1" w:rsidRPr="00347A11" w:rsidRDefault="005511C1" w:rsidP="002D3121">
      <w:pPr>
        <w:pStyle w:val="ListParagraph"/>
        <w:numPr>
          <w:ilvl w:val="0"/>
          <w:numId w:val="6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Syringe</w:t>
      </w:r>
      <w:r w:rsidR="00A97C41" w:rsidRPr="00347A11">
        <w:rPr>
          <w:rFonts w:ascii="Tahoma" w:hAnsi="Tahoma" w:cs="Tahoma"/>
          <w:sz w:val="32"/>
          <w:szCs w:val="32"/>
        </w:rPr>
        <w:t xml:space="preserve">                                                             </w:t>
      </w:r>
    </w:p>
    <w:p w:rsidR="005511C1" w:rsidRPr="00347A11" w:rsidRDefault="005511C1" w:rsidP="002D3121">
      <w:pPr>
        <w:pStyle w:val="ListParagraph"/>
        <w:numPr>
          <w:ilvl w:val="0"/>
          <w:numId w:val="6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Dropper</w:t>
      </w:r>
    </w:p>
    <w:p w:rsidR="005511C1" w:rsidRPr="00347A11" w:rsidRDefault="005511C1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Air entering the Bunsen burner can be controlled by </w:t>
      </w:r>
    </w:p>
    <w:p w:rsidR="005511C1" w:rsidRPr="00347A11" w:rsidRDefault="005511C1" w:rsidP="002D3121">
      <w:pPr>
        <w:pStyle w:val="ListParagraph"/>
        <w:numPr>
          <w:ilvl w:val="0"/>
          <w:numId w:val="7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Metal ring</w:t>
      </w:r>
    </w:p>
    <w:p w:rsidR="005511C1" w:rsidRPr="00347A11" w:rsidRDefault="005511C1" w:rsidP="002D3121">
      <w:pPr>
        <w:pStyle w:val="ListParagraph"/>
        <w:numPr>
          <w:ilvl w:val="0"/>
          <w:numId w:val="7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Air hole</w:t>
      </w:r>
    </w:p>
    <w:p w:rsidR="005511C1" w:rsidRPr="00347A11" w:rsidRDefault="005511C1" w:rsidP="002D3121">
      <w:pPr>
        <w:pStyle w:val="ListParagraph"/>
        <w:numPr>
          <w:ilvl w:val="0"/>
          <w:numId w:val="7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Metal jet</w:t>
      </w:r>
    </w:p>
    <w:p w:rsidR="005511C1" w:rsidRPr="00347A11" w:rsidRDefault="005511C1" w:rsidP="002D3121">
      <w:pPr>
        <w:pStyle w:val="ListParagraph"/>
        <w:numPr>
          <w:ilvl w:val="0"/>
          <w:numId w:val="7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Air ring</w:t>
      </w:r>
      <w:r w:rsidR="00A97C41" w:rsidRPr="00347A11">
        <w:rPr>
          <w:rFonts w:ascii="Tahoma" w:hAnsi="Tahoma" w:cs="Tahoma"/>
          <w:sz w:val="32"/>
          <w:szCs w:val="32"/>
        </w:rPr>
        <w:t xml:space="preserve">                                                              </w:t>
      </w:r>
    </w:p>
    <w:p w:rsidR="005511C1" w:rsidRPr="00347A11" w:rsidRDefault="005511C1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When applied early, they usually clean the wounds and prevents the microbial activities </w:t>
      </w:r>
    </w:p>
    <w:p w:rsidR="005511C1" w:rsidRPr="00347A11" w:rsidRDefault="005511C1" w:rsidP="002D3121">
      <w:pPr>
        <w:pStyle w:val="ListParagraph"/>
        <w:numPr>
          <w:ilvl w:val="0"/>
          <w:numId w:val="8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Iodine tincture</w:t>
      </w:r>
    </w:p>
    <w:p w:rsidR="005511C1" w:rsidRPr="00347A11" w:rsidRDefault="005511C1" w:rsidP="002D3121">
      <w:pPr>
        <w:pStyle w:val="ListParagraph"/>
        <w:numPr>
          <w:ilvl w:val="0"/>
          <w:numId w:val="8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Clean water</w:t>
      </w:r>
      <w:r w:rsidR="00A97C41" w:rsidRPr="00347A11">
        <w:rPr>
          <w:rFonts w:ascii="Tahoma" w:hAnsi="Tahoma" w:cs="Tahoma"/>
          <w:sz w:val="32"/>
          <w:szCs w:val="32"/>
        </w:rPr>
        <w:t xml:space="preserve">                                                        </w:t>
      </w:r>
    </w:p>
    <w:p w:rsidR="005511C1" w:rsidRPr="00347A11" w:rsidRDefault="005511C1" w:rsidP="002D3121">
      <w:pPr>
        <w:pStyle w:val="ListParagraph"/>
        <w:numPr>
          <w:ilvl w:val="0"/>
          <w:numId w:val="8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Antibiotics</w:t>
      </w:r>
    </w:p>
    <w:p w:rsidR="005511C1" w:rsidRPr="00347A11" w:rsidRDefault="005511C1" w:rsidP="002D3121">
      <w:pPr>
        <w:pStyle w:val="ListParagraph"/>
        <w:numPr>
          <w:ilvl w:val="0"/>
          <w:numId w:val="8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Petroleum jelly</w:t>
      </w:r>
    </w:p>
    <w:p w:rsidR="005511C1" w:rsidRPr="00347A11" w:rsidRDefault="005511C1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Degree of hotness or coldness of the body</w:t>
      </w:r>
    </w:p>
    <w:p w:rsidR="005511C1" w:rsidRPr="00347A11" w:rsidRDefault="005511C1" w:rsidP="002D3121">
      <w:pPr>
        <w:pStyle w:val="ListParagraph"/>
        <w:numPr>
          <w:ilvl w:val="0"/>
          <w:numId w:val="9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Heat</w:t>
      </w:r>
    </w:p>
    <w:p w:rsidR="005511C1" w:rsidRPr="00347A11" w:rsidRDefault="005511C1" w:rsidP="002D3121">
      <w:pPr>
        <w:pStyle w:val="ListParagraph"/>
        <w:numPr>
          <w:ilvl w:val="0"/>
          <w:numId w:val="9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Temperature</w:t>
      </w:r>
      <w:r w:rsidR="006E6602" w:rsidRPr="00347A11">
        <w:rPr>
          <w:rFonts w:ascii="Tahoma" w:hAnsi="Tahoma" w:cs="Tahoma"/>
          <w:sz w:val="32"/>
          <w:szCs w:val="32"/>
        </w:rPr>
        <w:t xml:space="preserve">                                                          </w:t>
      </w:r>
    </w:p>
    <w:p w:rsidR="005511C1" w:rsidRPr="00347A11" w:rsidRDefault="005511C1" w:rsidP="002D3121">
      <w:pPr>
        <w:pStyle w:val="ListParagraph"/>
        <w:numPr>
          <w:ilvl w:val="0"/>
          <w:numId w:val="9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Weight</w:t>
      </w:r>
    </w:p>
    <w:p w:rsidR="005511C1" w:rsidRPr="00347A11" w:rsidRDefault="005511C1" w:rsidP="002D3121">
      <w:pPr>
        <w:pStyle w:val="ListParagraph"/>
        <w:numPr>
          <w:ilvl w:val="0"/>
          <w:numId w:val="9"/>
        </w:numPr>
        <w:rPr>
          <w:rFonts w:ascii="Tahoma" w:hAnsi="Tahoma" w:cs="Tahoma"/>
          <w:sz w:val="32"/>
          <w:szCs w:val="32"/>
        </w:rPr>
      </w:pPr>
      <w:proofErr w:type="spellStart"/>
      <w:r w:rsidRPr="00347A11">
        <w:rPr>
          <w:rFonts w:ascii="Tahoma" w:hAnsi="Tahoma" w:cs="Tahoma"/>
          <w:sz w:val="32"/>
          <w:szCs w:val="32"/>
        </w:rPr>
        <w:t>Celcius</w:t>
      </w:r>
      <w:proofErr w:type="spellEnd"/>
      <w:r w:rsidRPr="00347A11">
        <w:rPr>
          <w:rFonts w:ascii="Tahoma" w:hAnsi="Tahoma" w:cs="Tahoma"/>
          <w:sz w:val="32"/>
          <w:szCs w:val="32"/>
        </w:rPr>
        <w:t xml:space="preserve"> and Kelvin scale</w:t>
      </w:r>
    </w:p>
    <w:p w:rsidR="005511C1" w:rsidRPr="00347A11" w:rsidRDefault="005511C1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Used for heating and </w:t>
      </w:r>
      <w:r w:rsidR="00CF317A" w:rsidRPr="00347A11">
        <w:rPr>
          <w:rFonts w:ascii="Tahoma" w:hAnsi="Tahoma" w:cs="Tahoma"/>
          <w:sz w:val="32"/>
          <w:szCs w:val="32"/>
        </w:rPr>
        <w:t>thereby</w:t>
      </w:r>
      <w:r w:rsidRPr="00347A11">
        <w:rPr>
          <w:rFonts w:ascii="Tahoma" w:hAnsi="Tahoma" w:cs="Tahoma"/>
          <w:sz w:val="32"/>
          <w:szCs w:val="32"/>
        </w:rPr>
        <w:t xml:space="preserve"> preventing direct heating </w:t>
      </w:r>
    </w:p>
    <w:p w:rsidR="005511C1" w:rsidRPr="00347A11" w:rsidRDefault="005511C1" w:rsidP="002D3121">
      <w:pPr>
        <w:pStyle w:val="ListParagraph"/>
        <w:numPr>
          <w:ilvl w:val="0"/>
          <w:numId w:val="10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Fractionating column</w:t>
      </w:r>
    </w:p>
    <w:p w:rsidR="005511C1" w:rsidRPr="00347A11" w:rsidRDefault="005511C1" w:rsidP="002D3121">
      <w:pPr>
        <w:pStyle w:val="ListParagraph"/>
        <w:numPr>
          <w:ilvl w:val="0"/>
          <w:numId w:val="10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Wire gauze</w:t>
      </w:r>
      <w:r w:rsidR="006E6602" w:rsidRPr="00347A11">
        <w:rPr>
          <w:rFonts w:ascii="Tahoma" w:hAnsi="Tahoma" w:cs="Tahoma"/>
          <w:sz w:val="32"/>
          <w:szCs w:val="32"/>
        </w:rPr>
        <w:t xml:space="preserve">                                                            </w:t>
      </w:r>
    </w:p>
    <w:p w:rsidR="005511C1" w:rsidRPr="00347A11" w:rsidRDefault="005511C1" w:rsidP="002D3121">
      <w:pPr>
        <w:pStyle w:val="ListParagraph"/>
        <w:numPr>
          <w:ilvl w:val="0"/>
          <w:numId w:val="10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Water bath</w:t>
      </w:r>
    </w:p>
    <w:p w:rsidR="005511C1" w:rsidRPr="00347A11" w:rsidRDefault="005511C1" w:rsidP="002D3121">
      <w:pPr>
        <w:pStyle w:val="ListParagraph"/>
        <w:numPr>
          <w:ilvl w:val="0"/>
          <w:numId w:val="10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lastRenderedPageBreak/>
        <w:t>Sand bath</w:t>
      </w:r>
    </w:p>
    <w:p w:rsidR="005511C1" w:rsidRPr="00347A11" w:rsidRDefault="005511C1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A person who keeps livestock like cows, pigs, sheep and raise crops such as tea, sisal, maize and cotton</w:t>
      </w:r>
    </w:p>
    <w:p w:rsidR="005511C1" w:rsidRPr="00347A11" w:rsidRDefault="0026723D" w:rsidP="002D3121">
      <w:pPr>
        <w:pStyle w:val="ListParagraph"/>
        <w:numPr>
          <w:ilvl w:val="0"/>
          <w:numId w:val="11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A teacher </w:t>
      </w:r>
    </w:p>
    <w:p w:rsidR="0026723D" w:rsidRPr="00347A11" w:rsidRDefault="0026723D" w:rsidP="002D3121">
      <w:pPr>
        <w:pStyle w:val="ListParagraph"/>
        <w:numPr>
          <w:ilvl w:val="0"/>
          <w:numId w:val="11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A laboratory </w:t>
      </w:r>
      <w:r w:rsidR="00F927AA" w:rsidRPr="00347A11">
        <w:rPr>
          <w:rFonts w:ascii="Tahoma" w:hAnsi="Tahoma" w:cs="Tahoma"/>
          <w:sz w:val="32"/>
          <w:szCs w:val="32"/>
        </w:rPr>
        <w:t>technician</w:t>
      </w:r>
      <w:r w:rsidR="006E6602" w:rsidRPr="00347A11">
        <w:rPr>
          <w:rFonts w:ascii="Tahoma" w:hAnsi="Tahoma" w:cs="Tahoma"/>
          <w:sz w:val="32"/>
          <w:szCs w:val="32"/>
        </w:rPr>
        <w:t xml:space="preserve">                                             </w:t>
      </w:r>
      <w:r w:rsidR="00347A11">
        <w:rPr>
          <w:rFonts w:ascii="Tahoma" w:hAnsi="Tahoma" w:cs="Tahoma"/>
          <w:sz w:val="32"/>
          <w:szCs w:val="32"/>
        </w:rPr>
        <w:t xml:space="preserve">     </w:t>
      </w:r>
    </w:p>
    <w:p w:rsidR="0026723D" w:rsidRPr="00347A11" w:rsidRDefault="0026723D" w:rsidP="002D3121">
      <w:pPr>
        <w:pStyle w:val="ListParagraph"/>
        <w:numPr>
          <w:ilvl w:val="0"/>
          <w:numId w:val="11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A farmer </w:t>
      </w:r>
    </w:p>
    <w:p w:rsidR="0026723D" w:rsidRPr="00347A11" w:rsidRDefault="0026723D" w:rsidP="002D3121">
      <w:pPr>
        <w:pStyle w:val="ListParagraph"/>
        <w:numPr>
          <w:ilvl w:val="0"/>
          <w:numId w:val="11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Physician</w:t>
      </w:r>
    </w:p>
    <w:p w:rsidR="0026723D" w:rsidRPr="00347A11" w:rsidRDefault="0026723D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Used to kill germs and sterilize some of the first aid tools such as </w:t>
      </w:r>
      <w:r w:rsidR="00F927AA" w:rsidRPr="00347A11">
        <w:rPr>
          <w:rFonts w:ascii="Tahoma" w:hAnsi="Tahoma" w:cs="Tahoma"/>
          <w:sz w:val="32"/>
          <w:szCs w:val="32"/>
        </w:rPr>
        <w:t>tweezers</w:t>
      </w:r>
      <w:r w:rsidRPr="00347A11">
        <w:rPr>
          <w:rFonts w:ascii="Tahoma" w:hAnsi="Tahoma" w:cs="Tahoma"/>
          <w:sz w:val="32"/>
          <w:szCs w:val="32"/>
        </w:rPr>
        <w:t xml:space="preserve"> and scissors</w:t>
      </w:r>
    </w:p>
    <w:p w:rsidR="0026723D" w:rsidRPr="00347A11" w:rsidRDefault="00F927AA" w:rsidP="002D3121">
      <w:pPr>
        <w:pStyle w:val="ListParagraph"/>
        <w:numPr>
          <w:ilvl w:val="0"/>
          <w:numId w:val="12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Dettol</w:t>
      </w:r>
    </w:p>
    <w:p w:rsidR="0026723D" w:rsidRPr="00347A11" w:rsidRDefault="0026723D" w:rsidP="002D3121">
      <w:pPr>
        <w:pStyle w:val="ListParagraph"/>
        <w:numPr>
          <w:ilvl w:val="0"/>
          <w:numId w:val="12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Gentian violet</w:t>
      </w:r>
      <w:r w:rsidR="006E6602" w:rsidRPr="00347A11">
        <w:rPr>
          <w:rFonts w:ascii="Tahoma" w:hAnsi="Tahoma" w:cs="Tahoma"/>
          <w:sz w:val="32"/>
          <w:szCs w:val="32"/>
        </w:rPr>
        <w:t xml:space="preserve">                                                          </w:t>
      </w:r>
    </w:p>
    <w:p w:rsidR="0026723D" w:rsidRPr="00347A11" w:rsidRDefault="0026723D" w:rsidP="002D3121">
      <w:pPr>
        <w:pStyle w:val="ListParagraph"/>
        <w:numPr>
          <w:ilvl w:val="0"/>
          <w:numId w:val="12"/>
        </w:numPr>
        <w:rPr>
          <w:rFonts w:ascii="Tahoma" w:hAnsi="Tahoma" w:cs="Tahoma"/>
          <w:sz w:val="32"/>
          <w:szCs w:val="32"/>
        </w:rPr>
      </w:pPr>
      <w:proofErr w:type="spellStart"/>
      <w:r w:rsidRPr="00347A11">
        <w:rPr>
          <w:rFonts w:ascii="Tahoma" w:hAnsi="Tahoma" w:cs="Tahoma"/>
          <w:sz w:val="32"/>
          <w:szCs w:val="32"/>
        </w:rPr>
        <w:t>Anticeptic</w:t>
      </w:r>
      <w:proofErr w:type="spellEnd"/>
    </w:p>
    <w:p w:rsidR="0026723D" w:rsidRPr="00347A11" w:rsidRDefault="0026723D" w:rsidP="002D3121">
      <w:pPr>
        <w:pStyle w:val="ListParagraph"/>
        <w:numPr>
          <w:ilvl w:val="0"/>
          <w:numId w:val="12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Methylated spirit</w:t>
      </w:r>
    </w:p>
    <w:p w:rsidR="0026723D" w:rsidRPr="00347A11" w:rsidRDefault="0026723D" w:rsidP="002D3121">
      <w:pPr>
        <w:pStyle w:val="ListParagraph"/>
        <w:numPr>
          <w:ilvl w:val="0"/>
          <w:numId w:val="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Chemicals that kill fungi are</w:t>
      </w:r>
    </w:p>
    <w:p w:rsidR="0026723D" w:rsidRPr="00347A11" w:rsidRDefault="0026723D" w:rsidP="002D3121">
      <w:pPr>
        <w:pStyle w:val="ListParagraph"/>
        <w:numPr>
          <w:ilvl w:val="0"/>
          <w:numId w:val="13"/>
        </w:numPr>
        <w:rPr>
          <w:rFonts w:ascii="Tahoma" w:hAnsi="Tahoma" w:cs="Tahoma"/>
          <w:sz w:val="32"/>
          <w:szCs w:val="32"/>
        </w:rPr>
      </w:pPr>
      <w:proofErr w:type="spellStart"/>
      <w:r w:rsidRPr="00347A11">
        <w:rPr>
          <w:rFonts w:ascii="Tahoma" w:hAnsi="Tahoma" w:cs="Tahoma"/>
          <w:sz w:val="32"/>
          <w:szCs w:val="32"/>
        </w:rPr>
        <w:t>Chemicides</w:t>
      </w:r>
      <w:proofErr w:type="spellEnd"/>
    </w:p>
    <w:p w:rsidR="0026723D" w:rsidRPr="00347A11" w:rsidRDefault="0026723D" w:rsidP="002D3121">
      <w:pPr>
        <w:pStyle w:val="ListParagraph"/>
        <w:numPr>
          <w:ilvl w:val="0"/>
          <w:numId w:val="1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Herbicides</w:t>
      </w:r>
    </w:p>
    <w:p w:rsidR="0026723D" w:rsidRPr="00347A11" w:rsidRDefault="0026723D" w:rsidP="002D3121">
      <w:pPr>
        <w:pStyle w:val="ListParagraph"/>
        <w:numPr>
          <w:ilvl w:val="0"/>
          <w:numId w:val="1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Fungicides</w:t>
      </w:r>
      <w:r w:rsidR="006E6602" w:rsidRPr="00347A11">
        <w:rPr>
          <w:rFonts w:ascii="Tahoma" w:hAnsi="Tahoma" w:cs="Tahoma"/>
          <w:sz w:val="32"/>
          <w:szCs w:val="32"/>
        </w:rPr>
        <w:t xml:space="preserve">                                                                 </w:t>
      </w:r>
    </w:p>
    <w:p w:rsidR="0026723D" w:rsidRPr="00347A11" w:rsidRDefault="0026723D" w:rsidP="002D3121">
      <w:pPr>
        <w:pStyle w:val="ListParagraph"/>
        <w:numPr>
          <w:ilvl w:val="0"/>
          <w:numId w:val="13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Insecticide</w:t>
      </w:r>
    </w:p>
    <w:p w:rsidR="00347A11" w:rsidRPr="002D3121" w:rsidRDefault="0026723D" w:rsidP="002D3121">
      <w:pPr>
        <w:pStyle w:val="ListParagraph"/>
        <w:numPr>
          <w:ilvl w:val="0"/>
          <w:numId w:val="2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Match the items in list A with the responses in list B by writing letter of the correct responses besides the item number.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75"/>
        <w:gridCol w:w="4321"/>
      </w:tblGrid>
      <w:tr w:rsidR="00B86B89" w:rsidRPr="00347A11" w:rsidTr="0026723D">
        <w:trPr>
          <w:trHeight w:val="411"/>
        </w:trPr>
        <w:tc>
          <w:tcPr>
            <w:tcW w:w="4788" w:type="dxa"/>
            <w:tcBorders>
              <w:bottom w:val="single" w:sz="4" w:space="0" w:color="auto"/>
            </w:tcBorders>
          </w:tcPr>
          <w:p w:rsidR="0026723D" w:rsidRPr="00347A11" w:rsidRDefault="0026723D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</w:p>
          <w:p w:rsidR="0026723D" w:rsidRPr="00347A11" w:rsidRDefault="0026723D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 xml:space="preserve">        LIST A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26723D" w:rsidRPr="00347A11" w:rsidRDefault="0026723D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</w:p>
          <w:p w:rsidR="0026723D" w:rsidRPr="00347A11" w:rsidRDefault="0026723D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LIST B</w:t>
            </w:r>
          </w:p>
        </w:tc>
      </w:tr>
      <w:tr w:rsidR="00B86B89" w:rsidRPr="00347A11" w:rsidTr="0026723D">
        <w:trPr>
          <w:trHeight w:val="396"/>
        </w:trPr>
        <w:tc>
          <w:tcPr>
            <w:tcW w:w="4788" w:type="dxa"/>
            <w:tcBorders>
              <w:top w:val="single" w:sz="4" w:space="0" w:color="auto"/>
            </w:tcBorders>
          </w:tcPr>
          <w:p w:rsidR="0026723D" w:rsidRPr="00347A11" w:rsidRDefault="0026723D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i/ Rule</w:t>
            </w:r>
          </w:p>
          <w:p w:rsidR="0026723D" w:rsidRPr="00347A11" w:rsidRDefault="0026723D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 xml:space="preserve">ii/ </w:t>
            </w:r>
            <w:r w:rsidR="00B86B89" w:rsidRPr="00347A11">
              <w:rPr>
                <w:rFonts w:ascii="Tahoma" w:hAnsi="Tahoma" w:cs="Tahoma"/>
                <w:sz w:val="32"/>
                <w:szCs w:val="32"/>
              </w:rPr>
              <w:t>P</w:t>
            </w:r>
            <w:r w:rsidRPr="00347A11">
              <w:rPr>
                <w:rFonts w:ascii="Tahoma" w:hAnsi="Tahoma" w:cs="Tahoma"/>
                <w:sz w:val="32"/>
                <w:szCs w:val="32"/>
              </w:rPr>
              <w:t>recaution</w:t>
            </w:r>
          </w:p>
          <w:p w:rsidR="0026723D" w:rsidRPr="00347A11" w:rsidRDefault="00B86B89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iii/ Regulation</w:t>
            </w:r>
          </w:p>
          <w:p w:rsidR="00B86B89" w:rsidRPr="00347A11" w:rsidRDefault="00B86B89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iv/ Laboratory</w:t>
            </w:r>
          </w:p>
          <w:p w:rsidR="00B86B89" w:rsidRPr="00347A11" w:rsidRDefault="00B86B89" w:rsidP="002D3121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v/ Accidents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26723D" w:rsidRPr="00347A11" w:rsidRDefault="00B86B89" w:rsidP="002D3121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Is something done to protect people or thing against possible harm or trouble</w:t>
            </w:r>
          </w:p>
          <w:p w:rsidR="00B86B89" w:rsidRPr="00347A11" w:rsidRDefault="00B86B89" w:rsidP="002D3121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 xml:space="preserve">Is a safe place to work if rules and regulation </w:t>
            </w:r>
            <w:r w:rsidRPr="00347A11">
              <w:rPr>
                <w:rFonts w:ascii="Tahoma" w:hAnsi="Tahoma" w:cs="Tahoma"/>
                <w:sz w:val="32"/>
                <w:szCs w:val="32"/>
              </w:rPr>
              <w:lastRenderedPageBreak/>
              <w:t>are followed</w:t>
            </w:r>
          </w:p>
          <w:p w:rsidR="00B86B89" w:rsidRPr="00347A11" w:rsidRDefault="00B86B89" w:rsidP="002D3121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A sudden happening that results in loss, damage or death</w:t>
            </w:r>
          </w:p>
          <w:p w:rsidR="00B86B89" w:rsidRPr="00347A11" w:rsidRDefault="00B86B89" w:rsidP="002D3121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A statement explaining what someone can or cannot do in a particular system or situation</w:t>
            </w:r>
          </w:p>
          <w:p w:rsidR="00B86B89" w:rsidRPr="00347A11" w:rsidRDefault="00B86B89" w:rsidP="002D3121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 xml:space="preserve">Means seriously work hard which comes from a </w:t>
            </w:r>
            <w:r w:rsidR="00F927AA" w:rsidRPr="00347A11">
              <w:rPr>
                <w:rFonts w:ascii="Tahoma" w:hAnsi="Tahoma" w:cs="Tahoma"/>
                <w:sz w:val="32"/>
                <w:szCs w:val="32"/>
              </w:rPr>
              <w:t>Latin</w:t>
            </w:r>
            <w:r w:rsidRPr="00347A11">
              <w:rPr>
                <w:rFonts w:ascii="Tahoma" w:hAnsi="Tahoma" w:cs="Tahoma"/>
                <w:sz w:val="32"/>
                <w:szCs w:val="32"/>
              </w:rPr>
              <w:t xml:space="preserve"> word</w:t>
            </w:r>
          </w:p>
          <w:p w:rsidR="00B86B89" w:rsidRPr="00347A11" w:rsidRDefault="00B86B89" w:rsidP="002D3121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An official rules that controls the way things are done</w:t>
            </w:r>
          </w:p>
          <w:p w:rsidR="00B86B89" w:rsidRPr="00347A11" w:rsidRDefault="00B86B89" w:rsidP="002D3121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ahoma" w:hAnsi="Tahoma" w:cs="Tahoma"/>
                <w:sz w:val="32"/>
                <w:szCs w:val="32"/>
              </w:rPr>
            </w:pPr>
            <w:r w:rsidRPr="00347A11">
              <w:rPr>
                <w:rFonts w:ascii="Tahoma" w:hAnsi="Tahoma" w:cs="Tahoma"/>
                <w:sz w:val="32"/>
                <w:szCs w:val="32"/>
              </w:rPr>
              <w:t>Damage of person’s body</w:t>
            </w:r>
          </w:p>
        </w:tc>
      </w:tr>
    </w:tbl>
    <w:p w:rsidR="00B86B89" w:rsidRPr="00347A11" w:rsidRDefault="00B86B89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</w:p>
    <w:p w:rsidR="0026723D" w:rsidRPr="00347A11" w:rsidRDefault="00B86B89" w:rsidP="002D3121">
      <w:pPr>
        <w:pStyle w:val="ListParagraph"/>
        <w:numPr>
          <w:ilvl w:val="0"/>
          <w:numId w:val="2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(a) What is warning sign</w:t>
      </w:r>
    </w:p>
    <w:p w:rsidR="00B86B89" w:rsidRPr="00347A11" w:rsidRDefault="00B86B89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(b) Explain with the help of diagram the following warnings symbols</w:t>
      </w:r>
    </w:p>
    <w:p w:rsidR="00B86B89" w:rsidRPr="00347A11" w:rsidRDefault="00B86B89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i</w:t>
      </w:r>
      <w:proofErr w:type="gramEnd"/>
      <w:r w:rsidRPr="00347A11">
        <w:rPr>
          <w:rFonts w:ascii="Tahoma" w:hAnsi="Tahoma" w:cs="Tahoma"/>
          <w:sz w:val="32"/>
          <w:szCs w:val="32"/>
        </w:rPr>
        <w:t>/ Flammable</w:t>
      </w:r>
    </w:p>
    <w:p w:rsidR="00B86B89" w:rsidRPr="00347A11" w:rsidRDefault="00B86B89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ii</w:t>
      </w:r>
      <w:proofErr w:type="gramEnd"/>
      <w:r w:rsidRPr="00347A11">
        <w:rPr>
          <w:rFonts w:ascii="Tahoma" w:hAnsi="Tahoma" w:cs="Tahoma"/>
          <w:sz w:val="32"/>
          <w:szCs w:val="32"/>
        </w:rPr>
        <w:t xml:space="preserve">/ </w:t>
      </w:r>
      <w:r w:rsidR="00F927AA" w:rsidRPr="00347A11">
        <w:rPr>
          <w:rFonts w:ascii="Tahoma" w:hAnsi="Tahoma" w:cs="Tahoma"/>
          <w:sz w:val="32"/>
          <w:szCs w:val="32"/>
        </w:rPr>
        <w:t>Corrosive</w:t>
      </w:r>
    </w:p>
    <w:p w:rsidR="00B86B89" w:rsidRPr="00347A11" w:rsidRDefault="00B86B89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iii</w:t>
      </w:r>
      <w:proofErr w:type="gramEnd"/>
      <w:r w:rsidRPr="00347A11">
        <w:rPr>
          <w:rFonts w:ascii="Tahoma" w:hAnsi="Tahoma" w:cs="Tahoma"/>
          <w:sz w:val="32"/>
          <w:szCs w:val="32"/>
        </w:rPr>
        <w:t>/ Oxidant</w:t>
      </w:r>
    </w:p>
    <w:p w:rsidR="00B86B89" w:rsidRPr="00347A11" w:rsidRDefault="00B86B89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iv</w:t>
      </w:r>
      <w:proofErr w:type="gramEnd"/>
      <w:r w:rsidRPr="00347A11">
        <w:rPr>
          <w:rFonts w:ascii="Tahoma" w:hAnsi="Tahoma" w:cs="Tahoma"/>
          <w:sz w:val="32"/>
          <w:szCs w:val="32"/>
        </w:rPr>
        <w:t>/ Explosive</w:t>
      </w:r>
    </w:p>
    <w:p w:rsidR="00B86B89" w:rsidRPr="00347A11" w:rsidRDefault="00B86B89" w:rsidP="002D3121">
      <w:pPr>
        <w:pStyle w:val="ListParagraph"/>
        <w:numPr>
          <w:ilvl w:val="0"/>
          <w:numId w:val="2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What are the uses of the following </w:t>
      </w:r>
      <w:r w:rsidR="003203C5" w:rsidRPr="00347A11">
        <w:rPr>
          <w:rFonts w:ascii="Tahoma" w:hAnsi="Tahoma" w:cs="Tahoma"/>
          <w:sz w:val="32"/>
          <w:szCs w:val="32"/>
        </w:rPr>
        <w:t>first and Kit items</w:t>
      </w:r>
    </w:p>
    <w:p w:rsidR="003203C5" w:rsidRPr="00347A11" w:rsidRDefault="003203C5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i</w:t>
      </w:r>
      <w:proofErr w:type="gramEnd"/>
      <w:r w:rsidRPr="00347A11">
        <w:rPr>
          <w:rFonts w:ascii="Tahoma" w:hAnsi="Tahoma" w:cs="Tahoma"/>
          <w:sz w:val="32"/>
          <w:szCs w:val="32"/>
        </w:rPr>
        <w:t>/ Detal...................................................................................</w:t>
      </w:r>
    </w:p>
    <w:p w:rsidR="003203C5" w:rsidRPr="00347A11" w:rsidRDefault="003203C5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lastRenderedPageBreak/>
        <w:t>ii</w:t>
      </w:r>
      <w:proofErr w:type="gramEnd"/>
      <w:r w:rsidRPr="00347A11">
        <w:rPr>
          <w:rFonts w:ascii="Tahoma" w:hAnsi="Tahoma" w:cs="Tahoma"/>
          <w:sz w:val="32"/>
          <w:szCs w:val="32"/>
        </w:rPr>
        <w:t xml:space="preserve">/ Pair of scissors.................................................................. </w:t>
      </w:r>
    </w:p>
    <w:p w:rsidR="003203C5" w:rsidRPr="00347A11" w:rsidRDefault="003203C5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iii</w:t>
      </w:r>
      <w:proofErr w:type="gramEnd"/>
      <w:r w:rsidRPr="00347A11">
        <w:rPr>
          <w:rFonts w:ascii="Tahoma" w:hAnsi="Tahoma" w:cs="Tahoma"/>
          <w:sz w:val="32"/>
          <w:szCs w:val="32"/>
        </w:rPr>
        <w:t>/ Pain Killer.........................................................................</w:t>
      </w:r>
    </w:p>
    <w:p w:rsidR="003203C5" w:rsidRPr="00347A11" w:rsidRDefault="003203C5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iv</w:t>
      </w:r>
      <w:proofErr w:type="gramEnd"/>
      <w:r w:rsidRPr="00347A11">
        <w:rPr>
          <w:rFonts w:ascii="Tahoma" w:hAnsi="Tahoma" w:cs="Tahoma"/>
          <w:sz w:val="32"/>
          <w:szCs w:val="32"/>
        </w:rPr>
        <w:t xml:space="preserve">/ Bandage........................................................................... </w:t>
      </w:r>
    </w:p>
    <w:p w:rsidR="003203C5" w:rsidRPr="00347A11" w:rsidRDefault="003203C5" w:rsidP="002D3121">
      <w:pPr>
        <w:pStyle w:val="ListParagraph"/>
        <w:ind w:left="1080"/>
        <w:rPr>
          <w:rFonts w:ascii="Tahoma" w:hAnsi="Tahoma" w:cs="Tahoma"/>
          <w:sz w:val="32"/>
          <w:szCs w:val="32"/>
        </w:rPr>
      </w:pPr>
      <w:proofErr w:type="gramStart"/>
      <w:r w:rsidRPr="00347A11">
        <w:rPr>
          <w:rFonts w:ascii="Tahoma" w:hAnsi="Tahoma" w:cs="Tahoma"/>
          <w:sz w:val="32"/>
          <w:szCs w:val="32"/>
        </w:rPr>
        <w:t>v</w:t>
      </w:r>
      <w:proofErr w:type="gramEnd"/>
      <w:r w:rsidRPr="00347A11">
        <w:rPr>
          <w:rFonts w:ascii="Tahoma" w:hAnsi="Tahoma" w:cs="Tahoma"/>
          <w:sz w:val="32"/>
          <w:szCs w:val="32"/>
        </w:rPr>
        <w:t>/ Gloves...............................................................................</w:t>
      </w:r>
    </w:p>
    <w:p w:rsidR="003203C5" w:rsidRPr="00347A11" w:rsidRDefault="003203C5" w:rsidP="002D3121">
      <w:pPr>
        <w:pStyle w:val="ListParagraph"/>
        <w:numPr>
          <w:ilvl w:val="0"/>
          <w:numId w:val="2"/>
        </w:numPr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(a)What are the significance of studying chemistry?</w:t>
      </w:r>
    </w:p>
    <w:p w:rsidR="00347A11" w:rsidRPr="00347A11" w:rsidRDefault="003203C5" w:rsidP="002D3121">
      <w:pPr>
        <w:pStyle w:val="ListParagraph"/>
        <w:spacing w:line="360" w:lineRule="auto"/>
        <w:ind w:left="1080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(b) Outline at least five points.</w:t>
      </w:r>
    </w:p>
    <w:p w:rsidR="003203C5" w:rsidRPr="00347A11" w:rsidRDefault="00347A11" w:rsidP="002D3121">
      <w:pPr>
        <w:spacing w:line="360" w:lineRule="auto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       </w:t>
      </w:r>
      <w:r w:rsidR="003203C5" w:rsidRPr="00347A11">
        <w:rPr>
          <w:rFonts w:ascii="Tahoma" w:hAnsi="Tahoma" w:cs="Tahoma"/>
          <w:sz w:val="32"/>
          <w:szCs w:val="32"/>
        </w:rPr>
        <w:t xml:space="preserve">6.   Why it is important to observe safety rules and </w:t>
      </w:r>
      <w:r>
        <w:rPr>
          <w:rFonts w:ascii="Tahoma" w:hAnsi="Tahoma" w:cs="Tahoma"/>
          <w:sz w:val="32"/>
          <w:szCs w:val="32"/>
        </w:rPr>
        <w:t xml:space="preserve">       </w:t>
      </w:r>
      <w:r w:rsidR="003203C5" w:rsidRPr="00347A11">
        <w:rPr>
          <w:rFonts w:ascii="Tahoma" w:hAnsi="Tahoma" w:cs="Tahoma"/>
          <w:sz w:val="32"/>
          <w:szCs w:val="32"/>
        </w:rPr>
        <w:t>precautions when working in the   Laboratory? (</w:t>
      </w:r>
      <w:proofErr w:type="gramStart"/>
      <w:r w:rsidR="003203C5" w:rsidRPr="00347A11">
        <w:rPr>
          <w:rFonts w:ascii="Tahoma" w:hAnsi="Tahoma" w:cs="Tahoma"/>
          <w:sz w:val="32"/>
          <w:szCs w:val="32"/>
        </w:rPr>
        <w:t>list</w:t>
      </w:r>
      <w:proofErr w:type="gramEnd"/>
      <w:r w:rsidR="003203C5" w:rsidRPr="00347A11">
        <w:rPr>
          <w:rFonts w:ascii="Tahoma" w:hAnsi="Tahoma" w:cs="Tahoma"/>
          <w:sz w:val="32"/>
          <w:szCs w:val="32"/>
        </w:rPr>
        <w:t xml:space="preserve"> five reasons)</w:t>
      </w:r>
    </w:p>
    <w:p w:rsidR="003203C5" w:rsidRPr="00347A11" w:rsidRDefault="004F446B" w:rsidP="002D3121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Explain what is likely to happen to a student doing an experiment in the laboratory under the following conditions.</w:t>
      </w:r>
    </w:p>
    <w:p w:rsidR="004F446B" w:rsidRPr="00347A11" w:rsidRDefault="004F446B" w:rsidP="002D3121">
      <w:pPr>
        <w:pStyle w:val="ListParagraph"/>
        <w:numPr>
          <w:ilvl w:val="0"/>
          <w:numId w:val="16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Noisy and dirty laboratory room</w:t>
      </w:r>
    </w:p>
    <w:p w:rsidR="004F446B" w:rsidRPr="00347A11" w:rsidRDefault="004F446B" w:rsidP="002D3121">
      <w:pPr>
        <w:pStyle w:val="ListParagraph"/>
        <w:numPr>
          <w:ilvl w:val="0"/>
          <w:numId w:val="16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No gloves, goggles or laboratory coat</w:t>
      </w:r>
    </w:p>
    <w:p w:rsidR="004F446B" w:rsidRPr="00347A11" w:rsidRDefault="004F446B" w:rsidP="002D3121">
      <w:pPr>
        <w:pStyle w:val="ListParagraph"/>
        <w:numPr>
          <w:ilvl w:val="0"/>
          <w:numId w:val="16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Un</w:t>
      </w:r>
      <w:r w:rsidR="00564BFD" w:rsidRPr="00347A11">
        <w:rPr>
          <w:rFonts w:ascii="Tahoma" w:hAnsi="Tahoma" w:cs="Tahoma"/>
          <w:sz w:val="32"/>
          <w:szCs w:val="32"/>
        </w:rPr>
        <w:t xml:space="preserve"> </w:t>
      </w:r>
      <w:r w:rsidRPr="00347A11">
        <w:rPr>
          <w:rFonts w:ascii="Tahoma" w:hAnsi="Tahoma" w:cs="Tahoma"/>
          <w:sz w:val="32"/>
          <w:szCs w:val="32"/>
        </w:rPr>
        <w:t>stoppered bottles of chemicals</w:t>
      </w:r>
    </w:p>
    <w:p w:rsidR="004F446B" w:rsidRPr="00347A11" w:rsidRDefault="004F446B" w:rsidP="002D3121">
      <w:pPr>
        <w:pStyle w:val="ListParagraph"/>
        <w:numPr>
          <w:ilvl w:val="0"/>
          <w:numId w:val="16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Not wash your hands with soap after the experiments</w:t>
      </w:r>
    </w:p>
    <w:p w:rsidR="004F446B" w:rsidRPr="00347A11" w:rsidRDefault="004F446B" w:rsidP="002D3121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Which hazards do you associate with the following </w:t>
      </w:r>
      <w:r w:rsidR="00F927AA" w:rsidRPr="00347A11">
        <w:rPr>
          <w:rFonts w:ascii="Tahoma" w:hAnsi="Tahoma" w:cs="Tahoma"/>
          <w:sz w:val="32"/>
          <w:szCs w:val="32"/>
        </w:rPr>
        <w:t>behavior</w:t>
      </w:r>
      <w:r w:rsidRPr="00347A11">
        <w:rPr>
          <w:rFonts w:ascii="Tahoma" w:hAnsi="Tahoma" w:cs="Tahoma"/>
          <w:sz w:val="32"/>
          <w:szCs w:val="32"/>
        </w:rPr>
        <w:t xml:space="preserve"> in the laboratory </w:t>
      </w:r>
    </w:p>
    <w:p w:rsidR="004F446B" w:rsidRPr="00347A11" w:rsidRDefault="004F446B" w:rsidP="002D3121">
      <w:pPr>
        <w:pStyle w:val="ListParagraph"/>
        <w:numPr>
          <w:ilvl w:val="0"/>
          <w:numId w:val="17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lastRenderedPageBreak/>
        <w:t>Carrying reagent bottles by their neck</w:t>
      </w:r>
    </w:p>
    <w:p w:rsidR="004F446B" w:rsidRPr="00347A11" w:rsidRDefault="004F446B" w:rsidP="002D3121">
      <w:pPr>
        <w:pStyle w:val="ListParagraph"/>
        <w:numPr>
          <w:ilvl w:val="0"/>
          <w:numId w:val="17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Using laboratory bottles f</w:t>
      </w:r>
      <w:r w:rsidR="002D3121">
        <w:rPr>
          <w:rFonts w:ascii="Tahoma" w:hAnsi="Tahoma" w:cs="Tahoma"/>
          <w:sz w:val="32"/>
          <w:szCs w:val="32"/>
        </w:rPr>
        <w:t xml:space="preserve">or drinking or storing </w:t>
      </w:r>
      <w:bookmarkStart w:id="0" w:name="_GoBack"/>
      <w:bookmarkEnd w:id="0"/>
      <w:r w:rsidRPr="00347A11">
        <w:rPr>
          <w:rFonts w:ascii="Tahoma" w:hAnsi="Tahoma" w:cs="Tahoma"/>
          <w:sz w:val="32"/>
          <w:szCs w:val="32"/>
        </w:rPr>
        <w:t>food</w:t>
      </w:r>
    </w:p>
    <w:p w:rsidR="004F446B" w:rsidRPr="00347A11" w:rsidRDefault="004F446B" w:rsidP="002D3121">
      <w:pPr>
        <w:pStyle w:val="ListParagraph"/>
        <w:numPr>
          <w:ilvl w:val="0"/>
          <w:numId w:val="17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Mixing chemicals without permission</w:t>
      </w:r>
    </w:p>
    <w:p w:rsidR="004F446B" w:rsidRPr="00347A11" w:rsidRDefault="004F446B" w:rsidP="002D3121">
      <w:pPr>
        <w:pStyle w:val="ListParagraph"/>
        <w:numPr>
          <w:ilvl w:val="0"/>
          <w:numId w:val="17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Picking chemicals with bare hands</w:t>
      </w:r>
    </w:p>
    <w:p w:rsidR="004F446B" w:rsidRPr="00347A11" w:rsidRDefault="004F446B" w:rsidP="002D3121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(i)Define the following terms</w:t>
      </w:r>
    </w:p>
    <w:p w:rsidR="004F446B" w:rsidRPr="00347A11" w:rsidRDefault="004F446B" w:rsidP="002D3121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Heat</w:t>
      </w:r>
    </w:p>
    <w:p w:rsidR="004F446B" w:rsidRPr="00347A11" w:rsidRDefault="004F446B" w:rsidP="002D3121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Flame </w:t>
      </w:r>
    </w:p>
    <w:p w:rsidR="004F446B" w:rsidRPr="00347A11" w:rsidRDefault="004F446B" w:rsidP="002D3121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Luminous flame</w:t>
      </w:r>
    </w:p>
    <w:p w:rsidR="004F446B" w:rsidRPr="00347A11" w:rsidRDefault="004F446B" w:rsidP="002D3121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Non-luminous flame</w:t>
      </w:r>
    </w:p>
    <w:p w:rsidR="004F446B" w:rsidRPr="00347A11" w:rsidRDefault="004F446B" w:rsidP="002D3121">
      <w:pPr>
        <w:spacing w:line="360" w:lineRule="auto"/>
        <w:ind w:left="1080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(ii) Mention four examples of artificial sources of heat used in the </w:t>
      </w:r>
      <w:r w:rsidR="00564BFD" w:rsidRPr="00347A11">
        <w:rPr>
          <w:rFonts w:ascii="Tahoma" w:hAnsi="Tahoma" w:cs="Tahoma"/>
          <w:sz w:val="32"/>
          <w:szCs w:val="32"/>
        </w:rPr>
        <w:t>laboratory</w:t>
      </w:r>
    </w:p>
    <w:p w:rsidR="00564BFD" w:rsidRPr="00347A11" w:rsidRDefault="00564BFD" w:rsidP="002D3121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Draw the diagram of the following apparatus and their uses.</w:t>
      </w:r>
    </w:p>
    <w:p w:rsidR="00564BFD" w:rsidRPr="00347A11" w:rsidRDefault="00564BFD" w:rsidP="002D3121">
      <w:pPr>
        <w:pStyle w:val="ListParagraph"/>
        <w:numPr>
          <w:ilvl w:val="0"/>
          <w:numId w:val="19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Tripod stand</w:t>
      </w:r>
    </w:p>
    <w:p w:rsidR="00564BFD" w:rsidRPr="00347A11" w:rsidRDefault="00564BFD" w:rsidP="002D3121">
      <w:pPr>
        <w:pStyle w:val="ListParagraph"/>
        <w:numPr>
          <w:ilvl w:val="0"/>
          <w:numId w:val="19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Pipette</w:t>
      </w:r>
    </w:p>
    <w:p w:rsidR="00564BFD" w:rsidRPr="00347A11" w:rsidRDefault="00564BFD" w:rsidP="002D3121">
      <w:pPr>
        <w:pStyle w:val="ListParagraph"/>
        <w:numPr>
          <w:ilvl w:val="0"/>
          <w:numId w:val="19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Round bottomed flask</w:t>
      </w:r>
    </w:p>
    <w:p w:rsidR="00564BFD" w:rsidRPr="00347A11" w:rsidRDefault="00564BFD" w:rsidP="002D3121">
      <w:pPr>
        <w:pStyle w:val="ListParagraph"/>
        <w:numPr>
          <w:ilvl w:val="0"/>
          <w:numId w:val="19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>Wire gauze</w:t>
      </w:r>
    </w:p>
    <w:p w:rsidR="003203C5" w:rsidRPr="00347A11" w:rsidRDefault="00564BFD" w:rsidP="002D3121">
      <w:pPr>
        <w:pStyle w:val="ListParagraph"/>
        <w:numPr>
          <w:ilvl w:val="0"/>
          <w:numId w:val="19"/>
        </w:numPr>
        <w:spacing w:line="360" w:lineRule="auto"/>
        <w:rPr>
          <w:rFonts w:ascii="Tahoma" w:hAnsi="Tahoma" w:cs="Tahoma"/>
          <w:sz w:val="32"/>
          <w:szCs w:val="32"/>
        </w:rPr>
      </w:pPr>
      <w:r w:rsidRPr="00347A11">
        <w:rPr>
          <w:rFonts w:ascii="Tahoma" w:hAnsi="Tahoma" w:cs="Tahoma"/>
          <w:sz w:val="32"/>
          <w:szCs w:val="32"/>
        </w:rPr>
        <w:t xml:space="preserve">Burette </w:t>
      </w:r>
    </w:p>
    <w:sectPr w:rsidR="003203C5" w:rsidRPr="00347A11" w:rsidSect="00082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6785F"/>
    <w:multiLevelType w:val="hybridMultilevel"/>
    <w:tmpl w:val="3B9E8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319A6"/>
    <w:multiLevelType w:val="hybridMultilevel"/>
    <w:tmpl w:val="1A0A6052"/>
    <w:lvl w:ilvl="0" w:tplc="B75E2C4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BCF1625"/>
    <w:multiLevelType w:val="hybridMultilevel"/>
    <w:tmpl w:val="B7DE5882"/>
    <w:lvl w:ilvl="0" w:tplc="08088A1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574003F"/>
    <w:multiLevelType w:val="hybridMultilevel"/>
    <w:tmpl w:val="D5B4E17A"/>
    <w:lvl w:ilvl="0" w:tplc="5514311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9E91239"/>
    <w:multiLevelType w:val="hybridMultilevel"/>
    <w:tmpl w:val="1BD0700A"/>
    <w:lvl w:ilvl="0" w:tplc="AF3E609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331E6F"/>
    <w:multiLevelType w:val="hybridMultilevel"/>
    <w:tmpl w:val="A33EEF36"/>
    <w:lvl w:ilvl="0" w:tplc="85CE98C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CEA483A"/>
    <w:multiLevelType w:val="hybridMultilevel"/>
    <w:tmpl w:val="4B707700"/>
    <w:lvl w:ilvl="0" w:tplc="06E848E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90B1B2B"/>
    <w:multiLevelType w:val="hybridMultilevel"/>
    <w:tmpl w:val="472E09C6"/>
    <w:lvl w:ilvl="0" w:tplc="F40857A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E226662"/>
    <w:multiLevelType w:val="hybridMultilevel"/>
    <w:tmpl w:val="1284B1FA"/>
    <w:lvl w:ilvl="0" w:tplc="B3AA2E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ED36819"/>
    <w:multiLevelType w:val="hybridMultilevel"/>
    <w:tmpl w:val="B4B4F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1D0A70"/>
    <w:multiLevelType w:val="hybridMultilevel"/>
    <w:tmpl w:val="AF3E8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C47D21"/>
    <w:multiLevelType w:val="hybridMultilevel"/>
    <w:tmpl w:val="F5182684"/>
    <w:lvl w:ilvl="0" w:tplc="74E29F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EDF6B81"/>
    <w:multiLevelType w:val="hybridMultilevel"/>
    <w:tmpl w:val="A55C3EC8"/>
    <w:lvl w:ilvl="0" w:tplc="062E83C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69626C"/>
    <w:multiLevelType w:val="hybridMultilevel"/>
    <w:tmpl w:val="F1061D1C"/>
    <w:lvl w:ilvl="0" w:tplc="07E07B4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CB70535"/>
    <w:multiLevelType w:val="hybridMultilevel"/>
    <w:tmpl w:val="60F036DC"/>
    <w:lvl w:ilvl="0" w:tplc="65201A5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D8A0AD7"/>
    <w:multiLevelType w:val="hybridMultilevel"/>
    <w:tmpl w:val="F2DA3EB8"/>
    <w:lvl w:ilvl="0" w:tplc="E118F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E3A73CA"/>
    <w:multiLevelType w:val="hybridMultilevel"/>
    <w:tmpl w:val="330017EC"/>
    <w:lvl w:ilvl="0" w:tplc="D548A6A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7571A0F"/>
    <w:multiLevelType w:val="hybridMultilevel"/>
    <w:tmpl w:val="8110B406"/>
    <w:lvl w:ilvl="0" w:tplc="28CA54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C4C43CE"/>
    <w:multiLevelType w:val="hybridMultilevel"/>
    <w:tmpl w:val="6046CAA8"/>
    <w:lvl w:ilvl="0" w:tplc="206A09C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F257566"/>
    <w:multiLevelType w:val="hybridMultilevel"/>
    <w:tmpl w:val="4D52DB08"/>
    <w:lvl w:ilvl="0" w:tplc="5C1C12F2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6"/>
  </w:num>
  <w:num w:numId="5">
    <w:abstractNumId w:val="18"/>
  </w:num>
  <w:num w:numId="6">
    <w:abstractNumId w:val="5"/>
  </w:num>
  <w:num w:numId="7">
    <w:abstractNumId w:val="17"/>
  </w:num>
  <w:num w:numId="8">
    <w:abstractNumId w:val="14"/>
  </w:num>
  <w:num w:numId="9">
    <w:abstractNumId w:val="3"/>
  </w:num>
  <w:num w:numId="10">
    <w:abstractNumId w:val="13"/>
  </w:num>
  <w:num w:numId="11">
    <w:abstractNumId w:val="16"/>
  </w:num>
  <w:num w:numId="12">
    <w:abstractNumId w:val="11"/>
  </w:num>
  <w:num w:numId="13">
    <w:abstractNumId w:val="12"/>
  </w:num>
  <w:num w:numId="14">
    <w:abstractNumId w:val="10"/>
  </w:num>
  <w:num w:numId="15">
    <w:abstractNumId w:val="9"/>
  </w:num>
  <w:num w:numId="16">
    <w:abstractNumId w:val="1"/>
  </w:num>
  <w:num w:numId="17">
    <w:abstractNumId w:val="8"/>
  </w:num>
  <w:num w:numId="18">
    <w:abstractNumId w:val="4"/>
  </w:num>
  <w:num w:numId="19">
    <w:abstractNumId w:val="2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D5FCB"/>
    <w:rsid w:val="00082FC0"/>
    <w:rsid w:val="0026723D"/>
    <w:rsid w:val="002D3121"/>
    <w:rsid w:val="003203C5"/>
    <w:rsid w:val="00347A11"/>
    <w:rsid w:val="004F446B"/>
    <w:rsid w:val="005511C1"/>
    <w:rsid w:val="00564BFD"/>
    <w:rsid w:val="006E6602"/>
    <w:rsid w:val="00A97C41"/>
    <w:rsid w:val="00AD5FCB"/>
    <w:rsid w:val="00B86B89"/>
    <w:rsid w:val="00B8745D"/>
    <w:rsid w:val="00CF317A"/>
    <w:rsid w:val="00F9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F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FCB"/>
    <w:pPr>
      <w:ind w:left="720"/>
      <w:contextualSpacing/>
    </w:pPr>
  </w:style>
  <w:style w:type="table" w:styleId="TableGrid">
    <w:name w:val="Table Grid"/>
    <w:basedOn w:val="TableNormal"/>
    <w:uiPriority w:val="59"/>
    <w:rsid w:val="002672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1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Taaluma</cp:lastModifiedBy>
  <cp:revision>21</cp:revision>
  <dcterms:created xsi:type="dcterms:W3CDTF">2020-03-25T13:26:00Z</dcterms:created>
  <dcterms:modified xsi:type="dcterms:W3CDTF">2010-08-11T05:48:00Z</dcterms:modified>
</cp:coreProperties>
</file>