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EAE" w:rsidRDefault="00DC6EAE" w:rsidP="00DC6EAE">
      <w:pPr>
        <w:spacing w:after="0"/>
        <w:jc w:val="center"/>
        <w:rPr>
          <w:rFonts w:ascii="Times New Roman" w:hAnsi="Times New Roman" w:cs="Times New Roman"/>
          <w:b/>
          <w:sz w:val="24"/>
          <w:szCs w:val="24"/>
        </w:rPr>
      </w:pPr>
      <w:r>
        <w:rPr>
          <w:rFonts w:ascii="Times New Roman" w:hAnsi="Times New Roman" w:cs="Times New Roman"/>
          <w:b/>
          <w:sz w:val="24"/>
          <w:szCs w:val="24"/>
        </w:rPr>
        <w:t>PRESIDENT’S OFFICE</w:t>
      </w:r>
    </w:p>
    <w:p w:rsidR="00DC6EAE" w:rsidRDefault="00DC6EAE" w:rsidP="00DC6EAE">
      <w:pPr>
        <w:spacing w:after="0"/>
        <w:jc w:val="center"/>
        <w:rPr>
          <w:rFonts w:ascii="Times New Roman" w:hAnsi="Times New Roman" w:cs="Times New Roman"/>
          <w:b/>
          <w:sz w:val="24"/>
          <w:szCs w:val="24"/>
        </w:rPr>
      </w:pPr>
      <w:r>
        <w:rPr>
          <w:rFonts w:ascii="Times New Roman" w:hAnsi="Times New Roman" w:cs="Times New Roman"/>
          <w:b/>
          <w:sz w:val="24"/>
          <w:szCs w:val="24"/>
        </w:rPr>
        <w:t>REGIONAL ADMINISTRATION AND LOCAL GOVERNMENT</w:t>
      </w:r>
    </w:p>
    <w:p w:rsidR="00DC6EAE" w:rsidRDefault="00DC6EAE" w:rsidP="00DC6EAE">
      <w:pPr>
        <w:spacing w:after="0"/>
        <w:jc w:val="center"/>
        <w:rPr>
          <w:rFonts w:ascii="Times New Roman" w:hAnsi="Times New Roman" w:cs="Times New Roman"/>
          <w:b/>
          <w:sz w:val="24"/>
          <w:szCs w:val="24"/>
        </w:rPr>
      </w:pPr>
      <w:r>
        <w:rPr>
          <w:rFonts w:ascii="Times New Roman" w:hAnsi="Times New Roman" w:cs="Times New Roman"/>
          <w:b/>
          <w:sz w:val="24"/>
          <w:szCs w:val="24"/>
        </w:rPr>
        <w:t>MBELEKESE SECONDARY SCHOOL</w:t>
      </w:r>
    </w:p>
    <w:p w:rsidR="00DC6EAE" w:rsidRDefault="00280884" w:rsidP="00DC6EAE">
      <w:pPr>
        <w:spacing w:after="0"/>
        <w:jc w:val="center"/>
        <w:rPr>
          <w:rFonts w:ascii="Times New Roman" w:hAnsi="Times New Roman" w:cs="Times New Roman"/>
          <w:b/>
          <w:sz w:val="24"/>
          <w:szCs w:val="24"/>
        </w:rPr>
      </w:pPr>
      <w:r>
        <w:rPr>
          <w:rFonts w:ascii="Times New Roman" w:hAnsi="Times New Roman" w:cs="Times New Roman"/>
          <w:b/>
          <w:sz w:val="24"/>
          <w:szCs w:val="24"/>
        </w:rPr>
        <w:t>FORM THREE ANNUAL</w:t>
      </w:r>
      <w:r w:rsidR="00DC6EAE">
        <w:rPr>
          <w:rFonts w:ascii="Times New Roman" w:hAnsi="Times New Roman" w:cs="Times New Roman"/>
          <w:b/>
          <w:sz w:val="24"/>
          <w:szCs w:val="24"/>
        </w:rPr>
        <w:t xml:space="preserve"> EXAMINATION </w:t>
      </w:r>
    </w:p>
    <w:p w:rsidR="00DC6EAE" w:rsidRDefault="005A172E" w:rsidP="005A172E">
      <w:pPr>
        <w:tabs>
          <w:tab w:val="center" w:pos="4680"/>
        </w:tabs>
        <w:spacing w:after="0"/>
        <w:rPr>
          <w:rFonts w:ascii="Times New Roman" w:hAnsi="Times New Roman" w:cs="Times New Roman"/>
          <w:b/>
          <w:sz w:val="24"/>
          <w:szCs w:val="24"/>
        </w:rPr>
      </w:pPr>
      <w:r>
        <w:rPr>
          <w:rFonts w:ascii="Times New Roman" w:hAnsi="Times New Roman" w:cs="Times New Roman"/>
          <w:b/>
          <w:sz w:val="24"/>
          <w:szCs w:val="24"/>
        </w:rPr>
        <w:t>011</w:t>
      </w:r>
      <w:r>
        <w:rPr>
          <w:rFonts w:ascii="Times New Roman" w:hAnsi="Times New Roman" w:cs="Times New Roman"/>
          <w:b/>
          <w:sz w:val="24"/>
          <w:szCs w:val="24"/>
        </w:rPr>
        <w:tab/>
      </w:r>
      <w:r w:rsidR="00DC6EAE">
        <w:rPr>
          <w:rFonts w:ascii="Times New Roman" w:hAnsi="Times New Roman" w:cs="Times New Roman"/>
          <w:b/>
          <w:sz w:val="24"/>
          <w:szCs w:val="24"/>
        </w:rPr>
        <w:t>CIVICS</w:t>
      </w:r>
    </w:p>
    <w:p w:rsidR="00DC6EAE" w:rsidRDefault="00DC6EAE" w:rsidP="00DC6EAE">
      <w:pPr>
        <w:spacing w:after="0"/>
        <w:jc w:val="center"/>
        <w:rPr>
          <w:rFonts w:ascii="Times New Roman" w:hAnsi="Times New Roman" w:cs="Times New Roman"/>
          <w:sz w:val="24"/>
          <w:szCs w:val="24"/>
        </w:rPr>
      </w:pPr>
    </w:p>
    <w:p w:rsidR="00DC6EAE" w:rsidRDefault="00DC6EAE" w:rsidP="00DC6EAE">
      <w:p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Time: 3:00 Hrs.                                                          </w:t>
      </w:r>
      <w:r w:rsidR="0013390B">
        <w:rPr>
          <w:rFonts w:ascii="Times New Roman" w:hAnsi="Times New Roman" w:cs="Times New Roman"/>
          <w:b/>
          <w:sz w:val="24"/>
          <w:szCs w:val="24"/>
          <w:u w:val="single"/>
        </w:rPr>
        <w:t xml:space="preserve">       </w:t>
      </w:r>
      <w:r w:rsidR="00280884">
        <w:rPr>
          <w:rFonts w:ascii="Times New Roman" w:hAnsi="Times New Roman" w:cs="Times New Roman"/>
          <w:b/>
          <w:sz w:val="24"/>
          <w:szCs w:val="24"/>
          <w:u w:val="single"/>
        </w:rPr>
        <w:t xml:space="preserve">    Tuesday</w:t>
      </w:r>
      <w:r>
        <w:rPr>
          <w:rFonts w:ascii="Times New Roman" w:hAnsi="Times New Roman" w:cs="Times New Roman"/>
          <w:b/>
          <w:sz w:val="24"/>
          <w:szCs w:val="24"/>
          <w:u w:val="single"/>
        </w:rPr>
        <w:t xml:space="preserve">, </w:t>
      </w:r>
      <w:r w:rsidR="00280884">
        <w:rPr>
          <w:rFonts w:ascii="Times New Roman" w:hAnsi="Times New Roman" w:cs="Times New Roman"/>
          <w:b/>
          <w:sz w:val="24"/>
          <w:szCs w:val="24"/>
          <w:u w:val="single"/>
        </w:rPr>
        <w:t>22</w:t>
      </w:r>
      <w:r w:rsidR="00280884" w:rsidRPr="00280884">
        <w:rPr>
          <w:rFonts w:ascii="Times New Roman" w:hAnsi="Times New Roman" w:cs="Times New Roman"/>
          <w:b/>
          <w:sz w:val="24"/>
          <w:szCs w:val="24"/>
          <w:u w:val="single"/>
          <w:vertAlign w:val="superscript"/>
        </w:rPr>
        <w:t>nd</w:t>
      </w:r>
      <w:r w:rsidR="0013390B">
        <w:rPr>
          <w:rFonts w:ascii="Times New Roman" w:hAnsi="Times New Roman" w:cs="Times New Roman"/>
          <w:b/>
          <w:sz w:val="24"/>
          <w:szCs w:val="24"/>
          <w:u w:val="single"/>
        </w:rPr>
        <w:t xml:space="preserve"> </w:t>
      </w:r>
      <w:r w:rsidR="00280884">
        <w:rPr>
          <w:rFonts w:ascii="Times New Roman" w:hAnsi="Times New Roman" w:cs="Times New Roman"/>
          <w:b/>
          <w:sz w:val="24"/>
          <w:szCs w:val="24"/>
          <w:u w:val="single"/>
        </w:rPr>
        <w:t>November</w:t>
      </w:r>
      <w:r>
        <w:rPr>
          <w:rFonts w:ascii="Times New Roman" w:hAnsi="Times New Roman" w:cs="Times New Roman"/>
          <w:b/>
          <w:sz w:val="24"/>
          <w:szCs w:val="24"/>
          <w:u w:val="single"/>
        </w:rPr>
        <w:t xml:space="preserve">, </w:t>
      </w:r>
      <w:r w:rsidR="00280884">
        <w:rPr>
          <w:rFonts w:ascii="Times New Roman" w:hAnsi="Times New Roman" w:cs="Times New Roman"/>
          <w:b/>
          <w:sz w:val="24"/>
          <w:szCs w:val="24"/>
          <w:u w:val="single"/>
        </w:rPr>
        <w:t>2022 a</w:t>
      </w:r>
      <w:r>
        <w:rPr>
          <w:rFonts w:ascii="Times New Roman" w:hAnsi="Times New Roman" w:cs="Times New Roman"/>
          <w:b/>
          <w:sz w:val="24"/>
          <w:szCs w:val="24"/>
          <w:u w:val="single"/>
        </w:rPr>
        <w:t>m</w:t>
      </w:r>
    </w:p>
    <w:p w:rsidR="00DC6EAE" w:rsidRDefault="00DC6EAE" w:rsidP="00DC6EAE">
      <w:pPr>
        <w:spacing w:after="0"/>
        <w:jc w:val="center"/>
        <w:rPr>
          <w:rFonts w:ascii="Times New Roman" w:hAnsi="Times New Roman" w:cs="Times New Roman"/>
          <w:b/>
          <w:sz w:val="24"/>
          <w:szCs w:val="24"/>
        </w:rPr>
      </w:pPr>
      <w:r>
        <w:rPr>
          <w:rFonts w:ascii="Times New Roman" w:hAnsi="Times New Roman" w:cs="Times New Roman"/>
          <w:b/>
          <w:sz w:val="24"/>
          <w:szCs w:val="24"/>
        </w:rPr>
        <w:t>Instructions</w:t>
      </w:r>
    </w:p>
    <w:p w:rsidR="00DC6EAE" w:rsidRDefault="00DC6EAE" w:rsidP="00DC6EAE">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This paper consists of section A, B and C with a total of </w:t>
      </w:r>
      <w:r>
        <w:rPr>
          <w:rFonts w:ascii="Times New Roman" w:hAnsi="Times New Roman" w:cs="Times New Roman"/>
          <w:b/>
          <w:sz w:val="24"/>
          <w:szCs w:val="24"/>
        </w:rPr>
        <w:t>fourteen (14)</w:t>
      </w:r>
      <w:r>
        <w:rPr>
          <w:rFonts w:ascii="Times New Roman" w:hAnsi="Times New Roman" w:cs="Times New Roman"/>
          <w:sz w:val="24"/>
          <w:szCs w:val="24"/>
        </w:rPr>
        <w:t xml:space="preserve"> questions.</w:t>
      </w:r>
    </w:p>
    <w:p w:rsidR="00DC6EAE" w:rsidRDefault="00DC6EAE" w:rsidP="00DC6EAE">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 Answer </w:t>
      </w:r>
      <w:r>
        <w:rPr>
          <w:rFonts w:ascii="Times New Roman" w:hAnsi="Times New Roman" w:cs="Times New Roman"/>
          <w:b/>
          <w:sz w:val="24"/>
          <w:szCs w:val="24"/>
        </w:rPr>
        <w:t>all</w:t>
      </w:r>
      <w:r>
        <w:rPr>
          <w:rFonts w:ascii="Times New Roman" w:hAnsi="Times New Roman" w:cs="Times New Roman"/>
          <w:sz w:val="24"/>
          <w:szCs w:val="24"/>
        </w:rPr>
        <w:t xml:space="preserve"> questions in section A and B; and </w:t>
      </w:r>
      <w:r>
        <w:rPr>
          <w:rFonts w:ascii="Times New Roman" w:hAnsi="Times New Roman" w:cs="Times New Roman"/>
          <w:b/>
          <w:sz w:val="24"/>
          <w:szCs w:val="24"/>
        </w:rPr>
        <w:t>three</w:t>
      </w:r>
      <w:r>
        <w:rPr>
          <w:rFonts w:ascii="Times New Roman" w:hAnsi="Times New Roman" w:cs="Times New Roman"/>
          <w:sz w:val="24"/>
          <w:szCs w:val="24"/>
        </w:rPr>
        <w:t xml:space="preserve"> questions in section C.</w:t>
      </w:r>
    </w:p>
    <w:p w:rsidR="00DC6EAE" w:rsidRDefault="00DC6EAE" w:rsidP="00DC6EAE">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All communication devices and any unauthorized material are </w:t>
      </w:r>
      <w:r>
        <w:rPr>
          <w:rFonts w:ascii="Times New Roman" w:hAnsi="Times New Roman" w:cs="Times New Roman"/>
          <w:b/>
          <w:sz w:val="24"/>
          <w:szCs w:val="24"/>
        </w:rPr>
        <w:t>not</w:t>
      </w:r>
      <w:r>
        <w:rPr>
          <w:rFonts w:ascii="Times New Roman" w:hAnsi="Times New Roman" w:cs="Times New Roman"/>
          <w:sz w:val="24"/>
          <w:szCs w:val="24"/>
        </w:rPr>
        <w:t xml:space="preserve"> allowed in the examination rom. </w:t>
      </w:r>
    </w:p>
    <w:p w:rsidR="00DC6EAE" w:rsidRDefault="00DC6EAE" w:rsidP="00DC6EAE">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Write your </w:t>
      </w:r>
      <w:r>
        <w:rPr>
          <w:rFonts w:ascii="Times New Roman" w:hAnsi="Times New Roman" w:cs="Times New Roman"/>
          <w:b/>
          <w:sz w:val="24"/>
          <w:szCs w:val="24"/>
        </w:rPr>
        <w:t>name</w:t>
      </w:r>
      <w:r>
        <w:rPr>
          <w:rFonts w:ascii="Times New Roman" w:hAnsi="Times New Roman" w:cs="Times New Roman"/>
          <w:sz w:val="24"/>
          <w:szCs w:val="24"/>
        </w:rPr>
        <w:t xml:space="preserve"> clearly in the answer sheet(s) provided.</w:t>
      </w:r>
    </w:p>
    <w:p w:rsidR="00DC6EAE" w:rsidRDefault="00DC6EAE" w:rsidP="00DC6EAE">
      <w:pPr>
        <w:spacing w:after="0"/>
        <w:rPr>
          <w:rFonts w:ascii="Times New Roman" w:hAnsi="Times New Roman" w:cs="Times New Roman"/>
          <w:b/>
          <w:sz w:val="24"/>
          <w:szCs w:val="24"/>
        </w:rPr>
      </w:pPr>
    </w:p>
    <w:p w:rsidR="00DC6EAE" w:rsidRDefault="00DC6EAE" w:rsidP="00D10FFE">
      <w:pPr>
        <w:spacing w:after="0"/>
        <w:jc w:val="center"/>
        <w:rPr>
          <w:rFonts w:ascii="Times New Roman" w:hAnsi="Times New Roman" w:cs="Times New Roman"/>
          <w:b/>
          <w:sz w:val="24"/>
          <w:szCs w:val="24"/>
        </w:rPr>
      </w:pPr>
      <w:r>
        <w:rPr>
          <w:rFonts w:ascii="Times New Roman" w:hAnsi="Times New Roman" w:cs="Times New Roman"/>
          <w:b/>
          <w:sz w:val="24"/>
          <w:szCs w:val="24"/>
        </w:rPr>
        <w:t>SECTION A (15 Marks)</w:t>
      </w:r>
    </w:p>
    <w:p w:rsidR="00DC6EAE" w:rsidRPr="005A172E" w:rsidRDefault="00DC6EAE" w:rsidP="00DC6EAE">
      <w:pPr>
        <w:pStyle w:val="ListParagraph"/>
        <w:numPr>
          <w:ilvl w:val="0"/>
          <w:numId w:val="2"/>
        </w:numPr>
        <w:spacing w:after="0"/>
        <w:rPr>
          <w:rFonts w:ascii="Times New Roman" w:hAnsi="Times New Roman" w:cs="Times New Roman"/>
          <w:sz w:val="24"/>
          <w:szCs w:val="24"/>
        </w:rPr>
        <w:sectPr w:rsidR="00DC6EAE" w:rsidRPr="005A172E">
          <w:headerReference w:type="even" r:id="rId7"/>
          <w:headerReference w:type="default" r:id="rId8"/>
          <w:footerReference w:type="even" r:id="rId9"/>
          <w:footerReference w:type="default" r:id="rId10"/>
          <w:headerReference w:type="first" r:id="rId11"/>
          <w:footerReference w:type="first" r:id="rId12"/>
          <w:pgSz w:w="12240" w:h="15840"/>
          <w:pgMar w:top="540" w:right="1440" w:bottom="540" w:left="1440" w:header="720" w:footer="720" w:gutter="0"/>
          <w:cols w:space="720"/>
        </w:sectPr>
      </w:pPr>
      <w:r>
        <w:rPr>
          <w:rFonts w:ascii="Times New Roman" w:hAnsi="Times New Roman" w:cs="Times New Roman"/>
          <w:sz w:val="24"/>
          <w:szCs w:val="24"/>
        </w:rPr>
        <w:t>For each of the items (i)-(x), choose the correct answer from among the given alternatives and write its letter in the answer sheet(s) provided.</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num="2" w:space="720"/>
        </w:sectPr>
      </w:pPr>
    </w:p>
    <w:p w:rsidR="00DC6EAE" w:rsidRDefault="00DC6EAE" w:rsidP="00DC6EAE">
      <w:pPr>
        <w:tabs>
          <w:tab w:val="left" w:pos="6600"/>
        </w:tabs>
        <w:spacing w:after="0"/>
        <w:rPr>
          <w:rFonts w:ascii="Times New Roman" w:hAnsi="Times New Roman" w:cs="Times New Roman"/>
          <w:sz w:val="24"/>
          <w:szCs w:val="24"/>
        </w:rPr>
      </w:pPr>
    </w:p>
    <w:p w:rsidR="00DC6EAE" w:rsidRDefault="001D7043"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In 1978 the late Mwl J.K.Nyerere declared the war against Idd Amin Dada of Uganda which led to the outbreak of Kagera war. As the head of state J.K.Nyerere exercised which power on his decision?</w:t>
      </w:r>
    </w:p>
    <w:p w:rsidR="00DC6EAE" w:rsidRDefault="00322B52" w:rsidP="00DC6EA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Giving preparative mercy</w:t>
      </w:r>
    </w:p>
    <w:p w:rsidR="00322B52" w:rsidRDefault="00322B52" w:rsidP="00DC6EA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Declaring state of emergency</w:t>
      </w:r>
    </w:p>
    <w:p w:rsidR="00322B52" w:rsidRDefault="00322B52" w:rsidP="00DC6EA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Forcing militaries to be polite</w:t>
      </w:r>
    </w:p>
    <w:p w:rsidR="00322B52" w:rsidRDefault="000A0E52" w:rsidP="00DC6EA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Resolving internal conflicts</w:t>
      </w:r>
    </w:p>
    <w:p w:rsidR="000A0E52" w:rsidRDefault="000A0E52" w:rsidP="00DC6EAE">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Representing Tanzania abroad</w:t>
      </w:r>
    </w:p>
    <w:p w:rsidR="00DC6EAE" w:rsidRDefault="00DC6EAE" w:rsidP="00DC6EAE">
      <w:pPr>
        <w:pStyle w:val="ListParagraph"/>
        <w:spacing w:after="0"/>
        <w:ind w:left="1800"/>
        <w:rPr>
          <w:rFonts w:ascii="Times New Roman" w:hAnsi="Times New Roman" w:cs="Times New Roman"/>
          <w:sz w:val="24"/>
          <w:szCs w:val="24"/>
        </w:rPr>
      </w:pPr>
    </w:p>
    <w:p w:rsidR="00DC6EAE" w:rsidRDefault="00BF2A00"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In any cases a national sovereignty can be affected by the following </w:t>
      </w:r>
      <w:r w:rsidRPr="00BF2A00">
        <w:rPr>
          <w:rFonts w:ascii="Times New Roman" w:hAnsi="Times New Roman" w:cs="Times New Roman"/>
          <w:b/>
          <w:sz w:val="24"/>
          <w:szCs w:val="24"/>
        </w:rPr>
        <w:t>except</w:t>
      </w:r>
      <w:r>
        <w:rPr>
          <w:rFonts w:ascii="Times New Roman" w:hAnsi="Times New Roman" w:cs="Times New Roman"/>
          <w:sz w:val="24"/>
          <w:szCs w:val="24"/>
        </w:rPr>
        <w:t>:</w:t>
      </w:r>
    </w:p>
    <w:p w:rsidR="00DC6EAE" w:rsidRDefault="00956958" w:rsidP="00DC6EA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Civil war</w:t>
      </w:r>
    </w:p>
    <w:p w:rsidR="00956958" w:rsidRDefault="00956958" w:rsidP="00DC6EA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Poverty </w:t>
      </w:r>
    </w:p>
    <w:p w:rsidR="00956958" w:rsidRDefault="00956958" w:rsidP="00DC6EA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Election </w:t>
      </w:r>
    </w:p>
    <w:p w:rsidR="00956958" w:rsidRDefault="00956958" w:rsidP="00DC6EA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Tribal differences</w:t>
      </w:r>
    </w:p>
    <w:p w:rsidR="00956958" w:rsidRDefault="00956958" w:rsidP="00DC6EAE">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Foreign aid, grants and loans</w:t>
      </w:r>
    </w:p>
    <w:p w:rsidR="00DC6EAE" w:rsidRDefault="00DC6EAE" w:rsidP="00DC6EAE">
      <w:pPr>
        <w:pStyle w:val="ListParagraph"/>
        <w:spacing w:after="0"/>
        <w:ind w:left="1800"/>
        <w:rPr>
          <w:rFonts w:ascii="Times New Roman" w:hAnsi="Times New Roman" w:cs="Times New Roman"/>
          <w:sz w:val="24"/>
          <w:szCs w:val="24"/>
        </w:rPr>
      </w:pPr>
    </w:p>
    <w:p w:rsidR="00DC6EAE" w:rsidRDefault="00BC6E2E"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What is the distinguishing feature of economic development?</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B130C2" w:rsidP="00DC6EA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lastRenderedPageBreak/>
        <w:t>Increase in gross national product and improvement of welfare of people</w:t>
      </w:r>
    </w:p>
    <w:p w:rsidR="00B130C2" w:rsidRDefault="00B130C2" w:rsidP="00DC6EA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Increase of income per capita and improvement of social services.</w:t>
      </w:r>
    </w:p>
    <w:p w:rsidR="00B130C2" w:rsidRDefault="00B130C2" w:rsidP="00DC6EA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Increase in output of economy and improve of higher education.</w:t>
      </w:r>
    </w:p>
    <w:p w:rsidR="00B130C2" w:rsidRDefault="00B130C2" w:rsidP="00DC6EAE">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Increase in agriculture production and improvement of accessibility of safe water.</w:t>
      </w:r>
    </w:p>
    <w:p w:rsidR="00B130C2" w:rsidRPr="00C15AB1" w:rsidRDefault="00B130C2" w:rsidP="00B130C2">
      <w:pPr>
        <w:pStyle w:val="ListParagraph"/>
        <w:numPr>
          <w:ilvl w:val="0"/>
          <w:numId w:val="6"/>
        </w:numPr>
        <w:spacing w:after="0"/>
        <w:rPr>
          <w:rFonts w:ascii="Times New Roman" w:hAnsi="Times New Roman" w:cs="Times New Roman"/>
          <w:sz w:val="24"/>
          <w:szCs w:val="24"/>
        </w:rPr>
        <w:sectPr w:rsidR="00B130C2" w:rsidRPr="00C15AB1" w:rsidSect="00DA4B94">
          <w:type w:val="continuous"/>
          <w:pgSz w:w="12240" w:h="15840"/>
          <w:pgMar w:top="900" w:right="1440" w:bottom="540" w:left="1440" w:header="720" w:footer="720" w:gutter="0"/>
          <w:cols w:space="720"/>
        </w:sectPr>
      </w:pPr>
      <w:r>
        <w:rPr>
          <w:rFonts w:ascii="Times New Roman" w:hAnsi="Times New Roman" w:cs="Times New Roman"/>
          <w:sz w:val="24"/>
          <w:szCs w:val="24"/>
        </w:rPr>
        <w:t>Increase in ec</w:t>
      </w:r>
      <w:r w:rsidR="00EF04BD">
        <w:rPr>
          <w:rFonts w:ascii="Times New Roman" w:hAnsi="Times New Roman" w:cs="Times New Roman"/>
          <w:sz w:val="24"/>
          <w:szCs w:val="24"/>
        </w:rPr>
        <w:t>onomic growth and improvement of</w:t>
      </w:r>
      <w:r>
        <w:rPr>
          <w:rFonts w:ascii="Times New Roman" w:hAnsi="Times New Roman" w:cs="Times New Roman"/>
          <w:sz w:val="24"/>
          <w:szCs w:val="24"/>
        </w:rPr>
        <w:t xml:space="preserve"> medical care.</w:t>
      </w:r>
    </w:p>
    <w:p w:rsidR="0035748B" w:rsidRPr="00C15AB1" w:rsidRDefault="0035748B" w:rsidP="00C15AB1">
      <w:pPr>
        <w:spacing w:after="0"/>
        <w:rPr>
          <w:rFonts w:ascii="Times New Roman" w:hAnsi="Times New Roman" w:cs="Times New Roman"/>
          <w:sz w:val="24"/>
          <w:szCs w:val="24"/>
        </w:rPr>
      </w:pPr>
    </w:p>
    <w:p w:rsidR="00DC6EAE" w:rsidRDefault="00FA4222"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The ability of a person to convey ideas, feelings and thoughts to be known to others is known as:</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BD0724" w:rsidP="00DC6EA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 xml:space="preserve">Empathy </w:t>
      </w:r>
    </w:p>
    <w:p w:rsidR="00BD0724" w:rsidRDefault="00BD0724" w:rsidP="00DC6EA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Effective communication skills</w:t>
      </w:r>
    </w:p>
    <w:p w:rsidR="00BD0724" w:rsidRDefault="00BD0724" w:rsidP="00DC6EA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Decision making skills</w:t>
      </w:r>
    </w:p>
    <w:p w:rsidR="00BD0724" w:rsidRDefault="00BD0724" w:rsidP="00DC6EA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Peer pressure</w:t>
      </w:r>
    </w:p>
    <w:p w:rsidR="00BD0724" w:rsidRDefault="00BD0724" w:rsidP="00DC6EA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 xml:space="preserve">Negotiation skills </w:t>
      </w:r>
    </w:p>
    <w:p w:rsidR="00DC6EAE" w:rsidRDefault="00DC6EAE" w:rsidP="00DC6EAE">
      <w:pPr>
        <w:pStyle w:val="ListParagraph"/>
        <w:spacing w:after="0"/>
        <w:ind w:left="1800"/>
        <w:rPr>
          <w:rFonts w:ascii="Times New Roman" w:hAnsi="Times New Roman" w:cs="Times New Roman"/>
          <w:sz w:val="24"/>
          <w:szCs w:val="24"/>
        </w:rPr>
      </w:pPr>
    </w:p>
    <w:p w:rsidR="00DC6EAE" w:rsidRDefault="00370681"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What is the national symbol that symbolizes the power and authority of the President of the United Republic of </w:t>
      </w:r>
      <w:r w:rsidR="005446DE">
        <w:rPr>
          <w:rFonts w:ascii="Times New Roman" w:hAnsi="Times New Roman" w:cs="Times New Roman"/>
          <w:sz w:val="24"/>
          <w:szCs w:val="24"/>
        </w:rPr>
        <w:t>Tanzania?</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A36635" w:rsidP="00DC6EAE">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The Uhuru Torch</w:t>
      </w:r>
      <w:r w:rsidR="00DC6EAE">
        <w:rPr>
          <w:rFonts w:ascii="Times New Roman" w:hAnsi="Times New Roman" w:cs="Times New Roman"/>
          <w:sz w:val="24"/>
          <w:szCs w:val="24"/>
        </w:rPr>
        <w:t xml:space="preserve"> </w:t>
      </w:r>
    </w:p>
    <w:p w:rsidR="00DC6EAE" w:rsidRDefault="00A36635" w:rsidP="00DC6EAE">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The Coat of arm</w:t>
      </w:r>
      <w:r w:rsidR="00DC6EAE">
        <w:rPr>
          <w:rFonts w:ascii="Times New Roman" w:hAnsi="Times New Roman" w:cs="Times New Roman"/>
          <w:sz w:val="24"/>
          <w:szCs w:val="24"/>
        </w:rPr>
        <w:t xml:space="preserve">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EB6F5C" w:rsidP="00DC6EAE">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The Constitution of the United Republic of Tanzania.</w:t>
      </w:r>
      <w:r w:rsidR="00DC6EAE">
        <w:rPr>
          <w:rFonts w:ascii="Times New Roman" w:hAnsi="Times New Roman" w:cs="Times New Roman"/>
          <w:sz w:val="24"/>
          <w:szCs w:val="24"/>
        </w:rPr>
        <w:t xml:space="preserve"> </w:t>
      </w:r>
    </w:p>
    <w:p w:rsidR="00DC6EAE" w:rsidRDefault="00A808E7" w:rsidP="00DC6EAE">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The</w:t>
      </w:r>
      <w:r w:rsidR="00CF64C9">
        <w:rPr>
          <w:rFonts w:ascii="Times New Roman" w:hAnsi="Times New Roman" w:cs="Times New Roman"/>
          <w:sz w:val="24"/>
          <w:szCs w:val="24"/>
        </w:rPr>
        <w:t xml:space="preserve"> National flag</w:t>
      </w:r>
      <w:r w:rsidR="00DC6EAE">
        <w:rPr>
          <w:rFonts w:ascii="Times New Roman" w:hAnsi="Times New Roman" w:cs="Times New Roman"/>
          <w:sz w:val="24"/>
          <w:szCs w:val="24"/>
        </w:rPr>
        <w:t xml:space="preserve">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DC6EAE" w:rsidP="00DC6EAE">
      <w:pPr>
        <w:spacing w:after="0"/>
        <w:rPr>
          <w:rFonts w:ascii="Times New Roman" w:hAnsi="Times New Roman" w:cs="Times New Roman"/>
          <w:sz w:val="24"/>
          <w:szCs w:val="24"/>
        </w:rPr>
      </w:pPr>
      <w:r>
        <w:rPr>
          <w:rFonts w:ascii="Times New Roman" w:hAnsi="Times New Roman" w:cs="Times New Roman"/>
          <w:sz w:val="24"/>
          <w:szCs w:val="24"/>
        </w:rPr>
        <w:t xml:space="preserve">  </w:t>
      </w:r>
      <w:r w:rsidR="00A808E7">
        <w:rPr>
          <w:rFonts w:ascii="Times New Roman" w:hAnsi="Times New Roman" w:cs="Times New Roman"/>
          <w:sz w:val="24"/>
          <w:szCs w:val="24"/>
        </w:rPr>
        <w:t xml:space="preserve">                      E.   Presidential Standards</w:t>
      </w:r>
      <w:r>
        <w:rPr>
          <w:rFonts w:ascii="Times New Roman" w:hAnsi="Times New Roman" w:cs="Times New Roman"/>
          <w:sz w:val="24"/>
          <w:szCs w:val="24"/>
        </w:rPr>
        <w:t xml:space="preserve">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DC6EAE" w:rsidP="00DC6EAE">
      <w:pPr>
        <w:pStyle w:val="ListParagraph"/>
        <w:spacing w:after="0"/>
        <w:ind w:left="1800"/>
        <w:rPr>
          <w:rFonts w:ascii="Times New Roman" w:hAnsi="Times New Roman" w:cs="Times New Roman"/>
          <w:sz w:val="24"/>
          <w:szCs w:val="24"/>
        </w:rPr>
      </w:pP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184DAF"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General perception or assumptions constructed by the society towards men and women are referred to as</w:t>
      </w:r>
      <w:r w:rsidR="00DC6EAE">
        <w:rPr>
          <w:rFonts w:ascii="Times New Roman" w:hAnsi="Times New Roman" w:cs="Times New Roman"/>
          <w:sz w:val="24"/>
          <w:szCs w:val="24"/>
        </w:rPr>
        <w:t>:</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DC6EAE" w:rsidP="00DC6EAE">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Gender mainstreaming</w:t>
      </w:r>
    </w:p>
    <w:p w:rsidR="00DC6EAE" w:rsidRDefault="00F24EE6" w:rsidP="00DC6EAE">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Gender equity</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F24EE6" w:rsidP="00DC6EAE">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Gender stereotype</w:t>
      </w:r>
    </w:p>
    <w:p w:rsidR="00DC6EAE" w:rsidRDefault="00F24EE6" w:rsidP="00DC6EAE">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Gender relation</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F24EE6" w:rsidP="00DC6EAE">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Gender blindness</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DC6EAE" w:rsidP="00DC6EAE">
      <w:pPr>
        <w:pStyle w:val="ListParagraph"/>
        <w:spacing w:after="0"/>
        <w:ind w:left="1800"/>
        <w:rPr>
          <w:rFonts w:ascii="Times New Roman" w:hAnsi="Times New Roman" w:cs="Times New Roman"/>
          <w:sz w:val="24"/>
          <w:szCs w:val="24"/>
        </w:rPr>
      </w:pPr>
    </w:p>
    <w:p w:rsidR="00DC6EAE" w:rsidRDefault="006030BC"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Which one among the following is a function of government?</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EC59EC" w:rsidP="00DC6EA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Provision of social services</w:t>
      </w:r>
    </w:p>
    <w:p w:rsidR="00DC6EAE" w:rsidRDefault="00092F82" w:rsidP="00DC6EA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Dissolution of the parliament </w:t>
      </w:r>
      <w:r w:rsidR="00DC6EAE">
        <w:rPr>
          <w:rFonts w:ascii="Times New Roman" w:hAnsi="Times New Roman" w:cs="Times New Roman"/>
          <w:sz w:val="24"/>
          <w:szCs w:val="24"/>
        </w:rPr>
        <w:t xml:space="preserve"> </w:t>
      </w:r>
    </w:p>
    <w:p w:rsidR="00DC6EAE" w:rsidRDefault="00DC6EAE" w:rsidP="00DC6EAE">
      <w:pPr>
        <w:spacing w:after="0"/>
        <w:rPr>
          <w:rFonts w:ascii="Times New Roman" w:hAnsi="Times New Roman" w:cs="Times New Roman"/>
          <w:sz w:val="24"/>
          <w:szCs w:val="24"/>
        </w:rPr>
        <w:sectPr w:rsidR="00DC6EAE" w:rsidSect="00EC59EC">
          <w:type w:val="continuous"/>
          <w:pgSz w:w="12240" w:h="15840"/>
          <w:pgMar w:top="900" w:right="1440" w:bottom="540" w:left="1440" w:header="720" w:footer="720" w:gutter="0"/>
          <w:cols w:space="720"/>
        </w:sectPr>
      </w:pPr>
    </w:p>
    <w:p w:rsidR="00DC6EAE" w:rsidRDefault="00092F82" w:rsidP="00DC6EA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 xml:space="preserve">Making laws </w:t>
      </w:r>
    </w:p>
    <w:p w:rsidR="00092F82" w:rsidRDefault="00092F82" w:rsidP="00DC6EA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Swearing new leaders</w:t>
      </w:r>
    </w:p>
    <w:p w:rsidR="00DC6EAE" w:rsidRDefault="00CD6840" w:rsidP="00DC6EA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Interpreting laws</w:t>
      </w:r>
      <w:r w:rsidR="00DC6EAE">
        <w:rPr>
          <w:rFonts w:ascii="Times New Roman" w:hAnsi="Times New Roman" w:cs="Times New Roman"/>
          <w:sz w:val="24"/>
          <w:szCs w:val="24"/>
        </w:rPr>
        <w:t xml:space="preserve"> </w:t>
      </w:r>
    </w:p>
    <w:p w:rsidR="00092F82" w:rsidRPr="00092F82" w:rsidRDefault="00092F82" w:rsidP="00092F82">
      <w:pPr>
        <w:spacing w:after="0"/>
        <w:rPr>
          <w:rFonts w:ascii="Times New Roman" w:hAnsi="Times New Roman" w:cs="Times New Roman"/>
          <w:sz w:val="24"/>
          <w:szCs w:val="24"/>
        </w:rPr>
        <w:sectPr w:rsidR="00092F82" w:rsidRPr="00092F82" w:rsidSect="00EC59EC">
          <w:type w:val="continuous"/>
          <w:pgSz w:w="12240" w:h="15840"/>
          <w:pgMar w:top="900" w:right="1440" w:bottom="540" w:left="1440" w:header="720" w:footer="720" w:gutter="0"/>
          <w:cols w:space="720"/>
        </w:sectPr>
      </w:pPr>
    </w:p>
    <w:p w:rsidR="00DC6EAE" w:rsidRPr="00CD6840" w:rsidRDefault="00DC6EAE" w:rsidP="00CD6840">
      <w:pPr>
        <w:spacing w:after="0"/>
        <w:rPr>
          <w:rFonts w:ascii="Times New Roman" w:hAnsi="Times New Roman" w:cs="Times New Roman"/>
          <w:sz w:val="24"/>
          <w:szCs w:val="24"/>
        </w:rPr>
      </w:pPr>
    </w:p>
    <w:p w:rsidR="00DC6EAE" w:rsidRDefault="009A45AC"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The following are non material indicators of social development </w:t>
      </w:r>
      <w:r w:rsidRPr="009A45AC">
        <w:rPr>
          <w:rFonts w:ascii="Times New Roman" w:hAnsi="Times New Roman" w:cs="Times New Roman"/>
          <w:b/>
          <w:sz w:val="24"/>
          <w:szCs w:val="24"/>
        </w:rPr>
        <w:t>except</w:t>
      </w:r>
      <w:r>
        <w:rPr>
          <w:rFonts w:ascii="Times New Roman" w:hAnsi="Times New Roman" w:cs="Times New Roman"/>
          <w:sz w:val="24"/>
          <w:szCs w:val="24"/>
        </w:rPr>
        <w:t>:</w:t>
      </w:r>
      <w:r w:rsidR="00DC6EAE">
        <w:rPr>
          <w:rFonts w:ascii="Times New Roman" w:hAnsi="Times New Roman" w:cs="Times New Roman"/>
          <w:sz w:val="24"/>
          <w:szCs w:val="24"/>
        </w:rPr>
        <w:t xml:space="preserve">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7A11FE" w:rsidP="00DC6EAE">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Unity </w:t>
      </w:r>
    </w:p>
    <w:p w:rsidR="00DC6EAE" w:rsidRDefault="007A11FE" w:rsidP="00DC6EAE">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Insecurity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num="2" w:space="720"/>
        </w:sectPr>
      </w:pPr>
    </w:p>
    <w:p w:rsidR="00DC6EAE" w:rsidRDefault="007A11FE" w:rsidP="00DC6EAE">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Peace </w:t>
      </w:r>
      <w:r w:rsidR="00DC6EAE">
        <w:rPr>
          <w:rFonts w:ascii="Times New Roman" w:hAnsi="Times New Roman" w:cs="Times New Roman"/>
          <w:sz w:val="24"/>
          <w:szCs w:val="24"/>
        </w:rPr>
        <w:t xml:space="preserve"> </w:t>
      </w:r>
    </w:p>
    <w:p w:rsidR="00DC6EAE" w:rsidRDefault="007A11FE" w:rsidP="00DC6EAE">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Freedom</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num="2" w:space="720"/>
        </w:sectPr>
      </w:pPr>
    </w:p>
    <w:p w:rsidR="00DC6EAE" w:rsidRPr="0035748B" w:rsidRDefault="007A11FE" w:rsidP="00DC6EAE">
      <w:pPr>
        <w:pStyle w:val="ListParagraph"/>
        <w:numPr>
          <w:ilvl w:val="0"/>
          <w:numId w:val="11"/>
        </w:numPr>
        <w:spacing w:after="0"/>
        <w:rPr>
          <w:rFonts w:ascii="Times New Roman" w:hAnsi="Times New Roman" w:cs="Times New Roman"/>
          <w:sz w:val="24"/>
          <w:szCs w:val="24"/>
        </w:rPr>
        <w:sectPr w:rsidR="00DC6EAE" w:rsidRPr="0035748B">
          <w:type w:val="continuous"/>
          <w:pgSz w:w="12240" w:h="15840"/>
          <w:pgMar w:top="900" w:right="1440" w:bottom="540" w:left="1440" w:header="720" w:footer="720" w:gutter="0"/>
          <w:cols w:space="720"/>
        </w:sectPr>
      </w:pPr>
      <w:r>
        <w:rPr>
          <w:rFonts w:ascii="Times New Roman" w:hAnsi="Times New Roman" w:cs="Times New Roman"/>
          <w:sz w:val="24"/>
          <w:szCs w:val="24"/>
        </w:rPr>
        <w:t xml:space="preserve">Cooperation </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35748B" w:rsidRDefault="0035748B" w:rsidP="00DC6EAE">
      <w:pPr>
        <w:spacing w:after="0"/>
        <w:rPr>
          <w:rFonts w:ascii="Times New Roman" w:hAnsi="Times New Roman" w:cs="Times New Roman"/>
          <w:sz w:val="24"/>
          <w:szCs w:val="24"/>
        </w:rPr>
      </w:pPr>
    </w:p>
    <w:p w:rsidR="00DC6EAE" w:rsidRDefault="00A22A5A"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You as educated person what will you advise your society concerning women being regarded as low value and inferior before men?</w:t>
      </w:r>
    </w:p>
    <w:p w:rsidR="00DC6EAE" w:rsidRDefault="00DC6EAE" w:rsidP="00DC6EAE">
      <w:pPr>
        <w:spacing w:after="0"/>
        <w:rPr>
          <w:rFonts w:ascii="Times New Roman" w:hAnsi="Times New Roman" w:cs="Times New Roman"/>
          <w:sz w:val="24"/>
          <w:szCs w:val="24"/>
        </w:rPr>
        <w:sectPr w:rsidR="00DC6EAE">
          <w:type w:val="continuous"/>
          <w:pgSz w:w="12240" w:h="15840"/>
          <w:pgMar w:top="900" w:right="1440" w:bottom="540" w:left="1440" w:header="720" w:footer="720" w:gutter="0"/>
          <w:cols w:space="720"/>
        </w:sectPr>
      </w:pPr>
    </w:p>
    <w:p w:rsidR="00DC6EAE" w:rsidRDefault="00B620FD" w:rsidP="00DC6EAE">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To support the practice of female genital mutilation.</w:t>
      </w:r>
    </w:p>
    <w:p w:rsidR="00B620FD" w:rsidRDefault="00B620FD" w:rsidP="00DC6EAE">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To deny women on accessing education from primary to tertiary level.</w:t>
      </w:r>
    </w:p>
    <w:p w:rsidR="00B620FD" w:rsidRDefault="00B620FD" w:rsidP="00DC6EAE">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To promote the status for men rather than women.</w:t>
      </w:r>
    </w:p>
    <w:p w:rsidR="00B620FD" w:rsidRDefault="00B620FD" w:rsidP="00DC6EAE">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To give women chance in leadership position.</w:t>
      </w:r>
    </w:p>
    <w:p w:rsidR="00B620FD" w:rsidRDefault="00B620FD" w:rsidP="00DC6EAE">
      <w:pPr>
        <w:pStyle w:val="ListParagraph"/>
        <w:numPr>
          <w:ilvl w:val="0"/>
          <w:numId w:val="12"/>
        </w:numPr>
        <w:spacing w:after="0"/>
        <w:rPr>
          <w:rFonts w:ascii="Times New Roman" w:hAnsi="Times New Roman" w:cs="Times New Roman"/>
          <w:sz w:val="24"/>
          <w:szCs w:val="24"/>
        </w:rPr>
      </w:pPr>
      <w:r>
        <w:rPr>
          <w:rFonts w:ascii="Times New Roman" w:hAnsi="Times New Roman" w:cs="Times New Roman"/>
          <w:sz w:val="24"/>
          <w:szCs w:val="24"/>
        </w:rPr>
        <w:t>To be used by men as instrument of sexual gratification.</w:t>
      </w:r>
    </w:p>
    <w:p w:rsidR="00DC6EAE" w:rsidRDefault="00DC6EAE" w:rsidP="00DC6EAE">
      <w:pPr>
        <w:pStyle w:val="ListParagraph"/>
        <w:spacing w:after="0"/>
        <w:ind w:left="1800"/>
        <w:rPr>
          <w:rFonts w:ascii="Times New Roman" w:hAnsi="Times New Roman" w:cs="Times New Roman"/>
          <w:sz w:val="24"/>
          <w:szCs w:val="24"/>
        </w:rPr>
      </w:pPr>
    </w:p>
    <w:p w:rsidR="00DC6EAE" w:rsidRDefault="00AA0EA4" w:rsidP="00DC6EA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Recently the government has taken serious effort to encourage every adult an able Tanzania to work hard, what do you think the motives behind this?</w:t>
      </w:r>
      <w:r w:rsidR="00DC6EAE">
        <w:rPr>
          <w:rFonts w:ascii="Times New Roman" w:hAnsi="Times New Roman" w:cs="Times New Roman"/>
          <w:sz w:val="24"/>
          <w:szCs w:val="24"/>
        </w:rPr>
        <w:t xml:space="preserve"> </w:t>
      </w:r>
    </w:p>
    <w:p w:rsidR="00DC6EAE" w:rsidRDefault="00AA0EA4" w:rsidP="00DC6EAE">
      <w:pPr>
        <w:pStyle w:val="ListParagraph"/>
        <w:numPr>
          <w:ilvl w:val="0"/>
          <w:numId w:val="13"/>
        </w:numPr>
        <w:spacing w:after="0"/>
        <w:rPr>
          <w:rFonts w:ascii="Times New Roman" w:hAnsi="Times New Roman" w:cs="Times New Roman"/>
          <w:sz w:val="24"/>
          <w:szCs w:val="24"/>
        </w:rPr>
      </w:pPr>
      <w:r>
        <w:rPr>
          <w:rFonts w:ascii="Times New Roman" w:hAnsi="Times New Roman" w:cs="Times New Roman"/>
          <w:sz w:val="24"/>
          <w:szCs w:val="24"/>
        </w:rPr>
        <w:t>To increase and improve government revenue through collection of taxes.</w:t>
      </w:r>
    </w:p>
    <w:p w:rsidR="00AA0EA4" w:rsidRDefault="00AA0EA4" w:rsidP="00DC6EAE">
      <w:pPr>
        <w:pStyle w:val="ListParagraph"/>
        <w:numPr>
          <w:ilvl w:val="0"/>
          <w:numId w:val="13"/>
        </w:numPr>
        <w:spacing w:after="0"/>
        <w:rPr>
          <w:rFonts w:ascii="Times New Roman" w:hAnsi="Times New Roman" w:cs="Times New Roman"/>
          <w:sz w:val="24"/>
          <w:szCs w:val="24"/>
        </w:rPr>
      </w:pPr>
      <w:r>
        <w:rPr>
          <w:rFonts w:ascii="Times New Roman" w:hAnsi="Times New Roman" w:cs="Times New Roman"/>
          <w:sz w:val="24"/>
          <w:szCs w:val="24"/>
        </w:rPr>
        <w:t>To increase government political instability.</w:t>
      </w:r>
    </w:p>
    <w:p w:rsidR="00AA0EA4" w:rsidRDefault="00AA0EA4" w:rsidP="00DC6EAE">
      <w:pPr>
        <w:pStyle w:val="ListParagraph"/>
        <w:numPr>
          <w:ilvl w:val="0"/>
          <w:numId w:val="13"/>
        </w:numPr>
        <w:spacing w:after="0"/>
        <w:rPr>
          <w:rFonts w:ascii="Times New Roman" w:hAnsi="Times New Roman" w:cs="Times New Roman"/>
          <w:sz w:val="24"/>
          <w:szCs w:val="24"/>
        </w:rPr>
      </w:pPr>
      <w:r>
        <w:rPr>
          <w:rFonts w:ascii="Times New Roman" w:hAnsi="Times New Roman" w:cs="Times New Roman"/>
          <w:sz w:val="24"/>
          <w:szCs w:val="24"/>
        </w:rPr>
        <w:t>To increase life expectancy</w:t>
      </w:r>
    </w:p>
    <w:p w:rsidR="00AA0EA4" w:rsidRDefault="00AA0EA4" w:rsidP="00DC6EAE">
      <w:pPr>
        <w:pStyle w:val="ListParagraph"/>
        <w:numPr>
          <w:ilvl w:val="0"/>
          <w:numId w:val="13"/>
        </w:numPr>
        <w:spacing w:after="0"/>
        <w:rPr>
          <w:rFonts w:ascii="Times New Roman" w:hAnsi="Times New Roman" w:cs="Times New Roman"/>
          <w:sz w:val="24"/>
          <w:szCs w:val="24"/>
        </w:rPr>
      </w:pPr>
      <w:r>
        <w:rPr>
          <w:rFonts w:ascii="Times New Roman" w:hAnsi="Times New Roman" w:cs="Times New Roman"/>
          <w:sz w:val="24"/>
          <w:szCs w:val="24"/>
        </w:rPr>
        <w:t>To increase poverty</w:t>
      </w:r>
    </w:p>
    <w:p w:rsidR="00AA0EA4" w:rsidRDefault="00AA0EA4" w:rsidP="00DC6EAE">
      <w:pPr>
        <w:pStyle w:val="ListParagraph"/>
        <w:numPr>
          <w:ilvl w:val="0"/>
          <w:numId w:val="13"/>
        </w:numPr>
        <w:spacing w:after="0"/>
        <w:rPr>
          <w:rFonts w:ascii="Times New Roman" w:hAnsi="Times New Roman" w:cs="Times New Roman"/>
          <w:sz w:val="24"/>
          <w:szCs w:val="24"/>
        </w:rPr>
      </w:pPr>
      <w:r>
        <w:rPr>
          <w:rFonts w:ascii="Times New Roman" w:hAnsi="Times New Roman" w:cs="Times New Roman"/>
          <w:sz w:val="24"/>
          <w:szCs w:val="24"/>
        </w:rPr>
        <w:t>To seek for external assistance and loans.</w:t>
      </w:r>
    </w:p>
    <w:p w:rsidR="00DC6EAE" w:rsidRDefault="00DC6EAE" w:rsidP="00DC6EAE">
      <w:pPr>
        <w:pStyle w:val="ListParagraph"/>
        <w:spacing w:after="0"/>
        <w:ind w:left="1800"/>
        <w:rPr>
          <w:rFonts w:ascii="Times New Roman" w:hAnsi="Times New Roman" w:cs="Times New Roman"/>
          <w:sz w:val="24"/>
          <w:szCs w:val="24"/>
        </w:rPr>
      </w:pPr>
    </w:p>
    <w:p w:rsidR="00DC6EAE" w:rsidRDefault="008B2225" w:rsidP="00DC6EAE">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Match the sources of government revenue</w:t>
      </w:r>
      <w:r w:rsidR="00DC6EAE">
        <w:rPr>
          <w:rFonts w:ascii="Times New Roman" w:hAnsi="Times New Roman" w:cs="Times New Roman"/>
          <w:sz w:val="24"/>
          <w:szCs w:val="24"/>
        </w:rPr>
        <w:t xml:space="preserve"> in List A that corresponding with those from List B by writing the correct letter in the answer sheet(s) provided.</w:t>
      </w:r>
    </w:p>
    <w:tbl>
      <w:tblPr>
        <w:tblStyle w:val="TableGrid"/>
        <w:tblW w:w="0" w:type="auto"/>
        <w:tblInd w:w="828" w:type="dxa"/>
        <w:tblLook w:val="04A0"/>
      </w:tblPr>
      <w:tblGrid>
        <w:gridCol w:w="3690"/>
        <w:gridCol w:w="5040"/>
      </w:tblGrid>
      <w:tr w:rsidR="00DC6EAE" w:rsidTr="00280884">
        <w:tc>
          <w:tcPr>
            <w:tcW w:w="3690" w:type="dxa"/>
            <w:tcBorders>
              <w:top w:val="single" w:sz="4" w:space="0" w:color="auto"/>
              <w:left w:val="single" w:sz="4" w:space="0" w:color="auto"/>
              <w:bottom w:val="single" w:sz="4" w:space="0" w:color="auto"/>
              <w:right w:val="single" w:sz="4" w:space="0" w:color="auto"/>
            </w:tcBorders>
            <w:hideMark/>
          </w:tcPr>
          <w:p w:rsidR="00DC6EAE" w:rsidRDefault="00DC6EAE">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List A</w:t>
            </w:r>
          </w:p>
        </w:tc>
        <w:tc>
          <w:tcPr>
            <w:tcW w:w="5040" w:type="dxa"/>
            <w:tcBorders>
              <w:top w:val="single" w:sz="4" w:space="0" w:color="auto"/>
              <w:left w:val="single" w:sz="4" w:space="0" w:color="auto"/>
              <w:bottom w:val="single" w:sz="4" w:space="0" w:color="auto"/>
              <w:right w:val="single" w:sz="4" w:space="0" w:color="auto"/>
            </w:tcBorders>
            <w:hideMark/>
          </w:tcPr>
          <w:p w:rsidR="00DC6EAE" w:rsidRDefault="00DC6EAE">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List B</w:t>
            </w:r>
          </w:p>
        </w:tc>
      </w:tr>
      <w:tr w:rsidR="00DC6EAE" w:rsidTr="00280884">
        <w:tc>
          <w:tcPr>
            <w:tcW w:w="3690" w:type="dxa"/>
            <w:tcBorders>
              <w:top w:val="single" w:sz="4" w:space="0" w:color="auto"/>
              <w:left w:val="single" w:sz="4" w:space="0" w:color="auto"/>
              <w:bottom w:val="single" w:sz="4" w:space="0" w:color="auto"/>
              <w:right w:val="single" w:sz="4" w:space="0" w:color="auto"/>
            </w:tcBorders>
          </w:tcPr>
          <w:p w:rsidR="00DC6EAE" w:rsidRDefault="00DC6EAE">
            <w:pPr>
              <w:rPr>
                <w:rFonts w:ascii="Times New Roman" w:hAnsi="Times New Roman" w:cs="Times New Roman"/>
                <w:sz w:val="24"/>
                <w:szCs w:val="24"/>
              </w:rPr>
            </w:pPr>
          </w:p>
          <w:p w:rsidR="00DC6EAE" w:rsidRDefault="00BB1358" w:rsidP="008D0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Grants </w:t>
            </w:r>
          </w:p>
          <w:p w:rsidR="00BB1358" w:rsidRDefault="00BB1358" w:rsidP="008D0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Taxes </w:t>
            </w:r>
          </w:p>
          <w:p w:rsidR="00BB1358" w:rsidRDefault="00BB1358" w:rsidP="008D0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User charges </w:t>
            </w:r>
          </w:p>
          <w:p w:rsidR="00BB1358" w:rsidRDefault="00BB1358" w:rsidP="008D0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Licenses </w:t>
            </w:r>
          </w:p>
          <w:p w:rsidR="00BB1358" w:rsidRDefault="00BB1358" w:rsidP="008D0E09">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Contributions </w:t>
            </w:r>
          </w:p>
        </w:tc>
        <w:tc>
          <w:tcPr>
            <w:tcW w:w="5040" w:type="dxa"/>
            <w:tcBorders>
              <w:top w:val="single" w:sz="4" w:space="0" w:color="auto"/>
              <w:left w:val="single" w:sz="4" w:space="0" w:color="auto"/>
              <w:bottom w:val="single" w:sz="4" w:space="0" w:color="auto"/>
              <w:right w:val="single" w:sz="4" w:space="0" w:color="auto"/>
            </w:tcBorders>
          </w:tcPr>
          <w:p w:rsidR="00DC6EAE" w:rsidRDefault="00DC6EAE">
            <w:pPr>
              <w:rPr>
                <w:rFonts w:ascii="Times New Roman" w:hAnsi="Times New Roman" w:cs="Times New Roman"/>
                <w:sz w:val="24"/>
                <w:szCs w:val="24"/>
              </w:rPr>
            </w:pPr>
          </w:p>
          <w:p w:rsidR="00DC6EAE" w:rsidRDefault="00A85674"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Industries, tourism, agriculture sector</w:t>
            </w:r>
            <w:r w:rsidR="001C2A2B">
              <w:rPr>
                <w:rFonts w:ascii="Times New Roman" w:hAnsi="Times New Roman" w:cs="Times New Roman"/>
                <w:sz w:val="24"/>
                <w:szCs w:val="24"/>
              </w:rPr>
              <w:t>.</w:t>
            </w:r>
          </w:p>
          <w:p w:rsidR="00DC6EAE" w:rsidRDefault="00DC6EAE"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 </w:t>
            </w:r>
            <w:r w:rsidR="001C2A2B">
              <w:rPr>
                <w:rFonts w:ascii="Times New Roman" w:hAnsi="Times New Roman" w:cs="Times New Roman"/>
                <w:sz w:val="24"/>
                <w:szCs w:val="24"/>
              </w:rPr>
              <w:t>Holding fund raisers from the community projects.</w:t>
            </w:r>
          </w:p>
          <w:p w:rsidR="001C2A2B" w:rsidRDefault="001C2A2B"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Provide the poor coining a free assistance.</w:t>
            </w:r>
          </w:p>
          <w:p w:rsidR="001C2A2B" w:rsidRDefault="001C2A2B"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Monthly payments, interest on investments, VAT.</w:t>
            </w:r>
          </w:p>
          <w:p w:rsidR="001C2A2B" w:rsidRDefault="004749F1"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 permit from an authority to carry out an activity.</w:t>
            </w:r>
          </w:p>
          <w:p w:rsidR="004749F1" w:rsidRDefault="004749F1"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Sales of government bonds and treasurer bills.</w:t>
            </w:r>
          </w:p>
          <w:p w:rsidR="004749F1" w:rsidRDefault="004749F1"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Charging the uses of public services like electricity, medical treatment and water.</w:t>
            </w:r>
          </w:p>
          <w:p w:rsidR="004749F1" w:rsidRDefault="006E1E63" w:rsidP="008D0E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Rent from market stalls.</w:t>
            </w:r>
          </w:p>
        </w:tc>
      </w:tr>
    </w:tbl>
    <w:p w:rsidR="00DC6EAE" w:rsidRDefault="00DC6EAE" w:rsidP="00DC6EAE">
      <w:pPr>
        <w:pStyle w:val="ListParagraph"/>
        <w:spacing w:after="0"/>
        <w:rPr>
          <w:rFonts w:ascii="Times New Roman" w:hAnsi="Times New Roman" w:cs="Times New Roman"/>
          <w:sz w:val="24"/>
          <w:szCs w:val="24"/>
        </w:rPr>
      </w:pPr>
    </w:p>
    <w:p w:rsidR="00DC6EAE" w:rsidRDefault="00DC6EAE" w:rsidP="00DC6EAE">
      <w:pPr>
        <w:spacing w:after="0"/>
        <w:rPr>
          <w:rFonts w:ascii="Times New Roman" w:hAnsi="Times New Roman" w:cs="Times New Roman"/>
          <w:sz w:val="24"/>
          <w:szCs w:val="24"/>
        </w:rPr>
      </w:pPr>
    </w:p>
    <w:p w:rsidR="00DC6EAE" w:rsidRDefault="00DC6EAE" w:rsidP="00DC6EAE">
      <w:pPr>
        <w:spacing w:after="0"/>
        <w:jc w:val="center"/>
        <w:rPr>
          <w:rFonts w:ascii="Times New Roman" w:hAnsi="Times New Roman" w:cs="Times New Roman"/>
          <w:b/>
          <w:sz w:val="24"/>
          <w:szCs w:val="24"/>
        </w:rPr>
      </w:pPr>
      <w:r>
        <w:rPr>
          <w:rFonts w:ascii="Times New Roman" w:hAnsi="Times New Roman" w:cs="Times New Roman"/>
          <w:b/>
          <w:sz w:val="24"/>
          <w:szCs w:val="24"/>
        </w:rPr>
        <w:t>SECTION B (40 Marks)</w:t>
      </w:r>
    </w:p>
    <w:p w:rsidR="00DC6EAE" w:rsidRDefault="00DC6EAE" w:rsidP="00DC6EAE">
      <w:pPr>
        <w:spacing w:after="0"/>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DC6EAE" w:rsidRDefault="00DC6EAE" w:rsidP="00DC6EAE">
      <w:pPr>
        <w:spacing w:after="0"/>
        <w:rPr>
          <w:rFonts w:ascii="Times New Roman" w:hAnsi="Times New Roman" w:cs="Times New Roman"/>
          <w:sz w:val="24"/>
          <w:szCs w:val="24"/>
        </w:rPr>
      </w:pPr>
    </w:p>
    <w:p w:rsidR="00DC6EAE" w:rsidRDefault="00F757C3"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Analyse five significance of nationa</w:t>
      </w:r>
      <w:r w:rsidR="00B57938">
        <w:rPr>
          <w:rFonts w:ascii="Times New Roman" w:hAnsi="Times New Roman" w:cs="Times New Roman"/>
          <w:sz w:val="24"/>
          <w:szCs w:val="24"/>
        </w:rPr>
        <w:t>l festival and public holidays in</w:t>
      </w:r>
      <w:r>
        <w:rPr>
          <w:rFonts w:ascii="Times New Roman" w:hAnsi="Times New Roman" w:cs="Times New Roman"/>
          <w:sz w:val="24"/>
          <w:szCs w:val="24"/>
        </w:rPr>
        <w:t xml:space="preserve"> Tanzania. </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076B3F"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Imagine that you have chosen by the manager of Bank of Tanzania (B.O.T) to educate students at your school on importance of the Central Bank in economic development. Identify five points that would you use to present your</w:t>
      </w:r>
      <w:r w:rsidR="00FB6C9B">
        <w:rPr>
          <w:rFonts w:ascii="Times New Roman" w:hAnsi="Times New Roman" w:cs="Times New Roman"/>
          <w:sz w:val="24"/>
          <w:szCs w:val="24"/>
        </w:rPr>
        <w:t xml:space="preserve"> lesson.</w:t>
      </w:r>
      <w:r w:rsidR="00DC6EAE">
        <w:rPr>
          <w:rFonts w:ascii="Times New Roman" w:hAnsi="Times New Roman" w:cs="Times New Roman"/>
          <w:sz w:val="24"/>
          <w:szCs w:val="24"/>
        </w:rPr>
        <w:t xml:space="preserve">  </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7468C8" w:rsidP="00DC6EAE">
      <w:pPr>
        <w:pStyle w:val="ListParagraph"/>
        <w:numPr>
          <w:ilvl w:val="0"/>
          <w:numId w:val="2"/>
        </w:numPr>
        <w:tabs>
          <w:tab w:val="left" w:pos="1560"/>
          <w:tab w:val="left" w:pos="5250"/>
          <w:tab w:val="center" w:pos="5400"/>
        </w:tabs>
        <w:jc w:val="both"/>
        <w:rPr>
          <w:rFonts w:ascii="Times New Roman" w:hAnsi="Times New Roman" w:cs="Times New Roman"/>
          <w:sz w:val="24"/>
          <w:szCs w:val="24"/>
        </w:rPr>
      </w:pPr>
      <w:r>
        <w:rPr>
          <w:rFonts w:ascii="Times New Roman" w:hAnsi="Times New Roman" w:cs="Times New Roman"/>
          <w:sz w:val="24"/>
          <w:szCs w:val="24"/>
        </w:rPr>
        <w:t xml:space="preserve">In five points, briefly explain how you could educate your friends on the impacts early marriages. </w:t>
      </w:r>
    </w:p>
    <w:p w:rsidR="00DC6EAE" w:rsidRDefault="00DC6EAE" w:rsidP="00DC6EAE">
      <w:pPr>
        <w:pStyle w:val="ListParagraph"/>
        <w:tabs>
          <w:tab w:val="left" w:pos="1560"/>
          <w:tab w:val="left" w:pos="5250"/>
          <w:tab w:val="center" w:pos="5400"/>
        </w:tabs>
        <w:jc w:val="both"/>
        <w:rPr>
          <w:rFonts w:ascii="Times New Roman" w:hAnsi="Times New Roman" w:cs="Times New Roman"/>
          <w:sz w:val="24"/>
          <w:szCs w:val="24"/>
        </w:rPr>
      </w:pPr>
    </w:p>
    <w:p w:rsidR="00DC6EAE" w:rsidRDefault="007409B5"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What are the five social problems encounter our today’s society?</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DC6EAE"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Explain b</w:t>
      </w:r>
      <w:r w:rsidR="00CC64C9">
        <w:rPr>
          <w:rFonts w:ascii="Times New Roman" w:hAnsi="Times New Roman" w:cs="Times New Roman"/>
          <w:sz w:val="24"/>
          <w:szCs w:val="24"/>
        </w:rPr>
        <w:t>riefly why it is important to learn self confidence</w:t>
      </w:r>
      <w:r w:rsidR="004013DE">
        <w:rPr>
          <w:rFonts w:ascii="Times New Roman" w:hAnsi="Times New Roman" w:cs="Times New Roman"/>
          <w:sz w:val="24"/>
          <w:szCs w:val="24"/>
        </w:rPr>
        <w:t>. Provide five points</w:t>
      </w:r>
      <w:r>
        <w:rPr>
          <w:rFonts w:ascii="Times New Roman" w:hAnsi="Times New Roman" w:cs="Times New Roman"/>
          <w:sz w:val="24"/>
          <w:szCs w:val="24"/>
        </w:rPr>
        <w:t>.</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05463D"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 xml:space="preserve"> </w:t>
      </w:r>
      <w:r w:rsidR="00BF446C">
        <w:rPr>
          <w:rFonts w:ascii="Times New Roman" w:hAnsi="Times New Roman" w:cs="Times New Roman"/>
          <w:sz w:val="24"/>
          <w:szCs w:val="24"/>
        </w:rPr>
        <w:t>For the parents to run their families well, it is unavoidable for them to know the situations that can determine decision</w:t>
      </w:r>
      <w:r w:rsidR="00EA4F1F">
        <w:rPr>
          <w:rFonts w:ascii="Times New Roman" w:hAnsi="Times New Roman" w:cs="Times New Roman"/>
          <w:sz w:val="24"/>
          <w:szCs w:val="24"/>
        </w:rPr>
        <w:t xml:space="preserve"> making in the family</w:t>
      </w:r>
      <w:r w:rsidR="00005C86">
        <w:rPr>
          <w:rFonts w:ascii="Times New Roman" w:hAnsi="Times New Roman" w:cs="Times New Roman"/>
          <w:sz w:val="24"/>
          <w:szCs w:val="24"/>
        </w:rPr>
        <w:t>. Advise such parent on five factors influencing decision making in the family.</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B34759"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Give any five impacts of abuse of Human Rights.</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707DAD"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 xml:space="preserve">As an expert of Civics, use five points to mention measures to be taken by the country to avoid road accidents. </w:t>
      </w:r>
    </w:p>
    <w:p w:rsidR="00DC6EAE" w:rsidRDefault="00DC6EAE" w:rsidP="00DC6EAE">
      <w:pPr>
        <w:pStyle w:val="ListParagraph"/>
        <w:tabs>
          <w:tab w:val="left" w:pos="1560"/>
        </w:tabs>
        <w:jc w:val="center"/>
        <w:rPr>
          <w:rFonts w:ascii="Times New Roman" w:hAnsi="Times New Roman" w:cs="Times New Roman"/>
          <w:b/>
          <w:sz w:val="24"/>
          <w:szCs w:val="24"/>
        </w:rPr>
      </w:pPr>
    </w:p>
    <w:p w:rsidR="00DC6EAE" w:rsidRDefault="00DC6EAE" w:rsidP="00DC6EAE">
      <w:pPr>
        <w:pStyle w:val="ListParagraph"/>
        <w:tabs>
          <w:tab w:val="left" w:pos="1560"/>
        </w:tabs>
        <w:jc w:val="center"/>
        <w:rPr>
          <w:rFonts w:ascii="Times New Roman" w:hAnsi="Times New Roman" w:cs="Times New Roman"/>
          <w:b/>
          <w:sz w:val="24"/>
          <w:szCs w:val="24"/>
        </w:rPr>
      </w:pPr>
      <w:r>
        <w:rPr>
          <w:rFonts w:ascii="Times New Roman" w:hAnsi="Times New Roman" w:cs="Times New Roman"/>
          <w:b/>
          <w:sz w:val="24"/>
          <w:szCs w:val="24"/>
        </w:rPr>
        <w:t>SECTION C (45 Marks)</w:t>
      </w:r>
    </w:p>
    <w:p w:rsidR="00DC6EAE" w:rsidRDefault="00DC6EAE" w:rsidP="00DC6EAE">
      <w:pPr>
        <w:pStyle w:val="ListParagraph"/>
        <w:tabs>
          <w:tab w:val="left" w:pos="1560"/>
        </w:tabs>
        <w:jc w:val="center"/>
        <w:rPr>
          <w:rFonts w:ascii="Times New Roman" w:hAnsi="Times New Roman" w:cs="Times New Roman"/>
          <w:b/>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three</w:t>
      </w:r>
      <w:r>
        <w:rPr>
          <w:rFonts w:ascii="Times New Roman" w:hAnsi="Times New Roman" w:cs="Times New Roman"/>
          <w:sz w:val="24"/>
          <w:szCs w:val="24"/>
        </w:rPr>
        <w:t xml:space="preserve"> questions from this section</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14578C"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 xml:space="preserve">Despite the increase of our country’s economy. Private sector has played the great role in Tanzania’s economy. Explain six roles played by private sector to the growth of economy. </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6371C9"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 xml:space="preserve">The people of Mukulu and Kinampanda villages in Iramba District in Singida Region were </w:t>
      </w:r>
      <w:r w:rsidR="007F04CC">
        <w:rPr>
          <w:rFonts w:ascii="Times New Roman" w:hAnsi="Times New Roman" w:cs="Times New Roman"/>
          <w:sz w:val="24"/>
          <w:szCs w:val="24"/>
        </w:rPr>
        <w:t>heard arguing that “There is no democracy in Tanzania.” Use six principles of democracy to convince these people that democracy is practices in Tanzania.</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672E74"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You joined form one three years ago and you have taught Civics as one of subjects among many. Explain six importance of studying Civics in Secondary schools.</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A07FDF" w:rsidP="00DC6EAE">
      <w:pPr>
        <w:pStyle w:val="ListParagraph"/>
        <w:numPr>
          <w:ilvl w:val="0"/>
          <w:numId w:val="2"/>
        </w:numPr>
        <w:tabs>
          <w:tab w:val="left" w:pos="1560"/>
        </w:tabs>
        <w:jc w:val="both"/>
        <w:rPr>
          <w:rFonts w:ascii="Times New Roman" w:hAnsi="Times New Roman" w:cs="Times New Roman"/>
          <w:sz w:val="24"/>
          <w:szCs w:val="24"/>
        </w:rPr>
      </w:pPr>
      <w:r>
        <w:rPr>
          <w:rFonts w:ascii="Times New Roman" w:hAnsi="Times New Roman" w:cs="Times New Roman"/>
          <w:sz w:val="24"/>
          <w:szCs w:val="24"/>
        </w:rPr>
        <w:t>Describe six effects of improper behavior to many youth of Tanzania.</w:t>
      </w:r>
      <w:r w:rsidR="00DC6EAE">
        <w:rPr>
          <w:rFonts w:ascii="Times New Roman" w:hAnsi="Times New Roman" w:cs="Times New Roman"/>
          <w:sz w:val="24"/>
          <w:szCs w:val="24"/>
        </w:rPr>
        <w:t xml:space="preserve"> </w:t>
      </w:r>
    </w:p>
    <w:p w:rsidR="00DC6EAE" w:rsidRDefault="00DC6EAE" w:rsidP="00DC6EAE">
      <w:pPr>
        <w:pStyle w:val="ListParagraph"/>
        <w:tabs>
          <w:tab w:val="left" w:pos="1560"/>
        </w:tabs>
        <w:jc w:val="both"/>
        <w:rPr>
          <w:rFonts w:ascii="Times New Roman" w:hAnsi="Times New Roman" w:cs="Times New Roman"/>
          <w:sz w:val="24"/>
          <w:szCs w:val="24"/>
        </w:rPr>
      </w:pPr>
    </w:p>
    <w:p w:rsidR="00DC6EAE" w:rsidRDefault="00DC6EAE" w:rsidP="00DC6EAE">
      <w:pPr>
        <w:pStyle w:val="ListParagraph"/>
        <w:tabs>
          <w:tab w:val="left" w:pos="1560"/>
        </w:tabs>
        <w:jc w:val="both"/>
        <w:rPr>
          <w:rFonts w:ascii="Times New Roman" w:hAnsi="Times New Roman" w:cs="Times New Roman"/>
          <w:sz w:val="24"/>
          <w:szCs w:val="24"/>
        </w:rPr>
      </w:pPr>
    </w:p>
    <w:p w:rsidR="00B4495E" w:rsidRDefault="00B4495E"/>
    <w:sectPr w:rsidR="00B4495E" w:rsidSect="00B4495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0552" w:rsidRDefault="003B0552" w:rsidP="0067105F">
      <w:pPr>
        <w:spacing w:after="0" w:line="240" w:lineRule="auto"/>
      </w:pPr>
      <w:r>
        <w:separator/>
      </w:r>
    </w:p>
  </w:endnote>
  <w:endnote w:type="continuationSeparator" w:id="1">
    <w:p w:rsidR="003B0552" w:rsidRDefault="003B0552" w:rsidP="006710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05F" w:rsidRDefault="0067105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20577"/>
      <w:docPartObj>
        <w:docPartGallery w:val="Page Numbers (Bottom of Page)"/>
        <w:docPartUnique/>
      </w:docPartObj>
    </w:sdtPr>
    <w:sdtContent>
      <w:sdt>
        <w:sdtPr>
          <w:id w:val="565050477"/>
          <w:docPartObj>
            <w:docPartGallery w:val="Page Numbers (Top of Page)"/>
            <w:docPartUnique/>
          </w:docPartObj>
        </w:sdtPr>
        <w:sdtContent>
          <w:p w:rsidR="0067105F" w:rsidRDefault="0067105F">
            <w:pPr>
              <w:pStyle w:val="Footer"/>
              <w:jc w:val="center"/>
            </w:pPr>
            <w:r>
              <w:t xml:space="preserve">Page </w:t>
            </w:r>
            <w:r w:rsidR="009B3DC8">
              <w:rPr>
                <w:b/>
                <w:sz w:val="24"/>
                <w:szCs w:val="24"/>
              </w:rPr>
              <w:fldChar w:fldCharType="begin"/>
            </w:r>
            <w:r>
              <w:rPr>
                <w:b/>
              </w:rPr>
              <w:instrText xml:space="preserve"> PAGE </w:instrText>
            </w:r>
            <w:r w:rsidR="009B3DC8">
              <w:rPr>
                <w:b/>
                <w:sz w:val="24"/>
                <w:szCs w:val="24"/>
              </w:rPr>
              <w:fldChar w:fldCharType="separate"/>
            </w:r>
            <w:r w:rsidR="003B0552">
              <w:rPr>
                <w:b/>
                <w:noProof/>
              </w:rPr>
              <w:t>1</w:t>
            </w:r>
            <w:r w:rsidR="009B3DC8">
              <w:rPr>
                <w:b/>
                <w:sz w:val="24"/>
                <w:szCs w:val="24"/>
              </w:rPr>
              <w:fldChar w:fldCharType="end"/>
            </w:r>
            <w:r>
              <w:t xml:space="preserve"> of </w:t>
            </w:r>
            <w:r w:rsidR="009B3DC8">
              <w:rPr>
                <w:b/>
                <w:sz w:val="24"/>
                <w:szCs w:val="24"/>
              </w:rPr>
              <w:fldChar w:fldCharType="begin"/>
            </w:r>
            <w:r>
              <w:rPr>
                <w:b/>
              </w:rPr>
              <w:instrText xml:space="preserve"> NUMPAGES  </w:instrText>
            </w:r>
            <w:r w:rsidR="009B3DC8">
              <w:rPr>
                <w:b/>
                <w:sz w:val="24"/>
                <w:szCs w:val="24"/>
              </w:rPr>
              <w:fldChar w:fldCharType="separate"/>
            </w:r>
            <w:r w:rsidR="003B0552">
              <w:rPr>
                <w:b/>
                <w:noProof/>
              </w:rPr>
              <w:t>1</w:t>
            </w:r>
            <w:r w:rsidR="009B3DC8">
              <w:rPr>
                <w:b/>
                <w:sz w:val="24"/>
                <w:szCs w:val="24"/>
              </w:rPr>
              <w:fldChar w:fldCharType="end"/>
            </w:r>
          </w:p>
        </w:sdtContent>
      </w:sdt>
    </w:sdtContent>
  </w:sdt>
  <w:p w:rsidR="0067105F" w:rsidRDefault="0067105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05F" w:rsidRDefault="006710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0552" w:rsidRDefault="003B0552" w:rsidP="0067105F">
      <w:pPr>
        <w:spacing w:after="0" w:line="240" w:lineRule="auto"/>
      </w:pPr>
      <w:r>
        <w:separator/>
      </w:r>
    </w:p>
  </w:footnote>
  <w:footnote w:type="continuationSeparator" w:id="1">
    <w:p w:rsidR="003B0552" w:rsidRDefault="003B0552" w:rsidP="0067105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05F" w:rsidRDefault="0067105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05F" w:rsidRDefault="0067105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105F" w:rsidRDefault="006710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35B23"/>
    <w:multiLevelType w:val="hybridMultilevel"/>
    <w:tmpl w:val="200CF63C"/>
    <w:lvl w:ilvl="0" w:tplc="E542CAF2">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A686BFF"/>
    <w:multiLevelType w:val="hybridMultilevel"/>
    <w:tmpl w:val="61C0892A"/>
    <w:lvl w:ilvl="0" w:tplc="7564F12A">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0205E9F"/>
    <w:multiLevelType w:val="hybridMultilevel"/>
    <w:tmpl w:val="74BE273C"/>
    <w:lvl w:ilvl="0" w:tplc="E65ACA60">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7402A12"/>
    <w:multiLevelType w:val="hybridMultilevel"/>
    <w:tmpl w:val="0C0A49B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3B5A3839"/>
    <w:multiLevelType w:val="hybridMultilevel"/>
    <w:tmpl w:val="7812AF4A"/>
    <w:lvl w:ilvl="0" w:tplc="F22E56BA">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EF4FEE"/>
    <w:multiLevelType w:val="hybridMultilevel"/>
    <w:tmpl w:val="7B726216"/>
    <w:lvl w:ilvl="0" w:tplc="E3804F24">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8B9283B"/>
    <w:multiLevelType w:val="hybridMultilevel"/>
    <w:tmpl w:val="18D60862"/>
    <w:lvl w:ilvl="0" w:tplc="3D2897E8">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807185"/>
    <w:multiLevelType w:val="hybridMultilevel"/>
    <w:tmpl w:val="0E18261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B646306"/>
    <w:multiLevelType w:val="hybridMultilevel"/>
    <w:tmpl w:val="6D1AFFB6"/>
    <w:lvl w:ilvl="0" w:tplc="F1444DE2">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41305AE"/>
    <w:multiLevelType w:val="hybridMultilevel"/>
    <w:tmpl w:val="22D4A178"/>
    <w:lvl w:ilvl="0" w:tplc="69C0755E">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66DD7417"/>
    <w:multiLevelType w:val="hybridMultilevel"/>
    <w:tmpl w:val="60B44FEE"/>
    <w:lvl w:ilvl="0" w:tplc="D7789136">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73846DE5"/>
    <w:multiLevelType w:val="hybridMultilevel"/>
    <w:tmpl w:val="A61CF044"/>
    <w:lvl w:ilvl="0" w:tplc="7E5032C2">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773F0839"/>
    <w:multiLevelType w:val="hybridMultilevel"/>
    <w:tmpl w:val="361AE58E"/>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797E1958"/>
    <w:multiLevelType w:val="hybridMultilevel"/>
    <w:tmpl w:val="7842E51A"/>
    <w:lvl w:ilvl="0" w:tplc="0A7808C2">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FF24A97"/>
    <w:multiLevelType w:val="hybridMultilevel"/>
    <w:tmpl w:val="ABCA09A0"/>
    <w:lvl w:ilvl="0" w:tplc="522CD37A">
      <w:start w:val="1"/>
      <w:numFmt w:val="upp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savePreviewPicture/>
  <w:footnotePr>
    <w:footnote w:id="0"/>
    <w:footnote w:id="1"/>
  </w:footnotePr>
  <w:endnotePr>
    <w:endnote w:id="0"/>
    <w:endnote w:id="1"/>
  </w:endnotePr>
  <w:compat/>
  <w:rsids>
    <w:rsidRoot w:val="00DC6EAE"/>
    <w:rsid w:val="00005C86"/>
    <w:rsid w:val="0005463D"/>
    <w:rsid w:val="00076B3F"/>
    <w:rsid w:val="00092F82"/>
    <w:rsid w:val="000A0E52"/>
    <w:rsid w:val="00120516"/>
    <w:rsid w:val="0013390B"/>
    <w:rsid w:val="00136C6B"/>
    <w:rsid w:val="0014578C"/>
    <w:rsid w:val="001567E1"/>
    <w:rsid w:val="00184DAF"/>
    <w:rsid w:val="001B28C4"/>
    <w:rsid w:val="001C2A2B"/>
    <w:rsid w:val="001D7043"/>
    <w:rsid w:val="00280884"/>
    <w:rsid w:val="002D3FAC"/>
    <w:rsid w:val="00322B52"/>
    <w:rsid w:val="0035748B"/>
    <w:rsid w:val="0036569A"/>
    <w:rsid w:val="00370681"/>
    <w:rsid w:val="003B0552"/>
    <w:rsid w:val="003B2B4D"/>
    <w:rsid w:val="004013DE"/>
    <w:rsid w:val="004749F1"/>
    <w:rsid w:val="005446DE"/>
    <w:rsid w:val="005A172E"/>
    <w:rsid w:val="006030BC"/>
    <w:rsid w:val="006364E8"/>
    <w:rsid w:val="006371C9"/>
    <w:rsid w:val="0067105F"/>
    <w:rsid w:val="00672E74"/>
    <w:rsid w:val="006E1E63"/>
    <w:rsid w:val="00707DAD"/>
    <w:rsid w:val="007409B5"/>
    <w:rsid w:val="007468C8"/>
    <w:rsid w:val="00771A32"/>
    <w:rsid w:val="00783D4E"/>
    <w:rsid w:val="007A11FE"/>
    <w:rsid w:val="007F04CC"/>
    <w:rsid w:val="00845D47"/>
    <w:rsid w:val="008B2225"/>
    <w:rsid w:val="00956958"/>
    <w:rsid w:val="009A45AC"/>
    <w:rsid w:val="009B3DC8"/>
    <w:rsid w:val="00A07FDF"/>
    <w:rsid w:val="00A22A5A"/>
    <w:rsid w:val="00A36635"/>
    <w:rsid w:val="00A808E7"/>
    <w:rsid w:val="00A85674"/>
    <w:rsid w:val="00AA0EA4"/>
    <w:rsid w:val="00B130C2"/>
    <w:rsid w:val="00B34759"/>
    <w:rsid w:val="00B4495E"/>
    <w:rsid w:val="00B57938"/>
    <w:rsid w:val="00B620FD"/>
    <w:rsid w:val="00B935BE"/>
    <w:rsid w:val="00BB1358"/>
    <w:rsid w:val="00BC6E2E"/>
    <w:rsid w:val="00BD0724"/>
    <w:rsid w:val="00BF2A00"/>
    <w:rsid w:val="00BF446C"/>
    <w:rsid w:val="00C15AB1"/>
    <w:rsid w:val="00CC64C9"/>
    <w:rsid w:val="00CD6840"/>
    <w:rsid w:val="00CF64C9"/>
    <w:rsid w:val="00D10FFE"/>
    <w:rsid w:val="00D728D8"/>
    <w:rsid w:val="00DA4B94"/>
    <w:rsid w:val="00DC6EAE"/>
    <w:rsid w:val="00DD1DC1"/>
    <w:rsid w:val="00EA4F1F"/>
    <w:rsid w:val="00EB6D4B"/>
    <w:rsid w:val="00EB6F5C"/>
    <w:rsid w:val="00EC59EC"/>
    <w:rsid w:val="00EF04BD"/>
    <w:rsid w:val="00F24EE6"/>
    <w:rsid w:val="00F67DF4"/>
    <w:rsid w:val="00F73062"/>
    <w:rsid w:val="00F757C3"/>
    <w:rsid w:val="00FA4222"/>
    <w:rsid w:val="00FB6C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E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EAE"/>
    <w:pPr>
      <w:ind w:left="720"/>
      <w:contextualSpacing/>
    </w:pPr>
  </w:style>
  <w:style w:type="table" w:styleId="TableGrid">
    <w:name w:val="Table Grid"/>
    <w:basedOn w:val="TableNormal"/>
    <w:uiPriority w:val="59"/>
    <w:rsid w:val="00DC6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710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105F"/>
  </w:style>
  <w:style w:type="paragraph" w:styleId="Footer">
    <w:name w:val="footer"/>
    <w:basedOn w:val="Normal"/>
    <w:link w:val="FooterChar"/>
    <w:uiPriority w:val="99"/>
    <w:unhideWhenUsed/>
    <w:rsid w:val="00671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05F"/>
  </w:style>
</w:styles>
</file>

<file path=word/webSettings.xml><?xml version="1.0" encoding="utf-8"?>
<w:webSettings xmlns:r="http://schemas.openxmlformats.org/officeDocument/2006/relationships" xmlns:w="http://schemas.openxmlformats.org/wordprocessingml/2006/main">
  <w:divs>
    <w:div w:id="131545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MBELEKESE</dc:creator>
  <cp:lastModifiedBy>MBELEKESE</cp:lastModifiedBy>
  <cp:revision>74</cp:revision>
  <cp:lastPrinted>2022-11-22T02:24:00Z</cp:lastPrinted>
  <dcterms:created xsi:type="dcterms:W3CDTF">2022-11-21T23:50:00Z</dcterms:created>
  <dcterms:modified xsi:type="dcterms:W3CDTF">2022-11-22T02:34:00Z</dcterms:modified>
</cp:coreProperties>
</file>