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4F2E9" w14:textId="77777777" w:rsidR="004422E6" w:rsidRDefault="00000000">
      <w:pPr>
        <w:spacing w:after="0" w:line="259" w:lineRule="auto"/>
        <w:ind w:left="-222" w:right="-929" w:firstLine="0"/>
      </w:pPr>
      <w:r>
        <w:rPr>
          <w:rFonts w:ascii="Calibri" w:eastAsia="Calibri" w:hAnsi="Calibri" w:cs="Calibri"/>
          <w:noProof/>
          <w:sz w:val="22"/>
        </w:rPr>
        <mc:AlternateContent>
          <mc:Choice Requires="wpg">
            <w:drawing>
              <wp:inline distT="0" distB="0" distL="0" distR="0" wp14:anchorId="5ACB4715" wp14:editId="4372DDE0">
                <wp:extent cx="6675120" cy="8617026"/>
                <wp:effectExtent l="0" t="0" r="0" b="0"/>
                <wp:docPr id="5282" name="Group 5282"/>
                <wp:cNvGraphicFramePr/>
                <a:graphic xmlns:a="http://schemas.openxmlformats.org/drawingml/2006/main">
                  <a:graphicData uri="http://schemas.microsoft.com/office/word/2010/wordprocessingGroup">
                    <wpg:wgp>
                      <wpg:cNvGrpSpPr/>
                      <wpg:grpSpPr>
                        <a:xfrm>
                          <a:off x="0" y="0"/>
                          <a:ext cx="6675120" cy="8617026"/>
                          <a:chOff x="0" y="0"/>
                          <a:chExt cx="6675120" cy="8617026"/>
                        </a:xfrm>
                      </wpg:grpSpPr>
                      <wps:wsp>
                        <wps:cNvPr id="9" name="Shape 9"/>
                        <wps:cNvSpPr/>
                        <wps:spPr>
                          <a:xfrm>
                            <a:off x="7620" y="78816"/>
                            <a:ext cx="6667500" cy="8538210"/>
                          </a:xfrm>
                          <a:custGeom>
                            <a:avLst/>
                            <a:gdLst/>
                            <a:ahLst/>
                            <a:cxnLst/>
                            <a:rect l="0" t="0" r="0" b="0"/>
                            <a:pathLst>
                              <a:path w="6667500" h="8538210">
                                <a:moveTo>
                                  <a:pt x="0" y="8538210"/>
                                </a:moveTo>
                                <a:lnTo>
                                  <a:pt x="6667500" y="8538210"/>
                                </a:lnTo>
                                <a:lnTo>
                                  <a:pt x="6667500" y="0"/>
                                </a:lnTo>
                                <a:lnTo>
                                  <a:pt x="0" y="0"/>
                                </a:lnTo>
                                <a:close/>
                              </a:path>
                            </a:pathLst>
                          </a:custGeom>
                          <a:ln w="25400" cap="flat">
                            <a:round/>
                          </a:ln>
                        </wps:spPr>
                        <wps:style>
                          <a:lnRef idx="1">
                            <a:srgbClr val="F79646"/>
                          </a:lnRef>
                          <a:fillRef idx="0">
                            <a:srgbClr val="000000">
                              <a:alpha val="0"/>
                            </a:srgbClr>
                          </a:fillRef>
                          <a:effectRef idx="0">
                            <a:scrgbClr r="0" g="0" b="0"/>
                          </a:effectRef>
                          <a:fontRef idx="none"/>
                        </wps:style>
                        <wps:bodyPr/>
                      </wps:wsp>
                      <wps:wsp>
                        <wps:cNvPr id="10" name="Rectangle 10"/>
                        <wps:cNvSpPr/>
                        <wps:spPr>
                          <a:xfrm>
                            <a:off x="3113405" y="0"/>
                            <a:ext cx="67564" cy="299173"/>
                          </a:xfrm>
                          <a:prstGeom prst="rect">
                            <a:avLst/>
                          </a:prstGeom>
                          <a:ln>
                            <a:noFill/>
                          </a:ln>
                        </wps:spPr>
                        <wps:txbx>
                          <w:txbxContent>
                            <w:p w14:paraId="2C3853E0" w14:textId="77777777" w:rsidR="004422E6" w:rsidRDefault="00000000">
                              <w:pPr>
                                <w:spacing w:after="160" w:line="259" w:lineRule="auto"/>
                                <w:ind w:left="0" w:firstLine="0"/>
                              </w:pPr>
                              <w:r>
                                <w:rPr>
                                  <w:b/>
                                  <w:sz w:val="32"/>
                                </w:rPr>
                                <w:t xml:space="preserve"> </w:t>
                              </w:r>
                            </w:p>
                          </w:txbxContent>
                        </wps:txbx>
                        <wps:bodyPr horzOverflow="overflow" vert="horz" lIns="0" tIns="0" rIns="0" bIns="0" rtlCol="0">
                          <a:noAutofit/>
                        </wps:bodyPr>
                      </wps:wsp>
                      <wps:wsp>
                        <wps:cNvPr id="11" name="Rectangle 11"/>
                        <wps:cNvSpPr/>
                        <wps:spPr>
                          <a:xfrm>
                            <a:off x="2352675" y="293823"/>
                            <a:ext cx="2021853" cy="184382"/>
                          </a:xfrm>
                          <a:prstGeom prst="rect">
                            <a:avLst/>
                          </a:prstGeom>
                          <a:ln>
                            <a:noFill/>
                          </a:ln>
                        </wps:spPr>
                        <wps:txbx>
                          <w:txbxContent>
                            <w:p w14:paraId="19489A2C" w14:textId="77777777" w:rsidR="004422E6" w:rsidRDefault="00000000">
                              <w:pPr>
                                <w:spacing w:after="160" w:line="259" w:lineRule="auto"/>
                                <w:ind w:left="0" w:firstLine="0"/>
                              </w:pPr>
                              <w:r>
                                <w:t>PRESIDENT’S OFFICE</w:t>
                              </w:r>
                            </w:p>
                          </w:txbxContent>
                        </wps:txbx>
                        <wps:bodyPr horzOverflow="overflow" vert="horz" lIns="0" tIns="0" rIns="0" bIns="0" rtlCol="0">
                          <a:noAutofit/>
                        </wps:bodyPr>
                      </wps:wsp>
                      <wps:wsp>
                        <wps:cNvPr id="12" name="Rectangle 12"/>
                        <wps:cNvSpPr/>
                        <wps:spPr>
                          <a:xfrm>
                            <a:off x="3873246" y="218440"/>
                            <a:ext cx="67564" cy="299173"/>
                          </a:xfrm>
                          <a:prstGeom prst="rect">
                            <a:avLst/>
                          </a:prstGeom>
                          <a:ln>
                            <a:noFill/>
                          </a:ln>
                        </wps:spPr>
                        <wps:txbx>
                          <w:txbxContent>
                            <w:p w14:paraId="2A5CCDDD" w14:textId="77777777" w:rsidR="004422E6" w:rsidRDefault="00000000">
                              <w:pPr>
                                <w:spacing w:after="160" w:line="259" w:lineRule="auto"/>
                                <w:ind w:left="0" w:firstLine="0"/>
                              </w:pPr>
                              <w:r>
                                <w:rPr>
                                  <w:b/>
                                  <w:sz w:val="32"/>
                                </w:rPr>
                                <w:t xml:space="preserve"> </w:t>
                              </w:r>
                            </w:p>
                          </w:txbxContent>
                        </wps:txbx>
                        <wps:bodyPr horzOverflow="overflow" vert="horz" lIns="0" tIns="0" rIns="0" bIns="0" rtlCol="0">
                          <a:noAutofit/>
                        </wps:bodyPr>
                      </wps:wsp>
                      <wps:wsp>
                        <wps:cNvPr id="13" name="Rectangle 13"/>
                        <wps:cNvSpPr/>
                        <wps:spPr>
                          <a:xfrm>
                            <a:off x="1034161" y="464362"/>
                            <a:ext cx="5579773" cy="224380"/>
                          </a:xfrm>
                          <a:prstGeom prst="rect">
                            <a:avLst/>
                          </a:prstGeom>
                          <a:ln>
                            <a:noFill/>
                          </a:ln>
                        </wps:spPr>
                        <wps:txbx>
                          <w:txbxContent>
                            <w:p w14:paraId="06CAAA4D" w14:textId="77777777" w:rsidR="004422E6" w:rsidRDefault="00000000">
                              <w:pPr>
                                <w:spacing w:after="160" w:line="259" w:lineRule="auto"/>
                                <w:ind w:left="0" w:firstLine="0"/>
                              </w:pPr>
                              <w:r>
                                <w:t xml:space="preserve">REGIONAL ADMINISTRATION AND LOCAL GOVERNMENT </w:t>
                              </w:r>
                            </w:p>
                          </w:txbxContent>
                        </wps:txbx>
                        <wps:bodyPr horzOverflow="overflow" vert="horz" lIns="0" tIns="0" rIns="0" bIns="0" rtlCol="0">
                          <a:noAutofit/>
                        </wps:bodyPr>
                      </wps:wsp>
                      <wps:wsp>
                        <wps:cNvPr id="14" name="Rectangle 14"/>
                        <wps:cNvSpPr/>
                        <wps:spPr>
                          <a:xfrm>
                            <a:off x="1868424" y="854634"/>
                            <a:ext cx="3362322" cy="224380"/>
                          </a:xfrm>
                          <a:prstGeom prst="rect">
                            <a:avLst/>
                          </a:prstGeom>
                          <a:ln>
                            <a:noFill/>
                          </a:ln>
                        </wps:spPr>
                        <wps:txbx>
                          <w:txbxContent>
                            <w:p w14:paraId="568A7139" w14:textId="77777777" w:rsidR="004422E6" w:rsidRDefault="00000000">
                              <w:pPr>
                                <w:spacing w:after="160" w:line="259" w:lineRule="auto"/>
                                <w:ind w:left="0" w:firstLine="0"/>
                              </w:pPr>
                              <w:r>
                                <w:t xml:space="preserve">MOROGORO MUNICIPAL COUNCIL </w:t>
                              </w:r>
                            </w:p>
                          </w:txbxContent>
                        </wps:txbx>
                        <wps:bodyPr horzOverflow="overflow" vert="horz" lIns="0" tIns="0" rIns="0" bIns="0" rtlCol="0">
                          <a:noAutofit/>
                        </wps:bodyPr>
                      </wps:wsp>
                      <wps:wsp>
                        <wps:cNvPr id="15" name="Rectangle 15"/>
                        <wps:cNvSpPr/>
                        <wps:spPr>
                          <a:xfrm>
                            <a:off x="3536315" y="2024177"/>
                            <a:ext cx="50673" cy="224380"/>
                          </a:xfrm>
                          <a:prstGeom prst="rect">
                            <a:avLst/>
                          </a:prstGeom>
                          <a:ln>
                            <a:noFill/>
                          </a:ln>
                        </wps:spPr>
                        <wps:txbx>
                          <w:txbxContent>
                            <w:p w14:paraId="19822FA2" w14:textId="77777777" w:rsidR="004422E6" w:rsidRDefault="00000000">
                              <w:pPr>
                                <w:spacing w:after="160" w:line="259" w:lineRule="auto"/>
                                <w:ind w:left="0" w:firstLine="0"/>
                              </w:pPr>
                              <w:r>
                                <w:t xml:space="preserve"> </w:t>
                              </w:r>
                            </w:p>
                          </w:txbxContent>
                        </wps:txbx>
                        <wps:bodyPr horzOverflow="overflow" vert="horz" lIns="0" tIns="0" rIns="0" bIns="0" rtlCol="0">
                          <a:noAutofit/>
                        </wps:bodyPr>
                      </wps:wsp>
                      <wps:wsp>
                        <wps:cNvPr id="16" name="Rectangle 16"/>
                        <wps:cNvSpPr/>
                        <wps:spPr>
                          <a:xfrm>
                            <a:off x="1427861" y="2377236"/>
                            <a:ext cx="4532532" cy="224380"/>
                          </a:xfrm>
                          <a:prstGeom prst="rect">
                            <a:avLst/>
                          </a:prstGeom>
                          <a:ln>
                            <a:noFill/>
                          </a:ln>
                        </wps:spPr>
                        <wps:txbx>
                          <w:txbxContent>
                            <w:p w14:paraId="2A9C5508" w14:textId="77777777" w:rsidR="004422E6" w:rsidRDefault="00000000">
                              <w:pPr>
                                <w:spacing w:after="160" w:line="259" w:lineRule="auto"/>
                                <w:ind w:left="0" w:firstLine="0"/>
                              </w:pPr>
                              <w:r>
                                <w:t xml:space="preserve">FORM THREE TERMINAL JOINT EXAMINATION </w:t>
                              </w:r>
                            </w:p>
                          </w:txbxContent>
                        </wps:txbx>
                        <wps:bodyPr horzOverflow="overflow" vert="horz" lIns="0" tIns="0" rIns="0" bIns="0" rtlCol="0">
                          <a:noAutofit/>
                        </wps:bodyPr>
                      </wps:wsp>
                      <wps:wsp>
                        <wps:cNvPr id="17" name="Rectangle 17"/>
                        <wps:cNvSpPr/>
                        <wps:spPr>
                          <a:xfrm>
                            <a:off x="140970" y="2767127"/>
                            <a:ext cx="6943552" cy="224380"/>
                          </a:xfrm>
                          <a:prstGeom prst="rect">
                            <a:avLst/>
                          </a:prstGeom>
                          <a:ln>
                            <a:noFill/>
                          </a:ln>
                        </wps:spPr>
                        <wps:txbx>
                          <w:txbxContent>
                            <w:p w14:paraId="4EEA914D" w14:textId="77777777" w:rsidR="004422E6" w:rsidRDefault="00000000">
                              <w:pPr>
                                <w:spacing w:after="160" w:line="259" w:lineRule="auto"/>
                                <w:ind w:left="0" w:firstLine="0"/>
                              </w:pPr>
                              <w:r>
                                <w:t xml:space="preserve">CODE: 033                                                BIOLOGY                                                    </w:t>
                              </w:r>
                            </w:p>
                          </w:txbxContent>
                        </wps:txbx>
                        <wps:bodyPr horzOverflow="overflow" vert="horz" lIns="0" tIns="0" rIns="0" bIns="0" rtlCol="0">
                          <a:noAutofit/>
                        </wps:bodyPr>
                      </wps:wsp>
                      <wps:wsp>
                        <wps:cNvPr id="18" name="Rectangle 18"/>
                        <wps:cNvSpPr/>
                        <wps:spPr>
                          <a:xfrm>
                            <a:off x="140970" y="3157398"/>
                            <a:ext cx="7906677" cy="224380"/>
                          </a:xfrm>
                          <a:prstGeom prst="rect">
                            <a:avLst/>
                          </a:prstGeom>
                          <a:ln>
                            <a:noFill/>
                          </a:ln>
                        </wps:spPr>
                        <wps:txbx>
                          <w:txbxContent>
                            <w:p w14:paraId="63F88CF9" w14:textId="77777777" w:rsidR="004422E6" w:rsidRDefault="00000000">
                              <w:pPr>
                                <w:spacing w:after="160" w:line="259" w:lineRule="auto"/>
                                <w:ind w:left="0" w:firstLine="0"/>
                              </w:pPr>
                              <w:r>
                                <w:t xml:space="preserve">TIME: 3HRS                                                                                                                  MAY, 2025 </w:t>
                              </w:r>
                            </w:p>
                          </w:txbxContent>
                        </wps:txbx>
                        <wps:bodyPr horzOverflow="overflow" vert="horz" lIns="0" tIns="0" rIns="0" bIns="0" rtlCol="0">
                          <a:noAutofit/>
                        </wps:bodyPr>
                      </wps:wsp>
                      <wps:wsp>
                        <wps:cNvPr id="19" name="Rectangle 19"/>
                        <wps:cNvSpPr/>
                        <wps:spPr>
                          <a:xfrm>
                            <a:off x="140970" y="3547288"/>
                            <a:ext cx="1571201" cy="224380"/>
                          </a:xfrm>
                          <a:prstGeom prst="rect">
                            <a:avLst/>
                          </a:prstGeom>
                          <a:ln>
                            <a:noFill/>
                          </a:ln>
                        </wps:spPr>
                        <wps:txbx>
                          <w:txbxContent>
                            <w:p w14:paraId="6481B011" w14:textId="77777777" w:rsidR="004422E6" w:rsidRDefault="00000000">
                              <w:pPr>
                                <w:spacing w:after="160" w:line="259" w:lineRule="auto"/>
                                <w:ind w:left="0" w:firstLine="0"/>
                              </w:pPr>
                              <w:r>
                                <w:t xml:space="preserve">INSTRUCTIONS: </w:t>
                              </w:r>
                            </w:p>
                          </w:txbxContent>
                        </wps:txbx>
                        <wps:bodyPr horzOverflow="overflow" vert="horz" lIns="0" tIns="0" rIns="0" bIns="0" rtlCol="0">
                          <a:noAutofit/>
                        </wps:bodyPr>
                      </wps:wsp>
                      <wps:wsp>
                        <wps:cNvPr id="4899" name="Rectangle 4899"/>
                        <wps:cNvSpPr/>
                        <wps:spPr>
                          <a:xfrm>
                            <a:off x="140970" y="3938676"/>
                            <a:ext cx="118237" cy="261776"/>
                          </a:xfrm>
                          <a:prstGeom prst="rect">
                            <a:avLst/>
                          </a:prstGeom>
                          <a:ln>
                            <a:noFill/>
                          </a:ln>
                        </wps:spPr>
                        <wps:txbx>
                          <w:txbxContent>
                            <w:p w14:paraId="3421CB62" w14:textId="77777777" w:rsidR="004422E6" w:rsidRDefault="00000000">
                              <w:pPr>
                                <w:spacing w:after="160" w:line="259" w:lineRule="auto"/>
                                <w:ind w:left="0" w:firstLine="0"/>
                              </w:pPr>
                              <w:r>
                                <w:rPr>
                                  <w:sz w:val="28"/>
                                </w:rPr>
                                <w:t>1</w:t>
                              </w:r>
                            </w:p>
                          </w:txbxContent>
                        </wps:txbx>
                        <wps:bodyPr horzOverflow="overflow" vert="horz" lIns="0" tIns="0" rIns="0" bIns="0" rtlCol="0">
                          <a:noAutofit/>
                        </wps:bodyPr>
                      </wps:wsp>
                      <wps:wsp>
                        <wps:cNvPr id="4900" name="Rectangle 4900"/>
                        <wps:cNvSpPr/>
                        <wps:spPr>
                          <a:xfrm>
                            <a:off x="229870" y="3938676"/>
                            <a:ext cx="118659" cy="261776"/>
                          </a:xfrm>
                          <a:prstGeom prst="rect">
                            <a:avLst/>
                          </a:prstGeom>
                          <a:ln>
                            <a:noFill/>
                          </a:ln>
                        </wps:spPr>
                        <wps:txbx>
                          <w:txbxContent>
                            <w:p w14:paraId="5CBA1850" w14:textId="77777777" w:rsidR="004422E6"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21" name="Rectangle 21"/>
                        <wps:cNvSpPr/>
                        <wps:spPr>
                          <a:xfrm>
                            <a:off x="598424" y="3938676"/>
                            <a:ext cx="3219932" cy="261776"/>
                          </a:xfrm>
                          <a:prstGeom prst="rect">
                            <a:avLst/>
                          </a:prstGeom>
                          <a:ln>
                            <a:noFill/>
                          </a:ln>
                        </wps:spPr>
                        <wps:txbx>
                          <w:txbxContent>
                            <w:p w14:paraId="3FCAA331" w14:textId="77777777" w:rsidR="004422E6" w:rsidRDefault="00000000">
                              <w:pPr>
                                <w:spacing w:after="160" w:line="259" w:lineRule="auto"/>
                                <w:ind w:left="0" w:firstLine="0"/>
                              </w:pPr>
                              <w:r>
                                <w:rPr>
                                  <w:sz w:val="28"/>
                                </w:rPr>
                                <w:t xml:space="preserve">This paper </w:t>
                              </w:r>
                              <w:proofErr w:type="gramStart"/>
                              <w:r>
                                <w:rPr>
                                  <w:sz w:val="28"/>
                                </w:rPr>
                                <w:t>consist</w:t>
                              </w:r>
                              <w:proofErr w:type="gramEnd"/>
                              <w:r>
                                <w:rPr>
                                  <w:sz w:val="28"/>
                                </w:rPr>
                                <w:t xml:space="preserve"> of A, B and C  </w:t>
                              </w:r>
                            </w:p>
                          </w:txbxContent>
                        </wps:txbx>
                        <wps:bodyPr horzOverflow="overflow" vert="horz" lIns="0" tIns="0" rIns="0" bIns="0" rtlCol="0">
                          <a:noAutofit/>
                        </wps:bodyPr>
                      </wps:wsp>
                      <wps:wsp>
                        <wps:cNvPr id="4902" name="Rectangle 4902"/>
                        <wps:cNvSpPr/>
                        <wps:spPr>
                          <a:xfrm>
                            <a:off x="229870" y="4300627"/>
                            <a:ext cx="118659" cy="261776"/>
                          </a:xfrm>
                          <a:prstGeom prst="rect">
                            <a:avLst/>
                          </a:prstGeom>
                          <a:ln>
                            <a:noFill/>
                          </a:ln>
                        </wps:spPr>
                        <wps:txbx>
                          <w:txbxContent>
                            <w:p w14:paraId="3AD3D40C" w14:textId="77777777" w:rsidR="004422E6"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4901" name="Rectangle 4901"/>
                        <wps:cNvSpPr/>
                        <wps:spPr>
                          <a:xfrm>
                            <a:off x="140970" y="4300627"/>
                            <a:ext cx="118237" cy="261776"/>
                          </a:xfrm>
                          <a:prstGeom prst="rect">
                            <a:avLst/>
                          </a:prstGeom>
                          <a:ln>
                            <a:noFill/>
                          </a:ln>
                        </wps:spPr>
                        <wps:txbx>
                          <w:txbxContent>
                            <w:p w14:paraId="5D1C69F9" w14:textId="77777777" w:rsidR="004422E6" w:rsidRDefault="00000000">
                              <w:pPr>
                                <w:spacing w:after="160" w:line="259" w:lineRule="auto"/>
                                <w:ind w:left="0" w:firstLine="0"/>
                              </w:pPr>
                              <w:r>
                                <w:rPr>
                                  <w:sz w:val="28"/>
                                </w:rPr>
                                <w:t>2</w:t>
                              </w:r>
                            </w:p>
                          </w:txbxContent>
                        </wps:txbx>
                        <wps:bodyPr horzOverflow="overflow" vert="horz" lIns="0" tIns="0" rIns="0" bIns="0" rtlCol="0">
                          <a:noAutofit/>
                        </wps:bodyPr>
                      </wps:wsp>
                      <wps:wsp>
                        <wps:cNvPr id="23" name="Rectangle 23"/>
                        <wps:cNvSpPr/>
                        <wps:spPr>
                          <a:xfrm>
                            <a:off x="598424" y="4300627"/>
                            <a:ext cx="6752144" cy="261776"/>
                          </a:xfrm>
                          <a:prstGeom prst="rect">
                            <a:avLst/>
                          </a:prstGeom>
                          <a:ln>
                            <a:noFill/>
                          </a:ln>
                        </wps:spPr>
                        <wps:txbx>
                          <w:txbxContent>
                            <w:p w14:paraId="5B5DDCE6" w14:textId="77777777" w:rsidR="004422E6" w:rsidRDefault="00000000">
                              <w:pPr>
                                <w:spacing w:after="160" w:line="259" w:lineRule="auto"/>
                                <w:ind w:left="0" w:firstLine="0"/>
                              </w:pPr>
                              <w:r>
                                <w:rPr>
                                  <w:sz w:val="28"/>
                                </w:rPr>
                                <w:t xml:space="preserve">Answer all questions in Sections A, B and only two (2) questions from </w:t>
                              </w:r>
                            </w:p>
                          </w:txbxContent>
                        </wps:txbx>
                        <wps:bodyPr horzOverflow="overflow" vert="horz" lIns="0" tIns="0" rIns="0" bIns="0" rtlCol="0">
                          <a:noAutofit/>
                        </wps:bodyPr>
                      </wps:wsp>
                      <wps:wsp>
                        <wps:cNvPr id="24" name="Rectangle 24"/>
                        <wps:cNvSpPr/>
                        <wps:spPr>
                          <a:xfrm>
                            <a:off x="598424" y="4535577"/>
                            <a:ext cx="945896" cy="261776"/>
                          </a:xfrm>
                          <a:prstGeom prst="rect">
                            <a:avLst/>
                          </a:prstGeom>
                          <a:ln>
                            <a:noFill/>
                          </a:ln>
                        </wps:spPr>
                        <wps:txbx>
                          <w:txbxContent>
                            <w:p w14:paraId="3083B9EE" w14:textId="77777777" w:rsidR="004422E6" w:rsidRDefault="00000000">
                              <w:pPr>
                                <w:spacing w:after="160" w:line="259" w:lineRule="auto"/>
                                <w:ind w:left="0" w:firstLine="0"/>
                              </w:pPr>
                              <w:r>
                                <w:rPr>
                                  <w:sz w:val="28"/>
                                </w:rPr>
                                <w:t xml:space="preserve">section C </w:t>
                              </w:r>
                            </w:p>
                          </w:txbxContent>
                        </wps:txbx>
                        <wps:bodyPr horzOverflow="overflow" vert="horz" lIns="0" tIns="0" rIns="0" bIns="0" rtlCol="0">
                          <a:noAutofit/>
                        </wps:bodyPr>
                      </wps:wsp>
                      <wps:wsp>
                        <wps:cNvPr id="25" name="Rectangle 25"/>
                        <wps:cNvSpPr/>
                        <wps:spPr>
                          <a:xfrm>
                            <a:off x="140970" y="4897527"/>
                            <a:ext cx="296015" cy="261776"/>
                          </a:xfrm>
                          <a:prstGeom prst="rect">
                            <a:avLst/>
                          </a:prstGeom>
                          <a:ln>
                            <a:noFill/>
                          </a:ln>
                        </wps:spPr>
                        <wps:txbx>
                          <w:txbxContent>
                            <w:p w14:paraId="0AC22E22" w14:textId="77777777" w:rsidR="004422E6" w:rsidRDefault="00000000">
                              <w:pPr>
                                <w:spacing w:after="160" w:line="259" w:lineRule="auto"/>
                                <w:ind w:left="0" w:firstLine="0"/>
                              </w:pPr>
                              <w:r>
                                <w:rPr>
                                  <w:sz w:val="28"/>
                                </w:rPr>
                                <w:t xml:space="preserve"> 3. </w:t>
                              </w:r>
                            </w:p>
                          </w:txbxContent>
                        </wps:txbx>
                        <wps:bodyPr horzOverflow="overflow" vert="horz" lIns="0" tIns="0" rIns="0" bIns="0" rtlCol="0">
                          <a:noAutofit/>
                        </wps:bodyPr>
                      </wps:wsp>
                      <wps:wsp>
                        <wps:cNvPr id="26" name="Rectangle 26"/>
                        <wps:cNvSpPr/>
                        <wps:spPr>
                          <a:xfrm>
                            <a:off x="598424" y="4897527"/>
                            <a:ext cx="7257725" cy="261776"/>
                          </a:xfrm>
                          <a:prstGeom prst="rect">
                            <a:avLst/>
                          </a:prstGeom>
                          <a:ln>
                            <a:noFill/>
                          </a:ln>
                        </wps:spPr>
                        <wps:txbx>
                          <w:txbxContent>
                            <w:p w14:paraId="37F493E0" w14:textId="77777777" w:rsidR="004422E6" w:rsidRDefault="00000000">
                              <w:pPr>
                                <w:spacing w:after="160" w:line="259" w:lineRule="auto"/>
                                <w:ind w:left="0" w:firstLine="0"/>
                              </w:pPr>
                              <w:r>
                                <w:rPr>
                                  <w:sz w:val="28"/>
                                </w:rPr>
                                <w:t xml:space="preserve">All writings should be in blue or black Ink, except for diagram that must be  </w:t>
                              </w:r>
                            </w:p>
                          </w:txbxContent>
                        </wps:txbx>
                        <wps:bodyPr horzOverflow="overflow" vert="horz" lIns="0" tIns="0" rIns="0" bIns="0" rtlCol="0">
                          <a:noAutofit/>
                        </wps:bodyPr>
                      </wps:wsp>
                      <wps:wsp>
                        <wps:cNvPr id="27" name="Rectangle 27"/>
                        <wps:cNvSpPr/>
                        <wps:spPr>
                          <a:xfrm>
                            <a:off x="598424" y="5259477"/>
                            <a:ext cx="1589612" cy="261776"/>
                          </a:xfrm>
                          <a:prstGeom prst="rect">
                            <a:avLst/>
                          </a:prstGeom>
                          <a:ln>
                            <a:noFill/>
                          </a:ln>
                        </wps:spPr>
                        <wps:txbx>
                          <w:txbxContent>
                            <w:p w14:paraId="08DE76A0" w14:textId="77777777" w:rsidR="004422E6" w:rsidRDefault="00000000">
                              <w:pPr>
                                <w:spacing w:after="160" w:line="259" w:lineRule="auto"/>
                                <w:ind w:left="0" w:firstLine="0"/>
                              </w:pPr>
                              <w:r>
                                <w:rPr>
                                  <w:sz w:val="28"/>
                                </w:rPr>
                                <w:t xml:space="preserve">drawn in pencil. </w:t>
                              </w:r>
                            </w:p>
                          </w:txbxContent>
                        </wps:txbx>
                        <wps:bodyPr horzOverflow="overflow" vert="horz" lIns="0" tIns="0" rIns="0" bIns="0" rtlCol="0">
                          <a:noAutofit/>
                        </wps:bodyPr>
                      </wps:wsp>
                      <wps:wsp>
                        <wps:cNvPr id="4903" name="Rectangle 4903"/>
                        <wps:cNvSpPr/>
                        <wps:spPr>
                          <a:xfrm>
                            <a:off x="140970" y="5621681"/>
                            <a:ext cx="118237" cy="261776"/>
                          </a:xfrm>
                          <a:prstGeom prst="rect">
                            <a:avLst/>
                          </a:prstGeom>
                          <a:ln>
                            <a:noFill/>
                          </a:ln>
                        </wps:spPr>
                        <wps:txbx>
                          <w:txbxContent>
                            <w:p w14:paraId="27382142" w14:textId="77777777" w:rsidR="004422E6" w:rsidRDefault="00000000">
                              <w:pPr>
                                <w:spacing w:after="160" w:line="259" w:lineRule="auto"/>
                                <w:ind w:left="0" w:firstLine="0"/>
                              </w:pPr>
                              <w:r>
                                <w:rPr>
                                  <w:sz w:val="28"/>
                                </w:rPr>
                                <w:t>4</w:t>
                              </w:r>
                            </w:p>
                          </w:txbxContent>
                        </wps:txbx>
                        <wps:bodyPr horzOverflow="overflow" vert="horz" lIns="0" tIns="0" rIns="0" bIns="0" rtlCol="0">
                          <a:noAutofit/>
                        </wps:bodyPr>
                      </wps:wsp>
                      <wps:wsp>
                        <wps:cNvPr id="4904" name="Rectangle 4904"/>
                        <wps:cNvSpPr/>
                        <wps:spPr>
                          <a:xfrm>
                            <a:off x="229870" y="5621681"/>
                            <a:ext cx="118659" cy="261776"/>
                          </a:xfrm>
                          <a:prstGeom prst="rect">
                            <a:avLst/>
                          </a:prstGeom>
                          <a:ln>
                            <a:noFill/>
                          </a:ln>
                        </wps:spPr>
                        <wps:txbx>
                          <w:txbxContent>
                            <w:p w14:paraId="284B6AE2" w14:textId="77777777" w:rsidR="004422E6"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29" name="Rectangle 29"/>
                        <wps:cNvSpPr/>
                        <wps:spPr>
                          <a:xfrm>
                            <a:off x="598424" y="5621681"/>
                            <a:ext cx="5353772" cy="261776"/>
                          </a:xfrm>
                          <a:prstGeom prst="rect">
                            <a:avLst/>
                          </a:prstGeom>
                          <a:ln>
                            <a:noFill/>
                          </a:ln>
                        </wps:spPr>
                        <wps:txbx>
                          <w:txbxContent>
                            <w:p w14:paraId="4C761624" w14:textId="77777777" w:rsidR="004422E6" w:rsidRDefault="00000000">
                              <w:pPr>
                                <w:spacing w:after="160" w:line="259" w:lineRule="auto"/>
                                <w:ind w:left="0" w:firstLine="0"/>
                              </w:pPr>
                              <w:r>
                                <w:rPr>
                                  <w:sz w:val="28"/>
                                </w:rPr>
                                <w:t xml:space="preserve">Cellular phone </w:t>
                              </w:r>
                              <w:proofErr w:type="gramStart"/>
                              <w:r>
                                <w:rPr>
                                  <w:sz w:val="28"/>
                                </w:rPr>
                                <w:t>are</w:t>
                              </w:r>
                              <w:proofErr w:type="gramEnd"/>
                              <w:r>
                                <w:rPr>
                                  <w:sz w:val="28"/>
                                </w:rPr>
                                <w:t xml:space="preserve"> not allowed in the examination room </w:t>
                              </w:r>
                            </w:p>
                          </w:txbxContent>
                        </wps:txbx>
                        <wps:bodyPr horzOverflow="overflow" vert="horz" lIns="0" tIns="0" rIns="0" bIns="0" rtlCol="0">
                          <a:noAutofit/>
                        </wps:bodyPr>
                      </wps:wsp>
                      <wps:wsp>
                        <wps:cNvPr id="4905" name="Rectangle 4905"/>
                        <wps:cNvSpPr/>
                        <wps:spPr>
                          <a:xfrm>
                            <a:off x="140970" y="5983631"/>
                            <a:ext cx="118237" cy="261775"/>
                          </a:xfrm>
                          <a:prstGeom prst="rect">
                            <a:avLst/>
                          </a:prstGeom>
                          <a:ln>
                            <a:noFill/>
                          </a:ln>
                        </wps:spPr>
                        <wps:txbx>
                          <w:txbxContent>
                            <w:p w14:paraId="4994B70A" w14:textId="77777777" w:rsidR="004422E6" w:rsidRDefault="00000000">
                              <w:pPr>
                                <w:spacing w:after="160" w:line="259" w:lineRule="auto"/>
                                <w:ind w:left="0" w:firstLine="0"/>
                              </w:pPr>
                              <w:r>
                                <w:rPr>
                                  <w:sz w:val="28"/>
                                </w:rPr>
                                <w:t>5</w:t>
                              </w:r>
                            </w:p>
                          </w:txbxContent>
                        </wps:txbx>
                        <wps:bodyPr horzOverflow="overflow" vert="horz" lIns="0" tIns="0" rIns="0" bIns="0" rtlCol="0">
                          <a:noAutofit/>
                        </wps:bodyPr>
                      </wps:wsp>
                      <wps:wsp>
                        <wps:cNvPr id="4906" name="Rectangle 4906"/>
                        <wps:cNvSpPr/>
                        <wps:spPr>
                          <a:xfrm>
                            <a:off x="229870" y="5983631"/>
                            <a:ext cx="118659" cy="261775"/>
                          </a:xfrm>
                          <a:prstGeom prst="rect">
                            <a:avLst/>
                          </a:prstGeom>
                          <a:ln>
                            <a:noFill/>
                          </a:ln>
                        </wps:spPr>
                        <wps:txbx>
                          <w:txbxContent>
                            <w:p w14:paraId="2ACBB33C" w14:textId="77777777" w:rsidR="004422E6"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31" name="Rectangle 31"/>
                        <wps:cNvSpPr/>
                        <wps:spPr>
                          <a:xfrm>
                            <a:off x="598424" y="5983631"/>
                            <a:ext cx="6429560" cy="261775"/>
                          </a:xfrm>
                          <a:prstGeom prst="rect">
                            <a:avLst/>
                          </a:prstGeom>
                          <a:ln>
                            <a:noFill/>
                          </a:ln>
                        </wps:spPr>
                        <wps:txbx>
                          <w:txbxContent>
                            <w:p w14:paraId="364390DC" w14:textId="77777777" w:rsidR="004422E6" w:rsidRDefault="00000000">
                              <w:pPr>
                                <w:spacing w:after="160" w:line="259" w:lineRule="auto"/>
                                <w:ind w:left="0" w:firstLine="0"/>
                              </w:pPr>
                              <w:r>
                                <w:rPr>
                                  <w:sz w:val="28"/>
                                </w:rPr>
                                <w:t xml:space="preserve">Write your examination number on every page of you answer sheet </w:t>
                              </w:r>
                            </w:p>
                          </w:txbxContent>
                        </wps:txbx>
                        <wps:bodyPr horzOverflow="overflow" vert="horz" lIns="0" tIns="0" rIns="0" bIns="0" rtlCol="0">
                          <a:noAutofit/>
                        </wps:bodyPr>
                      </wps:wsp>
                      <wps:wsp>
                        <wps:cNvPr id="32" name="Rectangle 32"/>
                        <wps:cNvSpPr/>
                        <wps:spPr>
                          <a:xfrm>
                            <a:off x="3113405" y="6351930"/>
                            <a:ext cx="59119" cy="261776"/>
                          </a:xfrm>
                          <a:prstGeom prst="rect">
                            <a:avLst/>
                          </a:prstGeom>
                          <a:ln>
                            <a:noFill/>
                          </a:ln>
                        </wps:spPr>
                        <wps:txbx>
                          <w:txbxContent>
                            <w:p w14:paraId="316267D8" w14:textId="77777777" w:rsidR="004422E6"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33" name="Rectangle 33"/>
                        <wps:cNvSpPr/>
                        <wps:spPr>
                          <a:xfrm>
                            <a:off x="3113405" y="6713880"/>
                            <a:ext cx="59119" cy="261776"/>
                          </a:xfrm>
                          <a:prstGeom prst="rect">
                            <a:avLst/>
                          </a:prstGeom>
                          <a:ln>
                            <a:noFill/>
                          </a:ln>
                        </wps:spPr>
                        <wps:txbx>
                          <w:txbxContent>
                            <w:p w14:paraId="753DE9B7" w14:textId="77777777" w:rsidR="004422E6"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34" name="Rectangle 34"/>
                        <wps:cNvSpPr/>
                        <wps:spPr>
                          <a:xfrm>
                            <a:off x="3113405" y="7075830"/>
                            <a:ext cx="59119" cy="261776"/>
                          </a:xfrm>
                          <a:prstGeom prst="rect">
                            <a:avLst/>
                          </a:prstGeom>
                          <a:ln>
                            <a:noFill/>
                          </a:ln>
                        </wps:spPr>
                        <wps:txbx>
                          <w:txbxContent>
                            <w:p w14:paraId="10181400" w14:textId="77777777" w:rsidR="004422E6"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35" name="Rectangle 35"/>
                        <wps:cNvSpPr/>
                        <wps:spPr>
                          <a:xfrm>
                            <a:off x="3113405" y="7437780"/>
                            <a:ext cx="59119" cy="261776"/>
                          </a:xfrm>
                          <a:prstGeom prst="rect">
                            <a:avLst/>
                          </a:prstGeom>
                          <a:ln>
                            <a:noFill/>
                          </a:ln>
                        </wps:spPr>
                        <wps:txbx>
                          <w:txbxContent>
                            <w:p w14:paraId="27E2AA85" w14:textId="77777777" w:rsidR="004422E6"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36" name="Rectangle 36"/>
                        <wps:cNvSpPr/>
                        <wps:spPr>
                          <a:xfrm>
                            <a:off x="3113405" y="7800112"/>
                            <a:ext cx="59119" cy="261776"/>
                          </a:xfrm>
                          <a:prstGeom prst="rect">
                            <a:avLst/>
                          </a:prstGeom>
                          <a:ln>
                            <a:noFill/>
                          </a:ln>
                        </wps:spPr>
                        <wps:txbx>
                          <w:txbxContent>
                            <w:p w14:paraId="4E0BC168" w14:textId="77777777" w:rsidR="004422E6"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37" name="Rectangle 37"/>
                        <wps:cNvSpPr/>
                        <wps:spPr>
                          <a:xfrm>
                            <a:off x="3113405" y="8162062"/>
                            <a:ext cx="59119" cy="261776"/>
                          </a:xfrm>
                          <a:prstGeom prst="rect">
                            <a:avLst/>
                          </a:prstGeom>
                          <a:ln>
                            <a:noFill/>
                          </a:ln>
                        </wps:spPr>
                        <wps:txbx>
                          <w:txbxContent>
                            <w:p w14:paraId="21CCD460" w14:textId="77777777" w:rsidR="004422E6" w:rsidRDefault="00000000">
                              <w:pPr>
                                <w:spacing w:after="160" w:line="259" w:lineRule="auto"/>
                                <w:ind w:left="0" w:firstLine="0"/>
                              </w:pPr>
                              <w:r>
                                <w:rPr>
                                  <w:b/>
                                  <w:sz w:val="28"/>
                                </w:rPr>
                                <w:t xml:space="preserve"> </w:t>
                              </w:r>
                            </w:p>
                          </w:txbxContent>
                        </wps:txbx>
                        <wps:bodyPr horzOverflow="overflow" vert="horz" lIns="0" tIns="0" rIns="0" bIns="0" rtlCol="0">
                          <a:noAutofit/>
                        </wps:bodyPr>
                      </wps:wsp>
                      <pic:pic xmlns:pic="http://schemas.openxmlformats.org/drawingml/2006/picture">
                        <pic:nvPicPr>
                          <pic:cNvPr id="39" name="Picture 39"/>
                          <pic:cNvPicPr/>
                        </pic:nvPicPr>
                        <pic:blipFill>
                          <a:blip r:embed="rId7"/>
                          <a:stretch>
                            <a:fillRect/>
                          </a:stretch>
                        </pic:blipFill>
                        <pic:spPr>
                          <a:xfrm>
                            <a:off x="2688971" y="1243025"/>
                            <a:ext cx="847446" cy="917575"/>
                          </a:xfrm>
                          <a:prstGeom prst="rect">
                            <a:avLst/>
                          </a:prstGeom>
                        </pic:spPr>
                      </pic:pic>
                      <pic:pic xmlns:pic="http://schemas.openxmlformats.org/drawingml/2006/picture">
                        <pic:nvPicPr>
                          <pic:cNvPr id="41" name="Picture 41"/>
                          <pic:cNvPicPr/>
                        </pic:nvPicPr>
                        <pic:blipFill>
                          <a:blip r:embed="rId8"/>
                          <a:stretch>
                            <a:fillRect/>
                          </a:stretch>
                        </pic:blipFill>
                        <pic:spPr>
                          <a:xfrm>
                            <a:off x="0" y="3267151"/>
                            <a:ext cx="6521450" cy="309880"/>
                          </a:xfrm>
                          <a:prstGeom prst="rect">
                            <a:avLst/>
                          </a:prstGeom>
                        </pic:spPr>
                      </pic:pic>
                      <wps:wsp>
                        <wps:cNvPr id="42" name="Shape 42"/>
                        <wps:cNvSpPr/>
                        <wps:spPr>
                          <a:xfrm>
                            <a:off x="102870" y="3398215"/>
                            <a:ext cx="6315075" cy="47625"/>
                          </a:xfrm>
                          <a:custGeom>
                            <a:avLst/>
                            <a:gdLst/>
                            <a:ahLst/>
                            <a:cxnLst/>
                            <a:rect l="0" t="0" r="0" b="0"/>
                            <a:pathLst>
                              <a:path w="6315075" h="47625">
                                <a:moveTo>
                                  <a:pt x="0" y="0"/>
                                </a:moveTo>
                                <a:lnTo>
                                  <a:pt x="6315075" y="47625"/>
                                </a:lnTo>
                              </a:path>
                            </a:pathLst>
                          </a:custGeom>
                          <a:ln w="57150"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44" name="Picture 44"/>
                          <pic:cNvPicPr/>
                        </pic:nvPicPr>
                        <pic:blipFill>
                          <a:blip r:embed="rId9"/>
                          <a:stretch>
                            <a:fillRect/>
                          </a:stretch>
                        </pic:blipFill>
                        <pic:spPr>
                          <a:xfrm>
                            <a:off x="3007639" y="3726890"/>
                            <a:ext cx="3126219" cy="429401"/>
                          </a:xfrm>
                          <a:prstGeom prst="rect">
                            <a:avLst/>
                          </a:prstGeom>
                        </pic:spPr>
                      </pic:pic>
                    </wpg:wgp>
                  </a:graphicData>
                </a:graphic>
              </wp:inline>
            </w:drawing>
          </mc:Choice>
          <mc:Fallback xmlns:a="http://schemas.openxmlformats.org/drawingml/2006/main">
            <w:pict>
              <v:group id="Group 5282" style="width:525.6pt;height:678.506pt;mso-position-horizontal-relative:char;mso-position-vertical-relative:line" coordsize="66751,86170">
                <v:shape id="Shape 9" style="position:absolute;width:66675;height:85382;left:76;top:788;" coordsize="6667500,8538210" path="m0,8538210l6667500,8538210l6667500,0l0,0x">
                  <v:stroke weight="2pt" endcap="flat" joinstyle="round" on="true" color="#f79646"/>
                  <v:fill on="false" color="#000000" opacity="0"/>
                </v:shape>
                <v:rect id="Rectangle 10" style="position:absolute;width:675;height:2991;left:31134;top:0;" filled="f" stroked="f">
                  <v:textbox inset="0,0,0,0">
                    <w:txbxContent>
                      <w:p>
                        <w:pPr>
                          <w:spacing w:before="0" w:after="160" w:line="259" w:lineRule="auto"/>
                          <w:ind w:left="0" w:firstLine="0"/>
                        </w:pPr>
                        <w:r>
                          <w:rPr>
                            <w:rFonts w:cs="Times New Roman" w:hAnsi="Times New Roman" w:eastAsia="Times New Roman" w:ascii="Times New Roman"/>
                            <w:b w:val="1"/>
                            <w:sz w:val="32"/>
                          </w:rPr>
                          <w:t xml:space="preserve"> </w:t>
                        </w:r>
                      </w:p>
                    </w:txbxContent>
                  </v:textbox>
                </v:rect>
                <v:rect id="Rectangle 11" style="position:absolute;width:20218;height:1843;left:23526;top:2938;" filled="f" stroked="f">
                  <v:textbox inset="0,0,0,0">
                    <w:txbxContent>
                      <w:p>
                        <w:pPr>
                          <w:spacing w:before="0" w:after="160" w:line="259" w:lineRule="auto"/>
                          <w:ind w:left="0" w:firstLine="0"/>
                        </w:pPr>
                        <w:r>
                          <w:rPr/>
                          <w:t xml:space="preserve">PRESIDENT’S OFFICE</w:t>
                        </w:r>
                      </w:p>
                    </w:txbxContent>
                  </v:textbox>
                </v:rect>
                <v:rect id="Rectangle 12" style="position:absolute;width:675;height:2991;left:38732;top:2184;" filled="f" stroked="f">
                  <v:textbox inset="0,0,0,0">
                    <w:txbxContent>
                      <w:p>
                        <w:pPr>
                          <w:spacing w:before="0" w:after="160" w:line="259" w:lineRule="auto"/>
                          <w:ind w:left="0" w:firstLine="0"/>
                        </w:pPr>
                        <w:r>
                          <w:rPr>
                            <w:rFonts w:cs="Times New Roman" w:hAnsi="Times New Roman" w:eastAsia="Times New Roman" w:ascii="Times New Roman"/>
                            <w:b w:val="1"/>
                            <w:sz w:val="32"/>
                          </w:rPr>
                          <w:t xml:space="preserve"> </w:t>
                        </w:r>
                      </w:p>
                    </w:txbxContent>
                  </v:textbox>
                </v:rect>
                <v:rect id="Rectangle 13" style="position:absolute;width:55797;height:2243;left:10341;top:4643;" filled="f" stroked="f">
                  <v:textbox inset="0,0,0,0">
                    <w:txbxContent>
                      <w:p>
                        <w:pPr>
                          <w:spacing w:before="0" w:after="160" w:line="259" w:lineRule="auto"/>
                          <w:ind w:left="0" w:firstLine="0"/>
                        </w:pPr>
                        <w:r>
                          <w:rPr/>
                          <w:t xml:space="preserve">REGIONAL ADMINISTRATION AND LOCAL GOVERNMENT </w:t>
                        </w:r>
                      </w:p>
                    </w:txbxContent>
                  </v:textbox>
                </v:rect>
                <v:rect id="Rectangle 14" style="position:absolute;width:33623;height:2243;left:18684;top:8546;" filled="f" stroked="f">
                  <v:textbox inset="0,0,0,0">
                    <w:txbxContent>
                      <w:p>
                        <w:pPr>
                          <w:spacing w:before="0" w:after="160" w:line="259" w:lineRule="auto"/>
                          <w:ind w:left="0" w:firstLine="0"/>
                        </w:pPr>
                        <w:r>
                          <w:rPr/>
                          <w:t xml:space="preserve">MOROGORO MUNICIPAL COUNCIL </w:t>
                        </w:r>
                      </w:p>
                    </w:txbxContent>
                  </v:textbox>
                </v:rect>
                <v:rect id="Rectangle 15" style="position:absolute;width:506;height:2243;left:35363;top:20241;" filled="f" stroked="f">
                  <v:textbox inset="0,0,0,0">
                    <w:txbxContent>
                      <w:p>
                        <w:pPr>
                          <w:spacing w:before="0" w:after="160" w:line="259" w:lineRule="auto"/>
                          <w:ind w:left="0" w:firstLine="0"/>
                        </w:pPr>
                        <w:r>
                          <w:rPr/>
                          <w:t xml:space="preserve"> </w:t>
                        </w:r>
                      </w:p>
                    </w:txbxContent>
                  </v:textbox>
                </v:rect>
                <v:rect id="Rectangle 16" style="position:absolute;width:45325;height:2243;left:14278;top:23772;" filled="f" stroked="f">
                  <v:textbox inset="0,0,0,0">
                    <w:txbxContent>
                      <w:p>
                        <w:pPr>
                          <w:spacing w:before="0" w:after="160" w:line="259" w:lineRule="auto"/>
                          <w:ind w:left="0" w:firstLine="0"/>
                        </w:pPr>
                        <w:r>
                          <w:rPr/>
                          <w:t xml:space="preserve">FORM THREE TERMINAL JOINT EXAMINATION </w:t>
                        </w:r>
                      </w:p>
                    </w:txbxContent>
                  </v:textbox>
                </v:rect>
                <v:rect id="Rectangle 17" style="position:absolute;width:69435;height:2243;left:1409;top:27671;" filled="f" stroked="f">
                  <v:textbox inset="0,0,0,0">
                    <w:txbxContent>
                      <w:p>
                        <w:pPr>
                          <w:spacing w:before="0" w:after="160" w:line="259" w:lineRule="auto"/>
                          <w:ind w:left="0" w:firstLine="0"/>
                        </w:pPr>
                        <w:r>
                          <w:rPr/>
                          <w:t xml:space="preserve">CODE: 033                                                BIOLOGY                                                    </w:t>
                        </w:r>
                      </w:p>
                    </w:txbxContent>
                  </v:textbox>
                </v:rect>
                <v:rect id="Rectangle 18" style="position:absolute;width:79066;height:2243;left:1409;top:31573;" filled="f" stroked="f">
                  <v:textbox inset="0,0,0,0">
                    <w:txbxContent>
                      <w:p>
                        <w:pPr>
                          <w:spacing w:before="0" w:after="160" w:line="259" w:lineRule="auto"/>
                          <w:ind w:left="0" w:firstLine="0"/>
                        </w:pPr>
                        <w:r>
                          <w:rPr/>
                          <w:t xml:space="preserve">TIME: 3HRS                                                                                                                  MAY, 2025 </w:t>
                        </w:r>
                      </w:p>
                    </w:txbxContent>
                  </v:textbox>
                </v:rect>
                <v:rect id="Rectangle 19" style="position:absolute;width:15712;height:2243;left:1409;top:35472;" filled="f" stroked="f">
                  <v:textbox inset="0,0,0,0">
                    <w:txbxContent>
                      <w:p>
                        <w:pPr>
                          <w:spacing w:before="0" w:after="160" w:line="259" w:lineRule="auto"/>
                          <w:ind w:left="0" w:firstLine="0"/>
                        </w:pPr>
                        <w:r>
                          <w:rPr/>
                          <w:t xml:space="preserve">INSTRUCTIONS: </w:t>
                        </w:r>
                      </w:p>
                    </w:txbxContent>
                  </v:textbox>
                </v:rect>
                <v:rect id="Rectangle 4899" style="position:absolute;width:1182;height:2617;left:1409;top:39386;" filled="f" stroked="f">
                  <v:textbox inset="0,0,0,0">
                    <w:txbxContent>
                      <w:p>
                        <w:pPr>
                          <w:spacing w:before="0" w:after="160" w:line="259" w:lineRule="auto"/>
                          <w:ind w:left="0" w:firstLine="0"/>
                        </w:pPr>
                        <w:r>
                          <w:rPr>
                            <w:sz w:val="28"/>
                          </w:rPr>
                          <w:t xml:space="preserve">1</w:t>
                        </w:r>
                      </w:p>
                    </w:txbxContent>
                  </v:textbox>
                </v:rect>
                <v:rect id="Rectangle 4900" style="position:absolute;width:1186;height:2617;left:2298;top:39386;" filled="f" stroked="f">
                  <v:textbox inset="0,0,0,0">
                    <w:txbxContent>
                      <w:p>
                        <w:pPr>
                          <w:spacing w:before="0" w:after="160" w:line="259" w:lineRule="auto"/>
                          <w:ind w:left="0" w:firstLine="0"/>
                        </w:pPr>
                        <w:r>
                          <w:rPr>
                            <w:sz w:val="28"/>
                          </w:rPr>
                          <w:t xml:space="preserve">. </w:t>
                        </w:r>
                      </w:p>
                    </w:txbxContent>
                  </v:textbox>
                </v:rect>
                <v:rect id="Rectangle 21" style="position:absolute;width:32199;height:2617;left:5984;top:39386;" filled="f" stroked="f">
                  <v:textbox inset="0,0,0,0">
                    <w:txbxContent>
                      <w:p>
                        <w:pPr>
                          <w:spacing w:before="0" w:after="160" w:line="259" w:lineRule="auto"/>
                          <w:ind w:left="0" w:firstLine="0"/>
                        </w:pPr>
                        <w:r>
                          <w:rPr>
                            <w:sz w:val="28"/>
                          </w:rPr>
                          <w:t xml:space="preserve">This paper consist of A, B and C  </w:t>
                        </w:r>
                      </w:p>
                    </w:txbxContent>
                  </v:textbox>
                </v:rect>
                <v:rect id="Rectangle 4902" style="position:absolute;width:1186;height:2617;left:2298;top:43006;" filled="f" stroked="f">
                  <v:textbox inset="0,0,0,0">
                    <w:txbxContent>
                      <w:p>
                        <w:pPr>
                          <w:spacing w:before="0" w:after="160" w:line="259" w:lineRule="auto"/>
                          <w:ind w:left="0" w:firstLine="0"/>
                        </w:pPr>
                        <w:r>
                          <w:rPr>
                            <w:sz w:val="28"/>
                          </w:rPr>
                          <w:t xml:space="preserve">. </w:t>
                        </w:r>
                      </w:p>
                    </w:txbxContent>
                  </v:textbox>
                </v:rect>
                <v:rect id="Rectangle 4901" style="position:absolute;width:1182;height:2617;left:1409;top:43006;" filled="f" stroked="f">
                  <v:textbox inset="0,0,0,0">
                    <w:txbxContent>
                      <w:p>
                        <w:pPr>
                          <w:spacing w:before="0" w:after="160" w:line="259" w:lineRule="auto"/>
                          <w:ind w:left="0" w:firstLine="0"/>
                        </w:pPr>
                        <w:r>
                          <w:rPr>
                            <w:sz w:val="28"/>
                          </w:rPr>
                          <w:t xml:space="preserve">2</w:t>
                        </w:r>
                      </w:p>
                    </w:txbxContent>
                  </v:textbox>
                </v:rect>
                <v:rect id="Rectangle 23" style="position:absolute;width:67521;height:2617;left:5984;top:43006;" filled="f" stroked="f">
                  <v:textbox inset="0,0,0,0">
                    <w:txbxContent>
                      <w:p>
                        <w:pPr>
                          <w:spacing w:before="0" w:after="160" w:line="259" w:lineRule="auto"/>
                          <w:ind w:left="0" w:firstLine="0"/>
                        </w:pPr>
                        <w:r>
                          <w:rPr>
                            <w:sz w:val="28"/>
                          </w:rPr>
                          <w:t xml:space="preserve">Answer all questions in Sections A, B and only two (2) questions from </w:t>
                        </w:r>
                      </w:p>
                    </w:txbxContent>
                  </v:textbox>
                </v:rect>
                <v:rect id="Rectangle 24" style="position:absolute;width:9458;height:2617;left:5984;top:45355;" filled="f" stroked="f">
                  <v:textbox inset="0,0,0,0">
                    <w:txbxContent>
                      <w:p>
                        <w:pPr>
                          <w:spacing w:before="0" w:after="160" w:line="259" w:lineRule="auto"/>
                          <w:ind w:left="0" w:firstLine="0"/>
                        </w:pPr>
                        <w:r>
                          <w:rPr>
                            <w:sz w:val="28"/>
                          </w:rPr>
                          <w:t xml:space="preserve">section C </w:t>
                        </w:r>
                      </w:p>
                    </w:txbxContent>
                  </v:textbox>
                </v:rect>
                <v:rect id="Rectangle 25" style="position:absolute;width:2960;height:2617;left:1409;top:48975;" filled="f" stroked="f">
                  <v:textbox inset="0,0,0,0">
                    <w:txbxContent>
                      <w:p>
                        <w:pPr>
                          <w:spacing w:before="0" w:after="160" w:line="259" w:lineRule="auto"/>
                          <w:ind w:left="0" w:firstLine="0"/>
                        </w:pPr>
                        <w:r>
                          <w:rPr>
                            <w:sz w:val="28"/>
                          </w:rPr>
                          <w:t xml:space="preserve"> 3. </w:t>
                        </w:r>
                      </w:p>
                    </w:txbxContent>
                  </v:textbox>
                </v:rect>
                <v:rect id="Rectangle 26" style="position:absolute;width:72577;height:2617;left:5984;top:48975;" filled="f" stroked="f">
                  <v:textbox inset="0,0,0,0">
                    <w:txbxContent>
                      <w:p>
                        <w:pPr>
                          <w:spacing w:before="0" w:after="160" w:line="259" w:lineRule="auto"/>
                          <w:ind w:left="0" w:firstLine="0"/>
                        </w:pPr>
                        <w:r>
                          <w:rPr>
                            <w:sz w:val="28"/>
                          </w:rPr>
                          <w:t xml:space="preserve">All writings should be in blue or black Ink, except for diagram that must be  </w:t>
                        </w:r>
                      </w:p>
                    </w:txbxContent>
                  </v:textbox>
                </v:rect>
                <v:rect id="Rectangle 27" style="position:absolute;width:15896;height:2617;left:5984;top:52594;" filled="f" stroked="f">
                  <v:textbox inset="0,0,0,0">
                    <w:txbxContent>
                      <w:p>
                        <w:pPr>
                          <w:spacing w:before="0" w:after="160" w:line="259" w:lineRule="auto"/>
                          <w:ind w:left="0" w:firstLine="0"/>
                        </w:pPr>
                        <w:r>
                          <w:rPr>
                            <w:sz w:val="28"/>
                          </w:rPr>
                          <w:t xml:space="preserve">drawn in pencil. </w:t>
                        </w:r>
                      </w:p>
                    </w:txbxContent>
                  </v:textbox>
                </v:rect>
                <v:rect id="Rectangle 4903" style="position:absolute;width:1182;height:2617;left:1409;top:56216;" filled="f" stroked="f">
                  <v:textbox inset="0,0,0,0">
                    <w:txbxContent>
                      <w:p>
                        <w:pPr>
                          <w:spacing w:before="0" w:after="160" w:line="259" w:lineRule="auto"/>
                          <w:ind w:left="0" w:firstLine="0"/>
                        </w:pPr>
                        <w:r>
                          <w:rPr>
                            <w:sz w:val="28"/>
                          </w:rPr>
                          <w:t xml:space="preserve">4</w:t>
                        </w:r>
                      </w:p>
                    </w:txbxContent>
                  </v:textbox>
                </v:rect>
                <v:rect id="Rectangle 4904" style="position:absolute;width:1186;height:2617;left:2298;top:56216;" filled="f" stroked="f">
                  <v:textbox inset="0,0,0,0">
                    <w:txbxContent>
                      <w:p>
                        <w:pPr>
                          <w:spacing w:before="0" w:after="160" w:line="259" w:lineRule="auto"/>
                          <w:ind w:left="0" w:firstLine="0"/>
                        </w:pPr>
                        <w:r>
                          <w:rPr>
                            <w:sz w:val="28"/>
                          </w:rPr>
                          <w:t xml:space="preserve">. </w:t>
                        </w:r>
                      </w:p>
                    </w:txbxContent>
                  </v:textbox>
                </v:rect>
                <v:rect id="Rectangle 29" style="position:absolute;width:53537;height:2617;left:5984;top:56216;" filled="f" stroked="f">
                  <v:textbox inset="0,0,0,0">
                    <w:txbxContent>
                      <w:p>
                        <w:pPr>
                          <w:spacing w:before="0" w:after="160" w:line="259" w:lineRule="auto"/>
                          <w:ind w:left="0" w:firstLine="0"/>
                        </w:pPr>
                        <w:r>
                          <w:rPr>
                            <w:sz w:val="28"/>
                          </w:rPr>
                          <w:t xml:space="preserve">Cellular phone are not allowed in the examination room </w:t>
                        </w:r>
                      </w:p>
                    </w:txbxContent>
                  </v:textbox>
                </v:rect>
                <v:rect id="Rectangle 4905" style="position:absolute;width:1182;height:2617;left:1409;top:59836;" filled="f" stroked="f">
                  <v:textbox inset="0,0,0,0">
                    <w:txbxContent>
                      <w:p>
                        <w:pPr>
                          <w:spacing w:before="0" w:after="160" w:line="259" w:lineRule="auto"/>
                          <w:ind w:left="0" w:firstLine="0"/>
                        </w:pPr>
                        <w:r>
                          <w:rPr>
                            <w:sz w:val="28"/>
                          </w:rPr>
                          <w:t xml:space="preserve">5</w:t>
                        </w:r>
                      </w:p>
                    </w:txbxContent>
                  </v:textbox>
                </v:rect>
                <v:rect id="Rectangle 4906" style="position:absolute;width:1186;height:2617;left:2298;top:59836;" filled="f" stroked="f">
                  <v:textbox inset="0,0,0,0">
                    <w:txbxContent>
                      <w:p>
                        <w:pPr>
                          <w:spacing w:before="0" w:after="160" w:line="259" w:lineRule="auto"/>
                          <w:ind w:left="0" w:firstLine="0"/>
                        </w:pPr>
                        <w:r>
                          <w:rPr>
                            <w:sz w:val="28"/>
                          </w:rPr>
                          <w:t xml:space="preserve">. </w:t>
                        </w:r>
                      </w:p>
                    </w:txbxContent>
                  </v:textbox>
                </v:rect>
                <v:rect id="Rectangle 31" style="position:absolute;width:64295;height:2617;left:5984;top:59836;" filled="f" stroked="f">
                  <v:textbox inset="0,0,0,0">
                    <w:txbxContent>
                      <w:p>
                        <w:pPr>
                          <w:spacing w:before="0" w:after="160" w:line="259" w:lineRule="auto"/>
                          <w:ind w:left="0" w:firstLine="0"/>
                        </w:pPr>
                        <w:r>
                          <w:rPr>
                            <w:sz w:val="28"/>
                          </w:rPr>
                          <w:t xml:space="preserve">Write your examination number on every page of you answer sheet </w:t>
                        </w:r>
                      </w:p>
                    </w:txbxContent>
                  </v:textbox>
                </v:rect>
                <v:rect id="Rectangle 32" style="position:absolute;width:591;height:2617;left:31134;top:63519;"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33" style="position:absolute;width:591;height:2617;left:31134;top:67138;"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34" style="position:absolute;width:591;height:2617;left:31134;top:70758;"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35" style="position:absolute;width:591;height:2617;left:31134;top:74377;"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36" style="position:absolute;width:591;height:2617;left:31134;top:78001;"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rect id="Rectangle 37" style="position:absolute;width:591;height:2617;left:31134;top:81620;" filled="f" stroked="f">
                  <v:textbox inset="0,0,0,0">
                    <w:txbxContent>
                      <w:p>
                        <w:pPr>
                          <w:spacing w:before="0" w:after="160" w:line="259" w:lineRule="auto"/>
                          <w:ind w:left="0" w:firstLine="0"/>
                        </w:pPr>
                        <w:r>
                          <w:rPr>
                            <w:rFonts w:cs="Times New Roman" w:hAnsi="Times New Roman" w:eastAsia="Times New Roman" w:ascii="Times New Roman"/>
                            <w:b w:val="1"/>
                            <w:sz w:val="28"/>
                          </w:rPr>
                          <w:t xml:space="preserve"> </w:t>
                        </w:r>
                      </w:p>
                    </w:txbxContent>
                  </v:textbox>
                </v:rect>
                <v:shape id="Picture 39" style="position:absolute;width:8474;height:9175;left:26889;top:12430;" filled="f">
                  <v:imagedata r:id="rId10"/>
                </v:shape>
                <v:shape id="Picture 41" style="position:absolute;width:65214;height:3098;left:0;top:32671;" filled="f">
                  <v:imagedata r:id="rId11"/>
                </v:shape>
                <v:shape id="Shape 42" style="position:absolute;width:63150;height:476;left:1028;top:33982;" coordsize="6315075,47625" path="m0,0l6315075,47625">
                  <v:stroke weight="4.5pt" endcap="flat" joinstyle="round" on="true" color="#4a7ebb"/>
                  <v:fill on="false" color="#000000" opacity="0"/>
                </v:shape>
                <v:shape id="Picture 44" style="position:absolute;width:31262;height:4294;left:30076;top:37268;" filled="f">
                  <v:imagedata r:id="rId12"/>
                </v:shape>
              </v:group>
            </w:pict>
          </mc:Fallback>
        </mc:AlternateContent>
      </w:r>
    </w:p>
    <w:p w14:paraId="7C87941B" w14:textId="77777777" w:rsidR="004422E6" w:rsidRDefault="00000000">
      <w:pPr>
        <w:pStyle w:val="Heading1"/>
        <w:ind w:left="1447" w:right="1439"/>
      </w:pPr>
      <w:r>
        <w:lastRenderedPageBreak/>
        <w:t xml:space="preserve">SECTION A (15 Marks) </w:t>
      </w:r>
    </w:p>
    <w:p w14:paraId="7849CA3D" w14:textId="77777777" w:rsidR="004422E6" w:rsidRDefault="00000000">
      <w:pPr>
        <w:numPr>
          <w:ilvl w:val="0"/>
          <w:numId w:val="1"/>
        </w:numPr>
        <w:ind w:left="900" w:hanging="720"/>
      </w:pPr>
      <w:r>
        <w:t>For each of the following items (</w:t>
      </w:r>
      <w:proofErr w:type="spellStart"/>
      <w:r>
        <w:t>i</w:t>
      </w:r>
      <w:proofErr w:type="spellEnd"/>
      <w:r>
        <w:t xml:space="preserve">)-(x) choose the most answer from among the given alternatives and write in the box provided </w:t>
      </w:r>
    </w:p>
    <w:p w14:paraId="41E07EDF" w14:textId="77777777" w:rsidR="004422E6" w:rsidRDefault="00000000">
      <w:pPr>
        <w:numPr>
          <w:ilvl w:val="1"/>
          <w:numId w:val="1"/>
        </w:numPr>
        <w:spacing w:after="0" w:line="280" w:lineRule="auto"/>
        <w:ind w:hanging="720"/>
      </w:pPr>
      <w:r>
        <w:t xml:space="preserve">A head office was educating the villagers about communicable disease and the mentioned the following diseases as example of communicable disease </w:t>
      </w:r>
    </w:p>
    <w:p w14:paraId="5C6FFC77" w14:textId="77777777" w:rsidR="004422E6" w:rsidRDefault="00000000">
      <w:pPr>
        <w:numPr>
          <w:ilvl w:val="3"/>
          <w:numId w:val="2"/>
        </w:numPr>
        <w:ind w:hanging="360"/>
      </w:pPr>
      <w:r>
        <w:t xml:space="preserve">Cholera, meningitis and marasmus </w:t>
      </w:r>
    </w:p>
    <w:p w14:paraId="4F3537B2" w14:textId="77777777" w:rsidR="004422E6" w:rsidRDefault="00000000">
      <w:pPr>
        <w:numPr>
          <w:ilvl w:val="3"/>
          <w:numId w:val="2"/>
        </w:numPr>
        <w:ind w:hanging="360"/>
      </w:pPr>
      <w:r>
        <w:t xml:space="preserve">Tuberculosis, malaria and scurvy </w:t>
      </w:r>
    </w:p>
    <w:p w14:paraId="47A69908" w14:textId="77777777" w:rsidR="004422E6" w:rsidRDefault="00000000">
      <w:pPr>
        <w:numPr>
          <w:ilvl w:val="3"/>
          <w:numId w:val="2"/>
        </w:numPr>
        <w:ind w:hanging="360"/>
      </w:pPr>
      <w:r>
        <w:t xml:space="preserve">Scabies, influenza and diabetes </w:t>
      </w:r>
    </w:p>
    <w:p w14:paraId="5D499AED" w14:textId="77777777" w:rsidR="004422E6" w:rsidRDefault="00000000">
      <w:pPr>
        <w:numPr>
          <w:ilvl w:val="3"/>
          <w:numId w:val="2"/>
        </w:numPr>
        <w:ind w:hanging="360"/>
      </w:pPr>
      <w:r>
        <w:t xml:space="preserve">Cholera, meningitis and Tuberculosis </w:t>
      </w:r>
    </w:p>
    <w:p w14:paraId="6BC959D3" w14:textId="77777777" w:rsidR="004422E6" w:rsidRDefault="00000000">
      <w:pPr>
        <w:numPr>
          <w:ilvl w:val="3"/>
          <w:numId w:val="2"/>
        </w:numPr>
        <w:ind w:hanging="360"/>
      </w:pPr>
      <w:r>
        <w:t xml:space="preserve">Cancer, Asthma and scabies </w:t>
      </w:r>
    </w:p>
    <w:p w14:paraId="2687EACA" w14:textId="77777777" w:rsidR="004422E6" w:rsidRDefault="00000000">
      <w:pPr>
        <w:spacing w:after="60" w:line="259" w:lineRule="auto"/>
        <w:ind w:left="1800" w:firstLine="0"/>
      </w:pPr>
      <w:r>
        <w:t xml:space="preserve"> </w:t>
      </w:r>
    </w:p>
    <w:p w14:paraId="47471A07" w14:textId="77777777" w:rsidR="004422E6" w:rsidRDefault="00000000">
      <w:pPr>
        <w:numPr>
          <w:ilvl w:val="1"/>
          <w:numId w:val="1"/>
        </w:numPr>
        <w:ind w:hanging="720"/>
      </w:pPr>
      <w:r>
        <w:t xml:space="preserve">Mr. </w:t>
      </w:r>
      <w:proofErr w:type="spellStart"/>
      <w:r>
        <w:t>Ndemanga’s</w:t>
      </w:r>
      <w:proofErr w:type="spellEnd"/>
      <w:r>
        <w:t xml:space="preserve"> son went to the hospital to ask for treatment due to outward banding of his leg is bones. </w:t>
      </w:r>
    </w:p>
    <w:p w14:paraId="0DBE65CC" w14:textId="77777777" w:rsidR="004422E6" w:rsidRDefault="00000000">
      <w:pPr>
        <w:ind w:left="1435"/>
      </w:pPr>
      <w:r>
        <w:t xml:space="preserve">This may be resulted by deficiencies of; </w:t>
      </w:r>
    </w:p>
    <w:p w14:paraId="5C54021F" w14:textId="77777777" w:rsidR="004422E6" w:rsidRDefault="00000000">
      <w:pPr>
        <w:numPr>
          <w:ilvl w:val="3"/>
          <w:numId w:val="3"/>
        </w:numPr>
        <w:ind w:hanging="360"/>
      </w:pPr>
      <w:r>
        <w:t xml:space="preserve">Vitamin D </w:t>
      </w:r>
    </w:p>
    <w:p w14:paraId="1DE25640" w14:textId="77777777" w:rsidR="004422E6" w:rsidRDefault="00000000">
      <w:pPr>
        <w:numPr>
          <w:ilvl w:val="3"/>
          <w:numId w:val="3"/>
        </w:numPr>
        <w:ind w:hanging="360"/>
      </w:pPr>
      <w:r>
        <w:t xml:space="preserve">Vitamin C </w:t>
      </w:r>
    </w:p>
    <w:p w14:paraId="0F1399D0" w14:textId="77777777" w:rsidR="004422E6" w:rsidRDefault="00000000">
      <w:pPr>
        <w:numPr>
          <w:ilvl w:val="3"/>
          <w:numId w:val="3"/>
        </w:numPr>
        <w:ind w:hanging="360"/>
      </w:pPr>
      <w:r>
        <w:t xml:space="preserve">Vitamin B </w:t>
      </w:r>
    </w:p>
    <w:p w14:paraId="7E007BC1" w14:textId="77777777" w:rsidR="004422E6" w:rsidRDefault="00000000">
      <w:pPr>
        <w:numPr>
          <w:ilvl w:val="3"/>
          <w:numId w:val="3"/>
        </w:numPr>
        <w:ind w:hanging="360"/>
      </w:pPr>
      <w:r>
        <w:t xml:space="preserve">Vitamin A </w:t>
      </w:r>
    </w:p>
    <w:p w14:paraId="739887FB" w14:textId="77777777" w:rsidR="004422E6" w:rsidRDefault="00000000">
      <w:pPr>
        <w:numPr>
          <w:ilvl w:val="3"/>
          <w:numId w:val="3"/>
        </w:numPr>
        <w:ind w:hanging="360"/>
      </w:pPr>
      <w:r>
        <w:t xml:space="preserve">Lipid </w:t>
      </w:r>
    </w:p>
    <w:p w14:paraId="3DA5A58A" w14:textId="77777777" w:rsidR="004422E6" w:rsidRDefault="00000000">
      <w:pPr>
        <w:ind w:left="720" w:right="624" w:firstLine="1080"/>
      </w:pPr>
      <w:r>
        <w:t xml:space="preserve"> iii.</w:t>
      </w:r>
      <w:r>
        <w:rPr>
          <w:rFonts w:ascii="Arial" w:eastAsia="Arial" w:hAnsi="Arial" w:cs="Arial"/>
        </w:rPr>
        <w:t xml:space="preserve"> </w:t>
      </w:r>
      <w:r>
        <w:rPr>
          <w:rFonts w:ascii="Arial" w:eastAsia="Arial" w:hAnsi="Arial" w:cs="Arial"/>
        </w:rPr>
        <w:tab/>
      </w:r>
      <w:r>
        <w:t xml:space="preserve">Mr. Masunga’s daughter is suffering from kwashiorkor which food will you recommend to them? </w:t>
      </w:r>
    </w:p>
    <w:p w14:paraId="16CC74A1" w14:textId="77777777" w:rsidR="004422E6" w:rsidRDefault="00000000">
      <w:pPr>
        <w:numPr>
          <w:ilvl w:val="3"/>
          <w:numId w:val="4"/>
        </w:numPr>
        <w:ind w:hanging="360"/>
      </w:pPr>
      <w:r>
        <w:t xml:space="preserve">Milk, groundnuts, beans and meat </w:t>
      </w:r>
    </w:p>
    <w:p w14:paraId="3CA301A1" w14:textId="77777777" w:rsidR="004422E6" w:rsidRDefault="00000000">
      <w:pPr>
        <w:numPr>
          <w:ilvl w:val="3"/>
          <w:numId w:val="4"/>
        </w:numPr>
        <w:ind w:hanging="360"/>
      </w:pPr>
      <w:r>
        <w:t xml:space="preserve">Milk, Cassava, Sorghum and wheat </w:t>
      </w:r>
    </w:p>
    <w:p w14:paraId="54825FB8" w14:textId="77777777" w:rsidR="004422E6" w:rsidRDefault="00000000">
      <w:pPr>
        <w:numPr>
          <w:ilvl w:val="3"/>
          <w:numId w:val="4"/>
        </w:numPr>
        <w:ind w:hanging="360"/>
      </w:pPr>
      <w:r>
        <w:t xml:space="preserve">Cabbage, Spinaches, Cassava and eggs </w:t>
      </w:r>
    </w:p>
    <w:p w14:paraId="289EF4B4" w14:textId="77777777" w:rsidR="004422E6" w:rsidRDefault="00000000">
      <w:pPr>
        <w:numPr>
          <w:ilvl w:val="3"/>
          <w:numId w:val="4"/>
        </w:numPr>
        <w:ind w:hanging="360"/>
      </w:pPr>
      <w:r>
        <w:t xml:space="preserve">Sorghum, Cassava, rice and yams </w:t>
      </w:r>
    </w:p>
    <w:p w14:paraId="751E7594" w14:textId="77777777" w:rsidR="004422E6" w:rsidRDefault="00000000">
      <w:pPr>
        <w:numPr>
          <w:ilvl w:val="3"/>
          <w:numId w:val="4"/>
        </w:numPr>
        <w:ind w:hanging="360"/>
      </w:pPr>
      <w:r>
        <w:t xml:space="preserve">Maize, bananas and sweat potatoes </w:t>
      </w:r>
    </w:p>
    <w:p w14:paraId="2C91A6F4" w14:textId="77777777" w:rsidR="004422E6" w:rsidRDefault="00000000">
      <w:pPr>
        <w:spacing w:after="19" w:line="259" w:lineRule="auto"/>
        <w:ind w:left="1800" w:firstLine="0"/>
      </w:pPr>
      <w:r>
        <w:t xml:space="preserve"> </w:t>
      </w:r>
    </w:p>
    <w:p w14:paraId="6ABE9F9A" w14:textId="77777777" w:rsidR="004422E6" w:rsidRDefault="00000000">
      <w:pPr>
        <w:tabs>
          <w:tab w:val="center" w:pos="843"/>
          <w:tab w:val="center" w:pos="4367"/>
        </w:tabs>
        <w:ind w:left="0" w:firstLine="0"/>
      </w:pPr>
      <w:r>
        <w:rPr>
          <w:rFonts w:ascii="Calibri" w:eastAsia="Calibri" w:hAnsi="Calibri" w:cs="Calibri"/>
          <w:sz w:val="22"/>
        </w:rPr>
        <w:tab/>
      </w:r>
      <w:r>
        <w:t>iv.</w:t>
      </w:r>
      <w:r>
        <w:rPr>
          <w:rFonts w:ascii="Arial" w:eastAsia="Arial" w:hAnsi="Arial" w:cs="Arial"/>
        </w:rPr>
        <w:t xml:space="preserve"> </w:t>
      </w:r>
      <w:r>
        <w:rPr>
          <w:rFonts w:ascii="Arial" w:eastAsia="Arial" w:hAnsi="Arial" w:cs="Arial"/>
        </w:rPr>
        <w:tab/>
      </w:r>
      <w:r>
        <w:t xml:space="preserve">A person bite by a snake is advised not to take alcohol, why? </w:t>
      </w:r>
    </w:p>
    <w:p w14:paraId="2DFDC34B" w14:textId="77777777" w:rsidR="004422E6" w:rsidRDefault="00000000">
      <w:pPr>
        <w:numPr>
          <w:ilvl w:val="3"/>
          <w:numId w:val="5"/>
        </w:numPr>
        <w:spacing w:after="32"/>
        <w:ind w:hanging="360"/>
      </w:pPr>
      <w:r>
        <w:t xml:space="preserve">Because can bite by another snake again  </w:t>
      </w:r>
    </w:p>
    <w:p w14:paraId="7B39E0BF" w14:textId="77777777" w:rsidR="004422E6" w:rsidRDefault="00000000">
      <w:pPr>
        <w:numPr>
          <w:ilvl w:val="3"/>
          <w:numId w:val="5"/>
        </w:numPr>
        <w:ind w:hanging="360"/>
      </w:pPr>
      <w:r>
        <w:t xml:space="preserve">Since the ant- venom won’t work </w:t>
      </w:r>
    </w:p>
    <w:p w14:paraId="766FEAAE" w14:textId="77777777" w:rsidR="004422E6" w:rsidRDefault="00000000">
      <w:pPr>
        <w:numPr>
          <w:ilvl w:val="3"/>
          <w:numId w:val="5"/>
        </w:numPr>
        <w:ind w:hanging="360"/>
      </w:pPr>
      <w:r>
        <w:t xml:space="preserve">He wants assists professionals to identify snake type </w:t>
      </w:r>
    </w:p>
    <w:p w14:paraId="3E8B199C" w14:textId="77777777" w:rsidR="004422E6" w:rsidRDefault="00000000">
      <w:pPr>
        <w:numPr>
          <w:ilvl w:val="3"/>
          <w:numId w:val="5"/>
        </w:numPr>
        <w:ind w:hanging="360"/>
      </w:pPr>
      <w:r>
        <w:t xml:space="preserve">Since will increase heart rate and spread of venom </w:t>
      </w:r>
    </w:p>
    <w:p w14:paraId="79624E02" w14:textId="77777777" w:rsidR="004422E6" w:rsidRDefault="00000000">
      <w:pPr>
        <w:numPr>
          <w:ilvl w:val="3"/>
          <w:numId w:val="5"/>
        </w:numPr>
        <w:ind w:hanging="360"/>
      </w:pPr>
      <w:r>
        <w:t xml:space="preserve">Because can bite by another big snake </w:t>
      </w:r>
    </w:p>
    <w:p w14:paraId="4B57A8D9" w14:textId="77777777" w:rsidR="004422E6" w:rsidRDefault="00000000">
      <w:pPr>
        <w:spacing w:after="21" w:line="259" w:lineRule="auto"/>
        <w:ind w:left="1800" w:firstLine="0"/>
      </w:pPr>
      <w:r>
        <w:t xml:space="preserve"> </w:t>
      </w:r>
    </w:p>
    <w:p w14:paraId="7CF56C10" w14:textId="77777777" w:rsidR="004422E6" w:rsidRDefault="00000000">
      <w:pPr>
        <w:ind w:left="1440" w:hanging="720"/>
      </w:pPr>
      <w:r>
        <w:t>v.</w:t>
      </w:r>
      <w:r>
        <w:rPr>
          <w:rFonts w:ascii="Arial" w:eastAsia="Arial" w:hAnsi="Arial" w:cs="Arial"/>
        </w:rPr>
        <w:t xml:space="preserve"> </w:t>
      </w:r>
      <w:r>
        <w:rPr>
          <w:rFonts w:ascii="Arial" w:eastAsia="Arial" w:hAnsi="Arial" w:cs="Arial"/>
        </w:rPr>
        <w:tab/>
      </w:r>
      <w:r>
        <w:t xml:space="preserve">Human body is very sensitive to both internal and external changes that can be explain in different ways which of the following is termed as allergy </w:t>
      </w:r>
    </w:p>
    <w:p w14:paraId="6E3F9CD8" w14:textId="77777777" w:rsidR="004422E6" w:rsidRDefault="00000000">
      <w:pPr>
        <w:numPr>
          <w:ilvl w:val="3"/>
          <w:numId w:val="6"/>
        </w:numPr>
        <w:ind w:hanging="360"/>
      </w:pPr>
      <w:r>
        <w:t xml:space="preserve">Body reaction to antigen that do not bother most people </w:t>
      </w:r>
    </w:p>
    <w:p w14:paraId="1970EE33" w14:textId="77777777" w:rsidR="004422E6" w:rsidRDefault="00000000">
      <w:pPr>
        <w:numPr>
          <w:ilvl w:val="3"/>
          <w:numId w:val="6"/>
        </w:numPr>
        <w:ind w:hanging="360"/>
      </w:pPr>
      <w:r>
        <w:t xml:space="preserve">Body reaction against a specific drug </w:t>
      </w:r>
    </w:p>
    <w:p w14:paraId="1C6EEB61" w14:textId="77777777" w:rsidR="004422E6" w:rsidRDefault="00000000">
      <w:pPr>
        <w:numPr>
          <w:ilvl w:val="3"/>
          <w:numId w:val="6"/>
        </w:numPr>
        <w:ind w:hanging="360"/>
      </w:pPr>
      <w:r>
        <w:t xml:space="preserve">Body reaction against a </w:t>
      </w:r>
      <w:proofErr w:type="gramStart"/>
      <w:r>
        <w:t>disease causing</w:t>
      </w:r>
      <w:proofErr w:type="gramEnd"/>
      <w:r>
        <w:t xml:space="preserve"> micro organism </w:t>
      </w:r>
    </w:p>
    <w:p w14:paraId="66489B56" w14:textId="77777777" w:rsidR="004422E6" w:rsidRDefault="00000000">
      <w:pPr>
        <w:numPr>
          <w:ilvl w:val="3"/>
          <w:numId w:val="6"/>
        </w:numPr>
        <w:ind w:hanging="360"/>
      </w:pPr>
      <w:r>
        <w:t xml:space="preserve">Accumulation of mucus by inhaling dust particles </w:t>
      </w:r>
    </w:p>
    <w:p w14:paraId="0A7C2DCD" w14:textId="77777777" w:rsidR="004422E6" w:rsidRDefault="00000000">
      <w:pPr>
        <w:numPr>
          <w:ilvl w:val="3"/>
          <w:numId w:val="6"/>
        </w:numPr>
        <w:ind w:hanging="360"/>
      </w:pPr>
      <w:r>
        <w:t xml:space="preserve">Formation </w:t>
      </w:r>
      <w:proofErr w:type="gramStart"/>
      <w:r>
        <w:t>of  rasher</w:t>
      </w:r>
      <w:proofErr w:type="gramEnd"/>
      <w:r>
        <w:t xml:space="preserve"> caused by eating specific food </w:t>
      </w:r>
    </w:p>
    <w:p w14:paraId="58F5D91A" w14:textId="77777777" w:rsidR="004422E6" w:rsidRDefault="00000000">
      <w:pPr>
        <w:spacing w:after="21" w:line="259" w:lineRule="auto"/>
        <w:ind w:left="1800" w:firstLine="0"/>
      </w:pPr>
      <w:r>
        <w:t xml:space="preserve"> </w:t>
      </w:r>
    </w:p>
    <w:p w14:paraId="6A96AD29" w14:textId="77777777" w:rsidR="004422E6" w:rsidRDefault="00000000">
      <w:pPr>
        <w:numPr>
          <w:ilvl w:val="2"/>
          <w:numId w:val="1"/>
        </w:numPr>
        <w:ind w:hanging="720"/>
      </w:pPr>
      <w:r>
        <w:lastRenderedPageBreak/>
        <w:t xml:space="preserve">Vascular plant has the specialized tissue for transportation of materials in different parts of the plant. Example what will happen if phloem tissues is destroyed in green plants </w:t>
      </w:r>
    </w:p>
    <w:p w14:paraId="317DDB42" w14:textId="77777777" w:rsidR="004422E6" w:rsidRDefault="00000000">
      <w:pPr>
        <w:numPr>
          <w:ilvl w:val="4"/>
          <w:numId w:val="11"/>
        </w:numPr>
        <w:ind w:left="1719" w:hanging="294"/>
      </w:pPr>
      <w:r>
        <w:t xml:space="preserve">Absorption of water in plant body will stop </w:t>
      </w:r>
    </w:p>
    <w:p w14:paraId="445132E4" w14:textId="77777777" w:rsidR="004422E6" w:rsidRDefault="00000000">
      <w:pPr>
        <w:numPr>
          <w:ilvl w:val="4"/>
          <w:numId w:val="11"/>
        </w:numPr>
        <w:ind w:left="1719" w:hanging="294"/>
      </w:pPr>
      <w:r>
        <w:t xml:space="preserve">Absorption of minerals salts and water will stop </w:t>
      </w:r>
    </w:p>
    <w:p w14:paraId="7A1A2C57" w14:textId="77777777" w:rsidR="004422E6" w:rsidRDefault="00000000">
      <w:pPr>
        <w:numPr>
          <w:ilvl w:val="4"/>
          <w:numId w:val="11"/>
        </w:numPr>
        <w:ind w:left="1719" w:hanging="294"/>
      </w:pPr>
      <w:r>
        <w:t xml:space="preserve">Transpiration of manufactured water and food will stop </w:t>
      </w:r>
    </w:p>
    <w:p w14:paraId="59240BCD" w14:textId="77777777" w:rsidR="004422E6" w:rsidRDefault="00000000">
      <w:pPr>
        <w:numPr>
          <w:ilvl w:val="4"/>
          <w:numId w:val="11"/>
        </w:numPr>
        <w:spacing w:after="204"/>
        <w:ind w:left="1719" w:hanging="294"/>
      </w:pPr>
      <w:r>
        <w:t xml:space="preserve">Transportation of manufactured food will stop E. Transport of oxygen in plant will stop </w:t>
      </w:r>
    </w:p>
    <w:p w14:paraId="56E59D99" w14:textId="77777777" w:rsidR="004422E6" w:rsidRDefault="00000000">
      <w:pPr>
        <w:numPr>
          <w:ilvl w:val="2"/>
          <w:numId w:val="1"/>
        </w:numPr>
        <w:spacing w:after="206"/>
        <w:ind w:hanging="720"/>
      </w:pPr>
      <w:r>
        <w:t xml:space="preserve">During respiration which substance is produced in mammals when food   substance especially glucose is broken down in absence of oxygen </w:t>
      </w:r>
    </w:p>
    <w:p w14:paraId="41DBE686" w14:textId="77777777" w:rsidR="004422E6" w:rsidRDefault="00000000">
      <w:pPr>
        <w:numPr>
          <w:ilvl w:val="4"/>
          <w:numId w:val="9"/>
        </w:numPr>
        <w:ind w:hanging="360"/>
      </w:pPr>
      <w:r>
        <w:t xml:space="preserve">Alcohol </w:t>
      </w:r>
    </w:p>
    <w:p w14:paraId="2C278AC2" w14:textId="77777777" w:rsidR="004422E6" w:rsidRDefault="00000000">
      <w:pPr>
        <w:numPr>
          <w:ilvl w:val="4"/>
          <w:numId w:val="9"/>
        </w:numPr>
        <w:ind w:hanging="360"/>
      </w:pPr>
      <w:r>
        <w:t xml:space="preserve">Lactic acid </w:t>
      </w:r>
    </w:p>
    <w:p w14:paraId="0402F36C" w14:textId="77777777" w:rsidR="004422E6" w:rsidRDefault="00000000">
      <w:pPr>
        <w:numPr>
          <w:ilvl w:val="4"/>
          <w:numId w:val="9"/>
        </w:numPr>
        <w:ind w:hanging="360"/>
      </w:pPr>
      <w:r>
        <w:t xml:space="preserve">Carbon monoxide </w:t>
      </w:r>
    </w:p>
    <w:p w14:paraId="00411988" w14:textId="77777777" w:rsidR="004422E6" w:rsidRDefault="00000000">
      <w:pPr>
        <w:numPr>
          <w:ilvl w:val="4"/>
          <w:numId w:val="9"/>
        </w:numPr>
        <w:spacing w:after="203"/>
        <w:ind w:hanging="360"/>
      </w:pPr>
      <w:r>
        <w:t>Oxygen E.</w:t>
      </w:r>
      <w:r>
        <w:rPr>
          <w:rFonts w:ascii="Arial" w:eastAsia="Arial" w:hAnsi="Arial" w:cs="Arial"/>
        </w:rPr>
        <w:t xml:space="preserve"> </w:t>
      </w:r>
      <w:r>
        <w:t xml:space="preserve">Ethanol </w:t>
      </w:r>
    </w:p>
    <w:p w14:paraId="5C7D18B9" w14:textId="77777777" w:rsidR="004422E6" w:rsidRDefault="00000000">
      <w:pPr>
        <w:spacing w:after="206"/>
        <w:ind w:left="10"/>
      </w:pPr>
      <w:r>
        <w:t xml:space="preserve">       viii.  The third step in the scientific procedure is  </w:t>
      </w:r>
    </w:p>
    <w:p w14:paraId="462A5264" w14:textId="77777777" w:rsidR="004422E6" w:rsidRDefault="00000000">
      <w:pPr>
        <w:numPr>
          <w:ilvl w:val="4"/>
          <w:numId w:val="8"/>
        </w:numPr>
        <w:spacing w:after="204"/>
        <w:ind w:left="2048" w:hanging="293"/>
      </w:pPr>
      <w:r>
        <w:t xml:space="preserve">Experimentation </w:t>
      </w:r>
    </w:p>
    <w:p w14:paraId="60A79EBE" w14:textId="77777777" w:rsidR="004422E6" w:rsidRDefault="00000000">
      <w:pPr>
        <w:numPr>
          <w:ilvl w:val="4"/>
          <w:numId w:val="8"/>
        </w:numPr>
        <w:spacing w:after="206"/>
        <w:ind w:left="2048" w:hanging="293"/>
      </w:pPr>
      <w:r>
        <w:t xml:space="preserve">Collecting data </w:t>
      </w:r>
    </w:p>
    <w:p w14:paraId="1981C5C1" w14:textId="77777777" w:rsidR="004422E6" w:rsidRDefault="00000000">
      <w:pPr>
        <w:numPr>
          <w:ilvl w:val="4"/>
          <w:numId w:val="8"/>
        </w:numPr>
        <w:spacing w:after="206"/>
        <w:ind w:left="2048" w:hanging="293"/>
      </w:pPr>
      <w:r>
        <w:t xml:space="preserve">Identification problem </w:t>
      </w:r>
    </w:p>
    <w:p w14:paraId="228C31B7" w14:textId="77777777" w:rsidR="004422E6" w:rsidRDefault="00000000">
      <w:pPr>
        <w:numPr>
          <w:ilvl w:val="4"/>
          <w:numId w:val="8"/>
        </w:numPr>
        <w:spacing w:after="210"/>
        <w:ind w:left="2048" w:hanging="293"/>
      </w:pPr>
      <w:r>
        <w:t xml:space="preserve">Formulating hypothesis </w:t>
      </w:r>
    </w:p>
    <w:p w14:paraId="775C0096" w14:textId="77777777" w:rsidR="004422E6" w:rsidRDefault="00000000">
      <w:pPr>
        <w:numPr>
          <w:ilvl w:val="4"/>
          <w:numId w:val="8"/>
        </w:numPr>
        <w:spacing w:after="213"/>
        <w:ind w:left="2048" w:hanging="293"/>
      </w:pPr>
      <w:r>
        <w:t xml:space="preserve">Conclusion </w:t>
      </w:r>
    </w:p>
    <w:p w14:paraId="1F8F62CB" w14:textId="77777777" w:rsidR="004422E6" w:rsidRDefault="00000000">
      <w:pPr>
        <w:spacing w:after="204"/>
        <w:ind w:left="1440" w:hanging="720"/>
      </w:pPr>
      <w:r>
        <w:t xml:space="preserve">ix. </w:t>
      </w:r>
      <w:r>
        <w:tab/>
        <w:t xml:space="preserve">After drinking </w:t>
      </w:r>
      <w:proofErr w:type="gramStart"/>
      <w:r>
        <w:t>bear</w:t>
      </w:r>
      <w:proofErr w:type="gramEnd"/>
      <w:r>
        <w:t xml:space="preserve"> a woman was seen to urinate frequently. What is the relationship between drinking beer and frequent urination? </w:t>
      </w:r>
    </w:p>
    <w:p w14:paraId="5ACDD997" w14:textId="77777777" w:rsidR="004422E6" w:rsidRDefault="00000000">
      <w:pPr>
        <w:numPr>
          <w:ilvl w:val="5"/>
          <w:numId w:val="10"/>
        </w:numPr>
        <w:ind w:hanging="360"/>
      </w:pPr>
      <w:r>
        <w:t xml:space="preserve">Beer adds more water to the tissue </w:t>
      </w:r>
    </w:p>
    <w:p w14:paraId="26215983" w14:textId="77777777" w:rsidR="004422E6" w:rsidRDefault="00000000">
      <w:pPr>
        <w:numPr>
          <w:ilvl w:val="5"/>
          <w:numId w:val="10"/>
        </w:numPr>
        <w:ind w:hanging="360"/>
      </w:pPr>
      <w:r>
        <w:t xml:space="preserve">Beer </w:t>
      </w:r>
      <w:proofErr w:type="gramStart"/>
      <w:r>
        <w:t>contain</w:t>
      </w:r>
      <w:proofErr w:type="gramEnd"/>
      <w:r>
        <w:t xml:space="preserve"> alcohol which relaxes the urinary bladder muscles </w:t>
      </w:r>
    </w:p>
    <w:p w14:paraId="6873C064" w14:textId="77777777" w:rsidR="004422E6" w:rsidRDefault="00000000">
      <w:pPr>
        <w:numPr>
          <w:ilvl w:val="5"/>
          <w:numId w:val="10"/>
        </w:numPr>
        <w:ind w:hanging="360"/>
      </w:pPr>
      <w:r>
        <w:t xml:space="preserve">Beer </w:t>
      </w:r>
      <w:proofErr w:type="gramStart"/>
      <w:r>
        <w:t>contain</w:t>
      </w:r>
      <w:proofErr w:type="gramEnd"/>
      <w:r>
        <w:t xml:space="preserve"> alcohol which interferes with the function of anti-diuretic hormone (ADH) </w:t>
      </w:r>
    </w:p>
    <w:p w14:paraId="3BA8B94F" w14:textId="77777777" w:rsidR="004422E6" w:rsidRDefault="00000000">
      <w:pPr>
        <w:numPr>
          <w:ilvl w:val="5"/>
          <w:numId w:val="10"/>
        </w:numPr>
        <w:ind w:hanging="360"/>
      </w:pPr>
      <w:r>
        <w:t xml:space="preserve">Frequent urination </w:t>
      </w:r>
      <w:proofErr w:type="gramStart"/>
      <w:r>
        <w:t>avoid</w:t>
      </w:r>
      <w:proofErr w:type="gramEnd"/>
      <w:r>
        <w:t xml:space="preserve"> getting drunk </w:t>
      </w:r>
    </w:p>
    <w:p w14:paraId="52D9E4A3" w14:textId="77777777" w:rsidR="004422E6" w:rsidRDefault="00000000">
      <w:pPr>
        <w:numPr>
          <w:ilvl w:val="5"/>
          <w:numId w:val="10"/>
        </w:numPr>
        <w:spacing w:after="206"/>
        <w:ind w:hanging="360"/>
      </w:pPr>
      <w:r>
        <w:t xml:space="preserve">Beer transport large volume of water to the kidney </w:t>
      </w:r>
    </w:p>
    <w:p w14:paraId="0C25325C" w14:textId="77777777" w:rsidR="004422E6" w:rsidRDefault="00000000">
      <w:pPr>
        <w:tabs>
          <w:tab w:val="center" w:pos="810"/>
          <w:tab w:val="center" w:pos="5028"/>
        </w:tabs>
        <w:spacing w:after="210"/>
        <w:ind w:left="0" w:firstLine="0"/>
      </w:pPr>
      <w:r>
        <w:rPr>
          <w:rFonts w:ascii="Calibri" w:eastAsia="Calibri" w:hAnsi="Calibri" w:cs="Calibri"/>
          <w:sz w:val="22"/>
        </w:rPr>
        <w:tab/>
      </w:r>
      <w:r>
        <w:t xml:space="preserve">x. </w:t>
      </w:r>
      <w:r>
        <w:tab/>
        <w:t xml:space="preserve">Why it is advised to build an incinerator in every hospital or health center? </w:t>
      </w:r>
    </w:p>
    <w:p w14:paraId="0A09B18B" w14:textId="77777777" w:rsidR="004422E6" w:rsidRDefault="00000000">
      <w:pPr>
        <w:numPr>
          <w:ilvl w:val="5"/>
          <w:numId w:val="7"/>
        </w:numPr>
        <w:spacing w:after="206"/>
        <w:ind w:left="1718" w:hanging="293"/>
      </w:pPr>
      <w:r>
        <w:t xml:space="preserve">For collecting wastes  </w:t>
      </w:r>
    </w:p>
    <w:p w14:paraId="30ECC4DD" w14:textId="77777777" w:rsidR="004422E6" w:rsidRDefault="00000000">
      <w:pPr>
        <w:numPr>
          <w:ilvl w:val="5"/>
          <w:numId w:val="7"/>
        </w:numPr>
        <w:ind w:left="1718" w:hanging="293"/>
      </w:pPr>
      <w:r>
        <w:t xml:space="preserve">For burning hazardous waste </w:t>
      </w:r>
    </w:p>
    <w:p w14:paraId="064921F0" w14:textId="77777777" w:rsidR="004422E6" w:rsidRDefault="00000000">
      <w:pPr>
        <w:numPr>
          <w:ilvl w:val="5"/>
          <w:numId w:val="7"/>
        </w:numPr>
        <w:spacing w:after="206"/>
        <w:ind w:left="1718" w:hanging="293"/>
      </w:pPr>
      <w:r>
        <w:t xml:space="preserve">For disposing liquid waste </w:t>
      </w:r>
    </w:p>
    <w:p w14:paraId="3EA7AAE3" w14:textId="77777777" w:rsidR="004422E6" w:rsidRDefault="00000000">
      <w:pPr>
        <w:numPr>
          <w:ilvl w:val="5"/>
          <w:numId w:val="7"/>
        </w:numPr>
        <w:spacing w:after="204"/>
        <w:ind w:left="1718" w:hanging="293"/>
      </w:pPr>
      <w:r>
        <w:t xml:space="preserve">For disposing plastic materials </w:t>
      </w:r>
    </w:p>
    <w:p w14:paraId="415390DE" w14:textId="77777777" w:rsidR="004422E6" w:rsidRDefault="00000000">
      <w:pPr>
        <w:numPr>
          <w:ilvl w:val="5"/>
          <w:numId w:val="7"/>
        </w:numPr>
        <w:spacing w:after="206"/>
        <w:ind w:left="1718" w:hanging="293"/>
      </w:pPr>
      <w:r>
        <w:lastRenderedPageBreak/>
        <w:t xml:space="preserve">For keeping small animals </w:t>
      </w:r>
    </w:p>
    <w:p w14:paraId="3DE97CA6" w14:textId="77777777" w:rsidR="004422E6" w:rsidRDefault="00000000">
      <w:pPr>
        <w:numPr>
          <w:ilvl w:val="0"/>
          <w:numId w:val="1"/>
        </w:numPr>
        <w:ind w:left="900" w:hanging="720"/>
      </w:pPr>
      <w:r>
        <w:t xml:space="preserve">Match the description of the List A with their corresponding in List B by writing the letter of the correct responses beside the item number in answer sheet provided. </w:t>
      </w:r>
    </w:p>
    <w:tbl>
      <w:tblPr>
        <w:tblStyle w:val="TableGrid"/>
        <w:tblW w:w="8857" w:type="dxa"/>
        <w:tblInd w:w="612" w:type="dxa"/>
        <w:tblCellMar>
          <w:top w:w="7" w:type="dxa"/>
          <w:left w:w="109" w:type="dxa"/>
          <w:bottom w:w="0" w:type="dxa"/>
          <w:right w:w="659" w:type="dxa"/>
        </w:tblCellMar>
        <w:tblLook w:val="04A0" w:firstRow="1" w:lastRow="0" w:firstColumn="1" w:lastColumn="0" w:noHBand="0" w:noVBand="1"/>
      </w:tblPr>
      <w:tblGrid>
        <w:gridCol w:w="6195"/>
        <w:gridCol w:w="2662"/>
      </w:tblGrid>
      <w:tr w:rsidR="004422E6" w14:paraId="466C425D" w14:textId="77777777">
        <w:trPr>
          <w:trHeight w:val="286"/>
        </w:trPr>
        <w:tc>
          <w:tcPr>
            <w:tcW w:w="6409" w:type="dxa"/>
            <w:tcBorders>
              <w:top w:val="single" w:sz="4" w:space="0" w:color="000000"/>
              <w:left w:val="single" w:sz="4" w:space="0" w:color="000000"/>
              <w:bottom w:val="single" w:sz="4" w:space="0" w:color="000000"/>
              <w:right w:val="single" w:sz="4" w:space="0" w:color="000000"/>
            </w:tcBorders>
          </w:tcPr>
          <w:p w14:paraId="415FCAA4" w14:textId="77777777" w:rsidR="004422E6" w:rsidRDefault="00000000">
            <w:pPr>
              <w:spacing w:after="0" w:line="259" w:lineRule="auto"/>
              <w:ind w:left="553" w:firstLine="0"/>
              <w:jc w:val="center"/>
            </w:pPr>
            <w:r>
              <w:rPr>
                <w:b/>
              </w:rPr>
              <w:t xml:space="preserve">LIST A </w:t>
            </w:r>
          </w:p>
        </w:tc>
        <w:tc>
          <w:tcPr>
            <w:tcW w:w="2449" w:type="dxa"/>
            <w:tcBorders>
              <w:top w:val="single" w:sz="4" w:space="0" w:color="000000"/>
              <w:left w:val="single" w:sz="4" w:space="0" w:color="000000"/>
              <w:bottom w:val="single" w:sz="4" w:space="0" w:color="000000"/>
              <w:right w:val="single" w:sz="4" w:space="0" w:color="000000"/>
            </w:tcBorders>
          </w:tcPr>
          <w:p w14:paraId="12EDC35B" w14:textId="77777777" w:rsidR="004422E6" w:rsidRDefault="00000000">
            <w:pPr>
              <w:spacing w:after="0" w:line="259" w:lineRule="auto"/>
              <w:ind w:left="552" w:firstLine="0"/>
              <w:jc w:val="center"/>
            </w:pPr>
            <w:r>
              <w:rPr>
                <w:b/>
              </w:rPr>
              <w:t xml:space="preserve">LIST B </w:t>
            </w:r>
          </w:p>
        </w:tc>
      </w:tr>
      <w:tr w:rsidR="004422E6" w14:paraId="1EC88589" w14:textId="77777777">
        <w:trPr>
          <w:trHeight w:val="3599"/>
        </w:trPr>
        <w:tc>
          <w:tcPr>
            <w:tcW w:w="6409" w:type="dxa"/>
            <w:tcBorders>
              <w:top w:val="single" w:sz="4" w:space="0" w:color="000000"/>
              <w:left w:val="single" w:sz="4" w:space="0" w:color="000000"/>
              <w:bottom w:val="single" w:sz="4" w:space="0" w:color="000000"/>
              <w:right w:val="single" w:sz="4" w:space="0" w:color="000000"/>
            </w:tcBorders>
          </w:tcPr>
          <w:p w14:paraId="423ACE7D" w14:textId="77777777" w:rsidR="004422E6" w:rsidRDefault="00000000">
            <w:pPr>
              <w:numPr>
                <w:ilvl w:val="0"/>
                <w:numId w:val="17"/>
              </w:numPr>
              <w:spacing w:after="0" w:line="238" w:lineRule="auto"/>
              <w:ind w:right="472" w:firstLine="0"/>
            </w:pPr>
            <w:r>
              <w:t xml:space="preserve">A point where two bones meet and movement       may occur </w:t>
            </w:r>
          </w:p>
          <w:p w14:paraId="6510700B" w14:textId="77777777" w:rsidR="004422E6" w:rsidRDefault="00000000">
            <w:pPr>
              <w:numPr>
                <w:ilvl w:val="0"/>
                <w:numId w:val="17"/>
              </w:numPr>
              <w:spacing w:after="0" w:line="238" w:lineRule="auto"/>
              <w:ind w:right="472" w:firstLine="0"/>
            </w:pPr>
            <w:r>
              <w:t xml:space="preserve">A type of muscle that bends a joint iii. A slippery substance that reduces friction in joints iv. A tough tissue that connects </w:t>
            </w:r>
            <w:proofErr w:type="gramStart"/>
            <w:r>
              <w:t>bones  to</w:t>
            </w:r>
            <w:proofErr w:type="gramEnd"/>
            <w:r>
              <w:t xml:space="preserve"> other bones v. A tissue that prevents bones from rubbing against      each other </w:t>
            </w:r>
          </w:p>
          <w:p w14:paraId="42A73FA5" w14:textId="77777777" w:rsidR="004422E6" w:rsidRDefault="00000000">
            <w:pPr>
              <w:spacing w:after="0" w:line="259" w:lineRule="auto"/>
              <w:ind w:left="0" w:firstLine="0"/>
            </w:pPr>
            <w:r>
              <w:t xml:space="preserve">vi. A muscle that straightens a joint </w:t>
            </w:r>
          </w:p>
        </w:tc>
        <w:tc>
          <w:tcPr>
            <w:tcW w:w="2449" w:type="dxa"/>
            <w:tcBorders>
              <w:top w:val="single" w:sz="4" w:space="0" w:color="000000"/>
              <w:left w:val="single" w:sz="4" w:space="0" w:color="000000"/>
              <w:bottom w:val="single" w:sz="4" w:space="0" w:color="000000"/>
              <w:right w:val="single" w:sz="4" w:space="0" w:color="000000"/>
            </w:tcBorders>
          </w:tcPr>
          <w:p w14:paraId="25417B21" w14:textId="77777777" w:rsidR="004422E6" w:rsidRDefault="00000000">
            <w:pPr>
              <w:numPr>
                <w:ilvl w:val="0"/>
                <w:numId w:val="18"/>
              </w:numPr>
              <w:spacing w:after="0" w:line="259" w:lineRule="auto"/>
              <w:ind w:firstLine="0"/>
            </w:pPr>
            <w:r>
              <w:t xml:space="preserve">Locomotion </w:t>
            </w:r>
          </w:p>
          <w:p w14:paraId="5C1D60D3" w14:textId="77777777" w:rsidR="004422E6" w:rsidRDefault="00000000">
            <w:pPr>
              <w:numPr>
                <w:ilvl w:val="0"/>
                <w:numId w:val="18"/>
              </w:numPr>
              <w:spacing w:after="0" w:line="259" w:lineRule="auto"/>
              <w:ind w:firstLine="0"/>
            </w:pPr>
            <w:r>
              <w:t xml:space="preserve">Skeleton </w:t>
            </w:r>
          </w:p>
          <w:p w14:paraId="6E187590" w14:textId="77777777" w:rsidR="004422E6" w:rsidRDefault="00000000">
            <w:pPr>
              <w:numPr>
                <w:ilvl w:val="0"/>
                <w:numId w:val="18"/>
              </w:numPr>
              <w:spacing w:after="0" w:line="259" w:lineRule="auto"/>
              <w:ind w:firstLine="0"/>
            </w:pPr>
            <w:r>
              <w:t xml:space="preserve">Joint </w:t>
            </w:r>
          </w:p>
          <w:p w14:paraId="3B62F944" w14:textId="77777777" w:rsidR="004422E6" w:rsidRDefault="00000000">
            <w:pPr>
              <w:numPr>
                <w:ilvl w:val="0"/>
                <w:numId w:val="18"/>
              </w:numPr>
              <w:spacing w:after="0" w:line="259" w:lineRule="auto"/>
              <w:ind w:firstLine="0"/>
            </w:pPr>
            <w:r>
              <w:t xml:space="preserve">Extensor </w:t>
            </w:r>
          </w:p>
          <w:p w14:paraId="5F018B87" w14:textId="77777777" w:rsidR="004422E6" w:rsidRDefault="00000000">
            <w:pPr>
              <w:numPr>
                <w:ilvl w:val="0"/>
                <w:numId w:val="18"/>
              </w:numPr>
              <w:spacing w:after="0" w:line="259" w:lineRule="auto"/>
              <w:ind w:firstLine="0"/>
            </w:pPr>
            <w:r>
              <w:t xml:space="preserve">Flexor </w:t>
            </w:r>
          </w:p>
          <w:p w14:paraId="5952B479" w14:textId="77777777" w:rsidR="004422E6" w:rsidRDefault="00000000">
            <w:pPr>
              <w:numPr>
                <w:ilvl w:val="0"/>
                <w:numId w:val="18"/>
              </w:numPr>
              <w:spacing w:after="0" w:line="238" w:lineRule="auto"/>
              <w:ind w:firstLine="0"/>
            </w:pPr>
            <w:r>
              <w:t xml:space="preserve">Synovial fluid G. Antagonistic muscles H. Cartilage </w:t>
            </w:r>
          </w:p>
          <w:p w14:paraId="54E27E84" w14:textId="77777777" w:rsidR="004422E6" w:rsidRDefault="00000000">
            <w:pPr>
              <w:numPr>
                <w:ilvl w:val="0"/>
                <w:numId w:val="19"/>
              </w:numPr>
              <w:spacing w:after="0" w:line="259" w:lineRule="auto"/>
              <w:ind w:hanging="294"/>
            </w:pPr>
            <w:r>
              <w:t xml:space="preserve">Ligament </w:t>
            </w:r>
          </w:p>
          <w:p w14:paraId="101C71C3" w14:textId="77777777" w:rsidR="004422E6" w:rsidRDefault="00000000">
            <w:pPr>
              <w:numPr>
                <w:ilvl w:val="0"/>
                <w:numId w:val="19"/>
              </w:numPr>
              <w:spacing w:after="0" w:line="259" w:lineRule="auto"/>
              <w:ind w:hanging="294"/>
            </w:pPr>
            <w:r>
              <w:t xml:space="preserve">Tendon </w:t>
            </w:r>
          </w:p>
          <w:p w14:paraId="2E44F738" w14:textId="77777777" w:rsidR="004422E6" w:rsidRDefault="00000000">
            <w:pPr>
              <w:numPr>
                <w:ilvl w:val="0"/>
                <w:numId w:val="19"/>
              </w:numPr>
              <w:spacing w:after="0" w:line="259" w:lineRule="auto"/>
              <w:ind w:hanging="294"/>
            </w:pPr>
            <w:r>
              <w:t xml:space="preserve">Skeleton </w:t>
            </w:r>
          </w:p>
          <w:p w14:paraId="26CCEDB8" w14:textId="77777777" w:rsidR="004422E6" w:rsidRDefault="00000000">
            <w:pPr>
              <w:spacing w:after="0" w:line="259" w:lineRule="auto"/>
              <w:ind w:left="0" w:firstLine="0"/>
            </w:pPr>
            <w:r>
              <w:t xml:space="preserve"> </w:t>
            </w:r>
          </w:p>
        </w:tc>
      </w:tr>
    </w:tbl>
    <w:p w14:paraId="0DB79C82" w14:textId="77777777" w:rsidR="004422E6" w:rsidRDefault="00000000">
      <w:pPr>
        <w:spacing w:after="230" w:line="259" w:lineRule="auto"/>
        <w:ind w:left="0" w:firstLine="0"/>
      </w:pPr>
      <w:r>
        <w:t xml:space="preserve"> </w:t>
      </w:r>
      <w:r>
        <w:tab/>
        <w:t xml:space="preserve"> </w:t>
      </w:r>
    </w:p>
    <w:p w14:paraId="57FBE27E" w14:textId="77777777" w:rsidR="004422E6" w:rsidRDefault="00000000">
      <w:pPr>
        <w:pStyle w:val="Heading1"/>
        <w:ind w:left="1447" w:right="718"/>
      </w:pPr>
      <w:r>
        <w:t xml:space="preserve">SECTION B (54 Marks) </w:t>
      </w:r>
    </w:p>
    <w:p w14:paraId="752CEF9C" w14:textId="77777777" w:rsidR="004422E6" w:rsidRDefault="00000000">
      <w:pPr>
        <w:numPr>
          <w:ilvl w:val="0"/>
          <w:numId w:val="12"/>
        </w:numPr>
        <w:spacing w:after="208"/>
        <w:ind w:hanging="720"/>
      </w:pPr>
      <w:r>
        <w:t xml:space="preserve">Study simple diagram below carefully and answer the questions that follows. </w:t>
      </w:r>
    </w:p>
    <w:p w14:paraId="57F12CD4" w14:textId="77777777" w:rsidR="004422E6" w:rsidRDefault="00000000">
      <w:pPr>
        <w:tabs>
          <w:tab w:val="center" w:pos="720"/>
          <w:tab w:val="center" w:pos="3676"/>
        </w:tabs>
        <w:spacing w:after="166" w:line="259" w:lineRule="auto"/>
        <w:ind w:left="0" w:firstLine="0"/>
      </w:pPr>
      <w:r>
        <w:rPr>
          <w:rFonts w:ascii="Calibri" w:eastAsia="Calibri" w:hAnsi="Calibri" w:cs="Calibri"/>
          <w:sz w:val="22"/>
        </w:rPr>
        <w:tab/>
      </w:r>
      <w:r>
        <w:t xml:space="preserve"> </w:t>
      </w:r>
      <w:r>
        <w:tab/>
      </w:r>
      <w:r>
        <w:rPr>
          <w:noProof/>
        </w:rPr>
        <w:drawing>
          <wp:inline distT="0" distB="0" distL="0" distR="0" wp14:anchorId="28B6ADC6" wp14:editId="03353EC7">
            <wp:extent cx="2790825" cy="1733550"/>
            <wp:effectExtent l="0" t="0" r="0" b="0"/>
            <wp:docPr id="497" name="Picture 497"/>
            <wp:cNvGraphicFramePr/>
            <a:graphic xmlns:a="http://schemas.openxmlformats.org/drawingml/2006/main">
              <a:graphicData uri="http://schemas.openxmlformats.org/drawingml/2006/picture">
                <pic:pic xmlns:pic="http://schemas.openxmlformats.org/drawingml/2006/picture">
                  <pic:nvPicPr>
                    <pic:cNvPr id="497" name="Picture 497"/>
                    <pic:cNvPicPr/>
                  </pic:nvPicPr>
                  <pic:blipFill>
                    <a:blip r:embed="rId13"/>
                    <a:stretch>
                      <a:fillRect/>
                    </a:stretch>
                  </pic:blipFill>
                  <pic:spPr>
                    <a:xfrm>
                      <a:off x="0" y="0"/>
                      <a:ext cx="2790825" cy="1733550"/>
                    </a:xfrm>
                    <a:prstGeom prst="rect">
                      <a:avLst/>
                    </a:prstGeom>
                  </pic:spPr>
                </pic:pic>
              </a:graphicData>
            </a:graphic>
          </wp:inline>
        </w:drawing>
      </w:r>
      <w:r>
        <w:t xml:space="preserve"> </w:t>
      </w:r>
    </w:p>
    <w:p w14:paraId="5A51B647" w14:textId="77777777" w:rsidR="004422E6" w:rsidRDefault="00000000">
      <w:pPr>
        <w:spacing w:after="21" w:line="259" w:lineRule="auto"/>
        <w:ind w:left="1800" w:firstLine="0"/>
      </w:pPr>
      <w:r>
        <w:t xml:space="preserve"> </w:t>
      </w:r>
    </w:p>
    <w:p w14:paraId="0BCAA5E7" w14:textId="77777777" w:rsidR="004422E6" w:rsidRDefault="00000000">
      <w:pPr>
        <w:numPr>
          <w:ilvl w:val="1"/>
          <w:numId w:val="12"/>
        </w:numPr>
        <w:ind w:hanging="360"/>
      </w:pPr>
      <w:r>
        <w:t xml:space="preserve">Identify part X </w:t>
      </w:r>
    </w:p>
    <w:p w14:paraId="784B35CD" w14:textId="77777777" w:rsidR="004422E6" w:rsidRDefault="00000000">
      <w:pPr>
        <w:numPr>
          <w:ilvl w:val="1"/>
          <w:numId w:val="12"/>
        </w:numPr>
        <w:ind w:hanging="360"/>
      </w:pPr>
      <w:r>
        <w:t xml:space="preserve">What will happen if the part M is severely damaged and fail to perform its role (state three points) </w:t>
      </w:r>
    </w:p>
    <w:p w14:paraId="785C0416" w14:textId="77777777" w:rsidR="004422E6" w:rsidRDefault="00000000">
      <w:pPr>
        <w:numPr>
          <w:ilvl w:val="1"/>
          <w:numId w:val="12"/>
        </w:numPr>
        <w:ind w:hanging="360"/>
      </w:pPr>
      <w:r>
        <w:t xml:space="preserve">Why salivary amylase (ptyalin) </w:t>
      </w:r>
      <w:proofErr w:type="spellStart"/>
      <w:r>
        <w:t>can not</w:t>
      </w:r>
      <w:proofErr w:type="spellEnd"/>
      <w:r>
        <w:t xml:space="preserve"> perform hydrolysis in the stomach? </w:t>
      </w:r>
    </w:p>
    <w:p w14:paraId="7D15C1B1" w14:textId="77777777" w:rsidR="004422E6" w:rsidRDefault="00000000">
      <w:pPr>
        <w:numPr>
          <w:ilvl w:val="1"/>
          <w:numId w:val="12"/>
        </w:numPr>
        <w:ind w:hanging="360"/>
      </w:pPr>
      <w:r>
        <w:t xml:space="preserve">Briefly explain why pepsin is secreted in inactive form </w:t>
      </w:r>
    </w:p>
    <w:p w14:paraId="46B48D53" w14:textId="77777777" w:rsidR="004422E6" w:rsidRDefault="00000000">
      <w:pPr>
        <w:spacing w:after="0" w:line="259" w:lineRule="auto"/>
        <w:ind w:left="1800" w:firstLine="0"/>
      </w:pPr>
      <w:r>
        <w:t xml:space="preserve"> </w:t>
      </w:r>
    </w:p>
    <w:p w14:paraId="179E83E5" w14:textId="77777777" w:rsidR="004422E6" w:rsidRDefault="00000000">
      <w:pPr>
        <w:numPr>
          <w:ilvl w:val="0"/>
          <w:numId w:val="12"/>
        </w:numPr>
        <w:spacing w:after="201"/>
        <w:ind w:hanging="720"/>
      </w:pPr>
      <w:r>
        <w:t xml:space="preserve">a) </w:t>
      </w:r>
      <w:r>
        <w:tab/>
        <w:t xml:space="preserve">Assume your biology teacher has asked you to state the roles of heart in the circulatory system, how will you respond that question? (Use three points) </w:t>
      </w:r>
    </w:p>
    <w:p w14:paraId="37369A65" w14:textId="77777777" w:rsidR="004422E6" w:rsidRDefault="00000000">
      <w:pPr>
        <w:numPr>
          <w:ilvl w:val="0"/>
          <w:numId w:val="13"/>
        </w:numPr>
        <w:spacing w:after="203"/>
        <w:ind w:hanging="570"/>
      </w:pPr>
      <w:r>
        <w:lastRenderedPageBreak/>
        <w:t xml:space="preserve">Briefly explain how the structure and function of vascular tissues contribute to plant survival in different environments (use three points) </w:t>
      </w:r>
    </w:p>
    <w:p w14:paraId="44CDE2FE" w14:textId="77777777" w:rsidR="004422E6" w:rsidRDefault="00000000">
      <w:pPr>
        <w:numPr>
          <w:ilvl w:val="0"/>
          <w:numId w:val="13"/>
        </w:numPr>
        <w:spacing w:after="203"/>
        <w:ind w:hanging="570"/>
      </w:pPr>
      <w:r>
        <w:t xml:space="preserve">Explain how the malfunction of transport systems in human can affect body function and health (Give three points) </w:t>
      </w:r>
    </w:p>
    <w:p w14:paraId="2989FCFF" w14:textId="77777777" w:rsidR="004422E6" w:rsidRDefault="00000000">
      <w:pPr>
        <w:numPr>
          <w:ilvl w:val="0"/>
          <w:numId w:val="14"/>
        </w:numPr>
        <w:spacing w:after="201"/>
        <w:ind w:hanging="301"/>
      </w:pPr>
      <w:r>
        <w:t xml:space="preserve">a) </w:t>
      </w:r>
      <w:r>
        <w:tab/>
        <w:t xml:space="preserve">How explain HIV/AIDS weakens the immune system and increases the vulnerability to opportunistic infections </w:t>
      </w:r>
    </w:p>
    <w:p w14:paraId="2DBB8A7F" w14:textId="77777777" w:rsidR="004422E6" w:rsidRDefault="00000000">
      <w:pPr>
        <w:numPr>
          <w:ilvl w:val="1"/>
          <w:numId w:val="14"/>
        </w:numPr>
        <w:spacing w:after="204"/>
        <w:ind w:hanging="510"/>
      </w:pPr>
      <w:r>
        <w:t xml:space="preserve">Assess the impact of life style factors such as nutrition, stress and sleep on the effectiveness of the immune system </w:t>
      </w:r>
    </w:p>
    <w:p w14:paraId="0EBCE509" w14:textId="77777777" w:rsidR="004422E6" w:rsidRDefault="00000000">
      <w:pPr>
        <w:numPr>
          <w:ilvl w:val="1"/>
          <w:numId w:val="14"/>
        </w:numPr>
        <w:spacing w:after="202"/>
        <w:ind w:hanging="510"/>
      </w:pPr>
      <w:r>
        <w:t xml:space="preserve">How would you tabulate the differences between active immunity and passive immunity (give three points) </w:t>
      </w:r>
    </w:p>
    <w:p w14:paraId="7FAB34E6" w14:textId="77777777" w:rsidR="004422E6" w:rsidRDefault="00000000">
      <w:pPr>
        <w:numPr>
          <w:ilvl w:val="0"/>
          <w:numId w:val="14"/>
        </w:numPr>
        <w:spacing w:after="206"/>
        <w:ind w:hanging="301"/>
      </w:pPr>
      <w:r>
        <w:t xml:space="preserve">a) What do you understand the term Anaerobic respiration </w:t>
      </w:r>
    </w:p>
    <w:p w14:paraId="66196951" w14:textId="77777777" w:rsidR="004422E6" w:rsidRDefault="00000000">
      <w:pPr>
        <w:numPr>
          <w:ilvl w:val="1"/>
          <w:numId w:val="14"/>
        </w:numPr>
        <w:spacing w:after="201"/>
        <w:ind w:hanging="510"/>
      </w:pPr>
      <w:r>
        <w:t xml:space="preserve">Explain three effects of smoking on the structure and function of the human respiratory system </w:t>
      </w:r>
    </w:p>
    <w:p w14:paraId="77EA3BBD" w14:textId="77777777" w:rsidR="004422E6" w:rsidRDefault="00000000">
      <w:pPr>
        <w:numPr>
          <w:ilvl w:val="1"/>
          <w:numId w:val="14"/>
        </w:numPr>
        <w:spacing w:after="206"/>
        <w:ind w:hanging="510"/>
      </w:pPr>
      <w:r>
        <w:t xml:space="preserve">Write the chemical equation representing Aerobic respiration in mammals </w:t>
      </w:r>
    </w:p>
    <w:p w14:paraId="7002B067" w14:textId="77777777" w:rsidR="004422E6" w:rsidRDefault="00000000">
      <w:pPr>
        <w:numPr>
          <w:ilvl w:val="0"/>
          <w:numId w:val="14"/>
        </w:numPr>
        <w:spacing w:after="206"/>
        <w:ind w:hanging="301"/>
      </w:pPr>
      <w:r>
        <w:t xml:space="preserve">a) </w:t>
      </w:r>
      <w:r>
        <w:tab/>
        <w:t xml:space="preserve">Suppose you were in the class during biology session, your teacher brought maize seedling and bean seedling that were used to explain different concepts concerned with </w:t>
      </w:r>
      <w:proofErr w:type="gramStart"/>
      <w:r>
        <w:t>those seedling</w:t>
      </w:r>
      <w:proofErr w:type="gramEnd"/>
      <w:r>
        <w:t xml:space="preserve">. As a competent student taking biology subject explain. </w:t>
      </w:r>
    </w:p>
    <w:p w14:paraId="32364B3E" w14:textId="77777777" w:rsidR="004422E6" w:rsidRDefault="00000000">
      <w:pPr>
        <w:numPr>
          <w:ilvl w:val="2"/>
          <w:numId w:val="15"/>
        </w:numPr>
        <w:ind w:hanging="720"/>
      </w:pPr>
      <w:r>
        <w:t xml:space="preserve">How do they differ (three points) </w:t>
      </w:r>
    </w:p>
    <w:p w14:paraId="67F14BAF" w14:textId="77777777" w:rsidR="004422E6" w:rsidRDefault="00000000">
      <w:pPr>
        <w:numPr>
          <w:ilvl w:val="2"/>
          <w:numId w:val="15"/>
        </w:numPr>
        <w:spacing w:after="211"/>
        <w:ind w:hanging="720"/>
      </w:pPr>
      <w:r>
        <w:t xml:space="preserve">How are they advantageous in your daily life? (three points) </w:t>
      </w:r>
    </w:p>
    <w:p w14:paraId="2EF16153" w14:textId="77777777" w:rsidR="004422E6" w:rsidRDefault="00000000">
      <w:pPr>
        <w:numPr>
          <w:ilvl w:val="1"/>
          <w:numId w:val="14"/>
        </w:numPr>
        <w:spacing w:after="203"/>
        <w:ind w:hanging="510"/>
      </w:pPr>
      <w:r>
        <w:t xml:space="preserve">Explain the importance of biological classification in understanding biodiversity (three points) </w:t>
      </w:r>
    </w:p>
    <w:p w14:paraId="7D2F8471" w14:textId="77777777" w:rsidR="004422E6" w:rsidRDefault="00000000">
      <w:pPr>
        <w:numPr>
          <w:ilvl w:val="0"/>
          <w:numId w:val="14"/>
        </w:numPr>
        <w:spacing w:after="207"/>
        <w:ind w:hanging="301"/>
      </w:pPr>
      <w:r>
        <w:t xml:space="preserve">a)   Tow potted plants A and B were placed in the school laboratory for observations. Plant A was placed in a room with unilateral source of light and another plant B grown on land soil but when touched it closes its leaves  </w:t>
      </w:r>
    </w:p>
    <w:p w14:paraId="22F8D458" w14:textId="77777777" w:rsidR="004422E6" w:rsidRDefault="00000000">
      <w:pPr>
        <w:spacing w:after="207"/>
        <w:ind w:left="730" w:right="2076"/>
      </w:pPr>
      <w:proofErr w:type="spellStart"/>
      <w:r>
        <w:t>i</w:t>
      </w:r>
      <w:proofErr w:type="spellEnd"/>
      <w:r>
        <w:t>.</w:t>
      </w:r>
      <w:r>
        <w:rPr>
          <w:rFonts w:ascii="Arial" w:eastAsia="Arial" w:hAnsi="Arial" w:cs="Arial"/>
        </w:rPr>
        <w:t xml:space="preserve"> </w:t>
      </w:r>
      <w:r>
        <w:rPr>
          <w:rFonts w:ascii="Arial" w:eastAsia="Arial" w:hAnsi="Arial" w:cs="Arial"/>
        </w:rPr>
        <w:tab/>
      </w:r>
      <w:r>
        <w:t>What kind of response was shown by each plant A and B? ii.</w:t>
      </w:r>
      <w:r>
        <w:rPr>
          <w:rFonts w:ascii="Arial" w:eastAsia="Arial" w:hAnsi="Arial" w:cs="Arial"/>
        </w:rPr>
        <w:t xml:space="preserve"> </w:t>
      </w:r>
      <w:r>
        <w:rPr>
          <w:rFonts w:ascii="Arial" w:eastAsia="Arial" w:hAnsi="Arial" w:cs="Arial"/>
        </w:rPr>
        <w:tab/>
      </w:r>
      <w:r>
        <w:t xml:space="preserve">Differentiate the response shown by each plant A and B? </w:t>
      </w:r>
    </w:p>
    <w:p w14:paraId="3EF70005" w14:textId="77777777" w:rsidR="004422E6" w:rsidRDefault="00000000">
      <w:pPr>
        <w:spacing w:after="212"/>
        <w:ind w:left="10"/>
      </w:pPr>
      <w:r>
        <w:t xml:space="preserve">    b)  In three points, state why the plants do not locomote as animals? </w:t>
      </w:r>
    </w:p>
    <w:p w14:paraId="24C8A7AB" w14:textId="77777777" w:rsidR="004422E6" w:rsidRDefault="00000000">
      <w:pPr>
        <w:spacing w:after="218" w:line="259" w:lineRule="auto"/>
        <w:ind w:left="1501" w:firstLine="0"/>
        <w:jc w:val="center"/>
      </w:pPr>
      <w:r>
        <w:rPr>
          <w:b/>
        </w:rPr>
        <w:t xml:space="preserve"> </w:t>
      </w:r>
    </w:p>
    <w:p w14:paraId="40D51B85" w14:textId="77777777" w:rsidR="004422E6" w:rsidRDefault="00000000">
      <w:pPr>
        <w:spacing w:after="0" w:line="259" w:lineRule="auto"/>
        <w:ind w:left="1501" w:firstLine="0"/>
        <w:jc w:val="center"/>
      </w:pPr>
      <w:r>
        <w:rPr>
          <w:b/>
        </w:rPr>
        <w:t xml:space="preserve"> </w:t>
      </w:r>
    </w:p>
    <w:p w14:paraId="4A8D9355" w14:textId="77777777" w:rsidR="004422E6" w:rsidRDefault="00000000">
      <w:pPr>
        <w:pStyle w:val="Heading1"/>
        <w:ind w:left="1447" w:right="0"/>
      </w:pPr>
      <w:r>
        <w:t xml:space="preserve">SECTION C (30 Marks) </w:t>
      </w:r>
    </w:p>
    <w:p w14:paraId="345A11CD" w14:textId="77777777" w:rsidR="004422E6" w:rsidRDefault="00000000">
      <w:pPr>
        <w:numPr>
          <w:ilvl w:val="0"/>
          <w:numId w:val="16"/>
        </w:numPr>
        <w:spacing w:after="241" w:line="280" w:lineRule="auto"/>
        <w:ind w:right="-8" w:hanging="720"/>
        <w:jc w:val="both"/>
      </w:pPr>
      <w:r>
        <w:t xml:space="preserve">As a young biologist in your village, help your people by explaining all scientific methods (Procedures) to be followed in solving any problem which might face them so that they can be aware for finding solution by their own. </w:t>
      </w:r>
    </w:p>
    <w:p w14:paraId="7E69AADA" w14:textId="77777777" w:rsidR="004422E6" w:rsidRDefault="00000000">
      <w:pPr>
        <w:numPr>
          <w:ilvl w:val="0"/>
          <w:numId w:val="16"/>
        </w:numPr>
        <w:spacing w:after="191" w:line="280" w:lineRule="auto"/>
        <w:ind w:right="-8" w:hanging="720"/>
        <w:jc w:val="both"/>
      </w:pPr>
      <w:r>
        <w:lastRenderedPageBreak/>
        <w:t xml:space="preserve">Assume you are invited to participate on world farmer’s day in your village and you are asked to talk about “biology” for development of agriculture and medicine farmer’s voice” prepare and write a speech in assay form concerning the potential of biology in Agriculture and medicine field (give three points) </w:t>
      </w:r>
    </w:p>
    <w:p w14:paraId="36CC750B" w14:textId="77777777" w:rsidR="004422E6" w:rsidRDefault="00000000">
      <w:pPr>
        <w:numPr>
          <w:ilvl w:val="0"/>
          <w:numId w:val="16"/>
        </w:numPr>
        <w:spacing w:after="206"/>
        <w:ind w:right="-8" w:hanging="720"/>
        <w:jc w:val="both"/>
      </w:pPr>
      <w:r>
        <w:t xml:space="preserve">Briefly explain why breast feeding is more preferable than to bottle feeding (give five points) </w:t>
      </w:r>
    </w:p>
    <w:p w14:paraId="5CB2E69C" w14:textId="77777777" w:rsidR="004422E6" w:rsidRDefault="00000000">
      <w:pPr>
        <w:spacing w:after="218" w:line="259" w:lineRule="auto"/>
        <w:ind w:left="0" w:firstLine="0"/>
      </w:pPr>
      <w:r>
        <w:t xml:space="preserve"> </w:t>
      </w:r>
    </w:p>
    <w:p w14:paraId="5645D0AD" w14:textId="77777777" w:rsidR="004422E6" w:rsidRDefault="00000000">
      <w:pPr>
        <w:spacing w:after="218" w:line="259" w:lineRule="auto"/>
        <w:ind w:left="0" w:firstLine="0"/>
      </w:pPr>
      <w:r>
        <w:t xml:space="preserve"> </w:t>
      </w:r>
    </w:p>
    <w:p w14:paraId="4F636D2A" w14:textId="77777777" w:rsidR="004422E6" w:rsidRDefault="00000000">
      <w:pPr>
        <w:spacing w:after="216" w:line="259" w:lineRule="auto"/>
        <w:ind w:left="0" w:firstLine="0"/>
      </w:pPr>
      <w:r>
        <w:t xml:space="preserve"> </w:t>
      </w:r>
    </w:p>
    <w:p w14:paraId="345FC8D0" w14:textId="77777777" w:rsidR="004422E6" w:rsidRDefault="00000000">
      <w:pPr>
        <w:spacing w:after="218" w:line="259" w:lineRule="auto"/>
        <w:ind w:left="0" w:firstLine="0"/>
      </w:pPr>
      <w:r>
        <w:t xml:space="preserve"> </w:t>
      </w:r>
    </w:p>
    <w:p w14:paraId="59A7A442" w14:textId="77777777" w:rsidR="004422E6" w:rsidRDefault="00000000">
      <w:pPr>
        <w:spacing w:after="218" w:line="259" w:lineRule="auto"/>
        <w:ind w:left="0" w:firstLine="0"/>
      </w:pPr>
      <w:r>
        <w:t xml:space="preserve"> </w:t>
      </w:r>
    </w:p>
    <w:p w14:paraId="0F5569DF" w14:textId="77777777" w:rsidR="004422E6" w:rsidRDefault="00000000">
      <w:pPr>
        <w:spacing w:after="0" w:line="259" w:lineRule="auto"/>
        <w:ind w:left="0" w:firstLine="0"/>
      </w:pPr>
      <w:r>
        <w:t xml:space="preserve"> </w:t>
      </w:r>
    </w:p>
    <w:sectPr w:rsidR="004422E6">
      <w:footerReference w:type="even" r:id="rId14"/>
      <w:footerReference w:type="default" r:id="rId15"/>
      <w:footerReference w:type="first" r:id="rId16"/>
      <w:pgSz w:w="12240" w:h="15840"/>
      <w:pgMar w:top="902" w:right="1439" w:bottom="1359" w:left="144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2B379" w14:textId="77777777" w:rsidR="002E5A56" w:rsidRDefault="002E5A56">
      <w:pPr>
        <w:spacing w:after="0" w:line="240" w:lineRule="auto"/>
      </w:pPr>
      <w:r>
        <w:separator/>
      </w:r>
    </w:p>
  </w:endnote>
  <w:endnote w:type="continuationSeparator" w:id="0">
    <w:p w14:paraId="4106BD56" w14:textId="77777777" w:rsidR="002E5A56" w:rsidRDefault="002E5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9F5CB" w14:textId="77777777" w:rsidR="004422E6" w:rsidRDefault="00000000">
    <w:pPr>
      <w:spacing w:after="0" w:line="259" w:lineRule="auto"/>
      <w:ind w:left="0"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5377550C" w14:textId="77777777" w:rsidR="004422E6" w:rsidRDefault="0000000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8B8C" w14:textId="77777777" w:rsidR="004422E6" w:rsidRDefault="00000000">
    <w:pPr>
      <w:spacing w:after="0" w:line="259" w:lineRule="auto"/>
      <w:ind w:left="0" w:firstLine="0"/>
      <w:jc w:val="center"/>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58D143AA" w14:textId="77777777" w:rsidR="004422E6" w:rsidRDefault="0000000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AE6D0" w14:textId="77777777" w:rsidR="004422E6" w:rsidRDefault="00000000">
    <w:pPr>
      <w:spacing w:after="0" w:line="259" w:lineRule="auto"/>
      <w:ind w:lef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A65AAC8" w14:textId="77777777" w:rsidR="004422E6" w:rsidRDefault="0000000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666BB" w14:textId="77777777" w:rsidR="002E5A56" w:rsidRDefault="002E5A56">
      <w:pPr>
        <w:spacing w:after="0" w:line="240" w:lineRule="auto"/>
      </w:pPr>
      <w:r>
        <w:separator/>
      </w:r>
    </w:p>
  </w:footnote>
  <w:footnote w:type="continuationSeparator" w:id="0">
    <w:p w14:paraId="46121D62" w14:textId="77777777" w:rsidR="002E5A56" w:rsidRDefault="002E5A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5458"/>
    <w:multiLevelType w:val="hybridMultilevel"/>
    <w:tmpl w:val="1C8220CA"/>
    <w:lvl w:ilvl="0" w:tplc="3EAA50DA">
      <w:start w:val="3"/>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FEF802">
      <w:start w:val="1"/>
      <w:numFmt w:val="lowerLetter"/>
      <w:lvlText w:val="%2)"/>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E67A5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000C8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E8B8C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10C14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3C9D7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FE629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6AF2A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097298"/>
    <w:multiLevelType w:val="hybridMultilevel"/>
    <w:tmpl w:val="F2E26DD6"/>
    <w:lvl w:ilvl="0" w:tplc="1F8C96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6C550">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2ADFE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3A860C">
      <w:start w:val="1"/>
      <w:numFmt w:val="upperLetter"/>
      <w:lvlRestart w:val="0"/>
      <w:lvlText w:val="%4."/>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9E95AC">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2ABBC0">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54AABE">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0ACB38">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74BBA6">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F362AA"/>
    <w:multiLevelType w:val="hybridMultilevel"/>
    <w:tmpl w:val="C12E8AAA"/>
    <w:lvl w:ilvl="0" w:tplc="3E64D48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861FC8">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CEBDB8">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6EC1E">
      <w:start w:val="1"/>
      <w:numFmt w:val="upperLetter"/>
      <w:lvlRestart w:val="0"/>
      <w:lvlText w:val="%4."/>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F4CA08">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1A07A8">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263422">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58A27A">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809CCA">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71C14C3"/>
    <w:multiLevelType w:val="hybridMultilevel"/>
    <w:tmpl w:val="44A032A4"/>
    <w:lvl w:ilvl="0" w:tplc="1B724CA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B46F96">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24660">
      <w:start w:val="1"/>
      <w:numFmt w:val="lowerRoman"/>
      <w:lvlRestart w:val="0"/>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C25804">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14FE92">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A8983C">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6E62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2A77CA">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90B75E">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B784FB3"/>
    <w:multiLevelType w:val="hybridMultilevel"/>
    <w:tmpl w:val="9F445A18"/>
    <w:lvl w:ilvl="0" w:tplc="DFE4CB44">
      <w:start w:val="1"/>
      <w:numFmt w:val="decimal"/>
      <w:lvlText w:val="%1."/>
      <w:lvlJc w:val="left"/>
      <w:pPr>
        <w:ind w:left="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26546">
      <w:start w:val="1"/>
      <w:numFmt w:val="lowerRoman"/>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A5214">
      <w:start w:val="6"/>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92AC12">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862A0C">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4408FC">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D4B494">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F0F600">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52454C">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CFD1EAA"/>
    <w:multiLevelType w:val="hybridMultilevel"/>
    <w:tmpl w:val="253CDA76"/>
    <w:lvl w:ilvl="0" w:tplc="744A94A0">
      <w:start w:val="1"/>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C0B442">
      <w:start w:val="1"/>
      <w:numFmt w:val="lowerLetter"/>
      <w:lvlText w:val="%2"/>
      <w:lvlJc w:val="left"/>
      <w:pPr>
        <w:ind w:left="1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427C4">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3870E2">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D2D302">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AA576">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8A50FC">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742F2C">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784DF0">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C676F31"/>
    <w:multiLevelType w:val="hybridMultilevel"/>
    <w:tmpl w:val="E1980F30"/>
    <w:lvl w:ilvl="0" w:tplc="2632A2CC">
      <w:start w:val="1"/>
      <w:numFmt w:val="lowerRoman"/>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D47438">
      <w:start w:val="1"/>
      <w:numFmt w:val="lowerLetter"/>
      <w:lvlText w:val="%2"/>
      <w:lvlJc w:val="left"/>
      <w:pPr>
        <w:ind w:left="1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6836B2">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ACB31E">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12C7FE">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BA1C54">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76CC74">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124FC8">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CCA9A2">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16D3133"/>
    <w:multiLevelType w:val="hybridMultilevel"/>
    <w:tmpl w:val="5B205B2C"/>
    <w:lvl w:ilvl="0" w:tplc="20E0B09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0AC384">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A8B8A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542448">
      <w:start w:val="1"/>
      <w:numFmt w:val="upperLetter"/>
      <w:lvlRestart w:val="0"/>
      <w:lvlText w:val="%4."/>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48606">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883488">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D495F2">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0A5B12">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C4428E">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5591AC3"/>
    <w:multiLevelType w:val="hybridMultilevel"/>
    <w:tmpl w:val="E0BE9682"/>
    <w:lvl w:ilvl="0" w:tplc="7B863D0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3607E6">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6A34AC">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749D56">
      <w:start w:val="1"/>
      <w:numFmt w:val="upperLetter"/>
      <w:lvlRestart w:val="0"/>
      <w:lvlText w:val="%4."/>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60C7B2">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5867DA">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C84126">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3080CC">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6CCD8A">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BF41E7F"/>
    <w:multiLevelType w:val="hybridMultilevel"/>
    <w:tmpl w:val="300EF29A"/>
    <w:lvl w:ilvl="0" w:tplc="9F725ECE">
      <w:start w:val="9"/>
      <w:numFmt w:val="upperLetter"/>
      <w:lvlText w:val="%1."/>
      <w:lvlJc w:val="left"/>
      <w:pPr>
        <w:ind w:left="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9C74F8">
      <w:start w:val="1"/>
      <w:numFmt w:val="lowerLetter"/>
      <w:lvlText w:val="%2"/>
      <w:lvlJc w:val="left"/>
      <w:pPr>
        <w:ind w:left="1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4A85E8">
      <w:start w:val="1"/>
      <w:numFmt w:val="lowerRoman"/>
      <w:lvlText w:val="%3"/>
      <w:lvlJc w:val="left"/>
      <w:pPr>
        <w:ind w:left="1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88A314">
      <w:start w:val="1"/>
      <w:numFmt w:val="decimal"/>
      <w:lvlText w:val="%4"/>
      <w:lvlJc w:val="left"/>
      <w:pPr>
        <w:ind w:left="2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A6DAD6">
      <w:start w:val="1"/>
      <w:numFmt w:val="lowerLetter"/>
      <w:lvlText w:val="%5"/>
      <w:lvlJc w:val="left"/>
      <w:pPr>
        <w:ind w:left="3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CA76E2">
      <w:start w:val="1"/>
      <w:numFmt w:val="lowerRoman"/>
      <w:lvlText w:val="%6"/>
      <w:lvlJc w:val="left"/>
      <w:pPr>
        <w:ind w:left="4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D3BE">
      <w:start w:val="1"/>
      <w:numFmt w:val="decimal"/>
      <w:lvlText w:val="%7"/>
      <w:lvlJc w:val="left"/>
      <w:pPr>
        <w:ind w:left="4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EED9E0">
      <w:start w:val="1"/>
      <w:numFmt w:val="lowerLetter"/>
      <w:lvlText w:val="%8"/>
      <w:lvlJc w:val="left"/>
      <w:pPr>
        <w:ind w:left="5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642DEE">
      <w:start w:val="1"/>
      <w:numFmt w:val="lowerRoman"/>
      <w:lvlText w:val="%9"/>
      <w:lvlJc w:val="left"/>
      <w:pPr>
        <w:ind w:left="6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E2E7CB9"/>
    <w:multiLevelType w:val="hybridMultilevel"/>
    <w:tmpl w:val="4BBC0380"/>
    <w:lvl w:ilvl="0" w:tplc="889EBE52">
      <w:start w:val="5"/>
      <w:numFmt w:val="decimal"/>
      <w:lvlText w:val="%1."/>
      <w:lvlJc w:val="left"/>
      <w:pPr>
        <w:ind w:left="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381A8C">
      <w:start w:val="2"/>
      <w:numFmt w:val="lowerLetter"/>
      <w:lvlText w:val="%2)"/>
      <w:lvlJc w:val="left"/>
      <w:pPr>
        <w:ind w:left="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08D2DC">
      <w:start w:val="1"/>
      <w:numFmt w:val="lowerRoman"/>
      <w:lvlText w:val="%3"/>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BC7004">
      <w:start w:val="1"/>
      <w:numFmt w:val="decimal"/>
      <w:lvlText w:val="%4"/>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C0BE6">
      <w:start w:val="1"/>
      <w:numFmt w:val="lowerLetter"/>
      <w:lvlText w:val="%5"/>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7E5EB4">
      <w:start w:val="1"/>
      <w:numFmt w:val="lowerRoman"/>
      <w:lvlText w:val="%6"/>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54435C">
      <w:start w:val="1"/>
      <w:numFmt w:val="decimal"/>
      <w:lvlText w:val="%7"/>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24DF9C">
      <w:start w:val="1"/>
      <w:numFmt w:val="lowerLetter"/>
      <w:lvlText w:val="%8"/>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E4B1B4">
      <w:start w:val="1"/>
      <w:numFmt w:val="lowerRoman"/>
      <w:lvlText w:val="%9"/>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54A3C57"/>
    <w:multiLevelType w:val="hybridMultilevel"/>
    <w:tmpl w:val="2646A8BE"/>
    <w:lvl w:ilvl="0" w:tplc="03763F1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30900C">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C812CE">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9C3FCE">
      <w:start w:val="1"/>
      <w:numFmt w:val="upperLetter"/>
      <w:lvlRestart w:val="0"/>
      <w:lvlText w:val="%4."/>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BAF1EA">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232D2">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842606">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68BE90">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563A60">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9502DB9"/>
    <w:multiLevelType w:val="hybridMultilevel"/>
    <w:tmpl w:val="A2480CF6"/>
    <w:lvl w:ilvl="0" w:tplc="810E6FE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5CCCDA">
      <w:start w:val="1"/>
      <w:numFmt w:val="lowerLetter"/>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767E10">
      <w:start w:val="1"/>
      <w:numFmt w:val="lowerRoman"/>
      <w:lvlText w:val="%3"/>
      <w:lvlJc w:val="left"/>
      <w:pPr>
        <w:ind w:left="1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DA7D40">
      <w:start w:val="1"/>
      <w:numFmt w:val="decimal"/>
      <w:lvlText w:val="%4"/>
      <w:lvlJc w:val="left"/>
      <w:pPr>
        <w:ind w:left="1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EC3F2A">
      <w:start w:val="1"/>
      <w:numFmt w:val="upperLetter"/>
      <w:lvlRestart w:val="0"/>
      <w:lvlText w:val="%5."/>
      <w:lvlJc w:val="left"/>
      <w:pPr>
        <w:ind w:left="2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56B37C">
      <w:start w:val="1"/>
      <w:numFmt w:val="lowerRoman"/>
      <w:lvlText w:val="%6"/>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645850">
      <w:start w:val="1"/>
      <w:numFmt w:val="decimal"/>
      <w:lvlText w:val="%7"/>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669FC4">
      <w:start w:val="1"/>
      <w:numFmt w:val="lowerLetter"/>
      <w:lvlText w:val="%8"/>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BC4146">
      <w:start w:val="1"/>
      <w:numFmt w:val="lowerRoman"/>
      <w:lvlText w:val="%9"/>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F410625"/>
    <w:multiLevelType w:val="hybridMultilevel"/>
    <w:tmpl w:val="B4F6F59A"/>
    <w:lvl w:ilvl="0" w:tplc="E09A0E1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DC5E08">
      <w:start w:val="1"/>
      <w:numFmt w:val="lowerLetter"/>
      <w:lvlText w:val="%2"/>
      <w:lvlJc w:val="left"/>
      <w:pPr>
        <w:ind w:left="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F6E3DC">
      <w:start w:val="1"/>
      <w:numFmt w:val="lowerRoman"/>
      <w:lvlText w:val="%3"/>
      <w:lvlJc w:val="left"/>
      <w:pPr>
        <w:ind w:left="10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F0A288">
      <w:start w:val="1"/>
      <w:numFmt w:val="decimal"/>
      <w:lvlText w:val="%4"/>
      <w:lvlJc w:val="left"/>
      <w:pPr>
        <w:ind w:left="13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923C1A">
      <w:start w:val="1"/>
      <w:numFmt w:val="lowerLetter"/>
      <w:lvlText w:val="%5"/>
      <w:lvlJc w:val="left"/>
      <w:pPr>
        <w:ind w:left="1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F4F962">
      <w:start w:val="1"/>
      <w:numFmt w:val="upperLetter"/>
      <w:lvlRestart w:val="0"/>
      <w:lvlText w:val="%6."/>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5E49CC">
      <w:start w:val="1"/>
      <w:numFmt w:val="decimal"/>
      <w:lvlText w:val="%7"/>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40BEEE">
      <w:start w:val="1"/>
      <w:numFmt w:val="lowerLetter"/>
      <w:lvlText w:val="%8"/>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30C9FE">
      <w:start w:val="1"/>
      <w:numFmt w:val="lowerRoman"/>
      <w:lvlText w:val="%9"/>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04B6D07"/>
    <w:multiLevelType w:val="hybridMultilevel"/>
    <w:tmpl w:val="F3BE655E"/>
    <w:lvl w:ilvl="0" w:tplc="2A9E43D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C0FA9E">
      <w:start w:val="1"/>
      <w:numFmt w:val="lowerLetter"/>
      <w:lvlText w:val="%2"/>
      <w:lvlJc w:val="left"/>
      <w:pPr>
        <w:ind w:left="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C5ED6">
      <w:start w:val="1"/>
      <w:numFmt w:val="lowerRoman"/>
      <w:lvlText w:val="%3"/>
      <w:lvlJc w:val="left"/>
      <w:pPr>
        <w:ind w:left="1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6C8FA8">
      <w:start w:val="1"/>
      <w:numFmt w:val="decimal"/>
      <w:lvlText w:val="%4"/>
      <w:lvlJc w:val="left"/>
      <w:pPr>
        <w:ind w:left="1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DAEAAC">
      <w:start w:val="1"/>
      <w:numFmt w:val="upperLetter"/>
      <w:lvlRestart w:val="0"/>
      <w:lvlText w:val="%5."/>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14F4DE">
      <w:start w:val="1"/>
      <w:numFmt w:val="lowerRoman"/>
      <w:lvlText w:val="%6"/>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AA628E">
      <w:start w:val="1"/>
      <w:numFmt w:val="decimal"/>
      <w:lvlText w:val="%7"/>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6C2AC6">
      <w:start w:val="1"/>
      <w:numFmt w:val="lowerLetter"/>
      <w:lvlText w:val="%8"/>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E85188">
      <w:start w:val="1"/>
      <w:numFmt w:val="lowerRoman"/>
      <w:lvlText w:val="%9"/>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24B13A3"/>
    <w:multiLevelType w:val="hybridMultilevel"/>
    <w:tmpl w:val="343C6996"/>
    <w:lvl w:ilvl="0" w:tplc="20E66D3E">
      <w:start w:val="2"/>
      <w:numFmt w:val="lowerLetter"/>
      <w:lvlText w:val="%1)"/>
      <w:lvlJc w:val="left"/>
      <w:pPr>
        <w:ind w:left="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7EB4DC">
      <w:start w:val="1"/>
      <w:numFmt w:val="lowerLetter"/>
      <w:lvlText w:val="%2"/>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CAAA08">
      <w:start w:val="1"/>
      <w:numFmt w:val="lowerRoman"/>
      <w:lvlText w:val="%3"/>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AC4D90">
      <w:start w:val="1"/>
      <w:numFmt w:val="decimal"/>
      <w:lvlText w:val="%4"/>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147368">
      <w:start w:val="1"/>
      <w:numFmt w:val="lowerLetter"/>
      <w:lvlText w:val="%5"/>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B067D0">
      <w:start w:val="1"/>
      <w:numFmt w:val="lowerRoman"/>
      <w:lvlText w:val="%6"/>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44BD0">
      <w:start w:val="1"/>
      <w:numFmt w:val="decimal"/>
      <w:lvlText w:val="%7"/>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76B2CC">
      <w:start w:val="1"/>
      <w:numFmt w:val="lowerLetter"/>
      <w:lvlText w:val="%8"/>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BE82AC">
      <w:start w:val="1"/>
      <w:numFmt w:val="lowerRoman"/>
      <w:lvlText w:val="%9"/>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DD24D9D"/>
    <w:multiLevelType w:val="hybridMultilevel"/>
    <w:tmpl w:val="9DB0F5CE"/>
    <w:lvl w:ilvl="0" w:tplc="73C26D6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BC5A34">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2EE6">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D4BF08">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BAD27E">
      <w:start w:val="1"/>
      <w:numFmt w:val="upperLetter"/>
      <w:lvlRestart w:val="0"/>
      <w:lvlText w:val="%5."/>
      <w:lvlJc w:val="left"/>
      <w:pPr>
        <w:ind w:left="1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C4BEC4">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727734">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DC5ABC">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6052DE">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F943E8B"/>
    <w:multiLevelType w:val="hybridMultilevel"/>
    <w:tmpl w:val="42FAD02C"/>
    <w:lvl w:ilvl="0" w:tplc="CE5C1EEE">
      <w:start w:val="9"/>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2038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3A608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88C9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B4420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60D5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D47CB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62139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F8E2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24B708D"/>
    <w:multiLevelType w:val="hybridMultilevel"/>
    <w:tmpl w:val="452ACE88"/>
    <w:lvl w:ilvl="0" w:tplc="F37ED0A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803B48">
      <w:start w:val="1"/>
      <w:numFmt w:val="lowerLetter"/>
      <w:lvlText w:val="%2"/>
      <w:lvlJc w:val="left"/>
      <w:pPr>
        <w:ind w:left="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8406EA">
      <w:start w:val="1"/>
      <w:numFmt w:val="lowerRoman"/>
      <w:lvlText w:val="%3"/>
      <w:lvlJc w:val="left"/>
      <w:pPr>
        <w:ind w:left="10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7A5608">
      <w:start w:val="1"/>
      <w:numFmt w:val="decimal"/>
      <w:lvlText w:val="%4"/>
      <w:lvlJc w:val="left"/>
      <w:pPr>
        <w:ind w:left="1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F4C0BA">
      <w:start w:val="1"/>
      <w:numFmt w:val="lowerLetter"/>
      <w:lvlText w:val="%5"/>
      <w:lvlJc w:val="left"/>
      <w:pPr>
        <w:ind w:left="1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A29564">
      <w:start w:val="1"/>
      <w:numFmt w:val="upperLetter"/>
      <w:lvlRestart w:val="0"/>
      <w:lvlText w:val="%6."/>
      <w:lvlJc w:val="left"/>
      <w:pPr>
        <w:ind w:left="1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64739E">
      <w:start w:val="1"/>
      <w:numFmt w:val="decimal"/>
      <w:lvlText w:val="%7"/>
      <w:lvlJc w:val="left"/>
      <w:pPr>
        <w:ind w:left="2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E47512">
      <w:start w:val="1"/>
      <w:numFmt w:val="lowerLetter"/>
      <w:lvlText w:val="%8"/>
      <w:lvlJc w:val="left"/>
      <w:pPr>
        <w:ind w:left="3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7A0B06">
      <w:start w:val="1"/>
      <w:numFmt w:val="lowerRoman"/>
      <w:lvlText w:val="%9"/>
      <w:lvlJc w:val="left"/>
      <w:pPr>
        <w:ind w:left="4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19281366">
    <w:abstractNumId w:val="4"/>
  </w:num>
  <w:num w:numId="2" w16cid:durableId="967006401">
    <w:abstractNumId w:val="11"/>
  </w:num>
  <w:num w:numId="3" w16cid:durableId="1598246337">
    <w:abstractNumId w:val="1"/>
  </w:num>
  <w:num w:numId="4" w16cid:durableId="1659842528">
    <w:abstractNumId w:val="2"/>
  </w:num>
  <w:num w:numId="5" w16cid:durableId="1005716359">
    <w:abstractNumId w:val="7"/>
  </w:num>
  <w:num w:numId="6" w16cid:durableId="882787126">
    <w:abstractNumId w:val="8"/>
  </w:num>
  <w:num w:numId="7" w16cid:durableId="398794050">
    <w:abstractNumId w:val="18"/>
  </w:num>
  <w:num w:numId="8" w16cid:durableId="203104006">
    <w:abstractNumId w:val="12"/>
  </w:num>
  <w:num w:numId="9" w16cid:durableId="503133152">
    <w:abstractNumId w:val="14"/>
  </w:num>
  <w:num w:numId="10" w16cid:durableId="1568347414">
    <w:abstractNumId w:val="13"/>
  </w:num>
  <w:num w:numId="11" w16cid:durableId="1826579655">
    <w:abstractNumId w:val="16"/>
  </w:num>
  <w:num w:numId="12" w16cid:durableId="219173047">
    <w:abstractNumId w:val="0"/>
  </w:num>
  <w:num w:numId="13" w16cid:durableId="1743678544">
    <w:abstractNumId w:val="15"/>
  </w:num>
  <w:num w:numId="14" w16cid:durableId="876352886">
    <w:abstractNumId w:val="10"/>
  </w:num>
  <w:num w:numId="15" w16cid:durableId="2131239969">
    <w:abstractNumId w:val="3"/>
  </w:num>
  <w:num w:numId="16" w16cid:durableId="705326697">
    <w:abstractNumId w:val="17"/>
  </w:num>
  <w:num w:numId="17" w16cid:durableId="1979414430">
    <w:abstractNumId w:val="6"/>
  </w:num>
  <w:num w:numId="18" w16cid:durableId="1677345471">
    <w:abstractNumId w:val="5"/>
  </w:num>
  <w:num w:numId="19" w16cid:durableId="12865401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2E6"/>
    <w:rsid w:val="002E5A56"/>
    <w:rsid w:val="003103E6"/>
    <w:rsid w:val="004422E6"/>
    <w:rsid w:val="007B7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84DC2"/>
  <w15:docId w15:val="{80023239-D3EA-43EF-803F-EDAB315D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37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3" w:line="259" w:lineRule="auto"/>
      <w:ind w:left="10" w:right="2"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2.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979</Words>
  <Characters>5585</Characters>
  <Application>Microsoft Office Word</Application>
  <DocSecurity>0</DocSecurity>
  <Lines>46</Lines>
  <Paragraphs>13</Paragraphs>
  <ScaleCrop>false</ScaleCrop>
  <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dcterms:created xsi:type="dcterms:W3CDTF">2025-08-15T15:45:00Z</dcterms:created>
  <dcterms:modified xsi:type="dcterms:W3CDTF">2025-08-15T15:45:00Z</dcterms:modified>
</cp:coreProperties>
</file>