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01C" w:rsidRDefault="0062401C" w:rsidP="0062401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62401C" w:rsidRDefault="0062401C" w:rsidP="0062401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62401C" w:rsidRDefault="0062401C" w:rsidP="0062401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62401C" w:rsidRDefault="0062401C" w:rsidP="0062401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FORM  THREE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 xml:space="preserve"> HRS</w:t>
      </w:r>
    </w:p>
    <w:p w:rsidR="0062401C" w:rsidRDefault="0062401C" w:rsidP="0062401C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62401C" w:rsidRDefault="0062401C" w:rsidP="0062401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consists of three sections A, B and C.</w:t>
      </w:r>
    </w:p>
    <w:p w:rsidR="0062401C" w:rsidRDefault="0062401C" w:rsidP="0062401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all questions in all sections in section, A and B and ONLY ONE question in section C</w:t>
      </w:r>
    </w:p>
    <w:p w:rsidR="0062401C" w:rsidRDefault="0062401C" w:rsidP="0062401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Read instructions given in each section </w:t>
      </w:r>
    </w:p>
    <w:p w:rsidR="0062401C" w:rsidRDefault="0062401C" w:rsidP="0062401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Diag</w:t>
      </w:r>
      <w:r w:rsidR="00FA40E3">
        <w:rPr>
          <w:rFonts w:asciiTheme="majorHAnsi" w:hAnsiTheme="majorHAnsi"/>
        </w:rPr>
        <w:t>rams to support your answer will</w:t>
      </w:r>
      <w:r>
        <w:rPr>
          <w:rFonts w:asciiTheme="majorHAnsi" w:hAnsiTheme="majorHAnsi"/>
        </w:rPr>
        <w:t xml:space="preserve"> be awarded </w:t>
      </w:r>
    </w:p>
    <w:p w:rsidR="0062401C" w:rsidRDefault="0062401C" w:rsidP="0062401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All diagrams should be in pencils</w:t>
      </w:r>
    </w:p>
    <w:p w:rsidR="0062401C" w:rsidRDefault="0062401C" w:rsidP="0062401C">
      <w:pPr>
        <w:rPr>
          <w:rFonts w:asciiTheme="majorHAnsi" w:hAnsiTheme="majorHAnsi"/>
        </w:rPr>
      </w:pPr>
      <w:r>
        <w:rPr>
          <w:rFonts w:asciiTheme="majorHAnsi" w:hAnsiTheme="majorHAnsi"/>
        </w:rPr>
        <w:t>SECTION A:</w:t>
      </w:r>
    </w:p>
    <w:p w:rsidR="0062401C" w:rsidRDefault="0062401C" w:rsidP="0062401C">
      <w:pPr>
        <w:rPr>
          <w:rFonts w:asciiTheme="majorHAnsi" w:hAnsiTheme="majorHAnsi"/>
        </w:rPr>
      </w:pPr>
      <w:r>
        <w:rPr>
          <w:rFonts w:asciiTheme="majorHAnsi" w:hAnsiTheme="majorHAnsi"/>
        </w:rPr>
        <w:t>Multiple choice Questions</w:t>
      </w:r>
    </w:p>
    <w:p w:rsidR="0062401C" w:rsidRDefault="0062401C" w:rsidP="0082451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824518">
        <w:rPr>
          <w:rFonts w:asciiTheme="majorHAnsi" w:hAnsiTheme="majorHAnsi"/>
        </w:rPr>
        <w:t>For each of the following items</w:t>
      </w:r>
      <w:r w:rsidR="0073133E">
        <w:rPr>
          <w:rFonts w:asciiTheme="majorHAnsi" w:hAnsiTheme="majorHAnsi"/>
        </w:rPr>
        <w:t xml:space="preserve"> (i) – (x) choose the mo</w:t>
      </w:r>
      <w:r w:rsidRPr="00824518">
        <w:rPr>
          <w:rFonts w:asciiTheme="majorHAnsi" w:hAnsiTheme="majorHAnsi"/>
        </w:rPr>
        <w:t>st correct answer from among the given alternatives and write its letter besides the item</w:t>
      </w:r>
    </w:p>
    <w:p w:rsidR="00824518" w:rsidRDefault="00824518" w:rsidP="0082451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In nature mammals, a nerve fiber once destroyed cannot be replaced by the body, this shows that:</w:t>
      </w:r>
    </w:p>
    <w:p w:rsidR="00824518" w:rsidRDefault="00824518" w:rsidP="00824518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Mammals nerve fibers are incapable of continu</w:t>
      </w:r>
      <w:r w:rsidR="0073133E">
        <w:rPr>
          <w:rFonts w:asciiTheme="majorHAnsi" w:hAnsiTheme="majorHAnsi"/>
        </w:rPr>
        <w:t>ous</w:t>
      </w:r>
      <w:r w:rsidR="00530FAA">
        <w:rPr>
          <w:rFonts w:asciiTheme="majorHAnsi" w:hAnsiTheme="majorHAnsi"/>
        </w:rPr>
        <w:t xml:space="preserve"> growth </w:t>
      </w:r>
    </w:p>
    <w:p w:rsidR="00530FAA" w:rsidRDefault="00530FAA" w:rsidP="00824518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Nerv</w:t>
      </w:r>
      <w:r w:rsidR="0073133E">
        <w:rPr>
          <w:rFonts w:asciiTheme="majorHAnsi" w:hAnsiTheme="majorHAnsi"/>
        </w:rPr>
        <w:t>e fibers are dead membrane strands</w:t>
      </w:r>
    </w:p>
    <w:p w:rsidR="00530FAA" w:rsidRDefault="00530FAA" w:rsidP="00824518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Mammals nerve fibers are sensitive to stimulus</w:t>
      </w:r>
    </w:p>
    <w:p w:rsidR="00530FAA" w:rsidRDefault="00F27EB5" w:rsidP="00824518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Nerve fibres are</w:t>
      </w:r>
      <w:r w:rsidR="00530FAA">
        <w:rPr>
          <w:rFonts w:asciiTheme="majorHAnsi" w:hAnsiTheme="majorHAnsi"/>
        </w:rPr>
        <w:t xml:space="preserve"> to</w:t>
      </w:r>
      <w:r>
        <w:rPr>
          <w:rFonts w:asciiTheme="majorHAnsi" w:hAnsiTheme="majorHAnsi"/>
        </w:rPr>
        <w:t>o thin to</w:t>
      </w:r>
      <w:r w:rsidR="00530FAA">
        <w:rPr>
          <w:rFonts w:asciiTheme="majorHAnsi" w:hAnsiTheme="majorHAnsi"/>
        </w:rPr>
        <w:t xml:space="preserve"> be replace</w:t>
      </w:r>
    </w:p>
    <w:p w:rsidR="00530FAA" w:rsidRDefault="00F27EB5" w:rsidP="00530FA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Nastic movementare</w:t>
      </w:r>
      <w:r w:rsidR="00530FAA">
        <w:rPr>
          <w:rFonts w:asciiTheme="majorHAnsi" w:hAnsiTheme="majorHAnsi"/>
        </w:rPr>
        <w:t>e</w:t>
      </w:r>
    </w:p>
    <w:p w:rsidR="00530FAA" w:rsidRDefault="00530FAA" w:rsidP="00530FAA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Directional</w:t>
      </w:r>
    </w:p>
    <w:p w:rsidR="00530FAA" w:rsidRDefault="00530FAA" w:rsidP="00530FAA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 – directional</w:t>
      </w:r>
    </w:p>
    <w:p w:rsidR="00530FAA" w:rsidRDefault="00530FAA" w:rsidP="00530FAA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Tropic movement </w:t>
      </w:r>
    </w:p>
    <w:p w:rsidR="00530FAA" w:rsidRDefault="00530FAA" w:rsidP="00530FAA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Tactic movement </w:t>
      </w:r>
    </w:p>
    <w:p w:rsidR="00530FAA" w:rsidRDefault="00530FAA" w:rsidP="00530FA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One of the main hormones known to occur naturally</w:t>
      </w:r>
    </w:p>
    <w:p w:rsidR="00530FAA" w:rsidRDefault="00530FAA" w:rsidP="00530FAA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Auxin </w:t>
      </w:r>
    </w:p>
    <w:p w:rsidR="00530FAA" w:rsidRDefault="00F27EB5" w:rsidP="00530FAA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Cytokins</w:t>
      </w:r>
    </w:p>
    <w:p w:rsidR="00530FAA" w:rsidRDefault="00530FAA" w:rsidP="00530FAA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Florigen </w:t>
      </w:r>
    </w:p>
    <w:p w:rsidR="00530FAA" w:rsidRDefault="00F27EB5" w:rsidP="00530FAA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Giberellin</w:t>
      </w:r>
      <w:r w:rsidR="00530FAA">
        <w:rPr>
          <w:rFonts w:asciiTheme="majorHAnsi" w:hAnsiTheme="majorHAnsi"/>
        </w:rPr>
        <w:t>s</w:t>
      </w:r>
    </w:p>
    <w:p w:rsidR="00530FAA" w:rsidRDefault="00530FAA" w:rsidP="00530FA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 intermediate neurone is also known as </w:t>
      </w:r>
    </w:p>
    <w:p w:rsidR="00530FAA" w:rsidRDefault="00530FAA" w:rsidP="00530FA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Motor neuron </w:t>
      </w:r>
    </w:p>
    <w:p w:rsidR="00530FAA" w:rsidRDefault="00530FAA" w:rsidP="00530FA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Sensory neuron</w:t>
      </w:r>
    </w:p>
    <w:p w:rsidR="00530FAA" w:rsidRDefault="00530FAA" w:rsidP="00530FA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efferent neuron</w:t>
      </w:r>
    </w:p>
    <w:p w:rsidR="00530FAA" w:rsidRDefault="00530FAA" w:rsidP="00530FA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Relay neuron</w:t>
      </w:r>
    </w:p>
    <w:p w:rsidR="00530FAA" w:rsidRDefault="00530FAA" w:rsidP="00530FA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following are studies of biology</w:t>
      </w:r>
      <w:r w:rsidR="00862405">
        <w:rPr>
          <w:rFonts w:asciiTheme="majorHAnsi" w:hAnsiTheme="majorHAnsi"/>
        </w:rPr>
        <w:t xml:space="preserve"> which one is not </w:t>
      </w:r>
    </w:p>
    <w:p w:rsidR="00862405" w:rsidRDefault="00862405" w:rsidP="0086240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Microbiology </w:t>
      </w:r>
    </w:p>
    <w:p w:rsidR="00862405" w:rsidRDefault="00862405" w:rsidP="0086240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Ecology</w:t>
      </w:r>
    </w:p>
    <w:p w:rsidR="00862405" w:rsidRDefault="00862405" w:rsidP="0086240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Philos </w:t>
      </w:r>
    </w:p>
    <w:p w:rsidR="00862405" w:rsidRDefault="00862405" w:rsidP="0086240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Taxonomy</w:t>
      </w:r>
    </w:p>
    <w:p w:rsidR="00862405" w:rsidRDefault="00862405" w:rsidP="0086240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strong tissue which hold bones togeth</w:t>
      </w:r>
      <w:r w:rsidR="00F27EB5">
        <w:rPr>
          <w:rFonts w:asciiTheme="majorHAnsi" w:hAnsiTheme="majorHAnsi"/>
        </w:rPr>
        <w:t xml:space="preserve">er at a joint and protects them </w:t>
      </w:r>
      <w:r>
        <w:rPr>
          <w:rFonts w:asciiTheme="majorHAnsi" w:hAnsiTheme="majorHAnsi"/>
        </w:rPr>
        <w:t xml:space="preserve"> from dislocation is called </w:t>
      </w:r>
    </w:p>
    <w:p w:rsidR="00862405" w:rsidRDefault="00862405" w:rsidP="0086240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Cartilage </w:t>
      </w:r>
    </w:p>
    <w:p w:rsidR="00862405" w:rsidRDefault="00862405" w:rsidP="0086240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Ligaments </w:t>
      </w:r>
    </w:p>
    <w:p w:rsidR="00862405" w:rsidRDefault="00862405" w:rsidP="0086240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Terdons </w:t>
      </w:r>
    </w:p>
    <w:p w:rsidR="00862405" w:rsidRDefault="00F27EB5" w:rsidP="0086240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muscles</w:t>
      </w:r>
      <w:r w:rsidR="00862405">
        <w:rPr>
          <w:rFonts w:asciiTheme="majorHAnsi" w:hAnsiTheme="majorHAnsi"/>
        </w:rPr>
        <w:t xml:space="preserve"> </w:t>
      </w:r>
    </w:p>
    <w:p w:rsidR="00862405" w:rsidRDefault="00F27EB5" w:rsidP="0086240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One of the fun</w:t>
      </w:r>
      <w:r w:rsidR="00862405">
        <w:rPr>
          <w:rFonts w:asciiTheme="majorHAnsi" w:hAnsiTheme="majorHAnsi"/>
        </w:rPr>
        <w:t xml:space="preserve">ctions of swim bladder of a fish is </w:t>
      </w:r>
    </w:p>
    <w:p w:rsidR="00862405" w:rsidRDefault="00862405" w:rsidP="0086240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Alteration of the body density</w:t>
      </w:r>
    </w:p>
    <w:p w:rsidR="00862405" w:rsidRDefault="00F27EB5" w:rsidP="0086240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Stora</w:t>
      </w:r>
      <w:r w:rsidR="00862405">
        <w:rPr>
          <w:rFonts w:asciiTheme="majorHAnsi" w:hAnsiTheme="majorHAnsi"/>
        </w:rPr>
        <w:t xml:space="preserve">ge of water </w:t>
      </w:r>
    </w:p>
    <w:p w:rsidR="00862405" w:rsidRDefault="00862405" w:rsidP="0086240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St</w:t>
      </w:r>
      <w:r w:rsidR="00F27EB5">
        <w:rPr>
          <w:rFonts w:asciiTheme="majorHAnsi" w:hAnsiTheme="majorHAnsi"/>
        </w:rPr>
        <w:t>o</w:t>
      </w:r>
      <w:r>
        <w:rPr>
          <w:rFonts w:asciiTheme="majorHAnsi" w:hAnsiTheme="majorHAnsi"/>
        </w:rPr>
        <w:t xml:space="preserve">rage of urinary waste </w:t>
      </w:r>
    </w:p>
    <w:p w:rsidR="00862405" w:rsidRDefault="00745F85" w:rsidP="0086240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St</w:t>
      </w:r>
      <w:r w:rsidR="00862405">
        <w:rPr>
          <w:rFonts w:asciiTheme="majorHAnsi" w:hAnsiTheme="majorHAnsi"/>
        </w:rPr>
        <w:t>ge of unfertilized eggs</w:t>
      </w:r>
    </w:p>
    <w:p w:rsidR="00862405" w:rsidRPr="00B743B4" w:rsidRDefault="00862405" w:rsidP="008D24CB">
      <w:pPr>
        <w:pStyle w:val="ListParagraph"/>
        <w:numPr>
          <w:ilvl w:val="0"/>
          <w:numId w:val="3"/>
        </w:numPr>
        <w:spacing w:after="200" w:line="276" w:lineRule="auto"/>
        <w:rPr>
          <w:rFonts w:asciiTheme="majorHAnsi" w:hAnsiTheme="majorHAnsi"/>
        </w:rPr>
      </w:pPr>
      <w:r w:rsidRPr="00B743B4">
        <w:rPr>
          <w:rFonts w:asciiTheme="majorHAnsi" w:hAnsiTheme="majorHAnsi"/>
        </w:rPr>
        <w:t xml:space="preserve">which among the following is a seed bearing plant </w:t>
      </w:r>
    </w:p>
    <w:p w:rsidR="00862405" w:rsidRDefault="00862405" w:rsidP="0086240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Bean Algae</w:t>
      </w:r>
    </w:p>
    <w:p w:rsidR="00862405" w:rsidRDefault="00862405" w:rsidP="0086240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ferns</w:t>
      </w:r>
    </w:p>
    <w:p w:rsidR="00862405" w:rsidRDefault="00862405" w:rsidP="0086240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Even if non is fitted with wings exactly like those of birds he would still unable to fly. </w:t>
      </w:r>
      <w:r w:rsidR="003279E8">
        <w:rPr>
          <w:rFonts w:asciiTheme="majorHAnsi" w:hAnsiTheme="majorHAnsi"/>
        </w:rPr>
        <w:t>What</w:t>
      </w:r>
      <w:r>
        <w:rPr>
          <w:rFonts w:asciiTheme="majorHAnsi" w:hAnsiTheme="majorHAnsi"/>
        </w:rPr>
        <w:t xml:space="preserve"> is reason behind?</w:t>
      </w:r>
    </w:p>
    <w:p w:rsidR="00862405" w:rsidRDefault="003279E8" w:rsidP="0086240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 is larger than a bird</w:t>
      </w:r>
    </w:p>
    <w:p w:rsidR="003279E8" w:rsidRDefault="003279E8" w:rsidP="0086240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 has power vision than a bird</w:t>
      </w:r>
    </w:p>
    <w:p w:rsidR="003279E8" w:rsidRDefault="003279E8" w:rsidP="0086240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Bores of birds one filled with marily air while those of man one filled with narrow</w:t>
      </w:r>
    </w:p>
    <w:p w:rsidR="003279E8" w:rsidRDefault="003279E8" w:rsidP="0086240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 is not trained to swim</w:t>
      </w:r>
    </w:p>
    <w:p w:rsidR="003279E8" w:rsidRDefault="003279E8" w:rsidP="003279E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of the following is nervous system depressant?</w:t>
      </w:r>
    </w:p>
    <w:p w:rsidR="003279E8" w:rsidRDefault="003279E8" w:rsidP="003279E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 the response in LIST B with process in LIST A by writing the letter of the correct responses besides the item rubber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598"/>
        <w:gridCol w:w="630"/>
        <w:gridCol w:w="4065"/>
      </w:tblGrid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630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065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Receptor cells</w:t>
            </w:r>
          </w:p>
        </w:tc>
        <w:tc>
          <w:tcPr>
            <w:tcW w:w="630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4065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Is a directional movement of a whole </w:t>
            </w:r>
            <w:r w:rsidR="00BB2F4B">
              <w:rPr>
                <w:rFonts w:asciiTheme="majorHAnsi" w:hAnsiTheme="majorHAnsi"/>
              </w:rPr>
              <w:t>organism in response to external unilateral</w:t>
            </w:r>
          </w:p>
        </w:tc>
      </w:tr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Dendron</w:t>
            </w:r>
          </w:p>
        </w:tc>
        <w:tc>
          <w:tcPr>
            <w:tcW w:w="630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4065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Ability to respond to the external stimulus </w:t>
            </w:r>
          </w:p>
        </w:tc>
      </w:tr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Cell nucleus</w:t>
            </w:r>
          </w:p>
        </w:tc>
        <w:tc>
          <w:tcPr>
            <w:tcW w:w="630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4065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Receive impulse</w:t>
            </w:r>
          </w:p>
        </w:tc>
      </w:tr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Cell body</w:t>
            </w:r>
          </w:p>
        </w:tc>
        <w:tc>
          <w:tcPr>
            <w:tcW w:w="630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4065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Transit impulse to the ell body</w:t>
            </w:r>
          </w:p>
        </w:tc>
      </w:tr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Axon</w:t>
            </w:r>
          </w:p>
        </w:tc>
        <w:tc>
          <w:tcPr>
            <w:tcW w:w="630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4065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Controls cellular presses </w:t>
            </w:r>
          </w:p>
        </w:tc>
      </w:tr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Myelin sheath</w:t>
            </w:r>
          </w:p>
        </w:tc>
        <w:tc>
          <w:tcPr>
            <w:tcW w:w="630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4065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Produces cellular materials </w:t>
            </w:r>
          </w:p>
        </w:tc>
      </w:tr>
      <w:tr w:rsidR="003279E8" w:rsidTr="00BB2F4B">
        <w:trPr>
          <w:trHeight w:val="240"/>
        </w:trPr>
        <w:tc>
          <w:tcPr>
            <w:tcW w:w="563" w:type="dxa"/>
            <w:tcBorders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Schwan cell nucleus 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4065" w:type="dxa"/>
            <w:tcBorders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Transmit the impulses to the nucleus</w:t>
            </w:r>
          </w:p>
        </w:tc>
      </w:tr>
      <w:tr w:rsidR="003279E8" w:rsidTr="00BB2F4B">
        <w:trPr>
          <w:trHeight w:val="17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Terranal dendrites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4065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Insulates the </w:t>
            </w:r>
          </w:p>
        </w:tc>
      </w:tr>
      <w:tr w:rsidR="003279E8" w:rsidTr="00BB2F4B">
        <w:trPr>
          <w:trHeight w:val="24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Taxis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4065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Produces the myelin sheath</w:t>
            </w:r>
          </w:p>
        </w:tc>
      </w:tr>
      <w:tr w:rsidR="003279E8" w:rsidTr="00BB2F4B">
        <w:trPr>
          <w:trHeight w:val="17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Irritability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4065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Transmits the impulses in the nucleus</w:t>
            </w:r>
          </w:p>
        </w:tc>
      </w:tr>
    </w:tbl>
    <w:p w:rsidR="003279E8" w:rsidRDefault="00BB2F4B" w:rsidP="003279E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B: 60 Marks:</w:t>
      </w:r>
    </w:p>
    <w:p w:rsidR="00BB2F4B" w:rsidRDefault="00BB2F4B" w:rsidP="00BB2F4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Draw and label the diagram of sensory neuron</w:t>
      </w:r>
    </w:p>
    <w:p w:rsidR="00BB2F4B" w:rsidRDefault="00BB2F4B" w:rsidP="00BB2F4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Arrange the following components of the Reflex are in the correct order by using numbers eg.1,2,3,4,5,…………………..</w:t>
      </w:r>
    </w:p>
    <w:p w:rsidR="00BB2F4B" w:rsidRDefault="00BB2F4B" w:rsidP="00BB2F4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Intermediate neurons…………………………</w:t>
      </w:r>
    </w:p>
    <w:p w:rsidR="00BB2F4B" w:rsidRDefault="00BB2F4B" w:rsidP="00BB2F4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Motor neurons……………….</w:t>
      </w:r>
    </w:p>
    <w:p w:rsidR="00BB2F4B" w:rsidRDefault="00BB2F4B" w:rsidP="00BB2F4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Receptor…………………………..</w:t>
      </w:r>
    </w:p>
    <w:p w:rsidR="00BB2F4B" w:rsidRDefault="00BB2F4B" w:rsidP="00BB2F4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Sensory neurons…………………..</w:t>
      </w:r>
    </w:p>
    <w:p w:rsidR="00BB2F4B" w:rsidRDefault="00BB2F4B" w:rsidP="00BB2F4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Effectors………………………..</w:t>
      </w:r>
    </w:p>
    <w:p w:rsidR="00BB2F4B" w:rsidRDefault="00BB2F4B" w:rsidP="00BB2F4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do you understand by the term reflex are as far as coordination is concerned?</w:t>
      </w:r>
    </w:p>
    <w:p w:rsidR="00CA4789" w:rsidRDefault="00CA4789" w:rsidP="00CA478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features enable fish to overcome the problem of movement in water?</w:t>
      </w:r>
    </w:p>
    <w:p w:rsidR="00CA4789" w:rsidRDefault="00CA4789" w:rsidP="00CA478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…………………………………………………………………………………………………………………..</w:t>
      </w:r>
    </w:p>
    <w:p w:rsidR="00CA4789" w:rsidRDefault="00CA4789" w:rsidP="00CA478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……………………………………………………………………………………………………………….</w:t>
      </w:r>
    </w:p>
    <w:p w:rsidR="00CA4789" w:rsidRDefault="00CA4789" w:rsidP="00CA478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……………………………………………………………………………………………………………..</w:t>
      </w:r>
    </w:p>
    <w:p w:rsidR="00CA4789" w:rsidRDefault="00CA4789" w:rsidP="00CA478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</w:t>
      </w:r>
    </w:p>
    <w:p w:rsidR="00CA4789" w:rsidRDefault="00CA4789" w:rsidP="00CA478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</w:t>
      </w:r>
    </w:p>
    <w:p w:rsidR="00CA4789" w:rsidRDefault="00CA4789" w:rsidP="00CA478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one of the three types of vertebrates nucleus would you find in the following (muscles that make the below organs</w:t>
      </w:r>
    </w:p>
    <w:p w:rsidR="00CA4789" w:rsidRDefault="00CA4789" w:rsidP="00CA478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heart </w:t>
      </w:r>
    </w:p>
    <w:p w:rsidR="00CA4789" w:rsidRDefault="00CA4789" w:rsidP="00CA478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wall of the stomach </w:t>
      </w:r>
    </w:p>
    <w:p w:rsidR="00CA4789" w:rsidRDefault="00CA4789" w:rsidP="00CA478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wall of the artery</w:t>
      </w:r>
    </w:p>
    <w:p w:rsidR="00CA4789" w:rsidRDefault="00CA4789" w:rsidP="00CA478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trieps</w:t>
      </w:r>
    </w:p>
    <w:p w:rsidR="00CA4789" w:rsidRDefault="00CA4789" w:rsidP="00CA478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C:</w:t>
      </w:r>
    </w:p>
    <w:p w:rsidR="00CA4789" w:rsidRDefault="00CA4789" w:rsidP="00CA478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Do only one question in this section</w:t>
      </w:r>
    </w:p>
    <w:p w:rsidR="00CA4789" w:rsidRDefault="00CA4789" w:rsidP="00CA478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an easy on the </w:t>
      </w:r>
      <w:r w:rsidR="00F223D7">
        <w:rPr>
          <w:rFonts w:asciiTheme="majorHAnsi" w:hAnsiTheme="majorHAnsi"/>
        </w:rPr>
        <w:t>causes</w:t>
      </w:r>
      <w:r>
        <w:rPr>
          <w:rFonts w:asciiTheme="majorHAnsi" w:hAnsiTheme="majorHAnsi"/>
        </w:rPr>
        <w:t xml:space="preserve"> of drug abuse </w:t>
      </w:r>
    </w:p>
    <w:p w:rsidR="00CA4789" w:rsidRDefault="00CA4789" w:rsidP="00CA478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Give on account of the human brain functions</w:t>
      </w:r>
    </w:p>
    <w:p w:rsidR="00862405" w:rsidRDefault="00862405" w:rsidP="00862405">
      <w:pPr>
        <w:pStyle w:val="ListParagraph"/>
        <w:ind w:left="1800"/>
        <w:rPr>
          <w:rFonts w:asciiTheme="majorHAnsi" w:hAnsiTheme="majorHAnsi"/>
        </w:rPr>
      </w:pPr>
    </w:p>
    <w:p w:rsidR="00530FAA" w:rsidRPr="00530FAA" w:rsidRDefault="00530FAA" w:rsidP="00530FAA">
      <w:pPr>
        <w:rPr>
          <w:rFonts w:asciiTheme="majorHAnsi" w:hAnsiTheme="majorHAnsi"/>
        </w:rPr>
      </w:pPr>
    </w:p>
    <w:p w:rsidR="00824518" w:rsidRPr="0062401C" w:rsidRDefault="00824518" w:rsidP="0062401C">
      <w:pPr>
        <w:rPr>
          <w:rFonts w:asciiTheme="majorHAnsi" w:hAnsiTheme="majorHAnsi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1C73" w:rsidRDefault="007B1C73" w:rsidP="00E93938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7B1C73" w:rsidRDefault="007B1C73" w:rsidP="00E93938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022534"/>
      <w:docPartObj>
        <w:docPartGallery w:val="Page Numbers (Bottom of Page)"/>
        <w:docPartUnique/>
      </w:docPartObj>
    </w:sdtPr>
    <w:sdtContent>
      <w:p w:rsidR="00E93938" w:rsidRDefault="00E93938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 w:rsidR="00B743B4">
            <w:rPr>
              <w:noProof/>
            </w:rPr>
            <w:t>2</w:t>
          </w:r>
        </w:fldSimple>
      </w:p>
    </w:sdtContent>
  </w:sdt>
  <w:p w:rsidR="00E93938" w:rsidRDefault="00E9393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1C73" w:rsidRDefault="007B1C73" w:rsidP="00E93938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7B1C73" w:rsidRDefault="007B1C73" w:rsidP="00E93938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34AE8"/>
    <w:multiLevelType w:val="hybridMultilevel"/>
    <w:tmpl w:val="C5B8C4AC"/>
    <w:lvl w:ilvl="0" w:tplc="3984F6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F7A6EC9"/>
    <w:multiLevelType w:val="hybridMultilevel"/>
    <w:tmpl w:val="859E5FB2"/>
    <w:lvl w:ilvl="0" w:tplc="9E6628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F7D6092"/>
    <w:multiLevelType w:val="hybridMultilevel"/>
    <w:tmpl w:val="D974CAB6"/>
    <w:lvl w:ilvl="0" w:tplc="F2B22C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FED3810"/>
    <w:multiLevelType w:val="hybridMultilevel"/>
    <w:tmpl w:val="98568A2C"/>
    <w:lvl w:ilvl="0" w:tplc="7A4AEFC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F802AE"/>
    <w:multiLevelType w:val="hybridMultilevel"/>
    <w:tmpl w:val="4768DC7A"/>
    <w:lvl w:ilvl="0" w:tplc="08F293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67B7F6E"/>
    <w:multiLevelType w:val="hybridMultilevel"/>
    <w:tmpl w:val="30A49216"/>
    <w:lvl w:ilvl="0" w:tplc="8DC666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B6907DF"/>
    <w:multiLevelType w:val="hybridMultilevel"/>
    <w:tmpl w:val="4EA22702"/>
    <w:lvl w:ilvl="0" w:tplc="833C2E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1C131A"/>
    <w:multiLevelType w:val="hybridMultilevel"/>
    <w:tmpl w:val="2E7A5AAC"/>
    <w:lvl w:ilvl="0" w:tplc="6026F5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1B0757E"/>
    <w:multiLevelType w:val="hybridMultilevel"/>
    <w:tmpl w:val="DDB4010E"/>
    <w:lvl w:ilvl="0" w:tplc="BA1C38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5611349"/>
    <w:multiLevelType w:val="hybridMultilevel"/>
    <w:tmpl w:val="A812396A"/>
    <w:lvl w:ilvl="0" w:tplc="8D68628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D0E59E6"/>
    <w:multiLevelType w:val="hybridMultilevel"/>
    <w:tmpl w:val="7CE25B7C"/>
    <w:lvl w:ilvl="0" w:tplc="007019C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01E7469"/>
    <w:multiLevelType w:val="hybridMultilevel"/>
    <w:tmpl w:val="E040B3F6"/>
    <w:lvl w:ilvl="0" w:tplc="B56C7D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5BD20A4"/>
    <w:multiLevelType w:val="hybridMultilevel"/>
    <w:tmpl w:val="25BE3920"/>
    <w:lvl w:ilvl="0" w:tplc="3866FD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B205AAD"/>
    <w:multiLevelType w:val="hybridMultilevel"/>
    <w:tmpl w:val="2D6E61B0"/>
    <w:lvl w:ilvl="0" w:tplc="7B0A930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C6C7FDD"/>
    <w:multiLevelType w:val="hybridMultilevel"/>
    <w:tmpl w:val="E6BA1D50"/>
    <w:lvl w:ilvl="0" w:tplc="C12C4FF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EBA7490"/>
    <w:multiLevelType w:val="hybridMultilevel"/>
    <w:tmpl w:val="000E6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9"/>
  </w:num>
  <w:num w:numId="4">
    <w:abstractNumId w:val="1"/>
  </w:num>
  <w:num w:numId="5">
    <w:abstractNumId w:val="7"/>
  </w:num>
  <w:num w:numId="6">
    <w:abstractNumId w:val="8"/>
  </w:num>
  <w:num w:numId="7">
    <w:abstractNumId w:val="13"/>
  </w:num>
  <w:num w:numId="8">
    <w:abstractNumId w:val="14"/>
  </w:num>
  <w:num w:numId="9">
    <w:abstractNumId w:val="12"/>
  </w:num>
  <w:num w:numId="10">
    <w:abstractNumId w:val="0"/>
  </w:num>
  <w:num w:numId="11">
    <w:abstractNumId w:val="10"/>
  </w:num>
  <w:num w:numId="12">
    <w:abstractNumId w:val="2"/>
  </w:num>
  <w:num w:numId="13">
    <w:abstractNumId w:val="4"/>
  </w:num>
  <w:num w:numId="14">
    <w:abstractNumId w:val="3"/>
  </w:num>
  <w:num w:numId="15">
    <w:abstractNumId w:val="5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401C"/>
    <w:rsid w:val="00102899"/>
    <w:rsid w:val="00141180"/>
    <w:rsid w:val="0030235D"/>
    <w:rsid w:val="003279E8"/>
    <w:rsid w:val="003B41C1"/>
    <w:rsid w:val="00401A96"/>
    <w:rsid w:val="00530FAA"/>
    <w:rsid w:val="0062401C"/>
    <w:rsid w:val="0073133E"/>
    <w:rsid w:val="00745F85"/>
    <w:rsid w:val="007B1C73"/>
    <w:rsid w:val="007F05FD"/>
    <w:rsid w:val="00824518"/>
    <w:rsid w:val="00862405"/>
    <w:rsid w:val="008D24CB"/>
    <w:rsid w:val="009362C8"/>
    <w:rsid w:val="00B743B4"/>
    <w:rsid w:val="00BB2F4B"/>
    <w:rsid w:val="00BD3D3F"/>
    <w:rsid w:val="00CA4789"/>
    <w:rsid w:val="00D05F9A"/>
    <w:rsid w:val="00D13E45"/>
    <w:rsid w:val="00E25FC2"/>
    <w:rsid w:val="00E93938"/>
    <w:rsid w:val="00F223D7"/>
    <w:rsid w:val="00F27EB5"/>
    <w:rsid w:val="00FA40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01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01C"/>
    <w:pPr>
      <w:ind w:left="720"/>
      <w:contextualSpacing/>
    </w:pPr>
  </w:style>
  <w:style w:type="table" w:styleId="TableGrid">
    <w:name w:val="Table Grid"/>
    <w:basedOn w:val="TableNormal"/>
    <w:uiPriority w:val="59"/>
    <w:rsid w:val="003279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93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3938"/>
  </w:style>
  <w:style w:type="paragraph" w:styleId="Footer">
    <w:name w:val="footer"/>
    <w:basedOn w:val="Normal"/>
    <w:link w:val="FooterChar"/>
    <w:uiPriority w:val="99"/>
    <w:unhideWhenUsed/>
    <w:rsid w:val="00E93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9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2016-05-18T10:40:00Z</dcterms:created>
  <dcterms:modified xsi:type="dcterms:W3CDTF">2016-05-24T09:23:00Z</dcterms:modified>
</cp:coreProperties>
</file>