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tabs>
          <w:tab w:val="left" w:leader="none" w:pos="630"/>
          <w:tab w:val="left" w:leader="none" w:pos="990"/>
        </w:tabs>
        <w:spacing w:before="240"/>
        <w:jc w:val="center"/>
        <w:rPr>
          <w:b/>
          <w:sz w:val="22"/>
          <w:szCs w:val="22"/>
        </w:rPr>
      </w:pPr>
      <w:r>
        <w:rPr>
          <w:b/>
          <w:sz w:val="22"/>
          <w:szCs w:val="22"/>
        </w:rPr>
        <w:t>OFISI YA RAIS - TAMISEMI</w:t>
      </w:r>
    </w:p>
    <w:p>
      <w:pPr>
        <w:pStyle w:val="style0"/>
        <w:tabs>
          <w:tab w:val="left" w:leader="none" w:pos="630"/>
          <w:tab w:val="left" w:leader="none" w:pos="990"/>
        </w:tabs>
        <w:spacing w:before="240"/>
        <w:jc w:val="center"/>
        <w:rPr>
          <w:b/>
          <w:sz w:val="22"/>
          <w:szCs w:val="22"/>
        </w:rPr>
      </w:pPr>
      <w:r>
        <w:rPr>
          <w:b/>
          <w:sz w:val="22"/>
          <w:szCs w:val="22"/>
        </w:rPr>
        <w:t>HALMASHAURI YA WILAYA YA ITILIMA</w:t>
      </w:r>
    </w:p>
    <w:p>
      <w:pPr>
        <w:pStyle w:val="style0"/>
        <w:tabs>
          <w:tab w:val="left" w:leader="none" w:pos="630"/>
          <w:tab w:val="left" w:leader="none" w:pos="990"/>
        </w:tabs>
        <w:spacing w:before="240"/>
        <w:jc w:val="center"/>
        <w:rPr>
          <w:b/>
          <w:sz w:val="22"/>
          <w:szCs w:val="22"/>
        </w:rPr>
      </w:pPr>
      <w:r>
        <w:rPr>
          <w:b/>
          <w:sz w:val="22"/>
          <w:szCs w:val="22"/>
        </w:rPr>
        <w:t>MTIHA</w:t>
      </w:r>
      <w:r>
        <w:rPr>
          <w:b/>
          <w:sz w:val="22"/>
          <w:szCs w:val="22"/>
        </w:rPr>
        <w:t>NI WA UTIMILIFU KIDATO CHA PILI</w:t>
      </w:r>
      <w:r>
        <w:rPr>
          <w:b/>
          <w:sz w:val="22"/>
          <w:szCs w:val="22"/>
        </w:rPr>
        <w:t xml:space="preserve"> 2020</w:t>
      </w:r>
    </w:p>
    <w:p>
      <w:pPr>
        <w:pStyle w:val="style0"/>
        <w:tabs>
          <w:tab w:val="left" w:leader="none" w:pos="630"/>
          <w:tab w:val="left" w:leader="none" w:pos="990"/>
        </w:tabs>
        <w:spacing w:before="240"/>
        <w:rPr>
          <w:b/>
          <w:sz w:val="22"/>
          <w:szCs w:val="22"/>
        </w:rPr>
      </w:pPr>
      <w:r>
        <w:rPr>
          <w:b/>
          <w:sz w:val="22"/>
          <w:szCs w:val="22"/>
        </w:rPr>
        <w:t>021                                                                  KISWAHILI</w:t>
      </w:r>
    </w:p>
    <w:p>
      <w:pPr>
        <w:pStyle w:val="style0"/>
        <w:spacing w:before="240"/>
        <w:rPr>
          <w:b/>
          <w:sz w:val="22"/>
          <w:szCs w:val="22"/>
          <w:u w:val="single"/>
        </w:rPr>
      </w:pPr>
      <w:r>
        <w:rPr>
          <w:b/>
          <w:sz w:val="22"/>
          <w:szCs w:val="22"/>
          <w:u w:val="single"/>
        </w:rPr>
        <w:t xml:space="preserve">MUDA </w:t>
      </w:r>
      <w:r>
        <w:rPr>
          <w:b/>
          <w:sz w:val="22"/>
          <w:szCs w:val="22"/>
          <w:u w:val="single"/>
        </w:rPr>
        <w:t xml:space="preserve"> saa </w:t>
      </w:r>
      <w:r>
        <w:rPr>
          <w:b/>
          <w:sz w:val="22"/>
          <w:szCs w:val="22"/>
          <w:u w:val="single"/>
        </w:rPr>
        <w:t xml:space="preserve">2:30 </w:t>
      </w:r>
      <w:r>
        <w:rPr>
          <w:b/>
          <w:sz w:val="22"/>
          <w:szCs w:val="22"/>
          <w:u w:val="single"/>
        </w:rPr>
        <w:t xml:space="preserve">                                                                                     Jumanne 4/8/2020 asbh</w:t>
      </w:r>
    </w:p>
    <w:p>
      <w:pPr>
        <w:pStyle w:val="style0"/>
        <w:spacing w:before="240"/>
        <w:rPr>
          <w:b/>
          <w:sz w:val="22"/>
          <w:szCs w:val="22"/>
        </w:rPr>
      </w:pPr>
      <w:r>
        <w:rPr>
          <w:b/>
          <w:sz w:val="22"/>
          <w:szCs w:val="22"/>
        </w:rPr>
        <w:t xml:space="preserve">MAELEKEZO: </w:t>
      </w:r>
    </w:p>
    <w:p>
      <w:pPr>
        <w:pStyle w:val="style0"/>
        <w:rPr>
          <w:sz w:val="22"/>
          <w:szCs w:val="22"/>
        </w:rPr>
      </w:pPr>
    </w:p>
    <w:p>
      <w:pPr>
        <w:pStyle w:val="style179"/>
        <w:numPr>
          <w:ilvl w:val="0"/>
          <w:numId w:val="4"/>
        </w:numPr>
        <w:jc w:val="both"/>
        <w:rPr>
          <w:sz w:val="22"/>
          <w:szCs w:val="22"/>
        </w:rPr>
      </w:pPr>
      <w:r>
        <w:rPr>
          <w:sz w:val="22"/>
          <w:szCs w:val="22"/>
        </w:rPr>
        <w:t xml:space="preserve">Karatasi hii ina sehemu A, B, C, D and E. </w:t>
      </w:r>
    </w:p>
    <w:p>
      <w:pPr>
        <w:pStyle w:val="style179"/>
        <w:numPr>
          <w:ilvl w:val="0"/>
          <w:numId w:val="4"/>
        </w:numPr>
        <w:jc w:val="both"/>
        <w:rPr>
          <w:sz w:val="22"/>
          <w:szCs w:val="22"/>
        </w:rPr>
      </w:pPr>
      <w:r>
        <w:rPr>
          <w:sz w:val="22"/>
          <w:szCs w:val="22"/>
        </w:rPr>
        <w:t xml:space="preserve">Jibu maswali yote. </w:t>
      </w:r>
    </w:p>
    <w:p>
      <w:pPr>
        <w:pStyle w:val="style179"/>
        <w:numPr>
          <w:ilvl w:val="0"/>
          <w:numId w:val="4"/>
        </w:numPr>
        <w:jc w:val="both"/>
        <w:rPr>
          <w:sz w:val="22"/>
          <w:szCs w:val="22"/>
        </w:rPr>
      </w:pPr>
      <w:r>
        <w:rPr>
          <w:sz w:val="22"/>
          <w:szCs w:val="22"/>
        </w:rPr>
        <w:t xml:space="preserve">Majibu yote yaandikwe kwa kalamu yenye wino wa bluu au mweusi. </w:t>
      </w:r>
    </w:p>
    <w:p>
      <w:pPr>
        <w:pStyle w:val="style179"/>
        <w:numPr>
          <w:ilvl w:val="0"/>
          <w:numId w:val="4"/>
        </w:numPr>
        <w:jc w:val="both"/>
        <w:rPr>
          <w:sz w:val="22"/>
          <w:szCs w:val="22"/>
        </w:rPr>
      </w:pPr>
      <w:r>
        <w:rPr>
          <w:sz w:val="22"/>
          <w:szCs w:val="22"/>
        </w:rPr>
        <w:t xml:space="preserve">Vifaa vyote vya mawasiliano visivyoruhusiwa havitakiwi katika chumba cha mtihani. </w:t>
      </w:r>
    </w:p>
    <w:p>
      <w:pPr>
        <w:pStyle w:val="style179"/>
        <w:numPr>
          <w:ilvl w:val="0"/>
          <w:numId w:val="4"/>
        </w:numPr>
        <w:jc w:val="both"/>
        <w:rPr>
          <w:sz w:val="22"/>
          <w:szCs w:val="22"/>
        </w:rPr>
      </w:pPr>
      <w:r>
        <w:rPr>
          <w:sz w:val="22"/>
          <w:szCs w:val="22"/>
        </w:rPr>
        <w:t xml:space="preserve">Andika namba yako ya mtihani katika kila ukurasa sehemu ya juu upande wa kulia. </w:t>
      </w:r>
    </w:p>
    <w:p>
      <w:pPr>
        <w:pStyle w:val="style179"/>
        <w:rPr>
          <w:sz w:val="22"/>
          <w:szCs w:val="22"/>
        </w:rPr>
      </w:pPr>
    </w:p>
    <w:p>
      <w:pPr>
        <w:pStyle w:val="style0"/>
        <w:jc w:val="center"/>
        <w:rPr>
          <w:b/>
          <w:sz w:val="22"/>
          <w:szCs w:val="22"/>
        </w:rPr>
      </w:pPr>
      <w:r>
        <w:rPr>
          <w:b/>
          <w:sz w:val="22"/>
          <w:szCs w:val="22"/>
        </w:rPr>
        <w:t>SEHEMU A</w:t>
      </w:r>
    </w:p>
    <w:p>
      <w:pPr>
        <w:pStyle w:val="style0"/>
        <w:jc w:val="center"/>
        <w:rPr>
          <w:b/>
          <w:sz w:val="22"/>
          <w:szCs w:val="22"/>
        </w:rPr>
      </w:pPr>
      <w:r>
        <w:rPr>
          <w:b/>
          <w:sz w:val="22"/>
          <w:szCs w:val="22"/>
        </w:rPr>
        <w:t>UFAHAMU</w:t>
      </w:r>
    </w:p>
    <w:p>
      <w:pPr>
        <w:pStyle w:val="style179"/>
        <w:numPr>
          <w:ilvl w:val="0"/>
          <w:numId w:val="15"/>
        </w:numPr>
        <w:ind w:left="180" w:firstLine="0"/>
        <w:rPr>
          <w:sz w:val="22"/>
          <w:szCs w:val="22"/>
        </w:rPr>
      </w:pPr>
      <w:r>
        <w:rPr>
          <w:sz w:val="22"/>
          <w:szCs w:val="22"/>
        </w:rPr>
        <w:t>Soma kifungu c</w:t>
      </w:r>
      <w:r>
        <w:rPr>
          <w:sz w:val="22"/>
          <w:szCs w:val="22"/>
        </w:rPr>
        <w:t xml:space="preserve">ha habari </w:t>
      </w:r>
      <w:r>
        <w:rPr>
          <w:sz w:val="22"/>
          <w:szCs w:val="22"/>
        </w:rPr>
        <w:t>kifuatacho k</w:t>
      </w:r>
      <w:r>
        <w:rPr>
          <w:sz w:val="22"/>
          <w:szCs w:val="22"/>
        </w:rPr>
        <w:t>i</w:t>
      </w:r>
      <w:r>
        <w:rPr>
          <w:sz w:val="22"/>
          <w:szCs w:val="22"/>
        </w:rPr>
        <w:t xml:space="preserve">sha jibu maswali yafuatayo. </w:t>
      </w:r>
    </w:p>
    <w:p>
      <w:pPr>
        <w:pStyle w:val="style179"/>
        <w:ind w:left="180"/>
        <w:rPr>
          <w:sz w:val="22"/>
          <w:szCs w:val="22"/>
        </w:rPr>
      </w:pPr>
    </w:p>
    <w:p>
      <w:pPr>
        <w:pStyle w:val="style179"/>
        <w:ind w:left="180"/>
        <w:jc w:val="both"/>
        <w:rPr>
          <w:sz w:val="22"/>
          <w:szCs w:val="22"/>
        </w:rPr>
      </w:pPr>
      <w:r>
        <w:rPr>
          <w:sz w:val="22"/>
          <w:szCs w:val="22"/>
        </w:rPr>
        <w:t xml:space="preserve">Miti ina faida nyingi sana kwa binadamu. Nchi isiyo na miti ni sawa na mtu ambaye amevuliwa nguo. </w:t>
      </w:r>
    </w:p>
    <w:p>
      <w:pPr>
        <w:pStyle w:val="style179"/>
        <w:ind w:left="180"/>
        <w:jc w:val="both"/>
        <w:rPr>
          <w:sz w:val="22"/>
          <w:szCs w:val="22"/>
        </w:rPr>
      </w:pPr>
    </w:p>
    <w:p>
      <w:pPr>
        <w:pStyle w:val="style179"/>
        <w:ind w:left="180"/>
        <w:jc w:val="both"/>
        <w:rPr>
          <w:sz w:val="22"/>
          <w:szCs w:val="22"/>
        </w:rPr>
      </w:pPr>
      <w:r>
        <w:rPr>
          <w:sz w:val="22"/>
          <w:szCs w:val="22"/>
        </w:rPr>
        <w:t>Kuongezeka kwa kasi kwa idadi ya watu na kutokuwepo nishati mbadala hasa sehemu za vijijini kama vil</w:t>
      </w:r>
      <w:r>
        <w:rPr>
          <w:sz w:val="22"/>
          <w:szCs w:val="22"/>
        </w:rPr>
        <w:t>e</w:t>
      </w:r>
      <w:r>
        <w:rPr>
          <w:sz w:val="22"/>
          <w:szCs w:val="22"/>
        </w:rPr>
        <w:t xml:space="preserve"> gesi, umeme nafuu kwa s</w:t>
      </w:r>
      <w:r>
        <w:rPr>
          <w:sz w:val="22"/>
          <w:szCs w:val="22"/>
        </w:rPr>
        <w:t>e</w:t>
      </w:r>
      <w:r>
        <w:rPr>
          <w:sz w:val="22"/>
          <w:szCs w:val="22"/>
        </w:rPr>
        <w:t xml:space="preserve">hemu za mjini  kumepelekea kuwepo na matumizi </w:t>
      </w:r>
      <w:r>
        <w:rPr>
          <w:sz w:val="22"/>
          <w:szCs w:val="22"/>
          <w:u w:val="single"/>
        </w:rPr>
        <w:t xml:space="preserve">lukuki </w:t>
      </w:r>
      <w:r>
        <w:rPr>
          <w:sz w:val="22"/>
          <w:szCs w:val="22"/>
        </w:rPr>
        <w:t>ya kuni na mkaa katika maisha ya kila sik</w:t>
      </w:r>
      <w:r>
        <w:rPr>
          <w:sz w:val="22"/>
          <w:szCs w:val="22"/>
        </w:rPr>
        <w:t>u</w:t>
      </w:r>
      <w:r>
        <w:rPr>
          <w:sz w:val="22"/>
          <w:szCs w:val="22"/>
        </w:rPr>
        <w:t xml:space="preserve"> ya binadamu. Hali hii imesababisha baadhi ya sehemu ya nchi yetu kuanza kugeuka jangwa kutokana na watu kuzidi ku</w:t>
      </w:r>
      <w:r>
        <w:rPr>
          <w:sz w:val="22"/>
          <w:szCs w:val="22"/>
        </w:rPr>
        <w:t>kata miti hovy</w:t>
      </w:r>
      <w:r>
        <w:rPr>
          <w:sz w:val="22"/>
          <w:szCs w:val="22"/>
        </w:rPr>
        <w:t xml:space="preserve">o kama waswahili wasemavyo “ usipoziba ufa utajenga ukuta” </w:t>
      </w:r>
    </w:p>
    <w:p>
      <w:pPr>
        <w:pStyle w:val="style179"/>
        <w:ind w:left="180"/>
        <w:jc w:val="both"/>
        <w:rPr>
          <w:sz w:val="22"/>
          <w:szCs w:val="22"/>
        </w:rPr>
      </w:pPr>
    </w:p>
    <w:p>
      <w:pPr>
        <w:pStyle w:val="style179"/>
        <w:ind w:left="180"/>
        <w:jc w:val="both"/>
        <w:rPr>
          <w:sz w:val="22"/>
          <w:szCs w:val="22"/>
        </w:rPr>
      </w:pPr>
      <w:r>
        <w:rPr>
          <w:sz w:val="22"/>
          <w:szCs w:val="22"/>
        </w:rPr>
        <w:t xml:space="preserve">Nchi yetu iliona tatizo hilo na imeanzisha kampeni mbalimbali za kuwahamasisha wananchi kupanda miti kupitia katika vyombo vya habari kama vile redio, magazeti na luninga. </w:t>
      </w:r>
    </w:p>
    <w:p>
      <w:pPr>
        <w:pStyle w:val="style179"/>
        <w:ind w:left="180"/>
        <w:jc w:val="both"/>
        <w:rPr>
          <w:sz w:val="22"/>
          <w:szCs w:val="22"/>
        </w:rPr>
      </w:pPr>
    </w:p>
    <w:p>
      <w:pPr>
        <w:pStyle w:val="style179"/>
        <w:ind w:left="180"/>
        <w:jc w:val="both"/>
        <w:rPr>
          <w:sz w:val="22"/>
          <w:szCs w:val="22"/>
        </w:rPr>
      </w:pPr>
      <w:r>
        <w:rPr>
          <w:sz w:val="22"/>
          <w:szCs w:val="22"/>
        </w:rPr>
        <w:t xml:space="preserve">Vilevile imeanza misemo mbalimbali kama vile “ panda mti kata mti” au “ kata mti panda mti” </w:t>
      </w:r>
      <w:r>
        <w:rPr>
          <w:sz w:val="22"/>
          <w:szCs w:val="22"/>
        </w:rPr>
        <w:t>“</w:t>
      </w:r>
      <w:r>
        <w:rPr>
          <w:sz w:val="22"/>
          <w:szCs w:val="22"/>
        </w:rPr>
        <w:t xml:space="preserve">panda mti wa millennium” na pia imeweka siku maalumu ya kitaifa ya kupanda miti kutokana na </w:t>
      </w:r>
      <w:r>
        <w:rPr>
          <w:sz w:val="22"/>
          <w:szCs w:val="22"/>
          <w:u w:val="single"/>
        </w:rPr>
        <w:t>kampeni</w:t>
      </w:r>
      <w:r>
        <w:rPr>
          <w:sz w:val="22"/>
          <w:szCs w:val="22"/>
        </w:rPr>
        <w:t xml:space="preserve"> hizo upandaji wa m</w:t>
      </w:r>
      <w:r>
        <w:rPr>
          <w:sz w:val="22"/>
          <w:szCs w:val="22"/>
        </w:rPr>
        <w:t>i</w:t>
      </w:r>
      <w:r>
        <w:rPr>
          <w:sz w:val="22"/>
          <w:szCs w:val="22"/>
        </w:rPr>
        <w:t>ti nchini umeongezeka kufika miti 120 millioni mwaka huu. Juhudi za taifa letu katika kampeni hizi zinatokana na ukweli kuwa miti au mis</w:t>
      </w:r>
      <w:r>
        <w:rPr>
          <w:sz w:val="22"/>
          <w:szCs w:val="22"/>
        </w:rPr>
        <w:t>i</w:t>
      </w:r>
      <w:r>
        <w:rPr>
          <w:sz w:val="22"/>
          <w:szCs w:val="22"/>
        </w:rPr>
        <w:t xml:space="preserve">tu ni </w:t>
      </w:r>
      <w:r>
        <w:rPr>
          <w:sz w:val="22"/>
          <w:szCs w:val="22"/>
          <w:u w:val="single"/>
        </w:rPr>
        <w:t>roho</w:t>
      </w:r>
      <w:r>
        <w:rPr>
          <w:sz w:val="22"/>
          <w:szCs w:val="22"/>
        </w:rPr>
        <w:t xml:space="preserve"> ya taifa </w:t>
      </w:r>
      <w:r>
        <w:rPr>
          <w:sz w:val="22"/>
          <w:szCs w:val="22"/>
        </w:rPr>
        <w:t xml:space="preserve"> binadamu hufaidika na mambo mengi yanayotokana</w:t>
      </w:r>
      <w:r>
        <w:rPr>
          <w:sz w:val="22"/>
          <w:szCs w:val="22"/>
        </w:rPr>
        <w:t xml:space="preserve"> </w:t>
      </w:r>
      <w:r>
        <w:rPr>
          <w:sz w:val="22"/>
          <w:szCs w:val="22"/>
        </w:rPr>
        <w:t xml:space="preserve">na miti. </w:t>
      </w:r>
    </w:p>
    <w:p>
      <w:pPr>
        <w:pStyle w:val="style179"/>
        <w:ind w:left="180"/>
        <w:jc w:val="both"/>
        <w:rPr>
          <w:sz w:val="22"/>
          <w:szCs w:val="22"/>
        </w:rPr>
      </w:pPr>
    </w:p>
    <w:p>
      <w:pPr>
        <w:pStyle w:val="style179"/>
        <w:ind w:left="180"/>
        <w:jc w:val="both"/>
        <w:rPr>
          <w:sz w:val="22"/>
          <w:szCs w:val="22"/>
        </w:rPr>
      </w:pPr>
      <w:r>
        <w:rPr>
          <w:sz w:val="22"/>
          <w:szCs w:val="22"/>
        </w:rPr>
        <w:t>Kutokana na mi</w:t>
      </w:r>
      <w:r>
        <w:rPr>
          <w:sz w:val="22"/>
          <w:szCs w:val="22"/>
        </w:rPr>
        <w:t>t</w:t>
      </w:r>
      <w:r>
        <w:rPr>
          <w:sz w:val="22"/>
          <w:szCs w:val="22"/>
        </w:rPr>
        <w:t>i watu hujenga nyumba za kila namna wengine hupasua miti mikubwa minene na kupata mbao na boriti kwa ajili ya kuezekea nyumba, fito zikifungwa na</w:t>
      </w:r>
      <w:r>
        <w:rPr>
          <w:sz w:val="22"/>
          <w:szCs w:val="22"/>
        </w:rPr>
        <w:t xml:space="preserve"> </w:t>
      </w:r>
      <w:r>
        <w:rPr>
          <w:sz w:val="22"/>
          <w:szCs w:val="22"/>
        </w:rPr>
        <w:t xml:space="preserve">kama nzuri na ngumu, tunapata nyumba imara. </w:t>
      </w:r>
    </w:p>
    <w:p>
      <w:pPr>
        <w:pStyle w:val="style179"/>
        <w:ind w:left="180"/>
        <w:jc w:val="both"/>
        <w:rPr>
          <w:sz w:val="22"/>
          <w:szCs w:val="22"/>
        </w:rPr>
      </w:pPr>
    </w:p>
    <w:p>
      <w:pPr>
        <w:pStyle w:val="style179"/>
        <w:ind w:left="180"/>
        <w:jc w:val="both"/>
        <w:rPr>
          <w:sz w:val="22"/>
          <w:szCs w:val="22"/>
        </w:rPr>
      </w:pPr>
      <w:r>
        <w:rPr>
          <w:sz w:val="22"/>
          <w:szCs w:val="22"/>
        </w:rPr>
        <w:t>Miti pia hupasu</w:t>
      </w:r>
      <w:r>
        <w:rPr>
          <w:sz w:val="22"/>
          <w:szCs w:val="22"/>
        </w:rPr>
        <w:t>l</w:t>
      </w:r>
      <w:r>
        <w:rPr>
          <w:sz w:val="22"/>
          <w:szCs w:val="22"/>
        </w:rPr>
        <w:t>iwa ili kupata mbao za kutengenezea masanduku, kabati, meza na madawati, pia hutumika kutengeneza nyumba ambazo si ghali kama nyumba za matofali ya saruji. Mashua na meli pia hutumia mbao boriti wakati wa kuundwa. Miti huchongwa na kuwa mitumbwi , fi</w:t>
      </w:r>
      <w:r>
        <w:rPr>
          <w:sz w:val="22"/>
          <w:szCs w:val="22"/>
        </w:rPr>
        <w:t>mbo, vinu, vinya</w:t>
      </w:r>
      <w:r>
        <w:rPr>
          <w:sz w:val="22"/>
          <w:szCs w:val="22"/>
        </w:rPr>
        <w:t>go, mipini na z</w:t>
      </w:r>
      <w:r>
        <w:rPr>
          <w:sz w:val="22"/>
          <w:szCs w:val="22"/>
        </w:rPr>
        <w:t>ana mbalimbali. Kuni zin</w:t>
      </w:r>
      <w:r>
        <w:rPr>
          <w:sz w:val="22"/>
          <w:szCs w:val="22"/>
        </w:rPr>
        <w:t>a</w:t>
      </w:r>
      <w:r>
        <w:rPr>
          <w:sz w:val="22"/>
          <w:szCs w:val="22"/>
        </w:rPr>
        <w:t>tumika kwa kupikia</w:t>
      </w:r>
      <w:r>
        <w:rPr>
          <w:sz w:val="22"/>
          <w:szCs w:val="22"/>
        </w:rPr>
        <w:t>,</w:t>
      </w:r>
      <w:r>
        <w:rPr>
          <w:sz w:val="22"/>
          <w:szCs w:val="22"/>
        </w:rPr>
        <w:t xml:space="preserve"> kuchemsha maji na mkaa unatufaa kwa kazi nyingi. </w:t>
      </w:r>
    </w:p>
    <w:p>
      <w:pPr>
        <w:pStyle w:val="style179"/>
        <w:ind w:left="180"/>
        <w:jc w:val="both"/>
        <w:rPr>
          <w:sz w:val="22"/>
          <w:szCs w:val="22"/>
        </w:rPr>
      </w:pPr>
    </w:p>
    <w:p>
      <w:pPr>
        <w:pStyle w:val="style179"/>
        <w:ind w:left="180"/>
        <w:jc w:val="both"/>
        <w:rPr>
          <w:sz w:val="22"/>
          <w:szCs w:val="22"/>
        </w:rPr>
      </w:pPr>
      <w:r>
        <w:rPr>
          <w:sz w:val="22"/>
          <w:szCs w:val="22"/>
        </w:rPr>
        <w:t>Nchi isiyo na miti haipati mvua, kwani miti hasa misitu husaidia kuvutia mvua. Zaidi ya hayo mizizi ya miti husaidia kus</w:t>
      </w:r>
      <w:r>
        <w:rPr>
          <w:sz w:val="22"/>
          <w:szCs w:val="22"/>
        </w:rPr>
        <w:t>hika</w:t>
      </w:r>
      <w:r>
        <w:rPr>
          <w:sz w:val="22"/>
          <w:szCs w:val="22"/>
        </w:rPr>
        <w:t>ma</w:t>
      </w:r>
      <w:r>
        <w:rPr>
          <w:sz w:val="22"/>
          <w:szCs w:val="22"/>
        </w:rPr>
        <w:t>nish</w:t>
      </w:r>
      <w:r>
        <w:rPr>
          <w:sz w:val="22"/>
          <w:szCs w:val="22"/>
        </w:rPr>
        <w:t xml:space="preserve">a udongo hivyo husaidia kuzuia kumomonyoka kwa udongo </w:t>
      </w:r>
      <w:r>
        <w:rPr>
          <w:sz w:val="22"/>
          <w:szCs w:val="22"/>
          <w:u w:val="single"/>
        </w:rPr>
        <w:t xml:space="preserve">chemchem </w:t>
      </w:r>
      <w:r>
        <w:rPr>
          <w:sz w:val="22"/>
          <w:szCs w:val="22"/>
        </w:rPr>
        <w:t xml:space="preserve">za maji pia zinapatikana ikiwa kuna </w:t>
      </w:r>
      <w:r>
        <w:rPr>
          <w:sz w:val="22"/>
          <w:szCs w:val="22"/>
        </w:rPr>
        <w:t>miti ya kut</w:t>
      </w:r>
      <w:r>
        <w:rPr>
          <w:sz w:val="22"/>
          <w:szCs w:val="22"/>
        </w:rPr>
        <w:t>o</w:t>
      </w:r>
      <w:r>
        <w:rPr>
          <w:sz w:val="22"/>
          <w:szCs w:val="22"/>
        </w:rPr>
        <w:t xml:space="preserve">sha na msitu. Magome ya miti na mizizi hutufaa kwa dawa mbalimbali zinazoponya magonjwa mbalimbali. Pengine hutia nguvu miili ama hutukinga kwa maadui kama nyoka. </w:t>
      </w:r>
    </w:p>
    <w:p>
      <w:pPr>
        <w:pStyle w:val="style179"/>
        <w:ind w:left="180"/>
        <w:jc w:val="both"/>
        <w:rPr>
          <w:sz w:val="22"/>
          <w:szCs w:val="22"/>
        </w:rPr>
      </w:pPr>
      <w:r>
        <w:rPr>
          <w:sz w:val="22"/>
          <w:szCs w:val="22"/>
        </w:rPr>
        <w:t>Mit</w:t>
      </w:r>
      <w:r>
        <w:rPr>
          <w:sz w:val="22"/>
          <w:szCs w:val="22"/>
        </w:rPr>
        <w:t>i hutupa matunda ambayo ni matam</w:t>
      </w:r>
      <w:r>
        <w:rPr>
          <w:sz w:val="22"/>
          <w:szCs w:val="22"/>
        </w:rPr>
        <w:t>u na ambayo ni mazuri kwa afya ya miili yetu, machungwa, mapapai,</w:t>
      </w:r>
      <w:r>
        <w:rPr>
          <w:sz w:val="22"/>
          <w:szCs w:val="22"/>
        </w:rPr>
        <w:t xml:space="preserve"> </w:t>
      </w:r>
      <w:r>
        <w:rPr>
          <w:sz w:val="22"/>
          <w:szCs w:val="22"/>
        </w:rPr>
        <w:t>maembe ni baadhi tu ya matunda ambayo tunayatumia kama chakula.</w:t>
      </w:r>
      <w:r>
        <w:rPr>
          <w:sz w:val="22"/>
          <w:szCs w:val="22"/>
        </w:rPr>
        <w:t xml:space="preserve"> </w:t>
      </w:r>
      <w:r>
        <w:rPr>
          <w:sz w:val="22"/>
          <w:szCs w:val="22"/>
        </w:rPr>
        <w:t xml:space="preserve">Ni jukumu la kila mtu kuhifadhi miti na misitu yetu. </w:t>
      </w:r>
    </w:p>
    <w:p>
      <w:pPr>
        <w:pStyle w:val="style179"/>
        <w:ind w:left="180"/>
        <w:jc w:val="both"/>
        <w:rPr>
          <w:sz w:val="22"/>
          <w:szCs w:val="22"/>
        </w:rPr>
      </w:pPr>
    </w:p>
    <w:p>
      <w:pPr>
        <w:pStyle w:val="style179"/>
        <w:ind w:left="180"/>
        <w:jc w:val="both"/>
        <w:rPr>
          <w:b/>
          <w:sz w:val="22"/>
          <w:szCs w:val="22"/>
        </w:rPr>
      </w:pPr>
      <w:r>
        <w:rPr>
          <w:b/>
          <w:sz w:val="22"/>
          <w:szCs w:val="22"/>
        </w:rPr>
        <w:t xml:space="preserve">MASWALI </w:t>
      </w:r>
    </w:p>
    <w:p>
      <w:pPr>
        <w:pStyle w:val="style179"/>
        <w:numPr>
          <w:ilvl w:val="0"/>
          <w:numId w:val="24"/>
        </w:numPr>
        <w:ind w:left="180" w:firstLine="0"/>
        <w:jc w:val="both"/>
        <w:rPr>
          <w:sz w:val="22"/>
          <w:szCs w:val="22"/>
        </w:rPr>
      </w:pPr>
      <w:r>
        <w:rPr>
          <w:sz w:val="22"/>
          <w:szCs w:val="22"/>
        </w:rPr>
        <w:t>...</w:t>
      </w:r>
    </w:p>
    <w:p>
      <w:pPr>
        <w:pStyle w:val="style179"/>
        <w:numPr>
          <w:ilvl w:val="0"/>
          <w:numId w:val="23"/>
        </w:numPr>
        <w:ind w:left="180" w:firstLine="0"/>
        <w:jc w:val="both"/>
        <w:rPr>
          <w:sz w:val="22"/>
          <w:szCs w:val="22"/>
        </w:rPr>
      </w:pPr>
      <w:r>
        <w:rPr>
          <w:sz w:val="22"/>
          <w:szCs w:val="22"/>
        </w:rPr>
        <w:t xml:space="preserve"> Andika kich</w:t>
      </w:r>
      <w:r>
        <w:rPr>
          <w:sz w:val="22"/>
          <w:szCs w:val="22"/>
        </w:rPr>
        <w:t>w</w:t>
      </w:r>
      <w:r>
        <w:rPr>
          <w:sz w:val="22"/>
          <w:szCs w:val="22"/>
        </w:rPr>
        <w:t xml:space="preserve">a cha habari kisichozidi maneno matano (5). </w:t>
      </w:r>
    </w:p>
    <w:p>
      <w:pPr>
        <w:pStyle w:val="style179"/>
        <w:numPr>
          <w:ilvl w:val="0"/>
          <w:numId w:val="23"/>
        </w:numPr>
        <w:ind w:left="180" w:firstLine="0"/>
        <w:jc w:val="both"/>
        <w:rPr>
          <w:sz w:val="22"/>
          <w:szCs w:val="22"/>
        </w:rPr>
      </w:pPr>
      <w:r>
        <w:rPr>
          <w:sz w:val="22"/>
          <w:szCs w:val="22"/>
        </w:rPr>
        <w:t xml:space="preserve"> Kwa nini suala la kuongezeka kwa watu na ukosefu wa nishati mbadala ni tatizo kwa nchi yetu? </w:t>
      </w:r>
    </w:p>
    <w:p>
      <w:pPr>
        <w:pStyle w:val="style179"/>
        <w:numPr>
          <w:ilvl w:val="0"/>
          <w:numId w:val="23"/>
        </w:numPr>
        <w:ind w:left="180" w:firstLine="0"/>
        <w:jc w:val="both"/>
        <w:rPr>
          <w:sz w:val="22"/>
          <w:szCs w:val="22"/>
        </w:rPr>
      </w:pPr>
      <w:r>
        <w:rPr>
          <w:sz w:val="22"/>
          <w:szCs w:val="22"/>
        </w:rPr>
        <w:t xml:space="preserve">Eleza maana ya maneno yaliyopigiwa mstari kama yalivyotumika kwenye habri uliyosoma. </w:t>
      </w:r>
    </w:p>
    <w:p>
      <w:pPr>
        <w:pStyle w:val="style179"/>
        <w:numPr>
          <w:ilvl w:val="0"/>
          <w:numId w:val="5"/>
        </w:numPr>
        <w:ind w:left="180" w:firstLine="0"/>
        <w:jc w:val="both"/>
        <w:rPr>
          <w:sz w:val="22"/>
          <w:szCs w:val="22"/>
        </w:rPr>
      </w:pPr>
      <w:r>
        <w:rPr>
          <w:sz w:val="22"/>
          <w:szCs w:val="22"/>
        </w:rPr>
        <w:t>Lu</w:t>
      </w:r>
      <w:r>
        <w:rPr>
          <w:sz w:val="22"/>
          <w:szCs w:val="22"/>
        </w:rPr>
        <w:t>kuki        (b) Roho          (c) Chemchem          (d)Kampeni</w:t>
      </w:r>
    </w:p>
    <w:p>
      <w:pPr>
        <w:pStyle w:val="style179"/>
        <w:numPr>
          <w:ilvl w:val="0"/>
          <w:numId w:val="23"/>
        </w:numPr>
        <w:ind w:left="180" w:firstLine="0"/>
        <w:jc w:val="both"/>
        <w:rPr>
          <w:sz w:val="22"/>
          <w:szCs w:val="22"/>
        </w:rPr>
      </w:pPr>
      <w:r>
        <w:rPr>
          <w:sz w:val="22"/>
          <w:szCs w:val="22"/>
        </w:rPr>
        <w:t xml:space="preserve">Kwa mtazamo wa mwandishi, Taja jambo moja muhimu linaloweza kuzuia kuwepo  kwa jangwa nchini. </w:t>
      </w:r>
    </w:p>
    <w:p>
      <w:pPr>
        <w:pStyle w:val="style179"/>
        <w:numPr>
          <w:ilvl w:val="0"/>
          <w:numId w:val="23"/>
        </w:numPr>
        <w:ind w:left="180" w:firstLine="0"/>
        <w:jc w:val="both"/>
        <w:rPr>
          <w:sz w:val="22"/>
          <w:szCs w:val="22"/>
        </w:rPr>
      </w:pPr>
      <w:r>
        <w:rPr>
          <w:sz w:val="22"/>
          <w:szCs w:val="22"/>
        </w:rPr>
        <w:t xml:space="preserve">Taja njia (3) ambazo zinatumika kuwahamisha wananchi kupambana na ongezeko la jangwa nchini. </w:t>
      </w:r>
    </w:p>
    <w:p>
      <w:pPr>
        <w:pStyle w:val="style179"/>
        <w:numPr>
          <w:ilvl w:val="0"/>
          <w:numId w:val="23"/>
        </w:numPr>
        <w:ind w:left="180" w:firstLine="0"/>
        <w:jc w:val="both"/>
        <w:rPr>
          <w:sz w:val="22"/>
          <w:szCs w:val="22"/>
        </w:rPr>
      </w:pPr>
      <w:r>
        <w:rPr>
          <w:sz w:val="22"/>
          <w:szCs w:val="22"/>
        </w:rPr>
        <w:t xml:space="preserve">Kwa nini mwandishi anasema miti/ misitu ni roho ya Taifa? </w:t>
      </w:r>
    </w:p>
    <w:p>
      <w:pPr>
        <w:pStyle w:val="style179"/>
        <w:numPr>
          <w:ilvl w:val="0"/>
          <w:numId w:val="23"/>
        </w:numPr>
        <w:ind w:left="180" w:firstLine="0"/>
        <w:jc w:val="both"/>
        <w:rPr>
          <w:sz w:val="22"/>
          <w:szCs w:val="22"/>
        </w:rPr>
      </w:pPr>
      <w:r>
        <w:rPr>
          <w:sz w:val="22"/>
          <w:szCs w:val="22"/>
        </w:rPr>
        <w:t xml:space="preserve">Taja faida mbili (2) za miti kwa afya ya binadamu. </w:t>
      </w:r>
    </w:p>
    <w:p>
      <w:pPr>
        <w:pStyle w:val="style179"/>
        <w:numPr>
          <w:ilvl w:val="0"/>
          <w:numId w:val="23"/>
        </w:numPr>
        <w:ind w:left="180" w:firstLine="0"/>
        <w:jc w:val="both"/>
        <w:rPr>
          <w:sz w:val="22"/>
          <w:szCs w:val="22"/>
        </w:rPr>
      </w:pPr>
      <w:r>
        <w:rPr>
          <w:sz w:val="22"/>
          <w:szCs w:val="22"/>
        </w:rPr>
        <w:t>Mwandishi ana maana gani anaposema “ usipoziba ufa utajenga ukuta”?</w:t>
      </w:r>
    </w:p>
    <w:p>
      <w:pPr>
        <w:pStyle w:val="style179"/>
        <w:numPr>
          <w:ilvl w:val="0"/>
          <w:numId w:val="23"/>
        </w:numPr>
        <w:ind w:left="180" w:firstLine="0"/>
        <w:jc w:val="both"/>
        <w:rPr>
          <w:sz w:val="22"/>
          <w:szCs w:val="22"/>
        </w:rPr>
      </w:pPr>
      <w:r>
        <w:rPr>
          <w:sz w:val="22"/>
          <w:szCs w:val="22"/>
        </w:rPr>
        <w:t>Ni mafanikio yapi yaliyotokana na uhamasishaji wananchi katika suala la upandaji wa miti nchini?</w:t>
      </w:r>
    </w:p>
    <w:p>
      <w:pPr>
        <w:pStyle w:val="style179"/>
        <w:numPr>
          <w:ilvl w:val="0"/>
          <w:numId w:val="23"/>
        </w:numPr>
        <w:ind w:left="180" w:firstLine="0"/>
        <w:jc w:val="both"/>
        <w:rPr>
          <w:sz w:val="22"/>
          <w:szCs w:val="22"/>
        </w:rPr>
      </w:pPr>
      <w:r>
        <w:rPr>
          <w:sz w:val="22"/>
          <w:szCs w:val="22"/>
        </w:rPr>
        <w:t>Mwandishi anaona suala la kutunza miti au m</w:t>
      </w:r>
      <w:r>
        <w:rPr>
          <w:sz w:val="22"/>
          <w:szCs w:val="22"/>
        </w:rPr>
        <w:t>isitu ni jukumu la nani?</w:t>
      </w:r>
      <w:r>
        <w:rPr>
          <w:sz w:val="22"/>
          <w:szCs w:val="22"/>
        </w:rPr>
        <w:t xml:space="preserve"> </w:t>
      </w:r>
    </w:p>
    <w:p>
      <w:pPr>
        <w:pStyle w:val="style179"/>
        <w:numPr>
          <w:ilvl w:val="0"/>
          <w:numId w:val="15"/>
        </w:numPr>
        <w:ind w:left="180" w:firstLine="0"/>
        <w:jc w:val="both"/>
        <w:rPr>
          <w:sz w:val="22"/>
          <w:szCs w:val="22"/>
        </w:rPr>
      </w:pPr>
      <w:r>
        <w:rPr>
          <w:sz w:val="22"/>
          <w:szCs w:val="22"/>
        </w:rPr>
        <w:t>Andika ufupisho wa habari hii usiozidi maneno themanini</w:t>
      </w:r>
      <w:r>
        <w:rPr>
          <w:sz w:val="22"/>
          <w:szCs w:val="22"/>
        </w:rPr>
        <w:t xml:space="preserve"> (80)</w:t>
      </w:r>
      <w:r>
        <w:rPr>
          <w:sz w:val="22"/>
          <w:szCs w:val="22"/>
        </w:rPr>
        <w:t xml:space="preserve">. </w:t>
      </w:r>
    </w:p>
    <w:p>
      <w:pPr>
        <w:pStyle w:val="style179"/>
        <w:ind w:left="180"/>
        <w:jc w:val="both"/>
        <w:rPr>
          <w:sz w:val="22"/>
          <w:szCs w:val="22"/>
        </w:rPr>
      </w:pPr>
    </w:p>
    <w:p>
      <w:pPr>
        <w:pStyle w:val="style179"/>
        <w:ind w:left="180"/>
        <w:jc w:val="center"/>
        <w:rPr>
          <w:b/>
          <w:sz w:val="22"/>
          <w:szCs w:val="22"/>
        </w:rPr>
      </w:pPr>
      <w:r>
        <w:rPr>
          <w:b/>
          <w:sz w:val="22"/>
          <w:szCs w:val="22"/>
        </w:rPr>
        <w:t>SEHEMU B.</w:t>
      </w:r>
    </w:p>
    <w:p>
      <w:pPr>
        <w:pStyle w:val="style179"/>
        <w:ind w:left="180"/>
        <w:jc w:val="center"/>
        <w:rPr>
          <w:b/>
          <w:sz w:val="22"/>
          <w:szCs w:val="22"/>
        </w:rPr>
      </w:pPr>
      <w:r>
        <w:rPr>
          <w:b/>
          <w:sz w:val="22"/>
          <w:szCs w:val="22"/>
        </w:rPr>
        <w:t>SARUFI (ALAMA 20)</w:t>
      </w:r>
    </w:p>
    <w:p>
      <w:pPr>
        <w:pStyle w:val="style179"/>
        <w:numPr>
          <w:ilvl w:val="0"/>
          <w:numId w:val="15"/>
        </w:numPr>
        <w:ind w:left="180" w:firstLine="0"/>
        <w:jc w:val="both"/>
        <w:rPr>
          <w:sz w:val="22"/>
          <w:szCs w:val="22"/>
        </w:rPr>
      </w:pPr>
      <w:r>
        <w:rPr>
          <w:sz w:val="22"/>
          <w:szCs w:val="22"/>
        </w:rPr>
        <w:t xml:space="preserve">(a) </w:t>
      </w:r>
      <w:r>
        <w:rPr>
          <w:sz w:val="22"/>
          <w:szCs w:val="22"/>
        </w:rPr>
        <w:tab/>
      </w:r>
      <w:r>
        <w:rPr>
          <w:sz w:val="22"/>
          <w:szCs w:val="22"/>
        </w:rPr>
        <w:t>Unda neno moja (1) kwa kila mzizi wa maneno yafuatayo.</w:t>
      </w:r>
    </w:p>
    <w:p>
      <w:pPr>
        <w:pStyle w:val="style0"/>
        <w:ind w:left="180"/>
        <w:jc w:val="both"/>
        <w:rPr>
          <w:sz w:val="22"/>
          <w:szCs w:val="22"/>
        </w:rPr>
      </w:pPr>
      <w:r>
        <w:rPr>
          <w:sz w:val="22"/>
          <w:szCs w:val="22"/>
        </w:rPr>
        <w:t xml:space="preserve">         (i) </w:t>
      </w:r>
      <w:r>
        <w:rPr>
          <w:sz w:val="22"/>
          <w:szCs w:val="22"/>
        </w:rPr>
        <w:t>Lim...............</w:t>
      </w:r>
      <w:r>
        <w:rPr>
          <w:sz w:val="22"/>
          <w:szCs w:val="22"/>
        </w:rPr>
        <w:t>.......</w:t>
      </w:r>
      <w:r>
        <w:rPr>
          <w:sz w:val="22"/>
          <w:szCs w:val="22"/>
        </w:rPr>
        <w:t>..</w:t>
      </w:r>
      <w:r>
        <w:rPr>
          <w:sz w:val="22"/>
          <w:szCs w:val="22"/>
        </w:rPr>
        <w:t xml:space="preserve"> (ii) </w:t>
      </w:r>
      <w:r>
        <w:rPr>
          <w:sz w:val="22"/>
          <w:szCs w:val="22"/>
        </w:rPr>
        <w:t>Pend................</w:t>
      </w:r>
      <w:r>
        <w:rPr>
          <w:sz w:val="22"/>
          <w:szCs w:val="22"/>
        </w:rPr>
        <w:t xml:space="preserve">  </w:t>
      </w:r>
    </w:p>
    <w:p>
      <w:pPr>
        <w:pStyle w:val="style0"/>
        <w:ind w:left="180"/>
        <w:jc w:val="both"/>
        <w:rPr>
          <w:sz w:val="22"/>
          <w:szCs w:val="22"/>
        </w:rPr>
      </w:pPr>
      <w:r>
        <w:rPr>
          <w:sz w:val="22"/>
          <w:szCs w:val="22"/>
        </w:rPr>
        <w:t xml:space="preserve">         (iii)</w:t>
      </w:r>
      <w:r>
        <w:rPr>
          <w:sz w:val="22"/>
          <w:szCs w:val="22"/>
        </w:rPr>
        <w:t xml:space="preserve"> Chez.......</w:t>
      </w:r>
      <w:r>
        <w:rPr>
          <w:sz w:val="22"/>
          <w:szCs w:val="22"/>
        </w:rPr>
        <w:t>........</w:t>
      </w:r>
      <w:r>
        <w:rPr>
          <w:sz w:val="22"/>
          <w:szCs w:val="22"/>
        </w:rPr>
        <w:t>.......</w:t>
      </w:r>
      <w:r>
        <w:rPr>
          <w:sz w:val="22"/>
          <w:szCs w:val="22"/>
        </w:rPr>
        <w:t xml:space="preserve"> (iv) </w:t>
      </w:r>
      <w:r>
        <w:rPr>
          <w:sz w:val="22"/>
          <w:szCs w:val="22"/>
        </w:rPr>
        <w:t>Imb.........</w:t>
      </w:r>
      <w:r>
        <w:rPr>
          <w:sz w:val="22"/>
          <w:szCs w:val="22"/>
        </w:rPr>
        <w:t>.........</w:t>
      </w:r>
      <w:r>
        <w:rPr>
          <w:sz w:val="22"/>
          <w:szCs w:val="22"/>
        </w:rPr>
        <w:t>.......</w:t>
      </w:r>
      <w:r>
        <w:rPr>
          <w:sz w:val="22"/>
          <w:szCs w:val="22"/>
        </w:rPr>
        <w:t xml:space="preserve"> (v) </w:t>
      </w:r>
      <w:r>
        <w:rPr>
          <w:sz w:val="22"/>
          <w:szCs w:val="22"/>
        </w:rPr>
        <w:t>Kimb.....</w:t>
      </w:r>
      <w:r>
        <w:rPr>
          <w:sz w:val="22"/>
          <w:szCs w:val="22"/>
        </w:rPr>
        <w:t>........</w:t>
      </w:r>
      <w:r>
        <w:rPr>
          <w:sz w:val="22"/>
          <w:szCs w:val="22"/>
        </w:rPr>
        <w:t>..........</w:t>
      </w:r>
    </w:p>
    <w:p>
      <w:pPr>
        <w:pStyle w:val="style179"/>
        <w:numPr>
          <w:ilvl w:val="0"/>
          <w:numId w:val="24"/>
        </w:numPr>
        <w:ind w:left="180" w:firstLine="0"/>
        <w:jc w:val="both"/>
        <w:rPr>
          <w:sz w:val="22"/>
          <w:szCs w:val="22"/>
        </w:rPr>
      </w:pPr>
      <w:r>
        <w:rPr>
          <w:sz w:val="22"/>
          <w:szCs w:val="22"/>
        </w:rPr>
        <w:t>Kamilisha mchoro ufuatao kwa kujaza tanzu nne (4) za sarufi.</w:t>
      </w:r>
    </w:p>
    <w:p>
      <w:pPr>
        <w:pStyle w:val="style179"/>
        <w:ind w:left="180"/>
        <w:jc w:val="both"/>
        <w:rPr>
          <w:sz w:val="22"/>
          <w:szCs w:val="22"/>
        </w:rPr>
      </w:pPr>
    </w:p>
    <w:p>
      <w:pPr>
        <w:pStyle w:val="style0"/>
        <w:jc w:val="both"/>
        <w:rPr>
          <w:sz w:val="22"/>
          <w:szCs w:val="22"/>
        </w:rPr>
      </w:pPr>
      <w:r>
        <w:rPr>
          <w:noProof/>
          <w:sz w:val="22"/>
          <w:szCs w:val="22"/>
          <w:lang w:val="en-US" w:eastAsia="en-US"/>
        </w:rPr>
        <w:pict>
          <v:group id="1026" filled="f" stroked="f" style="position:absolute;margin-left:22.95pt;margin-top:-4.6pt;width:457.15pt;height:101.9pt;z-index:2;mso-position-horizontal-relative:text;mso-position-vertical-relative:text;mso-width-relative:page;mso-height-relative:page;mso-wrap-distance-left:0.0pt;mso-wrap-distance-right:0.0pt;visibility:visible;" coordsize="9143,2038" coordorigin="2144,2091">
            <v:shapetype id="_x0000_t202" coordsize="21600,21600" o:spt="202" path="m,l,21600r21600,l21600,xe">
              <v:stroke joinstyle="miter"/>
              <v:path gradientshapeok="t" o:connecttype="rect"/>
            </v:shapetype>
            <v:shape id="1028" type="#_x0000_t202" fillcolor="white" style="position:absolute;left:5515.0;top:2091.0;width:1747.0;height:536.0;z-index:3;mso-position-horizontal-relative:text;mso-position-vertical-relative:text;mso-width-relative:page;mso-height-relative:page;visibility:visible;">
              <v:stroke joinstyle="miter"/>
              <v:fill/>
              <v:path o:connecttype="rect" gradientshapeok="t"/>
              <v:textbox>
                <w:txbxContent>
                  <w:p>
                    <w:pPr>
                      <w:pStyle w:val="style0"/>
                      <w:jc w:val="center"/>
                      <w:rPr>
                        <w:rFonts w:ascii="Bookman Old Style" w:hAnsi="Bookman Old Style"/>
                        <w:b/>
                        <w:sz w:val="24"/>
                        <w:szCs w:val="24"/>
                      </w:rPr>
                    </w:pPr>
                    <w:r>
                      <w:rPr>
                        <w:rFonts w:ascii="Bookman Old Style" w:hAnsi="Bookman Old Style"/>
                        <w:b/>
                        <w:sz w:val="24"/>
                        <w:szCs w:val="24"/>
                      </w:rPr>
                      <w:t>SARUFI</w:t>
                    </w:r>
                  </w:p>
                </w:txbxContent>
              </v:textbox>
            </v:shape>
            <v:shapetype id="_x0000_t32" coordsize="21600,21600" o:spt="32" o:oned="t" path="m,l21600,21600e">
              <v:path arrowok="t" fillok="f" o:connecttype="none"/>
              <o:lock v:ext="edit" shapetype="t"/>
            </v:shapetype>
            <v:shape id="1030" type="#_x0000_t32" filled="f" style="position:absolute;left:3094.0;top:2306.0;width:2421.0;height:0.0;z-index:4;mso-position-horizontal-relative:text;mso-position-vertical-relative:text;mso-width-relative:page;mso-height-relative:page;visibility:visible;flip:x;">
              <v:fill/>
              <v:path o:connecttype="none" fillok="f" arrowok="t"/>
            </v:shape>
            <v:shape id="1031" type="#_x0000_t32" filled="f" style="position:absolute;left:3094.0;top:2306.0;width:1.0;height:954.0;z-index:5;mso-position-horizontal-relative:text;mso-position-vertical-relative:text;mso-width-relative:page;mso-height-relative:page;visibility:visible;">
              <v:fill/>
              <v:path o:connecttype="none" fillok="f" arrowok="t"/>
            </v:shape>
            <v:shape id="1032" type="#_x0000_t202" fillcolor="white" style="position:absolute;left:2144.0;top:3260.0;width:1900.0;height:475.0;z-index:6;mso-position-horizontal-relative:text;mso-position-vertical-relative:text;mso-width-relative:page;mso-height-relative:page;visibility:visible;">
              <v:stroke joinstyle="miter"/>
              <v:fill/>
              <v:path o:connecttype="rect" gradientshapeok="t"/>
              <v:textbox>
                <w:txbxContent>
                  <w:p>
                    <w:pPr>
                      <w:pStyle w:val="style179"/>
                      <w:numPr>
                        <w:ilvl w:val="0"/>
                        <w:numId w:val="33"/>
                      </w:numPr>
                      <w:rPr/>
                    </w:pPr>
                  </w:p>
                  <w:p>
                    <w:pPr>
                      <w:pStyle w:val="style0"/>
                      <w:rPr/>
                    </w:pPr>
                  </w:p>
                  <w:p>
                    <w:pPr>
                      <w:pStyle w:val="style0"/>
                      <w:rPr/>
                    </w:pPr>
                  </w:p>
                  <w:p>
                    <w:pPr>
                      <w:pStyle w:val="style0"/>
                      <w:rPr/>
                    </w:pPr>
                  </w:p>
                  <w:p>
                    <w:pPr>
                      <w:pStyle w:val="style0"/>
                      <w:rPr/>
                    </w:pPr>
                  </w:p>
                  <w:p>
                    <w:pPr>
                      <w:pStyle w:val="style0"/>
                      <w:rPr/>
                    </w:pPr>
                  </w:p>
                  <w:p>
                    <w:pPr>
                      <w:pStyle w:val="style0"/>
                      <w:rPr/>
                    </w:pPr>
                  </w:p>
                </w:txbxContent>
              </v:textbox>
            </v:shape>
            <v:shape id="1033" type="#_x0000_t32" filled="f" style="position:absolute;left:7262.0;top:2306.0;width:2711.0;height:0.0;z-index:7;mso-position-horizontal-relative:text;mso-position-vertical-relative:text;mso-width-relative:page;mso-height-relative:page;visibility:visible;flip:x;">
              <v:fill/>
              <v:path o:connecttype="none" fillok="f" arrowok="t"/>
            </v:shape>
            <v:shape id="1034" type="#_x0000_t32" filled="f" style="position:absolute;left:4872.0;top:2632.0;width:643.0;height:1022.0;z-index:8;mso-position-horizontal-relative:text;mso-position-vertical-relative:text;mso-width-relative:page;mso-height-relative:page;visibility:visible;flip:x;">
              <v:fill/>
              <v:path o:connecttype="none" fillok="f" arrowok="t"/>
            </v:shape>
            <v:shape id="1035" type="#_x0000_t32" filled="f" style="position:absolute;left:6894.0;top:2627.0;width:949.0;height:796.0;z-index:9;mso-position-horizontal-relative:text;mso-position-vertical-relative:text;mso-width-relative:page;mso-height-relative:page;visibility:visible;">
              <v:fill/>
              <v:path o:connecttype="none" fillok="f" arrowok="t"/>
            </v:shape>
            <v:shape id="1036" type="#_x0000_t32" filled="f" style="position:absolute;left:9973.0;top:2306.0;width:0.0;height:873.0;z-index:10;mso-position-horizontal-relative:text;mso-position-vertical-relative:text;mso-width-relative:page;mso-height-relative:page;visibility:visible;">
              <v:fill/>
              <v:path o:connecttype="none" fillok="f" arrowok="t"/>
            </v:shape>
            <v:shape id="1037" type="#_x0000_t202" fillcolor="white" style="position:absolute;left:4334.0;top:3654.0;width:1900.0;height:475.0;z-index:11;mso-position-horizontal-relative:text;mso-position-vertical-relative:text;mso-width-relative:page;mso-height-relative:page;visibility:visible;">
              <v:stroke joinstyle="miter"/>
              <v:fill/>
              <v:path o:connecttype="rect" gradientshapeok="t"/>
              <v:textbox>
                <w:txbxContent>
                  <w:p>
                    <w:pPr>
                      <w:pStyle w:val="style0"/>
                      <w:jc w:val="center"/>
                      <w:rPr>
                        <w:rFonts w:ascii="Bookman Old Style" w:hAnsi="Bookman Old Style"/>
                        <w:sz w:val="24"/>
                        <w:szCs w:val="24"/>
                      </w:rPr>
                    </w:pPr>
                    <w:r>
                      <w:rPr>
                        <w:rFonts w:ascii="Bookman Old Style" w:hAnsi="Bookman Old Style"/>
                        <w:sz w:val="24"/>
                        <w:szCs w:val="24"/>
                      </w:rPr>
                      <w:t>(ii)</w:t>
                    </w:r>
                  </w:p>
                </w:txbxContent>
              </v:textbox>
            </v:shape>
            <v:shape id="1038" type="#_x0000_t202" fillcolor="white" style="position:absolute;left:7355.0;top:3423.0;width:1900.0;height:475.0;z-index:12;mso-position-horizontal-relative:text;mso-position-vertical-relative:text;mso-width-relative:page;mso-height-relative:page;visibility:visible;">
              <v:stroke joinstyle="miter"/>
              <v:fill/>
              <v:path o:connecttype="rect" gradientshapeok="t"/>
              <v:textbox>
                <w:txbxContent>
                  <w:p>
                    <w:pPr>
                      <w:pStyle w:val="style0"/>
                      <w:jc w:val="center"/>
                      <w:rPr>
                        <w:rFonts w:ascii="Bookman Old Style" w:hAnsi="Bookman Old Style"/>
                        <w:sz w:val="24"/>
                        <w:szCs w:val="24"/>
                      </w:rPr>
                    </w:pPr>
                    <w:r>
                      <w:rPr>
                        <w:rFonts w:ascii="Bookman Old Style" w:hAnsi="Bookman Old Style"/>
                        <w:sz w:val="24"/>
                        <w:szCs w:val="24"/>
                      </w:rPr>
                      <w:t>(iii)</w:t>
                    </w:r>
                  </w:p>
                </w:txbxContent>
              </v:textbox>
            </v:shape>
            <v:shape id="1039" type="#_x0000_t202" fillcolor="white" style="position:absolute;left:9387.0;top:3179.0;width:1900.0;height:475.0;z-index:13;mso-position-horizontal-relative:text;mso-position-vertical-relative:text;mso-width-relative:page;mso-height-relative:page;visibility:visible;">
              <v:stroke joinstyle="miter"/>
              <v:fill/>
              <v:path o:connecttype="rect" gradientshapeok="t"/>
              <v:textbox style="mso-next-textbox:#2053;">
                <w:txbxContent>
                  <w:p>
                    <w:pPr>
                      <w:pStyle w:val="style0"/>
                      <w:jc w:val="center"/>
                      <w:rPr>
                        <w:rFonts w:ascii="Bookman Old Style" w:hAnsi="Bookman Old Style"/>
                        <w:sz w:val="24"/>
                        <w:szCs w:val="24"/>
                      </w:rPr>
                    </w:pPr>
                    <w:r>
                      <w:rPr>
                        <w:rFonts w:ascii="Bookman Old Style" w:hAnsi="Bookman Old Style"/>
                        <w:sz w:val="24"/>
                        <w:szCs w:val="24"/>
                      </w:rPr>
                      <w:t>(iv)</w:t>
                    </w:r>
                  </w:p>
                </w:txbxContent>
              </v:textbox>
            </v:shape>
            <v:fill/>
          </v:group>
        </w:pict>
      </w:r>
    </w:p>
    <w:p>
      <w:pPr>
        <w:pStyle w:val="style0"/>
        <w:jc w:val="both"/>
        <w:rPr>
          <w:sz w:val="22"/>
          <w:szCs w:val="22"/>
        </w:rPr>
      </w:pPr>
    </w:p>
    <w:p>
      <w:pPr>
        <w:pStyle w:val="style179"/>
        <w:ind w:left="1440"/>
        <w:jc w:val="both"/>
        <w:rPr>
          <w:sz w:val="22"/>
          <w:szCs w:val="22"/>
        </w:rPr>
      </w:pPr>
    </w:p>
    <w:p>
      <w:pPr>
        <w:pStyle w:val="style179"/>
        <w:ind w:left="1440"/>
        <w:jc w:val="both"/>
        <w:rPr>
          <w:sz w:val="22"/>
          <w:szCs w:val="22"/>
        </w:rPr>
      </w:pPr>
    </w:p>
    <w:p>
      <w:pPr>
        <w:pStyle w:val="style179"/>
        <w:ind w:left="1440"/>
        <w:jc w:val="both"/>
        <w:rPr>
          <w:sz w:val="22"/>
          <w:szCs w:val="22"/>
        </w:rPr>
      </w:pPr>
    </w:p>
    <w:p>
      <w:pPr>
        <w:pStyle w:val="style179"/>
        <w:ind w:left="1440"/>
        <w:jc w:val="both"/>
        <w:rPr>
          <w:sz w:val="22"/>
          <w:szCs w:val="22"/>
        </w:rPr>
      </w:pPr>
    </w:p>
    <w:p>
      <w:pPr>
        <w:pStyle w:val="style179"/>
        <w:ind w:left="2160"/>
        <w:jc w:val="both"/>
        <w:rPr>
          <w:sz w:val="22"/>
          <w:szCs w:val="22"/>
        </w:rPr>
      </w:pPr>
    </w:p>
    <w:p>
      <w:pPr>
        <w:pStyle w:val="style0"/>
        <w:jc w:val="both"/>
        <w:rPr>
          <w:sz w:val="22"/>
          <w:szCs w:val="22"/>
        </w:rPr>
      </w:pPr>
    </w:p>
    <w:p>
      <w:pPr>
        <w:pStyle w:val="style179"/>
        <w:ind w:left="1080"/>
        <w:jc w:val="both"/>
        <w:rPr>
          <w:sz w:val="22"/>
          <w:szCs w:val="22"/>
        </w:rPr>
      </w:pPr>
    </w:p>
    <w:p>
      <w:pPr>
        <w:pStyle w:val="style179"/>
        <w:numPr>
          <w:ilvl w:val="0"/>
          <w:numId w:val="24"/>
        </w:numPr>
        <w:ind w:left="540"/>
        <w:jc w:val="both"/>
        <w:rPr>
          <w:sz w:val="22"/>
          <w:szCs w:val="22"/>
        </w:rPr>
      </w:pPr>
      <w:r>
        <w:rPr>
          <w:sz w:val="22"/>
          <w:szCs w:val="22"/>
        </w:rPr>
        <w:t xml:space="preserve">Eleza dhima za mofimu zilizopigiwa mstari katika maneno. </w:t>
      </w:r>
    </w:p>
    <w:p>
      <w:pPr>
        <w:pStyle w:val="style0"/>
        <w:ind w:left="180"/>
        <w:jc w:val="both"/>
        <w:rPr>
          <w:sz w:val="22"/>
          <w:szCs w:val="22"/>
        </w:rPr>
      </w:pPr>
      <w:r>
        <w:rPr>
          <w:sz w:val="22"/>
          <w:szCs w:val="22"/>
        </w:rPr>
        <w:t xml:space="preserve">(i) </w:t>
      </w:r>
      <w:r>
        <w:rPr>
          <w:sz w:val="22"/>
          <w:szCs w:val="22"/>
        </w:rPr>
        <w:t>Sitaki ................................</w:t>
      </w:r>
      <w:r>
        <w:rPr>
          <w:sz w:val="22"/>
          <w:szCs w:val="22"/>
        </w:rPr>
        <w:t>(ii)</w:t>
      </w:r>
      <w:r>
        <w:rPr>
          <w:sz w:val="22"/>
          <w:szCs w:val="22"/>
        </w:rPr>
        <w:t>Ame</w:t>
      </w:r>
      <w:r>
        <w:rPr>
          <w:sz w:val="22"/>
          <w:szCs w:val="22"/>
        </w:rPr>
        <w:t>kiondoa</w:t>
      </w:r>
      <w:r>
        <w:rPr>
          <w:sz w:val="22"/>
          <w:szCs w:val="22"/>
        </w:rPr>
        <w:t>..........................</w:t>
      </w:r>
      <w:r>
        <w:rPr>
          <w:sz w:val="22"/>
          <w:szCs w:val="22"/>
        </w:rPr>
        <w:t>(iii)</w:t>
      </w:r>
      <w:r>
        <w:rPr>
          <w:sz w:val="22"/>
          <w:szCs w:val="22"/>
        </w:rPr>
        <w:t>Wamejiua ..............................</w:t>
      </w:r>
    </w:p>
    <w:p>
      <w:pPr>
        <w:pStyle w:val="style0"/>
        <w:jc w:val="both"/>
        <w:rPr>
          <w:sz w:val="22"/>
          <w:szCs w:val="22"/>
        </w:rPr>
      </w:pPr>
      <w:r>
        <w:rPr>
          <w:sz w:val="22"/>
          <w:szCs w:val="22"/>
        </w:rPr>
        <w:t xml:space="preserve">   (iv)</w:t>
      </w:r>
      <w:r>
        <w:rPr>
          <w:sz w:val="22"/>
          <w:szCs w:val="22"/>
        </w:rPr>
        <w:t>Umesoma ................................</w:t>
      </w:r>
      <w:r>
        <w:rPr>
          <w:sz w:val="22"/>
          <w:szCs w:val="22"/>
        </w:rPr>
        <w:t xml:space="preserve"> (iv)</w:t>
      </w:r>
      <w:r>
        <w:rPr>
          <w:sz w:val="22"/>
          <w:szCs w:val="22"/>
        </w:rPr>
        <w:t>Mazungumz</w:t>
      </w:r>
      <w:r>
        <w:rPr>
          <w:sz w:val="22"/>
          <w:szCs w:val="22"/>
          <w:u w:val="single"/>
        </w:rPr>
        <w:t>o</w:t>
      </w:r>
      <w:r>
        <w:rPr>
          <w:sz w:val="22"/>
          <w:szCs w:val="22"/>
        </w:rPr>
        <w:t xml:space="preserve"> ................</w:t>
      </w:r>
      <w:r>
        <w:rPr>
          <w:sz w:val="22"/>
          <w:szCs w:val="22"/>
        </w:rPr>
        <w:t>......................</w:t>
      </w:r>
      <w:r>
        <w:rPr>
          <w:sz w:val="22"/>
          <w:szCs w:val="22"/>
        </w:rPr>
        <w:t>.........</w:t>
      </w:r>
    </w:p>
    <w:p>
      <w:pPr>
        <w:pStyle w:val="style179"/>
        <w:numPr>
          <w:ilvl w:val="0"/>
          <w:numId w:val="24"/>
        </w:numPr>
        <w:tabs>
          <w:tab w:val="left" w:leader="none" w:pos="90"/>
        </w:tabs>
        <w:ind w:left="90" w:firstLine="90"/>
        <w:jc w:val="both"/>
        <w:rPr>
          <w:sz w:val="22"/>
          <w:szCs w:val="22"/>
        </w:rPr>
      </w:pPr>
      <w:r>
        <w:rPr>
          <w:sz w:val="22"/>
          <w:szCs w:val="22"/>
        </w:rPr>
        <w:t xml:space="preserve">Vifuatavyo ni vitenzi kwa kila kitenzi kimoja unda Nomino moja. </w:t>
      </w:r>
    </w:p>
    <w:p>
      <w:pPr>
        <w:pStyle w:val="style0"/>
        <w:jc w:val="both"/>
        <w:rPr>
          <w:sz w:val="22"/>
          <w:szCs w:val="22"/>
        </w:rPr>
      </w:pPr>
      <w:r>
        <w:rPr>
          <w:sz w:val="22"/>
          <w:szCs w:val="22"/>
        </w:rPr>
        <w:t xml:space="preserve">      (i) </w:t>
      </w:r>
      <w:r>
        <w:rPr>
          <w:sz w:val="22"/>
          <w:szCs w:val="22"/>
        </w:rPr>
        <w:t xml:space="preserve">Cheza </w:t>
      </w:r>
      <w:r>
        <w:rPr>
          <w:sz w:val="22"/>
          <w:szCs w:val="22"/>
        </w:rPr>
        <w:t xml:space="preserve">             (ii) </w:t>
      </w:r>
      <w:r>
        <w:rPr>
          <w:sz w:val="22"/>
          <w:szCs w:val="22"/>
        </w:rPr>
        <w:t xml:space="preserve">Andika </w:t>
      </w:r>
      <w:r>
        <w:rPr>
          <w:sz w:val="22"/>
          <w:szCs w:val="22"/>
        </w:rPr>
        <w:t xml:space="preserve">              (iii) </w:t>
      </w:r>
      <w:r>
        <w:rPr>
          <w:sz w:val="22"/>
          <w:szCs w:val="22"/>
        </w:rPr>
        <w:t xml:space="preserve">Sema </w:t>
      </w:r>
      <w:r>
        <w:rPr>
          <w:sz w:val="22"/>
          <w:szCs w:val="22"/>
        </w:rPr>
        <w:t xml:space="preserve">                 (iv) </w:t>
      </w:r>
      <w:r>
        <w:rPr>
          <w:sz w:val="22"/>
          <w:szCs w:val="22"/>
        </w:rPr>
        <w:t xml:space="preserve">Lima </w:t>
      </w:r>
      <w:r>
        <w:rPr>
          <w:sz w:val="22"/>
          <w:szCs w:val="22"/>
        </w:rPr>
        <w:t xml:space="preserve">                  (v) </w:t>
      </w:r>
      <w:r>
        <w:rPr>
          <w:sz w:val="22"/>
          <w:szCs w:val="22"/>
        </w:rPr>
        <w:t>F</w:t>
      </w:r>
      <w:r>
        <w:rPr>
          <w:sz w:val="22"/>
          <w:szCs w:val="22"/>
        </w:rPr>
        <w:t xml:space="preserve">unga </w:t>
      </w:r>
    </w:p>
    <w:p>
      <w:pPr>
        <w:pStyle w:val="style179"/>
        <w:ind w:left="2160"/>
        <w:jc w:val="both"/>
        <w:rPr>
          <w:sz w:val="22"/>
          <w:szCs w:val="22"/>
        </w:rPr>
      </w:pPr>
    </w:p>
    <w:p>
      <w:pPr>
        <w:pStyle w:val="style179"/>
        <w:numPr>
          <w:ilvl w:val="0"/>
          <w:numId w:val="15"/>
        </w:numPr>
        <w:ind w:left="90" w:firstLine="0"/>
        <w:jc w:val="both"/>
        <w:rPr>
          <w:sz w:val="22"/>
          <w:szCs w:val="22"/>
        </w:rPr>
      </w:pPr>
      <w:r>
        <w:rPr>
          <w:sz w:val="22"/>
          <w:szCs w:val="22"/>
        </w:rPr>
        <w:t xml:space="preserve">(a) </w:t>
      </w:r>
      <w:r>
        <w:rPr>
          <w:sz w:val="22"/>
          <w:szCs w:val="22"/>
        </w:rPr>
        <w:tab/>
      </w:r>
      <w:r>
        <w:rPr>
          <w:sz w:val="22"/>
          <w:szCs w:val="22"/>
        </w:rPr>
        <w:t xml:space="preserve">Eleza maana ya maneno yafuatayo. </w:t>
      </w:r>
    </w:p>
    <w:p>
      <w:pPr>
        <w:pStyle w:val="style0"/>
        <w:jc w:val="both"/>
        <w:rPr>
          <w:sz w:val="22"/>
          <w:szCs w:val="22"/>
        </w:rPr>
      </w:pPr>
      <w:r>
        <w:rPr>
          <w:sz w:val="22"/>
          <w:szCs w:val="22"/>
        </w:rPr>
        <w:t xml:space="preserve">            (i) </w:t>
      </w:r>
      <w:r>
        <w:rPr>
          <w:sz w:val="22"/>
          <w:szCs w:val="22"/>
        </w:rPr>
        <w:t xml:space="preserve">Lugha </w:t>
      </w:r>
      <w:r>
        <w:rPr>
          <w:sz w:val="22"/>
          <w:szCs w:val="22"/>
        </w:rPr>
        <w:t xml:space="preserve">       (ii) </w:t>
      </w:r>
      <w:r>
        <w:rPr>
          <w:sz w:val="22"/>
          <w:szCs w:val="22"/>
        </w:rPr>
        <w:t xml:space="preserve">Silabi </w:t>
      </w:r>
      <w:r>
        <w:rPr>
          <w:sz w:val="22"/>
          <w:szCs w:val="22"/>
        </w:rPr>
        <w:t xml:space="preserve">      (iii) </w:t>
      </w:r>
      <w:r>
        <w:rPr>
          <w:sz w:val="22"/>
          <w:szCs w:val="22"/>
        </w:rPr>
        <w:t xml:space="preserve">Lugha fasaha </w:t>
      </w:r>
      <w:r>
        <w:rPr>
          <w:sz w:val="22"/>
          <w:szCs w:val="22"/>
        </w:rPr>
        <w:t xml:space="preserve">        (iv) </w:t>
      </w:r>
      <w:r>
        <w:rPr>
          <w:sz w:val="22"/>
          <w:szCs w:val="22"/>
        </w:rPr>
        <w:t xml:space="preserve">Sarufi </w:t>
      </w:r>
      <w:r>
        <w:rPr>
          <w:sz w:val="22"/>
          <w:szCs w:val="22"/>
        </w:rPr>
        <w:t xml:space="preserve">          (vi) </w:t>
      </w:r>
      <w:r>
        <w:rPr>
          <w:sz w:val="22"/>
          <w:szCs w:val="22"/>
        </w:rPr>
        <w:t xml:space="preserve">Fasihi </w:t>
      </w:r>
    </w:p>
    <w:p>
      <w:pPr>
        <w:pStyle w:val="style0"/>
        <w:ind w:left="1080"/>
        <w:jc w:val="both"/>
        <w:rPr>
          <w:sz w:val="22"/>
          <w:szCs w:val="22"/>
        </w:rPr>
      </w:pPr>
      <w:r>
        <w:rPr>
          <w:sz w:val="22"/>
          <w:szCs w:val="22"/>
        </w:rPr>
        <w:t xml:space="preserve">(b) Taja na eleza vipengele vya fani katika kazi ya fasihi. </w:t>
      </w:r>
    </w:p>
    <w:p>
      <w:pPr>
        <w:pStyle w:val="style0"/>
        <w:ind w:left="810"/>
        <w:jc w:val="both"/>
        <w:rPr>
          <w:sz w:val="22"/>
          <w:szCs w:val="22"/>
        </w:rPr>
      </w:pPr>
      <w:r>
        <w:rPr>
          <w:sz w:val="22"/>
          <w:szCs w:val="22"/>
        </w:rPr>
        <w:t xml:space="preserve"> (i)......................</w:t>
      </w:r>
      <w:r>
        <w:rPr>
          <w:sz w:val="22"/>
          <w:szCs w:val="22"/>
        </w:rPr>
        <w:t>...</w:t>
      </w:r>
      <w:r>
        <w:rPr>
          <w:sz w:val="22"/>
          <w:szCs w:val="22"/>
        </w:rPr>
        <w:t>(ii)</w:t>
      </w:r>
      <w:r>
        <w:rPr>
          <w:sz w:val="22"/>
          <w:szCs w:val="22"/>
        </w:rPr>
        <w:t>....................................</w:t>
      </w:r>
      <w:r>
        <w:rPr>
          <w:sz w:val="22"/>
          <w:szCs w:val="22"/>
        </w:rPr>
        <w:t>(iii)......................</w:t>
      </w:r>
      <w:r>
        <w:rPr>
          <w:sz w:val="22"/>
          <w:szCs w:val="22"/>
        </w:rPr>
        <w:t>..........</w:t>
      </w:r>
      <w:r>
        <w:rPr>
          <w:sz w:val="22"/>
          <w:szCs w:val="22"/>
        </w:rPr>
        <w:t>(iv)</w:t>
      </w:r>
      <w:r>
        <w:rPr>
          <w:sz w:val="22"/>
          <w:szCs w:val="22"/>
        </w:rPr>
        <w:t>.....</w:t>
      </w:r>
      <w:r>
        <w:rPr>
          <w:sz w:val="22"/>
          <w:szCs w:val="22"/>
        </w:rPr>
        <w:t>.......................</w:t>
      </w:r>
    </w:p>
    <w:p>
      <w:pPr>
        <w:pStyle w:val="style179"/>
        <w:ind w:left="1800"/>
        <w:jc w:val="both"/>
        <w:rPr>
          <w:sz w:val="22"/>
          <w:szCs w:val="22"/>
        </w:rPr>
      </w:pPr>
    </w:p>
    <w:p>
      <w:pPr>
        <w:pStyle w:val="style0"/>
        <w:jc w:val="center"/>
        <w:rPr>
          <w:b/>
          <w:sz w:val="22"/>
          <w:szCs w:val="22"/>
        </w:rPr>
      </w:pPr>
      <w:r>
        <w:rPr>
          <w:b/>
          <w:sz w:val="22"/>
          <w:szCs w:val="22"/>
        </w:rPr>
        <w:t>SEHEMU C</w:t>
      </w:r>
    </w:p>
    <w:p>
      <w:pPr>
        <w:pStyle w:val="style0"/>
        <w:jc w:val="center"/>
        <w:rPr>
          <w:b/>
          <w:sz w:val="22"/>
          <w:szCs w:val="22"/>
        </w:rPr>
      </w:pPr>
      <w:r>
        <w:rPr>
          <w:b/>
          <w:sz w:val="22"/>
          <w:szCs w:val="22"/>
        </w:rPr>
        <w:t>MAWASILIANO NA MATUMIZI YA LUGHA</w:t>
      </w:r>
    </w:p>
    <w:p>
      <w:pPr>
        <w:pStyle w:val="style179"/>
        <w:numPr>
          <w:ilvl w:val="0"/>
          <w:numId w:val="15"/>
        </w:numPr>
        <w:jc w:val="both"/>
        <w:rPr>
          <w:sz w:val="22"/>
          <w:szCs w:val="22"/>
        </w:rPr>
      </w:pPr>
      <w:r>
        <w:rPr>
          <w:sz w:val="22"/>
          <w:szCs w:val="22"/>
        </w:rPr>
        <w:t>Tunga sentensi moja kuonesha rejes</w:t>
      </w:r>
      <w:r>
        <w:rPr>
          <w:sz w:val="22"/>
          <w:szCs w:val="22"/>
        </w:rPr>
        <w:t>ta inayoweza kutumika katika ma</w:t>
      </w:r>
      <w:r>
        <w:rPr>
          <w:sz w:val="22"/>
          <w:szCs w:val="22"/>
        </w:rPr>
        <w:t>en</w:t>
      </w:r>
      <w:r>
        <w:rPr>
          <w:sz w:val="22"/>
          <w:szCs w:val="22"/>
        </w:rPr>
        <w:t>e</w:t>
      </w:r>
      <w:r>
        <w:rPr>
          <w:sz w:val="22"/>
          <w:szCs w:val="22"/>
        </w:rPr>
        <w:t xml:space="preserve">o yafuatayo. </w:t>
      </w:r>
    </w:p>
    <w:p>
      <w:pPr>
        <w:pStyle w:val="style0"/>
        <w:jc w:val="both"/>
        <w:rPr>
          <w:sz w:val="22"/>
          <w:szCs w:val="22"/>
        </w:rPr>
      </w:pPr>
      <w:r>
        <w:rPr>
          <w:sz w:val="22"/>
          <w:szCs w:val="22"/>
        </w:rPr>
        <w:t xml:space="preserve">        (i)</w:t>
      </w:r>
      <w:r>
        <w:rPr>
          <w:sz w:val="22"/>
          <w:szCs w:val="22"/>
        </w:rPr>
        <w:t xml:space="preserve">Hospitalini </w:t>
      </w:r>
      <w:r>
        <w:rPr>
          <w:sz w:val="22"/>
          <w:szCs w:val="22"/>
        </w:rPr>
        <w:t xml:space="preserve">     (ii) </w:t>
      </w:r>
      <w:r>
        <w:rPr>
          <w:sz w:val="22"/>
          <w:szCs w:val="22"/>
        </w:rPr>
        <w:t xml:space="preserve">Sokoni </w:t>
      </w:r>
      <w:r>
        <w:rPr>
          <w:sz w:val="22"/>
          <w:szCs w:val="22"/>
        </w:rPr>
        <w:t xml:space="preserve">      (iii) Mtaani        (iv) </w:t>
      </w:r>
      <w:r>
        <w:rPr>
          <w:sz w:val="22"/>
          <w:szCs w:val="22"/>
        </w:rPr>
        <w:t xml:space="preserve">Shambani </w:t>
      </w:r>
      <w:r>
        <w:rPr>
          <w:sz w:val="22"/>
          <w:szCs w:val="22"/>
        </w:rPr>
        <w:t xml:space="preserve">     (v) </w:t>
      </w:r>
      <w:r>
        <w:rPr>
          <w:sz w:val="22"/>
          <w:szCs w:val="22"/>
        </w:rPr>
        <w:t xml:space="preserve">Shuleni </w:t>
      </w:r>
    </w:p>
    <w:p>
      <w:pPr>
        <w:pStyle w:val="style179"/>
        <w:numPr>
          <w:ilvl w:val="0"/>
          <w:numId w:val="15"/>
        </w:numPr>
        <w:jc w:val="both"/>
        <w:rPr>
          <w:sz w:val="22"/>
          <w:szCs w:val="22"/>
        </w:rPr>
      </w:pPr>
      <w:r>
        <w:rPr>
          <w:sz w:val="22"/>
          <w:szCs w:val="22"/>
        </w:rPr>
        <w:t xml:space="preserve">Sahihisha maneno yafuatayo kwa kuandika upya maneno hayo. </w:t>
      </w:r>
    </w:p>
    <w:p>
      <w:pPr>
        <w:pStyle w:val="style0"/>
        <w:ind w:left="540"/>
        <w:jc w:val="both"/>
        <w:rPr>
          <w:sz w:val="22"/>
          <w:szCs w:val="22"/>
        </w:rPr>
      </w:pPr>
      <w:r>
        <w:rPr>
          <w:sz w:val="22"/>
          <w:szCs w:val="22"/>
        </w:rPr>
        <w:t xml:space="preserve">(i) </w:t>
      </w:r>
      <w:r>
        <w:rPr>
          <w:sz w:val="22"/>
          <w:szCs w:val="22"/>
        </w:rPr>
        <w:t xml:space="preserve">Chenyeji </w:t>
      </w:r>
      <w:r>
        <w:rPr>
          <w:sz w:val="22"/>
          <w:szCs w:val="22"/>
        </w:rPr>
        <w:t xml:space="preserve">   (ii) </w:t>
      </w:r>
      <w:r>
        <w:rPr>
          <w:sz w:val="22"/>
          <w:szCs w:val="22"/>
        </w:rPr>
        <w:t xml:space="preserve">Tutoto </w:t>
      </w:r>
      <w:r>
        <w:rPr>
          <w:sz w:val="22"/>
          <w:szCs w:val="22"/>
        </w:rPr>
        <w:t xml:space="preserve">     (iii) </w:t>
      </w:r>
      <w:r>
        <w:rPr>
          <w:sz w:val="22"/>
          <w:szCs w:val="22"/>
        </w:rPr>
        <w:t>Haizur</w:t>
      </w:r>
      <w:r>
        <w:rPr>
          <w:sz w:val="22"/>
          <w:szCs w:val="22"/>
        </w:rPr>
        <w:t>u</w:t>
      </w:r>
      <w:r>
        <w:rPr>
          <w:sz w:val="22"/>
          <w:szCs w:val="22"/>
        </w:rPr>
        <w:t xml:space="preserve"> </w:t>
      </w:r>
      <w:r>
        <w:rPr>
          <w:sz w:val="22"/>
          <w:szCs w:val="22"/>
        </w:rPr>
        <w:t xml:space="preserve">     (iv) </w:t>
      </w:r>
      <w:r>
        <w:rPr>
          <w:sz w:val="22"/>
          <w:szCs w:val="22"/>
        </w:rPr>
        <w:t xml:space="preserve">Balidi </w:t>
      </w:r>
      <w:r>
        <w:rPr>
          <w:sz w:val="22"/>
          <w:szCs w:val="22"/>
        </w:rPr>
        <w:t xml:space="preserve">    (v) </w:t>
      </w:r>
      <w:r>
        <w:rPr>
          <w:sz w:val="22"/>
          <w:szCs w:val="22"/>
        </w:rPr>
        <w:t>Kulingalinga</w:t>
      </w:r>
    </w:p>
    <w:p>
      <w:pPr>
        <w:pStyle w:val="style179"/>
        <w:ind w:left="1800"/>
        <w:jc w:val="both"/>
        <w:rPr>
          <w:sz w:val="22"/>
          <w:szCs w:val="22"/>
        </w:rPr>
      </w:pPr>
    </w:p>
    <w:p>
      <w:pPr>
        <w:pStyle w:val="style0"/>
        <w:rPr>
          <w:b/>
          <w:sz w:val="22"/>
          <w:szCs w:val="22"/>
        </w:rPr>
      </w:pPr>
    </w:p>
    <w:p>
      <w:pPr>
        <w:pStyle w:val="style179"/>
        <w:ind w:left="0"/>
        <w:jc w:val="center"/>
        <w:rPr>
          <w:b/>
          <w:sz w:val="22"/>
          <w:szCs w:val="22"/>
        </w:rPr>
      </w:pPr>
      <w:r>
        <w:rPr>
          <w:b/>
          <w:sz w:val="22"/>
          <w:szCs w:val="22"/>
        </w:rPr>
        <w:t>SEHEMU D (30)</w:t>
      </w:r>
    </w:p>
    <w:p>
      <w:pPr>
        <w:pStyle w:val="style179"/>
        <w:ind w:left="0"/>
        <w:jc w:val="center"/>
        <w:rPr>
          <w:b/>
          <w:sz w:val="22"/>
          <w:szCs w:val="22"/>
        </w:rPr>
      </w:pPr>
      <w:r>
        <w:rPr>
          <w:b/>
          <w:sz w:val="22"/>
          <w:szCs w:val="22"/>
        </w:rPr>
        <w:t>FASIHI KWA UJUMLA.</w:t>
      </w:r>
    </w:p>
    <w:p>
      <w:pPr>
        <w:pStyle w:val="style179"/>
        <w:numPr>
          <w:ilvl w:val="0"/>
          <w:numId w:val="15"/>
        </w:numPr>
        <w:jc w:val="both"/>
        <w:rPr>
          <w:sz w:val="22"/>
          <w:szCs w:val="22"/>
        </w:rPr>
      </w:pPr>
      <w:r>
        <w:rPr>
          <w:sz w:val="22"/>
          <w:szCs w:val="22"/>
        </w:rPr>
        <w:t xml:space="preserve">Chagua kifungu cha maneno kutoka </w:t>
      </w:r>
      <w:r>
        <w:rPr>
          <w:b/>
          <w:sz w:val="22"/>
          <w:szCs w:val="22"/>
        </w:rPr>
        <w:t>orodha B</w:t>
      </w:r>
      <w:r>
        <w:rPr>
          <w:sz w:val="22"/>
          <w:szCs w:val="22"/>
        </w:rPr>
        <w:t xml:space="preserve"> ambacho kinatoa maelezo sahihi ya </w:t>
      </w:r>
      <w:r>
        <w:rPr>
          <w:sz w:val="22"/>
          <w:szCs w:val="22"/>
        </w:rPr>
        <w:t xml:space="preserve">neno/ maneno yaliyoko kwenye </w:t>
      </w:r>
      <w:r>
        <w:rPr>
          <w:b/>
          <w:sz w:val="22"/>
          <w:szCs w:val="22"/>
        </w:rPr>
        <w:t>orodha A</w:t>
      </w:r>
      <w:r>
        <w:rPr>
          <w:sz w:val="22"/>
          <w:szCs w:val="22"/>
        </w:rPr>
        <w:t xml:space="preserve">. Andika herufi ya jibu sahihi katika nafasi illiyoachwa wazi. </w:t>
      </w:r>
    </w:p>
    <w:tbl>
      <w:tblPr>
        <w:tblStyle w:val="style154"/>
        <w:tblW w:w="9558" w:type="dxa"/>
        <w:tblLook w:val="04A0" w:firstRow="1" w:lastRow="0" w:firstColumn="1" w:lastColumn="0" w:noHBand="0" w:noVBand="1"/>
      </w:tblPr>
      <w:tblGrid>
        <w:gridCol w:w="2538"/>
        <w:gridCol w:w="7020"/>
      </w:tblGrid>
      <w:tr>
        <w:trPr/>
        <w:tc>
          <w:tcPr>
            <w:tcW w:w="2538" w:type="dxa"/>
            <w:tcBorders/>
            <w:tcFitText w:val="false"/>
          </w:tcPr>
          <w:p>
            <w:pPr>
              <w:pStyle w:val="style179"/>
              <w:ind w:left="0"/>
              <w:jc w:val="center"/>
              <w:rPr>
                <w:b/>
                <w:sz w:val="22"/>
                <w:szCs w:val="22"/>
              </w:rPr>
            </w:pPr>
            <w:r>
              <w:rPr>
                <w:b/>
                <w:sz w:val="22"/>
                <w:szCs w:val="22"/>
              </w:rPr>
              <w:t>ORODHA A</w:t>
            </w:r>
          </w:p>
        </w:tc>
        <w:tc>
          <w:tcPr>
            <w:tcW w:w="7020" w:type="dxa"/>
            <w:tcBorders/>
            <w:tcFitText w:val="false"/>
          </w:tcPr>
          <w:p>
            <w:pPr>
              <w:pStyle w:val="style179"/>
              <w:ind w:left="0"/>
              <w:jc w:val="center"/>
              <w:rPr>
                <w:b/>
                <w:sz w:val="22"/>
                <w:szCs w:val="22"/>
              </w:rPr>
            </w:pPr>
            <w:r>
              <w:rPr>
                <w:b/>
                <w:sz w:val="22"/>
                <w:szCs w:val="22"/>
              </w:rPr>
              <w:t>ORODHA B</w:t>
            </w:r>
          </w:p>
        </w:tc>
      </w:tr>
      <w:tr>
        <w:tblPrEx/>
        <w:trPr/>
        <w:tc>
          <w:tcPr>
            <w:tcW w:w="2538" w:type="dxa"/>
            <w:tcBorders/>
            <w:tcFitText w:val="false"/>
          </w:tcPr>
          <w:p>
            <w:pPr>
              <w:pStyle w:val="style179"/>
              <w:numPr>
                <w:ilvl w:val="0"/>
                <w:numId w:val="10"/>
              </w:numPr>
              <w:ind w:left="90" w:firstLine="0"/>
              <w:rPr>
                <w:sz w:val="22"/>
                <w:szCs w:val="22"/>
              </w:rPr>
            </w:pPr>
            <w:r>
              <w:rPr>
                <w:sz w:val="22"/>
                <w:szCs w:val="22"/>
              </w:rPr>
              <w:t>Utani</w:t>
            </w:r>
          </w:p>
          <w:p>
            <w:pPr>
              <w:pStyle w:val="style179"/>
              <w:numPr>
                <w:ilvl w:val="0"/>
                <w:numId w:val="10"/>
              </w:numPr>
              <w:ind w:left="90" w:firstLine="0"/>
              <w:rPr>
                <w:sz w:val="22"/>
                <w:szCs w:val="22"/>
              </w:rPr>
            </w:pPr>
            <w:r>
              <w:rPr>
                <w:sz w:val="22"/>
                <w:szCs w:val="22"/>
              </w:rPr>
              <w:t>Fani</w:t>
            </w:r>
          </w:p>
          <w:p>
            <w:pPr>
              <w:pStyle w:val="style179"/>
              <w:numPr>
                <w:ilvl w:val="0"/>
                <w:numId w:val="10"/>
              </w:numPr>
              <w:ind w:left="90" w:firstLine="0"/>
              <w:rPr>
                <w:sz w:val="22"/>
                <w:szCs w:val="22"/>
              </w:rPr>
            </w:pPr>
            <w:r>
              <w:rPr>
                <w:sz w:val="22"/>
                <w:szCs w:val="22"/>
              </w:rPr>
              <w:t>Michezo ya watoto</w:t>
            </w:r>
          </w:p>
          <w:p>
            <w:pPr>
              <w:pStyle w:val="style179"/>
              <w:numPr>
                <w:ilvl w:val="0"/>
                <w:numId w:val="10"/>
              </w:numPr>
              <w:ind w:left="90" w:firstLine="0"/>
              <w:rPr>
                <w:sz w:val="22"/>
                <w:szCs w:val="22"/>
              </w:rPr>
            </w:pPr>
            <w:r>
              <w:rPr>
                <w:sz w:val="22"/>
                <w:szCs w:val="22"/>
              </w:rPr>
              <w:t>Methali, nahau, misemo</w:t>
            </w:r>
          </w:p>
          <w:p>
            <w:pPr>
              <w:pStyle w:val="style179"/>
              <w:numPr>
                <w:ilvl w:val="0"/>
                <w:numId w:val="10"/>
              </w:numPr>
              <w:ind w:left="90" w:firstLine="0"/>
              <w:rPr>
                <w:sz w:val="22"/>
                <w:szCs w:val="22"/>
              </w:rPr>
            </w:pPr>
            <w:r>
              <w:rPr>
                <w:sz w:val="22"/>
                <w:szCs w:val="22"/>
              </w:rPr>
              <w:t>Mandhari</w:t>
            </w:r>
          </w:p>
          <w:p>
            <w:pPr>
              <w:pStyle w:val="style179"/>
              <w:numPr>
                <w:ilvl w:val="0"/>
                <w:numId w:val="10"/>
              </w:numPr>
              <w:ind w:left="90" w:firstLine="0"/>
              <w:rPr>
                <w:sz w:val="22"/>
                <w:szCs w:val="22"/>
              </w:rPr>
            </w:pPr>
            <w:r>
              <w:rPr>
                <w:sz w:val="22"/>
                <w:szCs w:val="22"/>
              </w:rPr>
              <w:t>Hadhira</w:t>
            </w:r>
          </w:p>
          <w:p>
            <w:pPr>
              <w:pStyle w:val="style179"/>
              <w:numPr>
                <w:ilvl w:val="0"/>
                <w:numId w:val="10"/>
              </w:numPr>
              <w:ind w:left="90" w:firstLine="0"/>
              <w:rPr>
                <w:sz w:val="22"/>
                <w:szCs w:val="22"/>
              </w:rPr>
            </w:pPr>
            <w:r>
              <w:rPr>
                <w:sz w:val="22"/>
                <w:szCs w:val="22"/>
              </w:rPr>
              <w:t>Fanani</w:t>
            </w:r>
          </w:p>
          <w:p>
            <w:pPr>
              <w:pStyle w:val="style179"/>
              <w:numPr>
                <w:ilvl w:val="0"/>
                <w:numId w:val="10"/>
              </w:numPr>
              <w:ind w:left="90" w:firstLine="0"/>
              <w:rPr>
                <w:sz w:val="22"/>
                <w:szCs w:val="22"/>
              </w:rPr>
            </w:pPr>
            <w:r>
              <w:rPr>
                <w:sz w:val="22"/>
                <w:szCs w:val="22"/>
              </w:rPr>
              <w:t>Ngano, visasili, tarihi</w:t>
            </w:r>
          </w:p>
          <w:p>
            <w:pPr>
              <w:pStyle w:val="style179"/>
              <w:numPr>
                <w:ilvl w:val="0"/>
                <w:numId w:val="10"/>
              </w:numPr>
              <w:ind w:left="90" w:firstLine="0"/>
              <w:rPr>
                <w:sz w:val="22"/>
                <w:szCs w:val="22"/>
              </w:rPr>
            </w:pPr>
            <w:r>
              <w:rPr>
                <w:sz w:val="22"/>
                <w:szCs w:val="22"/>
              </w:rPr>
              <w:t>Maudhui</w:t>
            </w:r>
          </w:p>
          <w:p>
            <w:pPr>
              <w:pStyle w:val="style179"/>
              <w:numPr>
                <w:ilvl w:val="0"/>
                <w:numId w:val="10"/>
              </w:numPr>
              <w:ind w:left="90" w:firstLine="0"/>
              <w:rPr>
                <w:sz w:val="22"/>
                <w:szCs w:val="22"/>
              </w:rPr>
            </w:pPr>
            <w:r>
              <w:rPr>
                <w:sz w:val="22"/>
                <w:szCs w:val="22"/>
              </w:rPr>
              <w:t>Majigambo</w:t>
            </w:r>
          </w:p>
        </w:tc>
        <w:tc>
          <w:tcPr>
            <w:tcW w:w="7020" w:type="dxa"/>
            <w:tcBorders/>
            <w:tcFitText w:val="false"/>
          </w:tcPr>
          <w:p>
            <w:pPr>
              <w:pStyle w:val="style179"/>
              <w:numPr>
                <w:ilvl w:val="0"/>
                <w:numId w:val="27"/>
              </w:numPr>
              <w:ind w:left="342"/>
              <w:jc w:val="both"/>
              <w:rPr>
                <w:sz w:val="22"/>
                <w:szCs w:val="22"/>
              </w:rPr>
            </w:pPr>
            <w:r>
              <w:rPr>
                <w:sz w:val="22"/>
                <w:szCs w:val="22"/>
              </w:rPr>
              <w:t xml:space="preserve">Hadithi fupi zinazosimulia asili ya watu, vitu na hata wanyama. </w:t>
            </w:r>
          </w:p>
          <w:p>
            <w:pPr>
              <w:pStyle w:val="style179"/>
              <w:numPr>
                <w:ilvl w:val="0"/>
                <w:numId w:val="27"/>
              </w:numPr>
              <w:ind w:left="342"/>
              <w:jc w:val="both"/>
              <w:rPr>
                <w:sz w:val="22"/>
                <w:szCs w:val="22"/>
              </w:rPr>
            </w:pPr>
            <w:r>
              <w:rPr>
                <w:sz w:val="22"/>
                <w:szCs w:val="22"/>
              </w:rPr>
              <w:t xml:space="preserve">Mtambaji wa kazi ya fasihi simulizi. </w:t>
            </w:r>
          </w:p>
          <w:p>
            <w:pPr>
              <w:pStyle w:val="style179"/>
              <w:numPr>
                <w:ilvl w:val="0"/>
                <w:numId w:val="27"/>
              </w:numPr>
              <w:ind w:left="342"/>
              <w:jc w:val="both"/>
              <w:rPr>
                <w:sz w:val="22"/>
                <w:szCs w:val="22"/>
              </w:rPr>
            </w:pPr>
            <w:r>
              <w:rPr>
                <w:sz w:val="22"/>
                <w:szCs w:val="22"/>
              </w:rPr>
              <w:t xml:space="preserve">Kujisifu kunakoambatana na matendo. </w:t>
            </w:r>
          </w:p>
          <w:p>
            <w:pPr>
              <w:pStyle w:val="style179"/>
              <w:numPr>
                <w:ilvl w:val="0"/>
                <w:numId w:val="27"/>
              </w:numPr>
              <w:ind w:left="342"/>
              <w:jc w:val="both"/>
              <w:rPr>
                <w:sz w:val="22"/>
                <w:szCs w:val="22"/>
              </w:rPr>
            </w:pPr>
            <w:r>
              <w:rPr>
                <w:sz w:val="22"/>
                <w:szCs w:val="22"/>
              </w:rPr>
              <w:t xml:space="preserve">Shughuli zinazofanywa na watoto kwa lengo la kujiburudisha. </w:t>
            </w:r>
          </w:p>
          <w:p>
            <w:pPr>
              <w:pStyle w:val="style179"/>
              <w:numPr>
                <w:ilvl w:val="0"/>
                <w:numId w:val="27"/>
              </w:numPr>
              <w:ind w:left="342"/>
              <w:jc w:val="both"/>
              <w:rPr>
                <w:sz w:val="22"/>
                <w:szCs w:val="22"/>
              </w:rPr>
            </w:pPr>
            <w:r>
              <w:rPr>
                <w:sz w:val="22"/>
                <w:szCs w:val="22"/>
              </w:rPr>
              <w:t>Mbinu anazozit</w:t>
            </w:r>
            <w:r>
              <w:rPr>
                <w:sz w:val="22"/>
                <w:szCs w:val="22"/>
              </w:rPr>
              <w:t>umia msan</w:t>
            </w:r>
            <w:r>
              <w:rPr>
                <w:sz w:val="22"/>
                <w:szCs w:val="22"/>
              </w:rPr>
              <w:t xml:space="preserve">ii ili kufikisha ujumbe kwa hadhira. </w:t>
            </w:r>
          </w:p>
          <w:p>
            <w:pPr>
              <w:pStyle w:val="style179"/>
              <w:numPr>
                <w:ilvl w:val="0"/>
                <w:numId w:val="27"/>
              </w:numPr>
              <w:ind w:left="342"/>
              <w:jc w:val="both"/>
              <w:rPr>
                <w:sz w:val="22"/>
                <w:szCs w:val="22"/>
              </w:rPr>
            </w:pPr>
            <w:r>
              <w:rPr>
                <w:sz w:val="22"/>
                <w:szCs w:val="22"/>
              </w:rPr>
              <w:t xml:space="preserve">Wasikilizaji/ watazamaji wa kazi ya fasihi. </w:t>
            </w:r>
          </w:p>
          <w:p>
            <w:pPr>
              <w:pStyle w:val="style179"/>
              <w:numPr>
                <w:ilvl w:val="0"/>
                <w:numId w:val="27"/>
              </w:numPr>
              <w:ind w:left="342"/>
              <w:jc w:val="both"/>
              <w:rPr>
                <w:sz w:val="22"/>
                <w:szCs w:val="22"/>
              </w:rPr>
            </w:pPr>
            <w:r>
              <w:rPr>
                <w:sz w:val="22"/>
                <w:szCs w:val="22"/>
              </w:rPr>
              <w:t>Vipera vya utanzu wa semi.</w:t>
            </w:r>
          </w:p>
          <w:p>
            <w:pPr>
              <w:pStyle w:val="style179"/>
              <w:numPr>
                <w:ilvl w:val="0"/>
                <w:numId w:val="27"/>
              </w:numPr>
              <w:ind w:left="342"/>
              <w:jc w:val="both"/>
              <w:rPr>
                <w:sz w:val="22"/>
                <w:szCs w:val="22"/>
              </w:rPr>
            </w:pPr>
            <w:r>
              <w:rPr>
                <w:sz w:val="22"/>
                <w:szCs w:val="22"/>
              </w:rPr>
              <w:t xml:space="preserve">Uzuri unaojitokeza katika umbo linalosanifiwa. </w:t>
            </w:r>
          </w:p>
          <w:p>
            <w:pPr>
              <w:pStyle w:val="style179"/>
              <w:numPr>
                <w:ilvl w:val="0"/>
                <w:numId w:val="27"/>
              </w:numPr>
              <w:ind w:left="342"/>
              <w:jc w:val="both"/>
              <w:rPr>
                <w:sz w:val="22"/>
                <w:szCs w:val="22"/>
              </w:rPr>
            </w:pPr>
            <w:r>
              <w:rPr>
                <w:sz w:val="22"/>
                <w:szCs w:val="22"/>
              </w:rPr>
              <w:t xml:space="preserve">Aina ya sanaa inayotumia lugha inapowasilishwa kwa hadhira. </w:t>
            </w:r>
          </w:p>
          <w:p>
            <w:pPr>
              <w:pStyle w:val="style179"/>
              <w:numPr>
                <w:ilvl w:val="0"/>
                <w:numId w:val="27"/>
              </w:numPr>
              <w:ind w:left="342"/>
              <w:jc w:val="both"/>
              <w:rPr>
                <w:sz w:val="22"/>
                <w:szCs w:val="22"/>
              </w:rPr>
            </w:pPr>
            <w:r>
              <w:rPr>
                <w:sz w:val="22"/>
                <w:szCs w:val="22"/>
              </w:rPr>
              <w:t xml:space="preserve">Vipera vya utanzu wa hadithi. </w:t>
            </w:r>
          </w:p>
          <w:p>
            <w:pPr>
              <w:pStyle w:val="style179"/>
              <w:numPr>
                <w:ilvl w:val="0"/>
                <w:numId w:val="27"/>
              </w:numPr>
              <w:ind w:left="342"/>
              <w:jc w:val="both"/>
              <w:rPr>
                <w:sz w:val="22"/>
                <w:szCs w:val="22"/>
              </w:rPr>
            </w:pPr>
            <w:r>
              <w:rPr>
                <w:sz w:val="22"/>
                <w:szCs w:val="22"/>
              </w:rPr>
              <w:t xml:space="preserve">Maneno ya mzaha pasipo kuchukia. </w:t>
            </w:r>
          </w:p>
          <w:p>
            <w:pPr>
              <w:pStyle w:val="style179"/>
              <w:numPr>
                <w:ilvl w:val="0"/>
                <w:numId w:val="27"/>
              </w:numPr>
              <w:ind w:left="342"/>
              <w:jc w:val="both"/>
              <w:rPr>
                <w:sz w:val="22"/>
                <w:szCs w:val="22"/>
              </w:rPr>
            </w:pPr>
            <w:r>
              <w:rPr>
                <w:sz w:val="22"/>
                <w:szCs w:val="22"/>
              </w:rPr>
              <w:t xml:space="preserve">Ujumbe, dhamira, falsafa na ukweli tunaoupata kutoka kwa fanani. </w:t>
            </w:r>
          </w:p>
          <w:p>
            <w:pPr>
              <w:pStyle w:val="style179"/>
              <w:numPr>
                <w:ilvl w:val="0"/>
                <w:numId w:val="27"/>
              </w:numPr>
              <w:ind w:left="342"/>
              <w:jc w:val="both"/>
              <w:rPr>
                <w:sz w:val="22"/>
                <w:szCs w:val="22"/>
              </w:rPr>
            </w:pPr>
            <w:r>
              <w:rPr>
                <w:sz w:val="22"/>
                <w:szCs w:val="22"/>
              </w:rPr>
              <w:t xml:space="preserve">Mazingira/ mahali inapotendeka kazi ya fasihi. </w:t>
            </w:r>
          </w:p>
          <w:p>
            <w:pPr>
              <w:pStyle w:val="style179"/>
              <w:numPr>
                <w:ilvl w:val="0"/>
                <w:numId w:val="27"/>
              </w:numPr>
              <w:ind w:left="342"/>
              <w:jc w:val="both"/>
              <w:rPr>
                <w:sz w:val="22"/>
                <w:szCs w:val="22"/>
              </w:rPr>
            </w:pPr>
            <w:r>
              <w:rPr>
                <w:sz w:val="22"/>
                <w:szCs w:val="22"/>
              </w:rPr>
              <w:t xml:space="preserve">Mafumbo yanayohitaji kufumbuliwa. </w:t>
            </w:r>
          </w:p>
        </w:tc>
      </w:tr>
    </w:tbl>
    <w:p>
      <w:pPr>
        <w:pStyle w:val="style0"/>
        <w:jc w:val="both"/>
        <w:rPr>
          <w:sz w:val="22"/>
          <w:szCs w:val="22"/>
        </w:rPr>
      </w:pPr>
    </w:p>
    <w:p>
      <w:pPr>
        <w:pStyle w:val="style179"/>
        <w:numPr>
          <w:ilvl w:val="0"/>
          <w:numId w:val="15"/>
        </w:numPr>
        <w:tabs>
          <w:tab w:val="left" w:leader="none" w:pos="0"/>
        </w:tabs>
        <w:ind w:left="90" w:firstLine="0"/>
        <w:jc w:val="both"/>
        <w:rPr>
          <w:sz w:val="22"/>
          <w:szCs w:val="22"/>
        </w:rPr>
      </w:pPr>
      <w:r>
        <w:rPr>
          <w:sz w:val="22"/>
          <w:szCs w:val="22"/>
        </w:rPr>
        <w:t xml:space="preserve">Taja methali moja ambayo ungeweza kuitumia kuonya au </w:t>
      </w:r>
      <w:r>
        <w:rPr>
          <w:sz w:val="22"/>
          <w:szCs w:val="22"/>
        </w:rPr>
        <w:t xml:space="preserve">kubadilisha </w:t>
      </w:r>
      <w:r>
        <w:rPr>
          <w:sz w:val="22"/>
          <w:szCs w:val="22"/>
        </w:rPr>
        <w:t xml:space="preserve">kulingana na tukio lililoelezwa hapo chini. </w:t>
      </w:r>
    </w:p>
    <w:p>
      <w:pPr>
        <w:pStyle w:val="style179"/>
        <w:numPr>
          <w:ilvl w:val="0"/>
          <w:numId w:val="21"/>
        </w:numPr>
        <w:tabs>
          <w:tab w:val="left" w:leader="none" w:pos="0"/>
        </w:tabs>
        <w:ind w:left="90" w:firstLine="0"/>
        <w:jc w:val="both"/>
        <w:rPr>
          <w:sz w:val="22"/>
          <w:szCs w:val="22"/>
        </w:rPr>
      </w:pPr>
      <w:r>
        <w:rPr>
          <w:sz w:val="22"/>
          <w:szCs w:val="22"/>
        </w:rPr>
        <w:t xml:space="preserve">Ndege alijenga kiota kwa kuchukua jani moja moja na hatimaye baada ya siku tatu kiota kilikamilika. </w:t>
      </w:r>
    </w:p>
    <w:p>
      <w:pPr>
        <w:pStyle w:val="style179"/>
        <w:tabs>
          <w:tab w:val="left" w:leader="none" w:pos="0"/>
        </w:tabs>
        <w:ind w:left="90"/>
        <w:jc w:val="both"/>
        <w:rPr>
          <w:sz w:val="22"/>
          <w:szCs w:val="22"/>
        </w:rPr>
      </w:pPr>
      <w:r>
        <w:rPr>
          <w:sz w:val="22"/>
          <w:szCs w:val="22"/>
        </w:rPr>
        <w:t>Methali ................................................</w:t>
      </w:r>
      <w:r>
        <w:rPr>
          <w:sz w:val="22"/>
          <w:szCs w:val="22"/>
        </w:rPr>
        <w:t>....................................</w:t>
      </w:r>
      <w:r>
        <w:rPr>
          <w:sz w:val="22"/>
          <w:szCs w:val="22"/>
        </w:rPr>
        <w:t>.....................</w:t>
      </w:r>
      <w:r>
        <w:rPr>
          <w:sz w:val="22"/>
          <w:szCs w:val="22"/>
        </w:rPr>
        <w:t>..............</w:t>
      </w:r>
      <w:r>
        <w:rPr>
          <w:sz w:val="22"/>
          <w:szCs w:val="22"/>
        </w:rPr>
        <w:t>.</w:t>
      </w:r>
    </w:p>
    <w:p>
      <w:pPr>
        <w:pStyle w:val="style179"/>
        <w:numPr>
          <w:ilvl w:val="0"/>
          <w:numId w:val="21"/>
        </w:numPr>
        <w:tabs>
          <w:tab w:val="left" w:leader="none" w:pos="0"/>
        </w:tabs>
        <w:ind w:left="90" w:firstLine="0"/>
        <w:jc w:val="both"/>
        <w:rPr>
          <w:sz w:val="22"/>
          <w:szCs w:val="22"/>
        </w:rPr>
      </w:pPr>
      <w:r>
        <w:rPr>
          <w:sz w:val="22"/>
          <w:szCs w:val="22"/>
        </w:rPr>
        <w:t>Wastara alikuwa mas</w:t>
      </w:r>
      <w:r>
        <w:rPr>
          <w:sz w:val="22"/>
          <w:szCs w:val="22"/>
        </w:rPr>
        <w:t>iki</w:t>
      </w:r>
      <w:r>
        <w:rPr>
          <w:sz w:val="22"/>
          <w:szCs w:val="22"/>
        </w:rPr>
        <w:t>ni aka</w:t>
      </w:r>
      <w:r>
        <w:rPr>
          <w:sz w:val="22"/>
          <w:szCs w:val="22"/>
        </w:rPr>
        <w:t>jibi</w:t>
      </w:r>
      <w:r>
        <w:rPr>
          <w:sz w:val="22"/>
          <w:szCs w:val="22"/>
        </w:rPr>
        <w:t>di</w:t>
      </w:r>
      <w:r>
        <w:rPr>
          <w:sz w:val="22"/>
          <w:szCs w:val="22"/>
        </w:rPr>
        <w:t>sha sana kufanya kazi usiku kucha hatimaye akafanikiwa kupata utajiri na kuishi maisha yenye hadhi.</w:t>
      </w:r>
    </w:p>
    <w:p>
      <w:pPr>
        <w:pStyle w:val="style179"/>
        <w:tabs>
          <w:tab w:val="left" w:leader="none" w:pos="0"/>
        </w:tabs>
        <w:ind w:left="90"/>
        <w:jc w:val="both"/>
        <w:rPr>
          <w:sz w:val="22"/>
          <w:szCs w:val="22"/>
        </w:rPr>
      </w:pPr>
      <w:r>
        <w:rPr>
          <w:sz w:val="22"/>
          <w:szCs w:val="22"/>
        </w:rPr>
        <w:t>Methali ..............................................</w:t>
      </w:r>
      <w:r>
        <w:rPr>
          <w:sz w:val="22"/>
          <w:szCs w:val="22"/>
        </w:rPr>
        <w:t>........................................</w:t>
      </w:r>
      <w:r>
        <w:rPr>
          <w:sz w:val="22"/>
          <w:szCs w:val="22"/>
        </w:rPr>
        <w:t>.......................................</w:t>
      </w:r>
    </w:p>
    <w:p>
      <w:pPr>
        <w:pStyle w:val="style179"/>
        <w:numPr>
          <w:ilvl w:val="0"/>
          <w:numId w:val="21"/>
        </w:numPr>
        <w:tabs>
          <w:tab w:val="left" w:leader="none" w:pos="0"/>
        </w:tabs>
        <w:ind w:left="90" w:firstLine="0"/>
        <w:jc w:val="both"/>
        <w:rPr>
          <w:sz w:val="22"/>
          <w:szCs w:val="22"/>
        </w:rPr>
      </w:pPr>
      <w:r>
        <w:rPr>
          <w:sz w:val="22"/>
          <w:szCs w:val="22"/>
        </w:rPr>
        <w:t>S</w:t>
      </w:r>
      <w:r>
        <w:rPr>
          <w:sz w:val="22"/>
          <w:szCs w:val="22"/>
        </w:rPr>
        <w:t>i</w:t>
      </w:r>
      <w:r>
        <w:rPr>
          <w:sz w:val="22"/>
          <w:szCs w:val="22"/>
        </w:rPr>
        <w:t>mba alivamia zizi la Mzee Mahende na kukamata ng’ombe mmoja, alipotoka na mkuki kumkabili alish</w:t>
      </w:r>
      <w:r>
        <w:rPr>
          <w:sz w:val="22"/>
          <w:szCs w:val="22"/>
        </w:rPr>
        <w:t>indwa akarudi nyuma kwa hofu, ki</w:t>
      </w:r>
      <w:r>
        <w:rPr>
          <w:sz w:val="22"/>
          <w:szCs w:val="22"/>
        </w:rPr>
        <w:t xml:space="preserve">sha akapiga yowe wanakijiji walikusanyika wakiwa na mikuki na mapanga na marungu wakampiga wakamuua. </w:t>
      </w:r>
    </w:p>
    <w:p>
      <w:pPr>
        <w:pStyle w:val="style179"/>
        <w:tabs>
          <w:tab w:val="left" w:leader="none" w:pos="0"/>
        </w:tabs>
        <w:ind w:left="90"/>
        <w:jc w:val="both"/>
        <w:rPr>
          <w:sz w:val="22"/>
          <w:szCs w:val="22"/>
        </w:rPr>
      </w:pPr>
      <w:r>
        <w:rPr>
          <w:sz w:val="22"/>
          <w:szCs w:val="22"/>
        </w:rPr>
        <w:t>Methali ......................................</w:t>
      </w:r>
      <w:r>
        <w:rPr>
          <w:sz w:val="22"/>
          <w:szCs w:val="22"/>
        </w:rPr>
        <w:t>...............................</w:t>
      </w:r>
      <w:r>
        <w:rPr>
          <w:sz w:val="22"/>
          <w:szCs w:val="22"/>
        </w:rPr>
        <w:t>................................................</w:t>
      </w:r>
    </w:p>
    <w:p>
      <w:pPr>
        <w:pStyle w:val="style179"/>
        <w:numPr>
          <w:ilvl w:val="0"/>
          <w:numId w:val="21"/>
        </w:numPr>
        <w:tabs>
          <w:tab w:val="left" w:leader="none" w:pos="0"/>
        </w:tabs>
        <w:ind w:left="90" w:firstLine="0"/>
        <w:jc w:val="both"/>
        <w:rPr>
          <w:sz w:val="22"/>
          <w:szCs w:val="22"/>
        </w:rPr>
      </w:pPr>
      <w:r>
        <w:rPr>
          <w:sz w:val="22"/>
          <w:szCs w:val="22"/>
        </w:rPr>
        <w:t>Dereva aliendesha gar</w:t>
      </w:r>
      <w:r>
        <w:rPr>
          <w:sz w:val="22"/>
          <w:szCs w:val="22"/>
        </w:rPr>
        <w:t>i</w:t>
      </w:r>
      <w:r>
        <w:rPr>
          <w:sz w:val="22"/>
          <w:szCs w:val="22"/>
        </w:rPr>
        <w:t xml:space="preserve"> kwa kasi na kusababisha ajali mbaya. </w:t>
      </w:r>
    </w:p>
    <w:p>
      <w:pPr>
        <w:pStyle w:val="style179"/>
        <w:tabs>
          <w:tab w:val="left" w:leader="none" w:pos="0"/>
        </w:tabs>
        <w:ind w:left="90"/>
        <w:jc w:val="both"/>
        <w:rPr>
          <w:sz w:val="22"/>
          <w:szCs w:val="22"/>
        </w:rPr>
      </w:pPr>
      <w:r>
        <w:rPr>
          <w:sz w:val="22"/>
          <w:szCs w:val="22"/>
        </w:rPr>
        <w:t>Methali ............................</w:t>
      </w:r>
      <w:r>
        <w:rPr>
          <w:sz w:val="22"/>
          <w:szCs w:val="22"/>
        </w:rPr>
        <w:t>.....................................</w:t>
      </w:r>
      <w:r>
        <w:rPr>
          <w:sz w:val="22"/>
          <w:szCs w:val="22"/>
        </w:rPr>
        <w:t>.........................................................</w:t>
      </w:r>
    </w:p>
    <w:p>
      <w:pPr>
        <w:pStyle w:val="style179"/>
        <w:numPr>
          <w:ilvl w:val="0"/>
          <w:numId w:val="21"/>
        </w:numPr>
        <w:tabs>
          <w:tab w:val="left" w:leader="none" w:pos="0"/>
        </w:tabs>
        <w:ind w:left="90" w:firstLine="0"/>
        <w:jc w:val="both"/>
        <w:rPr>
          <w:sz w:val="22"/>
          <w:szCs w:val="22"/>
        </w:rPr>
      </w:pPr>
      <w:r>
        <w:rPr>
          <w:sz w:val="22"/>
          <w:szCs w:val="22"/>
        </w:rPr>
        <w:t xml:space="preserve">Baba alipofiwa na mtoto wake alilia sana hadi akazimia. </w:t>
      </w:r>
    </w:p>
    <w:p>
      <w:pPr>
        <w:pStyle w:val="style179"/>
        <w:tabs>
          <w:tab w:val="left" w:leader="none" w:pos="0"/>
        </w:tabs>
        <w:ind w:left="90"/>
        <w:jc w:val="both"/>
        <w:rPr>
          <w:sz w:val="22"/>
          <w:szCs w:val="22"/>
        </w:rPr>
      </w:pPr>
      <w:r>
        <w:rPr>
          <w:sz w:val="22"/>
          <w:szCs w:val="22"/>
        </w:rPr>
        <w:t>Methali .......................</w:t>
      </w:r>
      <w:r>
        <w:rPr>
          <w:sz w:val="22"/>
          <w:szCs w:val="22"/>
        </w:rPr>
        <w:t>................................</w:t>
      </w:r>
      <w:r>
        <w:rPr>
          <w:sz w:val="22"/>
          <w:szCs w:val="22"/>
        </w:rPr>
        <w:t>...............................................................</w:t>
      </w:r>
    </w:p>
    <w:p>
      <w:pPr>
        <w:pStyle w:val="style179"/>
        <w:tabs>
          <w:tab w:val="left" w:leader="none" w:pos="0"/>
        </w:tabs>
        <w:ind w:left="90"/>
        <w:jc w:val="both"/>
        <w:rPr>
          <w:sz w:val="22"/>
          <w:szCs w:val="22"/>
        </w:rPr>
      </w:pPr>
    </w:p>
    <w:p>
      <w:pPr>
        <w:pStyle w:val="style179"/>
        <w:numPr>
          <w:ilvl w:val="0"/>
          <w:numId w:val="15"/>
        </w:numPr>
        <w:tabs>
          <w:tab w:val="left" w:leader="none" w:pos="0"/>
        </w:tabs>
        <w:spacing w:before="240" w:after="240"/>
        <w:ind w:left="90" w:firstLine="0"/>
        <w:jc w:val="both"/>
        <w:rPr>
          <w:sz w:val="22"/>
          <w:szCs w:val="22"/>
        </w:rPr>
      </w:pPr>
      <w:r>
        <w:rPr>
          <w:sz w:val="22"/>
          <w:szCs w:val="22"/>
        </w:rPr>
        <w:t>Taja</w:t>
      </w:r>
      <w:r>
        <w:rPr>
          <w:sz w:val="22"/>
          <w:szCs w:val="22"/>
        </w:rPr>
        <w:t xml:space="preserve"> vipengele vya fani na maudhui. </w:t>
      </w:r>
    </w:p>
    <w:p>
      <w:pPr>
        <w:pStyle w:val="style179"/>
        <w:tabs>
          <w:tab w:val="left" w:leader="none" w:pos="0"/>
        </w:tabs>
        <w:ind w:left="90"/>
        <w:jc w:val="both"/>
        <w:rPr>
          <w:sz w:val="22"/>
          <w:szCs w:val="22"/>
        </w:rPr>
      </w:pPr>
    </w:p>
    <w:p>
      <w:pPr>
        <w:pStyle w:val="style179"/>
        <w:ind w:left="1080"/>
        <w:jc w:val="center"/>
        <w:rPr>
          <w:b/>
          <w:sz w:val="22"/>
          <w:szCs w:val="22"/>
        </w:rPr>
      </w:pPr>
      <w:r>
        <w:rPr>
          <w:b/>
          <w:sz w:val="22"/>
          <w:szCs w:val="22"/>
        </w:rPr>
        <w:t>SEHEMU E (ALAMA 15)</w:t>
      </w:r>
    </w:p>
    <w:p>
      <w:pPr>
        <w:pStyle w:val="style179"/>
        <w:ind w:left="1080"/>
        <w:jc w:val="center"/>
        <w:rPr>
          <w:b/>
          <w:sz w:val="22"/>
          <w:szCs w:val="22"/>
        </w:rPr>
      </w:pPr>
      <w:r>
        <w:rPr>
          <w:b/>
          <w:sz w:val="22"/>
          <w:szCs w:val="22"/>
        </w:rPr>
        <w:t>UANDISHI WA INSHA NA UTUNGAJI</w:t>
      </w:r>
    </w:p>
    <w:p>
      <w:pPr>
        <w:pStyle w:val="style179"/>
        <w:ind w:left="1080"/>
        <w:jc w:val="both"/>
        <w:rPr>
          <w:sz w:val="22"/>
          <w:szCs w:val="22"/>
        </w:rPr>
      </w:pPr>
    </w:p>
    <w:p>
      <w:pPr>
        <w:pStyle w:val="style179"/>
        <w:numPr>
          <w:ilvl w:val="0"/>
          <w:numId w:val="15"/>
        </w:numPr>
        <w:jc w:val="both"/>
        <w:rPr>
          <w:sz w:val="22"/>
          <w:szCs w:val="22"/>
        </w:rPr>
      </w:pPr>
      <w:r>
        <w:rPr>
          <w:sz w:val="22"/>
          <w:szCs w:val="22"/>
        </w:rPr>
        <w:t>Andika Barua kwa rafiki yako anayeitwa</w:t>
      </w:r>
      <w:r>
        <w:rPr>
          <w:sz w:val="22"/>
          <w:szCs w:val="22"/>
        </w:rPr>
        <w:t xml:space="preserve"> Lupyana Lwavanu wa S.L.P 377 Njombe mueleze mbinu ulizotumia kuepuka</w:t>
      </w:r>
      <w:r>
        <w:rPr>
          <w:sz w:val="22"/>
          <w:szCs w:val="22"/>
        </w:rPr>
        <w:t>na</w:t>
      </w:r>
      <w:r>
        <w:rPr>
          <w:sz w:val="22"/>
          <w:szCs w:val="22"/>
        </w:rPr>
        <w:t xml:space="preserve"> na ugonjwa wa Corona (COVID 19) jina lako liwe Makubi Bupilipili. </w:t>
      </w:r>
    </w:p>
    <w:p>
      <w:pPr>
        <w:pStyle w:val="style0"/>
        <w:jc w:val="both"/>
        <w:rPr>
          <w:sz w:val="22"/>
          <w:szCs w:val="22"/>
        </w:rPr>
      </w:pPr>
    </w:p>
    <w:p>
      <w:pPr>
        <w:pStyle w:val="style0"/>
        <w:jc w:val="center"/>
        <w:rPr>
          <w:b/>
          <w:sz w:val="22"/>
          <w:szCs w:val="22"/>
        </w:rPr>
      </w:pPr>
      <w:r>
        <w:rPr>
          <w:b/>
          <w:sz w:val="22"/>
          <w:szCs w:val="22"/>
        </w:rPr>
        <w:t>MWISHO</w:t>
      </w:r>
    </w:p>
    <w:sectPr>
      <w:footerReference w:type="default" r:id="rId2"/>
      <w:pgSz w:w="12240" w:h="15840" w:orient="portrait"/>
      <w:pgMar w:top="90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Bookman Old Style">
    <w:altName w:val="Bookman Old Style"/>
    <w:panose1 w:val="02050604050005020204"/>
    <w:charset w:val="00"/>
    <w:family w:val="roman"/>
    <w:pitch w:val="variable"/>
    <w:sig w:usb0="00000287" w:usb1="00000000" w:usb2="00000000" w:usb3="00000000" w:csb0="0000009F" w:csb1="00000000"/>
  </w:font>
  <w:font w:name="Cambria">
    <w:altName w:val="Cambria"/>
    <w:panose1 w:val="02040503050004030204"/>
    <w:charset w:val="00"/>
    <w:family w:val="roman"/>
    <w:pitch w:val="variable"/>
    <w:sig w:usb0="E00006FF" w:usb1="420024FF" w:usb2="02000000" w:usb3="00000000" w:csb0="0000019F" w:csb1="00000000"/>
  </w:font>
  <w:font w:name="Calibri">
    <w:altName w:val="Calibri"/>
    <w:panose1 w:val="020f0502020002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m="http://schemas.openxmlformats.org/officeDocument/2006/math" xmlns:w14="http://schemas.microsoft.com/office/word/2010/wordml">
  <w:p>
    <w:pPr>
      <w:pStyle w:val="style32"/>
      <w:jc w:val="center"/>
      <w:rPr/>
    </w:pPr>
    <w:r>
      <w:t xml:space="preserve">Page </w:t>
    </w:r>
    <w:r>
      <w:rPr>
        <w:b/>
        <w:sz w:val="24"/>
        <w:szCs w:val="24"/>
      </w:rPr>
      <w:fldChar w:fldCharType="begin"/>
    </w:r>
    <w:r>
      <w:rPr>
        <w:b/>
      </w:rPr>
      <w:instrText xml:space="preserve"> PAGE </w:instrText>
    </w:r>
    <w:r>
      <w:rPr>
        <w:b/>
        <w:sz w:val="24"/>
        <w:szCs w:val="24"/>
      </w:rPr>
      <w:fldChar w:fldCharType="separate"/>
    </w:r>
    <w:r>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3</w:t>
    </w:r>
    <w:r>
      <w:rPr>
        <w:b/>
        <w:sz w:val="24"/>
        <w:szCs w:val="24"/>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790F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E38607CE"/>
    <w:lvl w:ilvl="0" w:tplc="0742E64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2"/>
    <w:multiLevelType w:val="hybridMultilevel"/>
    <w:tmpl w:val="81B44E06"/>
    <w:lvl w:ilvl="0" w:tplc="034E11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3"/>
    <w:multiLevelType w:val="hybridMultilevel"/>
    <w:tmpl w:val="3E7808DC"/>
    <w:lvl w:ilvl="0" w:tplc="8914390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4"/>
    <w:multiLevelType w:val="hybridMultilevel"/>
    <w:tmpl w:val="594639BC"/>
    <w:lvl w:ilvl="0" w:tplc="6A46852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0000005"/>
    <w:multiLevelType w:val="hybridMultilevel"/>
    <w:tmpl w:val="1382A100"/>
    <w:lvl w:ilvl="0" w:tplc="F2288564">
      <w:start w:val="1"/>
      <w:numFmt w:val="lowerLetter"/>
      <w:lvlText w:val="(%1)"/>
      <w:lvlJc w:val="left"/>
      <w:pPr>
        <w:ind w:left="2160" w:hanging="720"/>
      </w:pPr>
      <w:rPr>
        <w:rFonts w:ascii="Bookman Old Style" w:cs="Times New Roman" w:eastAsia="Times New Roman" w:hAnsi="Bookman Old Sty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00000006"/>
    <w:multiLevelType w:val="hybridMultilevel"/>
    <w:tmpl w:val="F7422224"/>
    <w:lvl w:ilvl="0" w:tplc="E29CF52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00000007"/>
    <w:multiLevelType w:val="hybridMultilevel"/>
    <w:tmpl w:val="BF441D2C"/>
    <w:lvl w:ilvl="0" w:tplc="DC0667C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0000008"/>
    <w:multiLevelType w:val="hybridMultilevel"/>
    <w:tmpl w:val="1F1281AC"/>
    <w:lvl w:ilvl="0" w:tplc="AA92556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9"/>
    <w:multiLevelType w:val="hybridMultilevel"/>
    <w:tmpl w:val="CDCE032A"/>
    <w:lvl w:ilvl="0" w:tplc="C7826E6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000000A"/>
    <w:multiLevelType w:val="hybridMultilevel"/>
    <w:tmpl w:val="B7889450"/>
    <w:lvl w:ilvl="0" w:tplc="6A468524">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nsid w:val="0000000B"/>
    <w:multiLevelType w:val="hybridMultilevel"/>
    <w:tmpl w:val="CB16977A"/>
    <w:lvl w:ilvl="0" w:tplc="3D8C6DF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0000000C"/>
    <w:multiLevelType w:val="hybridMultilevel"/>
    <w:tmpl w:val="3BB8912A"/>
    <w:lvl w:ilvl="0" w:tplc="C7826E6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0000000D"/>
    <w:multiLevelType w:val="hybridMultilevel"/>
    <w:tmpl w:val="19121322"/>
    <w:lvl w:ilvl="0" w:tplc="692893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000000E"/>
    <w:multiLevelType w:val="hybridMultilevel"/>
    <w:tmpl w:val="DE1ED7CA"/>
    <w:lvl w:ilvl="0" w:tplc="6A46852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0000000F"/>
    <w:multiLevelType w:val="hybridMultilevel"/>
    <w:tmpl w:val="7ECA9822"/>
    <w:lvl w:ilvl="0" w:tplc="20AE36D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00000010"/>
    <w:multiLevelType w:val="hybridMultilevel"/>
    <w:tmpl w:val="415A9762"/>
    <w:lvl w:ilvl="0" w:tplc="09F8E8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00000011"/>
    <w:multiLevelType w:val="hybridMultilevel"/>
    <w:tmpl w:val="9B5EDB7A"/>
    <w:lvl w:ilvl="0" w:tplc="C7826E6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00000012"/>
    <w:multiLevelType w:val="hybridMultilevel"/>
    <w:tmpl w:val="81FE565A"/>
    <w:lvl w:ilvl="0" w:tplc="1BB2D0B4">
      <w:start w:val="1"/>
      <w:numFmt w:val="lowerRoman"/>
      <w:lvlText w:val="(%1)"/>
      <w:lvlJc w:val="left"/>
      <w:pPr>
        <w:ind w:left="1080" w:hanging="720"/>
      </w:pPr>
      <w:rPr>
        <w:rFonts w:ascii="Bookman Old Style" w:hAnsi="Bookman Old Style"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hybridMultilevel"/>
    <w:tmpl w:val="0D5A8CFC"/>
    <w:lvl w:ilvl="0" w:tplc="7AA2250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0000014"/>
    <w:multiLevelType w:val="hybridMultilevel"/>
    <w:tmpl w:val="18664420"/>
    <w:lvl w:ilvl="0" w:tplc="358CA54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00000015"/>
    <w:multiLevelType w:val="hybridMultilevel"/>
    <w:tmpl w:val="6FEABDEE"/>
    <w:lvl w:ilvl="0" w:tplc="EBB069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00000016"/>
    <w:multiLevelType w:val="hybridMultilevel"/>
    <w:tmpl w:val="837809F4"/>
    <w:lvl w:ilvl="0" w:tplc="15D0195E">
      <w:start w:val="1"/>
      <w:numFmt w:val="lowerLetter"/>
      <w:lvlText w:val="(%1)"/>
      <w:lvlJc w:val="left"/>
      <w:pPr>
        <w:ind w:left="3960" w:hanging="108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3">
    <w:nsid w:val="00000017"/>
    <w:multiLevelType w:val="hybridMultilevel"/>
    <w:tmpl w:val="1F1CE9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4D54ED6C"/>
    <w:lvl w:ilvl="0" w:tplc="C7826E64">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00000019"/>
    <w:multiLevelType w:val="hybridMultilevel"/>
    <w:tmpl w:val="03183280"/>
    <w:lvl w:ilvl="0" w:tplc="31C6F6E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000001A"/>
    <w:multiLevelType w:val="hybridMultilevel"/>
    <w:tmpl w:val="B68CB6A2"/>
    <w:lvl w:ilvl="0" w:tplc="82404C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1C765BE4"/>
    <w:lvl w:ilvl="0" w:tplc="26B2C1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000001C"/>
    <w:multiLevelType w:val="hybridMultilevel"/>
    <w:tmpl w:val="8D8A79BE"/>
    <w:lvl w:ilvl="0" w:tplc="BE2C4D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000001D"/>
    <w:multiLevelType w:val="hybridMultilevel"/>
    <w:tmpl w:val="35B252AA"/>
    <w:lvl w:ilvl="0" w:tplc="9CF84B10">
      <w:start w:val="2"/>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0000001E"/>
    <w:multiLevelType w:val="hybridMultilevel"/>
    <w:tmpl w:val="F31C0000"/>
    <w:lvl w:ilvl="0" w:tplc="B45CA8CA">
      <w:start w:val="1"/>
      <w:numFmt w:val="decimal"/>
      <w:lvlText w:val="%1."/>
      <w:lvlJc w:val="left"/>
      <w:pPr>
        <w:ind w:left="5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0000001F"/>
    <w:multiLevelType w:val="hybridMultilevel"/>
    <w:tmpl w:val="1910F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708623D8"/>
    <w:lvl w:ilvl="0" w:tplc="4B6276D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8"/>
  </w:num>
  <w:num w:numId="2">
    <w:abstractNumId w:val="13"/>
  </w:num>
  <w:num w:numId="3">
    <w:abstractNumId w:val="12"/>
  </w:num>
  <w:num w:numId="4">
    <w:abstractNumId w:val="31"/>
  </w:num>
  <w:num w:numId="5">
    <w:abstractNumId w:val="22"/>
  </w:num>
  <w:num w:numId="6">
    <w:abstractNumId w:val="7"/>
  </w:num>
  <w:num w:numId="7">
    <w:abstractNumId w:val="19"/>
  </w:num>
  <w:num w:numId="8">
    <w:abstractNumId w:val="16"/>
  </w:num>
  <w:num w:numId="9">
    <w:abstractNumId w:val="29"/>
  </w:num>
  <w:num w:numId="10">
    <w:abstractNumId w:val="26"/>
  </w:num>
  <w:num w:numId="11">
    <w:abstractNumId w:val="14"/>
  </w:num>
  <w:num w:numId="12">
    <w:abstractNumId w:val="24"/>
  </w:num>
  <w:num w:numId="13">
    <w:abstractNumId w:val="32"/>
  </w:num>
  <w:num w:numId="14">
    <w:abstractNumId w:val="15"/>
  </w:num>
  <w:num w:numId="15">
    <w:abstractNumId w:val="30"/>
  </w:num>
  <w:num w:numId="16">
    <w:abstractNumId w:val="0"/>
  </w:num>
  <w:num w:numId="17">
    <w:abstractNumId w:val="18"/>
  </w:num>
  <w:num w:numId="18">
    <w:abstractNumId w:val="21"/>
  </w:num>
  <w:num w:numId="19">
    <w:abstractNumId w:val="9"/>
  </w:num>
  <w:num w:numId="20">
    <w:abstractNumId w:val="10"/>
  </w:num>
  <w:num w:numId="21">
    <w:abstractNumId w:val="11"/>
  </w:num>
  <w:num w:numId="22">
    <w:abstractNumId w:val="25"/>
  </w:num>
  <w:num w:numId="23">
    <w:abstractNumId w:val="4"/>
  </w:num>
  <w:num w:numId="24">
    <w:abstractNumId w:val="2"/>
  </w:num>
  <w:num w:numId="25">
    <w:abstractNumId w:val="5"/>
  </w:num>
  <w:num w:numId="26">
    <w:abstractNumId w:val="17"/>
  </w:num>
  <w:num w:numId="27">
    <w:abstractNumId w:val="23"/>
  </w:num>
  <w:num w:numId="28">
    <w:abstractNumId w:val="27"/>
  </w:num>
  <w:num w:numId="29">
    <w:abstractNumId w:val="6"/>
  </w:num>
  <w:num w:numId="30">
    <w:abstractNumId w:val="20"/>
  </w:num>
  <w:num w:numId="31">
    <w:abstractNumId w:val="1"/>
  </w:num>
  <w:num w:numId="32">
    <w:abstractNumId w:val="3"/>
  </w:num>
  <w:num w:numId="33">
    <w:abstractNumId w:val="2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8"/>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color w:val="000000"/>
      <w:lang w:val="en-GB" w:eastAsia="en-GB"/>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31">
    <w:name w:val="header"/>
    <w:basedOn w:val="style0"/>
    <w:next w:val="style31"/>
    <w:link w:val="style4097"/>
    <w:uiPriority w:val="99"/>
    <w:pPr>
      <w:tabs>
        <w:tab w:val="center" w:leader="none" w:pos="4680"/>
        <w:tab w:val="right" w:leader="none" w:pos="9360"/>
      </w:tabs>
    </w:pPr>
    <w:rPr/>
  </w:style>
  <w:style w:type="character" w:customStyle="1" w:styleId="style4097">
    <w:name w:val="Header Char_1f05432d-feeb-4258-981b-c88a389dcd1d"/>
    <w:basedOn w:val="style65"/>
    <w:next w:val="style4097"/>
    <w:link w:val="style31"/>
    <w:uiPriority w:val="99"/>
    <w:rPr>
      <w:color w:val="000000"/>
      <w:lang w:val="en-GB" w:eastAsia="en-GB"/>
    </w:rPr>
  </w:style>
  <w:style w:type="paragraph" w:styleId="style32">
    <w:name w:val="footer"/>
    <w:basedOn w:val="style0"/>
    <w:next w:val="style32"/>
    <w:link w:val="style4098"/>
    <w:uiPriority w:val="99"/>
    <w:pPr>
      <w:tabs>
        <w:tab w:val="center" w:leader="none" w:pos="4680"/>
        <w:tab w:val="right" w:leader="none" w:pos="9360"/>
      </w:tabs>
    </w:pPr>
    <w:rPr/>
  </w:style>
  <w:style w:type="character" w:customStyle="1" w:styleId="style4098">
    <w:name w:val="Footer Char_17b19a94-43c0-4107-b225-b3b22af2651a"/>
    <w:basedOn w:val="style65"/>
    <w:next w:val="style4098"/>
    <w:link w:val="style32"/>
    <w:uiPriority w:val="99"/>
    <w:rPr>
      <w:color w:val="000000"/>
      <w:lang w:val="en-GB" w:eastAsia="en-GB"/>
    </w:rPr>
  </w:style>
</w:styles>
</file>

<file path=word/_rels/document.xml.rels><?xml version="1.0" encoding="UTF-8"?>
<Relationships xmlns="http://schemas.openxmlformats.org/package/2006/relationships"><Relationship Id="rId2" Type="http://schemas.openxmlformats.org/officeDocument/2006/relationships/footer" Target="footer1.xml"/><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1045</Words>
  <Characters>6639</Characters>
  <Application>WPS Office</Application>
  <DocSecurity>0</DocSecurity>
  <Paragraphs>153</Paragraphs>
  <ScaleCrop>false</ScaleCrop>
  <LinksUpToDate>false</LinksUpToDate>
  <CharactersWithSpaces>7998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2020-08-04T18:14:22Z</dcterms:created>
  <dc:creator>mbuta trader</dc:creator>
  <lastModifiedBy>TECNO K7</lastModifiedBy>
  <lastPrinted>2020-07-29T15:26:00Z</lastPrinted>
  <dcterms:modified xsi:type="dcterms:W3CDTF">2020-08-04T18:14:22Z</dcterms:modified>
  <revision>117</revision>
</coreProperties>
</file>

<file path=docProps/custom.xml><?xml version="1.0" encoding="utf-8"?>
<Properties xmlns="http://schemas.openxmlformats.org/officeDocument/2006/custom-properties" xmlns:vt="http://schemas.openxmlformats.org/officeDocument/2006/docPropsVTypes"/>
</file>