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2921" w:rsidRDefault="00482921"/>
    <w:p w:rsidR="00884378" w:rsidRDefault="00884378" w:rsidP="00884378">
      <w:pPr>
        <w:pStyle w:val="Ttulo1"/>
      </w:pPr>
    </w:p>
    <w:p w:rsidR="00884378" w:rsidRDefault="00884378" w:rsidP="00884378">
      <w:pPr>
        <w:pStyle w:val="Ttulo"/>
      </w:pPr>
      <w:r>
        <w:t>SISTEMA DE GESTION DE ABONADOS E INSTALACION DE TORNOS EN LA CARRERA OFICIAL</w:t>
      </w:r>
    </w:p>
    <w:p w:rsidR="00884378" w:rsidRDefault="00884378" w:rsidP="00884378"/>
    <w:p w:rsidR="00884378" w:rsidRDefault="00884378" w:rsidP="00884378"/>
    <w:p w:rsidR="00884378" w:rsidRPr="00884378" w:rsidRDefault="00884378" w:rsidP="00884378"/>
    <w:p w:rsidR="00884378" w:rsidRDefault="00884378">
      <w:pPr>
        <w:pStyle w:val="Ttulo1"/>
      </w:pPr>
    </w:p>
    <w:p w:rsidR="00884378" w:rsidRDefault="00884378">
      <w:pPr>
        <w:pStyle w:val="Ttulo1"/>
      </w:pPr>
    </w:p>
    <w:p w:rsidR="00884378" w:rsidRDefault="00884378">
      <w:pPr>
        <w:pStyle w:val="Ttulo1"/>
      </w:pPr>
    </w:p>
    <w:p w:rsidR="00884378" w:rsidRDefault="00884378">
      <w:pPr>
        <w:pStyle w:val="Ttulo1"/>
      </w:pPr>
    </w:p>
    <w:p w:rsidR="00884378" w:rsidRDefault="00884378">
      <w:pPr>
        <w:pStyle w:val="Ttulo1"/>
      </w:pPr>
    </w:p>
    <w:p w:rsidR="00884378" w:rsidRDefault="00884378">
      <w:pPr>
        <w:pStyle w:val="Ttulo1"/>
      </w:pPr>
    </w:p>
    <w:p w:rsidR="00884378" w:rsidRDefault="00884378">
      <w:pPr>
        <w:pStyle w:val="Ttulo1"/>
      </w:pPr>
    </w:p>
    <w:p w:rsidR="00884378" w:rsidRDefault="00884378">
      <w:pPr>
        <w:pStyle w:val="Ttulo1"/>
      </w:pPr>
    </w:p>
    <w:p w:rsidR="00884378" w:rsidRDefault="00884378">
      <w:pPr>
        <w:pStyle w:val="Ttulo1"/>
      </w:pPr>
    </w:p>
    <w:p w:rsidR="00884378" w:rsidRDefault="00884378">
      <w:pPr>
        <w:pStyle w:val="Ttulo1"/>
      </w:pPr>
    </w:p>
    <w:p w:rsidR="00884378" w:rsidRDefault="00884378">
      <w:pPr>
        <w:pStyle w:val="Ttulo1"/>
      </w:pPr>
    </w:p>
    <w:p w:rsidR="00884378" w:rsidRDefault="00884378">
      <w:pPr>
        <w:pStyle w:val="Ttulo1"/>
      </w:pPr>
    </w:p>
    <w:p w:rsidR="00884378" w:rsidRDefault="00884378" w:rsidP="00884378">
      <w:r>
        <w:rPr>
          <w:noProof/>
        </w:rPr>
        <w:drawing>
          <wp:anchor distT="0" distB="0" distL="114300" distR="114300" simplePos="0" relativeHeight="251658240" behindDoc="1" locked="0" layoutInCell="1" allowOverlap="1">
            <wp:simplePos x="0" y="0"/>
            <wp:positionH relativeFrom="margin">
              <wp:align>center</wp:align>
            </wp:positionH>
            <wp:positionV relativeFrom="page">
              <wp:posOffset>3714750</wp:posOffset>
            </wp:positionV>
            <wp:extent cx="3505200" cy="3505200"/>
            <wp:effectExtent l="0" t="0" r="0" b="0"/>
            <wp:wrapTight wrapText="bothSides">
              <wp:wrapPolygon edited="0">
                <wp:start x="0" y="0"/>
                <wp:lineTo x="0" y="21483"/>
                <wp:lineTo x="21483" y="21483"/>
                <wp:lineTo x="2148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anchor>
        </w:drawing>
      </w:r>
      <w:r>
        <w:t>Proyecto Andrés Masset Ruiz</w:t>
      </w:r>
    </w:p>
    <w:p w:rsidR="00884378" w:rsidRDefault="00884378" w:rsidP="00884378"/>
    <w:p w:rsidR="00884378" w:rsidRDefault="00884378" w:rsidP="00884378"/>
    <w:p w:rsidR="00884378" w:rsidRDefault="00884378" w:rsidP="00884378"/>
    <w:p w:rsidR="00884378" w:rsidRDefault="00884378" w:rsidP="00884378"/>
    <w:p w:rsidR="00884378" w:rsidRDefault="004A75BC" w:rsidP="00884378">
      <w:pPr>
        <w:pStyle w:val="Ttulo1"/>
        <w:numPr>
          <w:ilvl w:val="0"/>
          <w:numId w:val="1"/>
        </w:numPr>
      </w:pPr>
      <w:proofErr w:type="spellStart"/>
      <w:r>
        <w:t>Descripcion</w:t>
      </w:r>
      <w:proofErr w:type="spellEnd"/>
    </w:p>
    <w:p w:rsidR="00884378" w:rsidRDefault="00884378" w:rsidP="00884378"/>
    <w:p w:rsidR="00884378" w:rsidRDefault="00884378" w:rsidP="00884378">
      <w:r>
        <w:t xml:space="preserve">El Consejo General de Hermandades y </w:t>
      </w:r>
      <w:proofErr w:type="spellStart"/>
      <w:r>
        <w:t>Cofradias</w:t>
      </w:r>
      <w:proofErr w:type="spellEnd"/>
      <w:r>
        <w:t xml:space="preserve"> ha detectado que cada vez aumenta el numero de personas que se cuelan en las instalaciones de la Carrera Oficial, para ello ha decido instalar un sistema de acceso mediante tornos, el Sistema es sencillo, el abonado se le da una tarjeta con un código QR, al llegar a su zona de acceso </w:t>
      </w:r>
      <w:proofErr w:type="spellStart"/>
      <w:r>
        <w:t>introducira</w:t>
      </w:r>
      <w:proofErr w:type="spellEnd"/>
      <w:r>
        <w:t xml:space="preserve"> la tarjeta en el torno y una vez leída se abrirán las compuertas y podrá pasar, como los abonados suelen tener mas de una silla la tarjeta deberá ser leída una vez por cada silla y también debería ser leída a la salida, para controlar en todo momento que el abonado no meta mas personas que </w:t>
      </w:r>
      <w:proofErr w:type="spellStart"/>
      <w:r>
        <w:t>numero</w:t>
      </w:r>
      <w:proofErr w:type="spellEnd"/>
      <w:r>
        <w:t xml:space="preserve"> de localidades tiene adquiridas</w:t>
      </w:r>
    </w:p>
    <w:p w:rsidR="004A75BC" w:rsidRDefault="004A75BC" w:rsidP="00884378"/>
    <w:p w:rsidR="004A75BC" w:rsidRDefault="004A75BC" w:rsidP="00884378">
      <w:r>
        <w:t xml:space="preserve">                                                       Modelo de Tarjeta de Acceso</w:t>
      </w:r>
    </w:p>
    <w:p w:rsidR="004A75BC" w:rsidRDefault="004A75BC" w:rsidP="00884378"/>
    <w:p w:rsidR="004A75BC" w:rsidRDefault="004A75BC" w:rsidP="00884378">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5715</wp:posOffset>
            </wp:positionV>
            <wp:extent cx="3238500" cy="1800225"/>
            <wp:effectExtent l="0" t="0" r="0" b="9525"/>
            <wp:wrapTight wrapText="bothSides">
              <wp:wrapPolygon edited="0">
                <wp:start x="0" y="0"/>
                <wp:lineTo x="0" y="21486"/>
                <wp:lineTo x="21473" y="21486"/>
                <wp:lineTo x="2147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500" cy="1800225"/>
                    </a:xfrm>
                    <a:prstGeom prst="rect">
                      <a:avLst/>
                    </a:prstGeom>
                    <a:noFill/>
                    <a:ln>
                      <a:noFill/>
                    </a:ln>
                  </pic:spPr>
                </pic:pic>
              </a:graphicData>
            </a:graphic>
          </wp:anchor>
        </w:drawing>
      </w:r>
    </w:p>
    <w:p w:rsidR="004A75BC" w:rsidRDefault="004A75BC" w:rsidP="00884378"/>
    <w:p w:rsidR="00884378" w:rsidRDefault="00884378" w:rsidP="00884378"/>
    <w:p w:rsidR="004A75BC" w:rsidRDefault="004A75BC" w:rsidP="00884378"/>
    <w:p w:rsidR="004A75BC" w:rsidRDefault="004A75BC" w:rsidP="00884378"/>
    <w:p w:rsidR="004A75BC" w:rsidRDefault="004A75BC" w:rsidP="00884378"/>
    <w:p w:rsidR="004A75BC" w:rsidRDefault="004A75BC" w:rsidP="00884378"/>
    <w:p w:rsidR="004A75BC" w:rsidRDefault="004A75BC" w:rsidP="00884378"/>
    <w:p w:rsidR="004A75BC" w:rsidRDefault="004A75BC" w:rsidP="00884378"/>
    <w:p w:rsidR="004A75BC" w:rsidRDefault="004A75BC" w:rsidP="00884378"/>
    <w:p w:rsidR="004A75BC" w:rsidRDefault="004A75BC" w:rsidP="004A75BC">
      <w:pPr>
        <w:pStyle w:val="Ttulo1"/>
        <w:numPr>
          <w:ilvl w:val="0"/>
          <w:numId w:val="1"/>
        </w:numPr>
      </w:pPr>
      <w:r>
        <w:t>Base de Datos</w:t>
      </w:r>
    </w:p>
    <w:p w:rsidR="004A75BC" w:rsidRDefault="004A75BC" w:rsidP="004A75BC"/>
    <w:p w:rsidR="004A75BC" w:rsidRDefault="004A75BC" w:rsidP="004A75BC">
      <w:r>
        <w:t xml:space="preserve">Para llevar a cabo este proceso es necesaria la creación de una base de datos con todos los abonados, las zonas y los sectores para poder almacenar allí toda la información y que los tornos puedan validar los abonos </w:t>
      </w:r>
    </w:p>
    <w:p w:rsidR="004A75BC" w:rsidRDefault="004A75BC" w:rsidP="004A75BC"/>
    <w:p w:rsidR="004A75BC" w:rsidRPr="004A75BC" w:rsidRDefault="000D2D97" w:rsidP="004A75BC">
      <w:r>
        <w:rPr>
          <w:noProof/>
        </w:rPr>
        <w:lastRenderedPageBreak/>
        <w:drawing>
          <wp:inline distT="0" distB="0" distL="0" distR="0">
            <wp:extent cx="5400675" cy="2933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933700"/>
                    </a:xfrm>
                    <a:prstGeom prst="rect">
                      <a:avLst/>
                    </a:prstGeom>
                    <a:noFill/>
                    <a:ln>
                      <a:noFill/>
                    </a:ln>
                  </pic:spPr>
                </pic:pic>
              </a:graphicData>
            </a:graphic>
          </wp:inline>
        </w:drawing>
      </w:r>
    </w:p>
    <w:p w:rsidR="00884378" w:rsidRDefault="00884378" w:rsidP="00884378"/>
    <w:p w:rsidR="000D2D97" w:rsidRPr="00884378" w:rsidRDefault="000D2D97" w:rsidP="00884378">
      <w:r>
        <w:t>El Campo usuarios es para los trabajadores encargados de gestionar las altas y las bajas</w:t>
      </w:r>
    </w:p>
    <w:sectPr w:rsidR="000D2D97" w:rsidRPr="008843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402135"/>
    <w:multiLevelType w:val="hybridMultilevel"/>
    <w:tmpl w:val="61D0E8BC"/>
    <w:lvl w:ilvl="0" w:tplc="2F0EA0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78"/>
    <w:rsid w:val="000D2D97"/>
    <w:rsid w:val="00482921"/>
    <w:rsid w:val="004A75BC"/>
    <w:rsid w:val="008843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8AC4"/>
  <w15:chartTrackingRefBased/>
  <w15:docId w15:val="{F08D28C4-AB83-4667-A22B-6CD636BC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43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437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843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43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189</Words>
  <Characters>1045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masset.ruiz151@gmail.com</dc:creator>
  <cp:keywords/>
  <dc:description/>
  <cp:lastModifiedBy>masset.ruiz151@gmail.com</cp:lastModifiedBy>
  <cp:revision>1</cp:revision>
  <dcterms:created xsi:type="dcterms:W3CDTF">2020-04-20T11:50:00Z</dcterms:created>
  <dcterms:modified xsi:type="dcterms:W3CDTF">2020-04-20T12:25:00Z</dcterms:modified>
</cp:coreProperties>
</file>