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ED" w:rsidRDefault="002A497A">
      <w:pPr>
        <w:rPr>
          <w:b/>
          <w:sz w:val="22"/>
          <w:szCs w:val="22"/>
        </w:rPr>
      </w:pPr>
      <w:r w:rsidRPr="002B4D48">
        <w:rPr>
          <w:sz w:val="22"/>
          <w:szCs w:val="22"/>
        </w:rPr>
        <w:t xml:space="preserve">                                                                         </w:t>
      </w:r>
      <w:r w:rsidR="007C494B" w:rsidRPr="002B4D48">
        <w:rPr>
          <w:b/>
          <w:sz w:val="22"/>
          <w:szCs w:val="22"/>
        </w:rPr>
        <w:t xml:space="preserve"> </w:t>
      </w:r>
      <w:r w:rsidR="002604DC">
        <w:rPr>
          <w:b/>
          <w:sz w:val="22"/>
          <w:szCs w:val="22"/>
        </w:rPr>
        <w:t>Chapter 2</w:t>
      </w:r>
    </w:p>
    <w:p w:rsidR="002E76E9" w:rsidRDefault="002E76E9" w:rsidP="002E76E9">
      <w:pPr>
        <w:jc w:val="both"/>
        <w:rPr>
          <w:sz w:val="22"/>
          <w:szCs w:val="22"/>
        </w:rPr>
      </w:pPr>
      <w:r>
        <w:rPr>
          <w:b/>
          <w:sz w:val="22"/>
          <w:szCs w:val="22"/>
        </w:rPr>
        <w:t xml:space="preserve"> 2.1-2.4:  </w:t>
      </w:r>
      <w:r w:rsidRPr="002E76E9">
        <w:rPr>
          <w:sz w:val="22"/>
          <w:szCs w:val="22"/>
        </w:rPr>
        <w:t xml:space="preserve">Sections 1-4 of chapter 2 are considered pre-material for the course.  You are responsible for </w:t>
      </w:r>
    </w:p>
    <w:p w:rsidR="002E76E9" w:rsidRDefault="002E76E9" w:rsidP="002E76E9">
      <w:pPr>
        <w:jc w:val="both"/>
        <w:rPr>
          <w:sz w:val="22"/>
          <w:szCs w:val="22"/>
        </w:rPr>
      </w:pPr>
      <w:r>
        <w:rPr>
          <w:sz w:val="22"/>
          <w:szCs w:val="22"/>
        </w:rPr>
        <w:t xml:space="preserve">                </w:t>
      </w:r>
      <w:r w:rsidRPr="002E76E9">
        <w:rPr>
          <w:sz w:val="22"/>
          <w:szCs w:val="22"/>
        </w:rPr>
        <w:t xml:space="preserve">all </w:t>
      </w:r>
      <w:r>
        <w:rPr>
          <w:sz w:val="22"/>
          <w:szCs w:val="22"/>
        </w:rPr>
        <w:t>of</w:t>
      </w:r>
      <w:r w:rsidRPr="002E76E9">
        <w:rPr>
          <w:sz w:val="22"/>
          <w:szCs w:val="22"/>
        </w:rPr>
        <w:t xml:space="preserve"> </w:t>
      </w:r>
      <w:r>
        <w:rPr>
          <w:sz w:val="22"/>
          <w:szCs w:val="22"/>
        </w:rPr>
        <w:t>the</w:t>
      </w:r>
      <w:r w:rsidRPr="002E76E9">
        <w:rPr>
          <w:sz w:val="22"/>
          <w:szCs w:val="22"/>
        </w:rPr>
        <w:t xml:space="preserve"> material in the section.  The purpose of these sections is to gain a basic understanding </w:t>
      </w:r>
      <w:r>
        <w:rPr>
          <w:sz w:val="22"/>
          <w:szCs w:val="22"/>
        </w:rPr>
        <w:t xml:space="preserve"> </w:t>
      </w:r>
    </w:p>
    <w:p w:rsidR="002E76E9" w:rsidRDefault="002E76E9" w:rsidP="002E76E9">
      <w:pPr>
        <w:jc w:val="both"/>
        <w:rPr>
          <w:sz w:val="22"/>
          <w:szCs w:val="22"/>
        </w:rPr>
      </w:pPr>
      <w:r>
        <w:rPr>
          <w:sz w:val="22"/>
          <w:szCs w:val="22"/>
        </w:rPr>
        <w:t xml:space="preserve">                </w:t>
      </w:r>
      <w:r w:rsidRPr="002E76E9">
        <w:rPr>
          <w:sz w:val="22"/>
          <w:szCs w:val="22"/>
        </w:rPr>
        <w:t>of ways</w:t>
      </w:r>
      <w:r>
        <w:rPr>
          <w:sz w:val="22"/>
          <w:szCs w:val="22"/>
        </w:rPr>
        <w:t xml:space="preserve"> </w:t>
      </w:r>
      <w:r w:rsidRPr="002E76E9">
        <w:rPr>
          <w:sz w:val="22"/>
          <w:szCs w:val="22"/>
        </w:rPr>
        <w:t xml:space="preserve">to describe a data set.  Here we will discuss a few of the concepts in the pre-material but </w:t>
      </w:r>
    </w:p>
    <w:p w:rsidR="002E76E9" w:rsidRDefault="002E76E9" w:rsidP="002E76E9">
      <w:pPr>
        <w:jc w:val="both"/>
        <w:rPr>
          <w:sz w:val="22"/>
          <w:szCs w:val="22"/>
        </w:rPr>
      </w:pPr>
      <w:r>
        <w:rPr>
          <w:sz w:val="22"/>
          <w:szCs w:val="22"/>
        </w:rPr>
        <w:t xml:space="preserve">                </w:t>
      </w:r>
      <w:r w:rsidRPr="002E76E9">
        <w:rPr>
          <w:sz w:val="22"/>
          <w:szCs w:val="22"/>
        </w:rPr>
        <w:t>not all</w:t>
      </w:r>
      <w:r>
        <w:rPr>
          <w:sz w:val="22"/>
          <w:szCs w:val="22"/>
        </w:rPr>
        <w:t xml:space="preserve"> </w:t>
      </w:r>
      <w:r w:rsidRPr="002E76E9">
        <w:rPr>
          <w:sz w:val="22"/>
          <w:szCs w:val="22"/>
        </w:rPr>
        <w:t xml:space="preserve">of the concepts. </w:t>
      </w:r>
    </w:p>
    <w:p w:rsidR="002E76E9" w:rsidRPr="002E76E9" w:rsidRDefault="002E76E9" w:rsidP="002E76E9">
      <w:pPr>
        <w:pStyle w:val="ListParagraph"/>
        <w:numPr>
          <w:ilvl w:val="0"/>
          <w:numId w:val="33"/>
        </w:numPr>
        <w:jc w:val="both"/>
        <w:rPr>
          <w:sz w:val="22"/>
          <w:szCs w:val="22"/>
        </w:rPr>
      </w:pPr>
      <w:r w:rsidRPr="002E76E9">
        <w:rPr>
          <w:color w:val="FF0000"/>
          <w:sz w:val="22"/>
          <w:szCs w:val="22"/>
          <w:u w:val="single"/>
        </w:rPr>
        <w:t>Proportion</w:t>
      </w:r>
      <w:r w:rsidRPr="002E76E9">
        <w:rPr>
          <w:sz w:val="22"/>
          <w:szCs w:val="22"/>
        </w:rPr>
        <w:t>:  A proportion can be calculated from categorical data, when there are two options.   It tells us relative to the total how often one of the options occurs.  Proportions will always be between 0 and 1.  -</w:t>
      </w:r>
      <w:r w:rsidRPr="002E76E9">
        <w:rPr>
          <w:color w:val="FF0000"/>
          <w:sz w:val="22"/>
          <w:szCs w:val="22"/>
        </w:rPr>
        <w:t>Categorical Variables</w:t>
      </w:r>
    </w:p>
    <w:p w:rsidR="002E76E9" w:rsidRPr="002E76E9" w:rsidRDefault="002E76E9" w:rsidP="002E76E9">
      <w:pPr>
        <w:pStyle w:val="ListParagraph"/>
        <w:numPr>
          <w:ilvl w:val="0"/>
          <w:numId w:val="33"/>
        </w:numPr>
        <w:jc w:val="both"/>
        <w:rPr>
          <w:sz w:val="22"/>
          <w:szCs w:val="22"/>
        </w:rPr>
      </w:pPr>
      <w:r w:rsidRPr="002E76E9">
        <w:rPr>
          <w:color w:val="FF0000"/>
          <w:sz w:val="22"/>
          <w:szCs w:val="22"/>
          <w:u w:val="single"/>
        </w:rPr>
        <w:t>Mean</w:t>
      </w:r>
      <w:r w:rsidRPr="002E76E9">
        <w:rPr>
          <w:sz w:val="22"/>
          <w:szCs w:val="22"/>
        </w:rPr>
        <w:t>: The mean is a measure of centrality.  It tells us where the center of the data is located.  -</w:t>
      </w:r>
      <w:r w:rsidRPr="002E76E9">
        <w:rPr>
          <w:color w:val="FF0000"/>
          <w:sz w:val="22"/>
          <w:szCs w:val="22"/>
        </w:rPr>
        <w:t>Quantitative Variables</w:t>
      </w:r>
    </w:p>
    <w:p w:rsidR="002E76E9" w:rsidRDefault="002E76E9" w:rsidP="002E76E9">
      <w:pPr>
        <w:pStyle w:val="ListParagraph"/>
        <w:numPr>
          <w:ilvl w:val="0"/>
          <w:numId w:val="33"/>
        </w:numPr>
        <w:jc w:val="both"/>
        <w:rPr>
          <w:sz w:val="22"/>
          <w:szCs w:val="22"/>
        </w:rPr>
      </w:pPr>
      <w:r w:rsidRPr="002E76E9">
        <w:rPr>
          <w:color w:val="FF0000"/>
          <w:sz w:val="22"/>
          <w:szCs w:val="22"/>
          <w:u w:val="single"/>
        </w:rPr>
        <w:t>Standard Deviation</w:t>
      </w:r>
      <w:r w:rsidRPr="002E76E9">
        <w:rPr>
          <w:sz w:val="22"/>
          <w:szCs w:val="22"/>
        </w:rPr>
        <w:t>: The standard deviation tells us about the spread of the data.  It looks at the average distance from each data point to the mean of the data set.</w:t>
      </w:r>
    </w:p>
    <w:p w:rsidR="002E76E9" w:rsidRPr="002E76E9" w:rsidRDefault="002E76E9" w:rsidP="002E76E9">
      <w:pPr>
        <w:pStyle w:val="ListParagraph"/>
        <w:ind w:left="1080"/>
        <w:jc w:val="both"/>
        <w:rPr>
          <w:color w:val="000000" w:themeColor="text1"/>
          <w:sz w:val="22"/>
          <w:szCs w:val="22"/>
          <w:u w:val="single"/>
        </w:rPr>
      </w:pPr>
      <w:r w:rsidRPr="002E76E9">
        <w:rPr>
          <w:color w:val="000000" w:themeColor="text1"/>
          <w:sz w:val="22"/>
          <w:szCs w:val="22"/>
          <w:u w:val="single"/>
        </w:rPr>
        <w:t xml:space="preserve"> Key Words:</w:t>
      </w:r>
    </w:p>
    <w:p w:rsidR="002E76E9" w:rsidRPr="002E76E9" w:rsidRDefault="002E76E9" w:rsidP="002E76E9">
      <w:pPr>
        <w:pStyle w:val="ListParagraph"/>
        <w:ind w:left="1080"/>
        <w:jc w:val="both"/>
        <w:rPr>
          <w:color w:val="000000" w:themeColor="text1"/>
          <w:sz w:val="22"/>
          <w:szCs w:val="22"/>
          <w:u w:val="single"/>
        </w:rPr>
      </w:pPr>
      <w:r w:rsidRPr="002E76E9">
        <w:rPr>
          <w:color w:val="000000" w:themeColor="text1"/>
          <w:sz w:val="22"/>
          <w:szCs w:val="22"/>
          <w:u w:val="single"/>
        </w:rPr>
        <w:t xml:space="preserve">Proportion: Percentage </w:t>
      </w:r>
    </w:p>
    <w:p w:rsidR="002E76E9" w:rsidRPr="002E76E9" w:rsidRDefault="002E76E9" w:rsidP="002E76E9">
      <w:pPr>
        <w:pStyle w:val="ListParagraph"/>
        <w:ind w:left="1080"/>
        <w:jc w:val="both"/>
        <w:rPr>
          <w:color w:val="000000" w:themeColor="text1"/>
          <w:sz w:val="22"/>
          <w:szCs w:val="22"/>
          <w:u w:val="single"/>
        </w:rPr>
      </w:pPr>
      <w:r w:rsidRPr="002E76E9">
        <w:rPr>
          <w:color w:val="000000" w:themeColor="text1"/>
          <w:sz w:val="22"/>
          <w:szCs w:val="22"/>
          <w:u w:val="single"/>
        </w:rPr>
        <w:t>Mean: Average</w:t>
      </w:r>
    </w:p>
    <w:p w:rsidR="002E76E9" w:rsidRPr="002E76E9" w:rsidRDefault="002E76E9" w:rsidP="002E76E9">
      <w:pPr>
        <w:pStyle w:val="ListParagraph"/>
        <w:ind w:left="1080"/>
        <w:jc w:val="both"/>
        <w:rPr>
          <w:color w:val="000000" w:themeColor="text1"/>
          <w:sz w:val="22"/>
          <w:szCs w:val="22"/>
          <w:u w:val="single"/>
        </w:rPr>
      </w:pPr>
      <w:r w:rsidRPr="002E76E9">
        <w:rPr>
          <w:color w:val="000000" w:themeColor="text1"/>
          <w:sz w:val="22"/>
          <w:szCs w:val="22"/>
          <w:u w:val="single"/>
        </w:rPr>
        <w:t>Standard Deviation: Variance, or spread of data</w:t>
      </w:r>
    </w:p>
    <w:p w:rsidR="002E76E9" w:rsidRDefault="002E76E9" w:rsidP="00EA7FB5">
      <w:pPr>
        <w:pStyle w:val="ListParagraph"/>
        <w:ind w:left="1080"/>
        <w:rPr>
          <w:color w:val="000000" w:themeColor="text1"/>
          <w:sz w:val="22"/>
          <w:szCs w:val="22"/>
          <w:u w:val="single"/>
        </w:rPr>
      </w:pPr>
      <w:r w:rsidRPr="002E76E9">
        <w:rPr>
          <w:color w:val="000000" w:themeColor="text1"/>
          <w:sz w:val="22"/>
          <w:szCs w:val="22"/>
          <w:u w:val="single"/>
        </w:rPr>
        <w:t xml:space="preserve">Vocabulary is very important in this course!  It is almost like learning a new language.  </w:t>
      </w:r>
    </w:p>
    <w:p w:rsidR="003E64B7" w:rsidRPr="00EA7FB5" w:rsidRDefault="00EA7FB5" w:rsidP="003E64B7">
      <w:pPr>
        <w:rPr>
          <w:color w:val="C45911" w:themeColor="accent2" w:themeShade="BF"/>
        </w:rPr>
      </w:pPr>
      <w:r w:rsidRPr="00EA7FB5">
        <w:rPr>
          <w:color w:val="C45911" w:themeColor="accent2" w:themeShade="BF"/>
          <w:sz w:val="22"/>
          <w:szCs w:val="22"/>
          <w:u w:val="single"/>
        </w:rPr>
        <w:t xml:space="preserve"> </w:t>
      </w:r>
      <w:r w:rsidR="003E64B7" w:rsidRPr="00EA7FB5">
        <w:rPr>
          <w:b/>
          <w:color w:val="C45911" w:themeColor="accent2" w:themeShade="BF"/>
          <w:u w:val="single"/>
        </w:rPr>
        <w:t>Example:</w:t>
      </w:r>
      <w:r w:rsidR="003E64B7" w:rsidRPr="00EA7FB5">
        <w:rPr>
          <w:color w:val="C45911" w:themeColor="accent2" w:themeShade="BF"/>
        </w:rPr>
        <w:t xml:space="preserve"> With your group decide if each of the following refers to a proportion, mean or standard deviation.  </w:t>
      </w:r>
    </w:p>
    <w:p w:rsidR="003E64B7" w:rsidRPr="00650694" w:rsidRDefault="003E64B7" w:rsidP="003E64B7">
      <w:pPr>
        <w:pStyle w:val="ListParagraph"/>
        <w:numPr>
          <w:ilvl w:val="0"/>
          <w:numId w:val="34"/>
        </w:numPr>
        <w:spacing w:line="259" w:lineRule="auto"/>
        <w:rPr>
          <w:color w:val="C45911" w:themeColor="accent2" w:themeShade="BF"/>
        </w:rPr>
      </w:pPr>
      <w:r w:rsidRPr="00EA7FB5">
        <w:rPr>
          <w:color w:val="C45911" w:themeColor="accent2" w:themeShade="BF"/>
        </w:rPr>
        <w:t>On average drivers in KY drive 4 miles over the speed limit when driving on the interstate</w:t>
      </w:r>
      <w:r w:rsidRPr="003E64B7">
        <w:rPr>
          <w:color w:val="00B0F0"/>
        </w:rPr>
        <w:t>.        Mean</w:t>
      </w:r>
    </w:p>
    <w:p w:rsidR="003E64B7" w:rsidRPr="00650694" w:rsidRDefault="003E64B7" w:rsidP="003E64B7">
      <w:pPr>
        <w:pStyle w:val="ListParagraph"/>
        <w:numPr>
          <w:ilvl w:val="0"/>
          <w:numId w:val="34"/>
        </w:numPr>
        <w:spacing w:line="259" w:lineRule="auto"/>
        <w:rPr>
          <w:color w:val="C45911" w:themeColor="accent2" w:themeShade="BF"/>
        </w:rPr>
      </w:pPr>
      <w:r w:rsidRPr="00EA7FB5">
        <w:rPr>
          <w:color w:val="C45911" w:themeColor="accent2" w:themeShade="BF"/>
        </w:rPr>
        <w:t>14% of people with blue eyes will develop cataracts.</w:t>
      </w:r>
      <w:r>
        <w:rPr>
          <w:color w:val="C45911" w:themeColor="accent2" w:themeShade="BF"/>
        </w:rPr>
        <w:t xml:space="preserve">      </w:t>
      </w:r>
      <w:r w:rsidRPr="003E64B7">
        <w:rPr>
          <w:color w:val="00B0F0"/>
        </w:rPr>
        <w:t>Proportion</w:t>
      </w:r>
    </w:p>
    <w:p w:rsidR="003E64B7" w:rsidRPr="00650694" w:rsidRDefault="003E64B7" w:rsidP="003E64B7">
      <w:pPr>
        <w:pStyle w:val="ListParagraph"/>
        <w:numPr>
          <w:ilvl w:val="0"/>
          <w:numId w:val="34"/>
        </w:numPr>
        <w:spacing w:line="259" w:lineRule="auto"/>
        <w:rPr>
          <w:color w:val="C45911" w:themeColor="accent2" w:themeShade="BF"/>
        </w:rPr>
      </w:pPr>
      <w:r w:rsidRPr="00EA7FB5">
        <w:rPr>
          <w:color w:val="C45911" w:themeColor="accent2" w:themeShade="BF"/>
        </w:rPr>
        <w:t xml:space="preserve">Compared to adults, the number of cavities a child has is much more varied from child to child. </w:t>
      </w:r>
      <w:r>
        <w:rPr>
          <w:color w:val="C45911" w:themeColor="accent2" w:themeShade="BF"/>
        </w:rPr>
        <w:t xml:space="preserve">             </w:t>
      </w:r>
      <w:r w:rsidRPr="003E64B7">
        <w:rPr>
          <w:color w:val="00B0F0"/>
        </w:rPr>
        <w:t>Standard Deviation</w:t>
      </w:r>
    </w:p>
    <w:p w:rsidR="00EA7FB5" w:rsidRDefault="00EA7FB5" w:rsidP="003E64B7"/>
    <w:p w:rsidR="00EA7FB5" w:rsidRDefault="00EA7FB5" w:rsidP="00EA7FB5">
      <w:r>
        <w:t xml:space="preserve">Throughout the rest of the course we will rely on some common notation.  It is important that you memorize and understand the notation.  </w:t>
      </w:r>
    </w:p>
    <w:p w:rsidR="00EA7FB5" w:rsidRDefault="00EA7FB5" w:rsidP="00EA7FB5"/>
    <w:tbl>
      <w:tblPr>
        <w:tblStyle w:val="GridTable6Colorful-Accent5"/>
        <w:tblW w:w="0" w:type="auto"/>
        <w:jc w:val="center"/>
        <w:tblLook w:val="04A0" w:firstRow="1" w:lastRow="0" w:firstColumn="1" w:lastColumn="0" w:noHBand="0" w:noVBand="1"/>
      </w:tblPr>
      <w:tblGrid>
        <w:gridCol w:w="2628"/>
        <w:gridCol w:w="2700"/>
        <w:gridCol w:w="3060"/>
      </w:tblGrid>
      <w:tr w:rsidR="00EA7FB5" w:rsidTr="00546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p>
        </w:tc>
        <w:tc>
          <w:tcPr>
            <w:tcW w:w="2700" w:type="dxa"/>
          </w:tcPr>
          <w:p w:rsidR="00EA7FB5" w:rsidRPr="001C6403" w:rsidRDefault="00EA7FB5" w:rsidP="00546E77">
            <w:pPr>
              <w:jc w:val="center"/>
              <w:cnfStyle w:val="100000000000" w:firstRow="1" w:lastRow="0" w:firstColumn="0" w:lastColumn="0" w:oddVBand="0" w:evenVBand="0" w:oddHBand="0" w:evenHBand="0" w:firstRowFirstColumn="0" w:firstRowLastColumn="0" w:lastRowFirstColumn="0" w:lastRowLastColumn="0"/>
              <w:rPr>
                <w:color w:val="auto"/>
              </w:rPr>
            </w:pPr>
            <w:r w:rsidRPr="001C6403">
              <w:rPr>
                <w:color w:val="auto"/>
              </w:rPr>
              <w:t>Statistic</w:t>
            </w:r>
          </w:p>
          <w:p w:rsidR="00EA7FB5" w:rsidRPr="001C6403" w:rsidRDefault="00EA7FB5" w:rsidP="00546E77">
            <w:pPr>
              <w:jc w:val="center"/>
              <w:cnfStyle w:val="100000000000" w:firstRow="1" w:lastRow="0" w:firstColumn="0" w:lastColumn="0" w:oddVBand="0" w:evenVBand="0" w:oddHBand="0" w:evenHBand="0" w:firstRowFirstColumn="0" w:firstRowLastColumn="0" w:lastRowFirstColumn="0" w:lastRowLastColumn="0"/>
              <w:rPr>
                <w:color w:val="auto"/>
              </w:rPr>
            </w:pPr>
            <w:r w:rsidRPr="001C6403">
              <w:rPr>
                <w:color w:val="auto"/>
              </w:rPr>
              <w:t>(Calculated from Sample)</w:t>
            </w:r>
          </w:p>
        </w:tc>
        <w:tc>
          <w:tcPr>
            <w:tcW w:w="3060" w:type="dxa"/>
          </w:tcPr>
          <w:p w:rsidR="00EA7FB5" w:rsidRPr="001C6403" w:rsidRDefault="00EA7FB5" w:rsidP="00546E77">
            <w:pPr>
              <w:jc w:val="center"/>
              <w:cnfStyle w:val="100000000000" w:firstRow="1" w:lastRow="0" w:firstColumn="0" w:lastColumn="0" w:oddVBand="0" w:evenVBand="0" w:oddHBand="0" w:evenHBand="0" w:firstRowFirstColumn="0" w:firstRowLastColumn="0" w:lastRowFirstColumn="0" w:lastRowLastColumn="0"/>
              <w:rPr>
                <w:color w:val="auto"/>
              </w:rPr>
            </w:pPr>
            <w:r w:rsidRPr="001C6403">
              <w:rPr>
                <w:color w:val="auto"/>
              </w:rPr>
              <w:t>Parameter</w:t>
            </w:r>
          </w:p>
          <w:p w:rsidR="00EA7FB5" w:rsidRPr="001C6403" w:rsidRDefault="00EA7FB5" w:rsidP="00546E77">
            <w:pPr>
              <w:jc w:val="center"/>
              <w:cnfStyle w:val="100000000000" w:firstRow="1" w:lastRow="0" w:firstColumn="0" w:lastColumn="0" w:oddVBand="0" w:evenVBand="0" w:oddHBand="0" w:evenHBand="0" w:firstRowFirstColumn="0" w:firstRowLastColumn="0" w:lastRowFirstColumn="0" w:lastRowLastColumn="0"/>
              <w:rPr>
                <w:color w:val="auto"/>
              </w:rPr>
            </w:pPr>
            <w:r w:rsidRPr="001C6403">
              <w:rPr>
                <w:color w:val="auto"/>
              </w:rPr>
              <w:t>(Calculated from Population)</w:t>
            </w:r>
          </w:p>
        </w:tc>
      </w:tr>
      <w:tr w:rsidR="00EA7FB5" w:rsidTr="0054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r w:rsidRPr="001C6403">
              <w:rPr>
                <w:color w:val="auto"/>
              </w:rPr>
              <w:t>Mean</w:t>
            </w:r>
          </w:p>
        </w:tc>
        <w:tc>
          <w:tcPr>
            <w:tcW w:w="2700" w:type="dxa"/>
          </w:tcPr>
          <w:p w:rsidR="00EA7FB5" w:rsidRPr="001C6403" w:rsidRDefault="00F9661A" w:rsidP="00546E77">
            <w:pPr>
              <w:jc w:val="center"/>
              <w:cnfStyle w:val="000000100000" w:firstRow="0" w:lastRow="0" w:firstColumn="0" w:lastColumn="0" w:oddVBand="0" w:evenVBand="0" w:oddHBand="1" w:evenHBand="0" w:firstRowFirstColumn="0" w:firstRowLastColumn="0" w:lastRowFirstColumn="0" w:lastRowLastColumn="0"/>
              <w:rPr>
                <w:color w:val="auto"/>
              </w:rPr>
            </w:pPr>
            <m:oMath>
              <m:acc>
                <m:accPr>
                  <m:chr m:val="̅"/>
                  <m:ctrlPr>
                    <w:rPr>
                      <w:rFonts w:ascii="Cambria Math" w:hAnsi="Cambria Math"/>
                      <w:i/>
                      <w:color w:val="auto"/>
                    </w:rPr>
                  </m:ctrlPr>
                </m:accPr>
                <m:e>
                  <m:r>
                    <w:rPr>
                      <w:rFonts w:ascii="Cambria Math" w:hAnsi="Cambria Math"/>
                      <w:color w:val="auto"/>
                    </w:rPr>
                    <m:t>x</m:t>
                  </m:r>
                </m:e>
              </m:acc>
            </m:oMath>
            <w:r w:rsidR="00EA7FB5" w:rsidRPr="001C6403">
              <w:rPr>
                <w:rFonts w:eastAsiaTheme="minorEastAsia"/>
                <w:color w:val="auto"/>
              </w:rPr>
              <w:t xml:space="preserve">    (x-bar)</w:t>
            </w:r>
          </w:p>
        </w:tc>
        <w:tc>
          <w:tcPr>
            <w:tcW w:w="3060" w:type="dxa"/>
          </w:tcPr>
          <w:p w:rsidR="00EA7FB5" w:rsidRPr="001C6403" w:rsidRDefault="00EA7FB5" w:rsidP="00546E77">
            <w:pPr>
              <w:jc w:val="center"/>
              <w:cnfStyle w:val="000000100000" w:firstRow="0" w:lastRow="0" w:firstColumn="0" w:lastColumn="0" w:oddVBand="0" w:evenVBand="0" w:oddHBand="1" w:evenHBand="0" w:firstRowFirstColumn="0" w:firstRowLastColumn="0" w:lastRowFirstColumn="0" w:lastRowLastColumn="0"/>
              <w:rPr>
                <w:color w:val="auto"/>
              </w:rPr>
            </w:pPr>
            <w:r w:rsidRPr="001C6403">
              <w:rPr>
                <w:color w:val="auto"/>
              </w:rPr>
              <w:t>µ</w:t>
            </w:r>
            <w:r>
              <w:rPr>
                <w:color w:val="auto"/>
              </w:rPr>
              <w:t xml:space="preserve"> </w:t>
            </w:r>
            <w:r w:rsidRPr="001C6403">
              <w:rPr>
                <w:color w:val="auto"/>
              </w:rPr>
              <w:t>(mu)</w:t>
            </w:r>
          </w:p>
        </w:tc>
      </w:tr>
      <w:tr w:rsidR="00EA7FB5" w:rsidTr="00546E77">
        <w:trPr>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r w:rsidRPr="001C6403">
              <w:rPr>
                <w:color w:val="auto"/>
              </w:rPr>
              <w:t>Proportion</w:t>
            </w:r>
          </w:p>
        </w:tc>
        <w:tc>
          <w:tcPr>
            <w:tcW w:w="2700" w:type="dxa"/>
          </w:tcPr>
          <w:p w:rsidR="00EA7FB5" w:rsidRPr="001C6403" w:rsidRDefault="00F9661A" w:rsidP="00546E77">
            <w:pPr>
              <w:jc w:val="center"/>
              <w:cnfStyle w:val="000000000000" w:firstRow="0" w:lastRow="0" w:firstColumn="0" w:lastColumn="0" w:oddVBand="0" w:evenVBand="0" w:oddHBand="0" w:evenHBand="0" w:firstRowFirstColumn="0" w:firstRowLastColumn="0" w:lastRowFirstColumn="0" w:lastRowLastColumn="0"/>
              <w:rPr>
                <w:color w:val="auto"/>
              </w:rPr>
            </w:pPr>
            <m:oMath>
              <m:acc>
                <m:accPr>
                  <m:ctrlPr>
                    <w:rPr>
                      <w:rFonts w:ascii="Cambria Math" w:hAnsi="Cambria Math"/>
                      <w:i/>
                      <w:color w:val="auto"/>
                    </w:rPr>
                  </m:ctrlPr>
                </m:accPr>
                <m:e>
                  <m:r>
                    <w:rPr>
                      <w:rFonts w:ascii="Cambria Math" w:hAnsi="Cambria Math"/>
                      <w:color w:val="auto"/>
                    </w:rPr>
                    <m:t>p</m:t>
                  </m:r>
                </m:e>
              </m:acc>
            </m:oMath>
            <w:r w:rsidR="00EA7FB5" w:rsidRPr="001C6403">
              <w:rPr>
                <w:rFonts w:eastAsiaTheme="minorEastAsia"/>
                <w:color w:val="auto"/>
              </w:rPr>
              <w:t xml:space="preserve">    (p-hat)</w:t>
            </w:r>
          </w:p>
        </w:tc>
        <w:tc>
          <w:tcPr>
            <w:tcW w:w="3060" w:type="dxa"/>
          </w:tcPr>
          <w:p w:rsidR="00EA7FB5" w:rsidRPr="001C6403" w:rsidRDefault="00EA7FB5" w:rsidP="00546E77">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p</m:t>
                </m:r>
              </m:oMath>
            </m:oMathPara>
          </w:p>
        </w:tc>
      </w:tr>
      <w:tr w:rsidR="00EA7FB5" w:rsidTr="0054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r w:rsidRPr="001C6403">
              <w:rPr>
                <w:color w:val="auto"/>
              </w:rPr>
              <w:t>Difference in Means</w:t>
            </w:r>
          </w:p>
        </w:tc>
        <w:tc>
          <w:tcPr>
            <w:tcW w:w="2700" w:type="dxa"/>
          </w:tcPr>
          <w:p w:rsidR="00EA7FB5" w:rsidRPr="001C6403" w:rsidRDefault="00F9661A" w:rsidP="00546E77">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x</m:t>
                        </m:r>
                      </m:e>
                    </m:acc>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x</m:t>
                        </m:r>
                      </m:e>
                    </m:acc>
                  </m:e>
                  <m:sub>
                    <m:r>
                      <w:rPr>
                        <w:rFonts w:ascii="Cambria Math" w:hAnsi="Cambria Math"/>
                        <w:color w:val="auto"/>
                      </w:rPr>
                      <m:t>2</m:t>
                    </m:r>
                  </m:sub>
                </m:sSub>
              </m:oMath>
            </m:oMathPara>
          </w:p>
        </w:tc>
        <w:tc>
          <w:tcPr>
            <w:tcW w:w="3060" w:type="dxa"/>
          </w:tcPr>
          <w:p w:rsidR="00EA7FB5" w:rsidRPr="001C6403" w:rsidRDefault="00F9661A" w:rsidP="00546E77">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μ</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μ</m:t>
                    </m:r>
                  </m:e>
                  <m:sub>
                    <m:r>
                      <w:rPr>
                        <w:rFonts w:ascii="Cambria Math" w:hAnsi="Cambria Math"/>
                        <w:color w:val="auto"/>
                      </w:rPr>
                      <m:t>2</m:t>
                    </m:r>
                  </m:sub>
                </m:sSub>
              </m:oMath>
            </m:oMathPara>
          </w:p>
        </w:tc>
      </w:tr>
      <w:tr w:rsidR="00EA7FB5" w:rsidTr="00546E77">
        <w:trPr>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r w:rsidRPr="001C6403">
              <w:rPr>
                <w:color w:val="auto"/>
              </w:rPr>
              <w:t>Difference in Proportions</w:t>
            </w:r>
          </w:p>
        </w:tc>
        <w:tc>
          <w:tcPr>
            <w:tcW w:w="2700" w:type="dxa"/>
          </w:tcPr>
          <w:p w:rsidR="00EA7FB5" w:rsidRPr="001C6403" w:rsidRDefault="00F9661A" w:rsidP="00546E77">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p</m:t>
                        </m:r>
                      </m:e>
                    </m:acc>
                  </m:e>
                  <m:sub>
                    <m:r>
                      <w:rPr>
                        <w:rFonts w:ascii="Cambria Math" w:hAnsi="Cambria Math"/>
                        <w:color w:val="auto"/>
                      </w:rPr>
                      <m:t>2</m:t>
                    </m:r>
                  </m:sub>
                </m:sSub>
              </m:oMath>
            </m:oMathPara>
          </w:p>
        </w:tc>
        <w:tc>
          <w:tcPr>
            <w:tcW w:w="3060" w:type="dxa"/>
          </w:tcPr>
          <w:p w:rsidR="00EA7FB5" w:rsidRPr="001C6403" w:rsidRDefault="00F9661A" w:rsidP="00546E77">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m:oMathPara>
          </w:p>
        </w:tc>
      </w:tr>
      <w:tr w:rsidR="00EA7FB5" w:rsidTr="0054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EA7FB5" w:rsidRPr="001C6403" w:rsidRDefault="00EA7FB5" w:rsidP="00546E77">
            <w:pPr>
              <w:jc w:val="center"/>
              <w:rPr>
                <w:color w:val="auto"/>
              </w:rPr>
            </w:pPr>
            <w:r w:rsidRPr="001C6403">
              <w:rPr>
                <w:color w:val="auto"/>
              </w:rPr>
              <w:t>Standard Deviation</w:t>
            </w:r>
          </w:p>
        </w:tc>
        <w:tc>
          <w:tcPr>
            <w:tcW w:w="2700" w:type="dxa"/>
          </w:tcPr>
          <w:p w:rsidR="00EA7FB5" w:rsidRPr="001C6403" w:rsidRDefault="00EA7FB5" w:rsidP="00546E77">
            <w:pPr>
              <w:jc w:val="center"/>
              <w:cnfStyle w:val="000000100000" w:firstRow="0" w:lastRow="0" w:firstColumn="0" w:lastColumn="0" w:oddVBand="0" w:evenVBand="0" w:oddHBand="1" w:evenHBand="0" w:firstRowFirstColumn="0" w:firstRowLastColumn="0" w:lastRowFirstColumn="0" w:lastRowLastColumn="0"/>
              <w:rPr>
                <w:color w:val="auto"/>
              </w:rPr>
            </w:pPr>
            <w:r w:rsidRPr="001C6403">
              <w:rPr>
                <w:color w:val="auto"/>
              </w:rPr>
              <w:t>s</w:t>
            </w:r>
          </w:p>
        </w:tc>
        <w:tc>
          <w:tcPr>
            <w:tcW w:w="3060" w:type="dxa"/>
          </w:tcPr>
          <w:p w:rsidR="00EA7FB5" w:rsidRPr="001C6403" w:rsidRDefault="00EA7FB5" w:rsidP="00546E77">
            <w:pPr>
              <w:jc w:val="center"/>
              <w:cnfStyle w:val="000000100000" w:firstRow="0" w:lastRow="0" w:firstColumn="0" w:lastColumn="0" w:oddVBand="0" w:evenVBand="0" w:oddHBand="1" w:evenHBand="0" w:firstRowFirstColumn="0" w:firstRowLastColumn="0" w:lastRowFirstColumn="0" w:lastRowLastColumn="0"/>
              <w:rPr>
                <w:color w:val="auto"/>
              </w:rPr>
            </w:pPr>
            <w:r w:rsidRPr="001C6403">
              <w:rPr>
                <w:color w:val="auto"/>
              </w:rPr>
              <w:t>σ  (sigma)</w:t>
            </w:r>
          </w:p>
        </w:tc>
      </w:tr>
    </w:tbl>
    <w:p w:rsidR="00EA7FB5" w:rsidRPr="00EA7FB5" w:rsidRDefault="00EA7FB5" w:rsidP="00EA7FB5">
      <w:pPr>
        <w:rPr>
          <w:color w:val="000000" w:themeColor="text1"/>
          <w:sz w:val="22"/>
          <w:szCs w:val="22"/>
          <w:u w:val="single"/>
        </w:rPr>
      </w:pPr>
    </w:p>
    <w:p w:rsidR="002E76E9" w:rsidRDefault="002E76E9" w:rsidP="002E76E9">
      <w:pPr>
        <w:pStyle w:val="ListParagraph"/>
        <w:ind w:left="1080"/>
        <w:jc w:val="both"/>
        <w:rPr>
          <w:color w:val="000000" w:themeColor="text1"/>
          <w:sz w:val="22"/>
          <w:szCs w:val="22"/>
        </w:rPr>
      </w:pPr>
    </w:p>
    <w:p w:rsidR="00EA7FB5" w:rsidRPr="00EA7FB5" w:rsidRDefault="00EA7FB5" w:rsidP="00EA7FB5">
      <w:pPr>
        <w:jc w:val="both"/>
        <w:rPr>
          <w:color w:val="000000" w:themeColor="text1"/>
          <w:sz w:val="22"/>
          <w:szCs w:val="22"/>
        </w:rPr>
      </w:pPr>
      <w:r>
        <w:rPr>
          <w:color w:val="000000" w:themeColor="text1"/>
          <w:sz w:val="22"/>
          <w:szCs w:val="22"/>
        </w:rPr>
        <w:t xml:space="preserve"> </w:t>
      </w:r>
    </w:p>
    <w:p w:rsidR="00EA7FB5" w:rsidRPr="002E76E9" w:rsidRDefault="00EA7FB5" w:rsidP="002E76E9">
      <w:pPr>
        <w:pStyle w:val="ListParagraph"/>
        <w:ind w:left="1080"/>
        <w:jc w:val="both"/>
        <w:rPr>
          <w:color w:val="000000" w:themeColor="text1"/>
          <w:sz w:val="22"/>
          <w:szCs w:val="22"/>
        </w:rPr>
      </w:pPr>
    </w:p>
    <w:p w:rsidR="002E76E9" w:rsidRPr="002E76E9" w:rsidRDefault="002E76E9" w:rsidP="002E76E9">
      <w:pPr>
        <w:jc w:val="both"/>
        <w:rPr>
          <w:sz w:val="22"/>
          <w:szCs w:val="22"/>
        </w:rPr>
      </w:pPr>
    </w:p>
    <w:p w:rsidR="002E76E9" w:rsidRPr="002B4D48" w:rsidRDefault="002E76E9">
      <w:pPr>
        <w:rPr>
          <w:b/>
          <w:sz w:val="22"/>
          <w:szCs w:val="22"/>
        </w:rPr>
      </w:pPr>
    </w:p>
    <w:p w:rsidR="0060240E" w:rsidRDefault="002604DC">
      <w:pPr>
        <w:rPr>
          <w:b/>
          <w:bCs/>
          <w:sz w:val="22"/>
          <w:szCs w:val="22"/>
        </w:rPr>
      </w:pPr>
      <w:r>
        <w:rPr>
          <w:b/>
          <w:sz w:val="22"/>
          <w:szCs w:val="22"/>
        </w:rPr>
        <w:t>2.5</w:t>
      </w:r>
      <w:r w:rsidR="005F67BC" w:rsidRPr="002B4D48">
        <w:rPr>
          <w:b/>
          <w:sz w:val="22"/>
          <w:szCs w:val="22"/>
        </w:rPr>
        <w:t>:</w:t>
      </w:r>
      <w:r>
        <w:rPr>
          <w:b/>
          <w:sz w:val="22"/>
          <w:szCs w:val="22"/>
        </w:rPr>
        <w:t xml:space="preserve"> </w:t>
      </w:r>
      <w:r w:rsidRPr="002604DC">
        <w:rPr>
          <w:b/>
          <w:bCs/>
          <w:sz w:val="22"/>
          <w:szCs w:val="22"/>
        </w:rPr>
        <w:t>Two Quantitative Variables: Scatterplot and Correlation</w:t>
      </w:r>
    </w:p>
    <w:p w:rsidR="0060240E" w:rsidRDefault="0060240E">
      <w:r>
        <w:rPr>
          <w:b/>
          <w:bCs/>
          <w:sz w:val="22"/>
          <w:szCs w:val="22"/>
        </w:rPr>
        <w:t xml:space="preserve">        </w:t>
      </w:r>
      <w:r>
        <w:t xml:space="preserve">Often researchers would like to compare two variables to see if there is a relationship </w:t>
      </w:r>
    </w:p>
    <w:p w:rsidR="005F67BC" w:rsidRPr="002B4D48" w:rsidRDefault="0060240E">
      <w:pPr>
        <w:rPr>
          <w:b/>
          <w:sz w:val="22"/>
          <w:szCs w:val="22"/>
        </w:rPr>
      </w:pPr>
      <w:r>
        <w:t xml:space="preserve">       between them.  </w:t>
      </w:r>
      <w:r w:rsidR="002604DC" w:rsidRPr="002604DC">
        <w:rPr>
          <w:b/>
          <w:bCs/>
          <w:sz w:val="22"/>
          <w:szCs w:val="22"/>
        </w:rPr>
        <w:br/>
      </w:r>
    </w:p>
    <w:p w:rsidR="00E224A3" w:rsidRPr="002B4D48" w:rsidRDefault="00E224A3" w:rsidP="002C0C73">
      <w:pPr>
        <w:pStyle w:val="ListParagraph"/>
        <w:numPr>
          <w:ilvl w:val="0"/>
          <w:numId w:val="16"/>
        </w:numPr>
        <w:spacing w:line="216" w:lineRule="auto"/>
        <w:textAlignment w:val="baseline"/>
        <w:rPr>
          <w:color w:val="B2B2B2"/>
          <w:sz w:val="22"/>
          <w:szCs w:val="22"/>
        </w:rPr>
      </w:pPr>
      <w:r w:rsidRPr="002B4D48">
        <w:rPr>
          <w:rFonts w:eastAsia="+mn-ea"/>
          <w:b/>
          <w:bCs/>
          <w:color w:val="000000"/>
          <w:sz w:val="22"/>
          <w:szCs w:val="22"/>
        </w:rPr>
        <w:lastRenderedPageBreak/>
        <w:t>Response variable</w:t>
      </w:r>
      <w:r w:rsidRPr="002B4D48">
        <w:rPr>
          <w:rFonts w:eastAsia="+mn-ea"/>
          <w:color w:val="000000"/>
          <w:sz w:val="22"/>
          <w:szCs w:val="22"/>
        </w:rPr>
        <w:t xml:space="preserve"> (Dependent Variable) </w:t>
      </w:r>
    </w:p>
    <w:p w:rsidR="00E224A3" w:rsidRPr="002B4D48" w:rsidRDefault="00E224A3" w:rsidP="002C0C73">
      <w:pPr>
        <w:pStyle w:val="NormalWeb"/>
        <w:numPr>
          <w:ilvl w:val="1"/>
          <w:numId w:val="16"/>
        </w:numPr>
        <w:spacing w:before="125" w:beforeAutospacing="0" w:after="0" w:afterAutospacing="0" w:line="216" w:lineRule="auto"/>
        <w:textAlignment w:val="baseline"/>
        <w:rPr>
          <w:sz w:val="22"/>
          <w:szCs w:val="22"/>
        </w:rPr>
      </w:pPr>
      <w:r w:rsidRPr="002B4D48">
        <w:rPr>
          <w:color w:val="000000"/>
          <w:sz w:val="22"/>
          <w:szCs w:val="22"/>
        </w:rPr>
        <w:t xml:space="preserve">the outcome variable on which comparisons are made </w:t>
      </w:r>
    </w:p>
    <w:p w:rsidR="00E224A3" w:rsidRPr="002B4D48" w:rsidRDefault="007C494B" w:rsidP="002C0C73">
      <w:pPr>
        <w:pStyle w:val="ListParagraph"/>
        <w:numPr>
          <w:ilvl w:val="0"/>
          <w:numId w:val="16"/>
        </w:numPr>
        <w:spacing w:line="216" w:lineRule="auto"/>
        <w:textAlignment w:val="baseline"/>
        <w:rPr>
          <w:color w:val="B2B2B2"/>
          <w:sz w:val="22"/>
          <w:szCs w:val="22"/>
        </w:rPr>
      </w:pPr>
      <w:r w:rsidRPr="002B4D48">
        <w:rPr>
          <w:rFonts w:eastAsia="+mn-ea"/>
          <w:b/>
          <w:bCs/>
          <w:color w:val="000000"/>
          <w:sz w:val="22"/>
          <w:szCs w:val="22"/>
        </w:rPr>
        <w:t>Predictor</w:t>
      </w:r>
      <w:r w:rsidR="00E224A3" w:rsidRPr="002B4D48">
        <w:rPr>
          <w:rFonts w:eastAsia="+mn-ea"/>
          <w:b/>
          <w:bCs/>
          <w:color w:val="000000"/>
          <w:sz w:val="22"/>
          <w:szCs w:val="22"/>
        </w:rPr>
        <w:t xml:space="preserve"> variable</w:t>
      </w:r>
      <w:r w:rsidR="00E224A3" w:rsidRPr="002B4D48">
        <w:rPr>
          <w:rFonts w:eastAsia="+mn-ea"/>
          <w:color w:val="000000"/>
          <w:sz w:val="22"/>
          <w:szCs w:val="22"/>
        </w:rPr>
        <w:t xml:space="preserve"> (Independent variable) </w:t>
      </w:r>
    </w:p>
    <w:p w:rsidR="002C0C73" w:rsidRPr="002B4D48" w:rsidRDefault="00E224A3" w:rsidP="002C0C73">
      <w:pPr>
        <w:pStyle w:val="NormalWeb"/>
        <w:numPr>
          <w:ilvl w:val="1"/>
          <w:numId w:val="16"/>
        </w:numPr>
        <w:spacing w:before="125" w:beforeAutospacing="0" w:after="0" w:afterAutospacing="0" w:line="216" w:lineRule="auto"/>
        <w:textAlignment w:val="baseline"/>
        <w:rPr>
          <w:sz w:val="22"/>
          <w:szCs w:val="22"/>
        </w:rPr>
      </w:pPr>
      <w:r w:rsidRPr="002B4D48">
        <w:rPr>
          <w:color w:val="000000"/>
          <w:sz w:val="22"/>
          <w:szCs w:val="22"/>
        </w:rPr>
        <w:t>defines the groups to be compared with respect to values on the response variabl</w:t>
      </w:r>
      <w:r w:rsidR="002C0C73" w:rsidRPr="002B4D48">
        <w:rPr>
          <w:color w:val="000000"/>
          <w:sz w:val="22"/>
          <w:szCs w:val="22"/>
        </w:rPr>
        <w:t>e</w:t>
      </w:r>
    </w:p>
    <w:p w:rsidR="0060240E" w:rsidRPr="0060240E" w:rsidRDefault="002C0C73" w:rsidP="0060240E">
      <w:pPr>
        <w:pStyle w:val="ListParagraph"/>
        <w:numPr>
          <w:ilvl w:val="1"/>
          <w:numId w:val="16"/>
        </w:numPr>
        <w:textAlignment w:val="baseline"/>
        <w:rPr>
          <w:sz w:val="22"/>
          <w:szCs w:val="22"/>
        </w:rPr>
      </w:pPr>
      <w:r w:rsidRPr="002B4D48">
        <w:rPr>
          <w:rFonts w:eastAsia="+mn-ea"/>
          <w:color w:val="003366"/>
          <w:kern w:val="24"/>
          <w:sz w:val="22"/>
          <w:szCs w:val="22"/>
        </w:rPr>
        <w:t xml:space="preserve">One variable (the </w:t>
      </w:r>
      <w:r w:rsidRPr="002B4D48">
        <w:rPr>
          <w:rFonts w:eastAsia="+mn-ea"/>
          <w:color w:val="FF0000"/>
          <w:kern w:val="24"/>
          <w:sz w:val="22"/>
          <w:szCs w:val="22"/>
          <w:u w:val="single"/>
        </w:rPr>
        <w:t>explanatory</w:t>
      </w:r>
      <w:r w:rsidRPr="002B4D48">
        <w:rPr>
          <w:rFonts w:eastAsia="+mn-ea"/>
          <w:color w:val="003366"/>
          <w:kern w:val="24"/>
          <w:sz w:val="22"/>
          <w:szCs w:val="22"/>
        </w:rPr>
        <w:t xml:space="preserve"> or </w:t>
      </w:r>
      <w:r w:rsidRPr="002B4D48">
        <w:rPr>
          <w:rFonts w:eastAsia="+mn-ea"/>
          <w:color w:val="FF0000"/>
          <w:kern w:val="24"/>
          <w:sz w:val="22"/>
          <w:szCs w:val="22"/>
          <w:u w:val="single"/>
        </w:rPr>
        <w:t>predictor</w:t>
      </w:r>
      <w:r w:rsidRPr="002B4D48">
        <w:rPr>
          <w:rFonts w:eastAsia="+mn-ea"/>
          <w:color w:val="003366"/>
          <w:kern w:val="24"/>
          <w:sz w:val="22"/>
          <w:szCs w:val="22"/>
        </w:rPr>
        <w:t xml:space="preserve"> variable) could be used to explain the other (the </w:t>
      </w:r>
      <w:r w:rsidRPr="002B4D48">
        <w:rPr>
          <w:rFonts w:eastAsia="+mn-ea"/>
          <w:color w:val="FF0000"/>
          <w:kern w:val="24"/>
          <w:sz w:val="22"/>
          <w:szCs w:val="22"/>
          <w:u w:val="single"/>
        </w:rPr>
        <w:t>response</w:t>
      </w:r>
      <w:r w:rsidRPr="002B4D48">
        <w:rPr>
          <w:rFonts w:eastAsia="+mn-ea"/>
          <w:color w:val="003366"/>
          <w:kern w:val="24"/>
          <w:sz w:val="22"/>
          <w:szCs w:val="22"/>
        </w:rPr>
        <w:t xml:space="preserve"> or </w:t>
      </w:r>
      <w:r w:rsidRPr="002B4D48">
        <w:rPr>
          <w:rFonts w:eastAsia="+mn-ea"/>
          <w:color w:val="FF0000"/>
          <w:kern w:val="24"/>
          <w:sz w:val="22"/>
          <w:szCs w:val="22"/>
          <w:u w:val="single"/>
        </w:rPr>
        <w:t>dependent</w:t>
      </w:r>
      <w:r w:rsidR="0060240E">
        <w:rPr>
          <w:rFonts w:eastAsia="+mn-ea"/>
          <w:color w:val="003366"/>
          <w:kern w:val="24"/>
          <w:sz w:val="22"/>
          <w:szCs w:val="22"/>
        </w:rPr>
        <w:t xml:space="preserve"> variable)</w:t>
      </w:r>
    </w:p>
    <w:p w:rsidR="0060240E" w:rsidRDefault="0060240E" w:rsidP="00F56440">
      <w:pPr>
        <w:numPr>
          <w:ilvl w:val="0"/>
          <w:numId w:val="18"/>
        </w:numPr>
        <w:rPr>
          <w:b/>
          <w:sz w:val="22"/>
          <w:szCs w:val="22"/>
        </w:rPr>
      </w:pPr>
      <w:r>
        <w:t>On way to visualize this type of data is by using a scatterplot</w:t>
      </w:r>
    </w:p>
    <w:p w:rsidR="002455B5" w:rsidRPr="002B4D48" w:rsidRDefault="00F56440" w:rsidP="00F56440">
      <w:pPr>
        <w:numPr>
          <w:ilvl w:val="0"/>
          <w:numId w:val="18"/>
        </w:numPr>
        <w:rPr>
          <w:b/>
          <w:sz w:val="22"/>
          <w:szCs w:val="22"/>
        </w:rPr>
      </w:pPr>
      <w:r w:rsidRPr="002B4D48">
        <w:rPr>
          <w:b/>
          <w:sz w:val="22"/>
          <w:szCs w:val="22"/>
        </w:rPr>
        <w:t>Scatterplot:  Graphical display of relationship between two quantitative variables:</w:t>
      </w:r>
    </w:p>
    <w:p w:rsidR="002455B5" w:rsidRPr="002B4D48" w:rsidRDefault="00F56440" w:rsidP="00F56440">
      <w:pPr>
        <w:numPr>
          <w:ilvl w:val="1"/>
          <w:numId w:val="18"/>
        </w:numPr>
        <w:rPr>
          <w:b/>
          <w:sz w:val="22"/>
          <w:szCs w:val="22"/>
        </w:rPr>
      </w:pPr>
      <w:r w:rsidRPr="002B4D48">
        <w:rPr>
          <w:b/>
          <w:sz w:val="22"/>
          <w:szCs w:val="22"/>
        </w:rPr>
        <w:t xml:space="preserve">Horizontal Axis: </w:t>
      </w:r>
      <w:r w:rsidRPr="002B4D48">
        <w:rPr>
          <w:b/>
          <w:i/>
          <w:iCs/>
          <w:sz w:val="22"/>
          <w:szCs w:val="22"/>
        </w:rPr>
        <w:t>Predictor variable</w:t>
      </w:r>
      <w:r w:rsidRPr="002B4D48">
        <w:rPr>
          <w:b/>
          <w:sz w:val="22"/>
          <w:szCs w:val="22"/>
        </w:rPr>
        <w:t>, x</w:t>
      </w:r>
    </w:p>
    <w:p w:rsidR="002455B5" w:rsidRPr="002B4D48" w:rsidRDefault="00F56440" w:rsidP="00F56440">
      <w:pPr>
        <w:numPr>
          <w:ilvl w:val="1"/>
          <w:numId w:val="18"/>
        </w:numPr>
        <w:rPr>
          <w:b/>
          <w:sz w:val="22"/>
          <w:szCs w:val="22"/>
        </w:rPr>
      </w:pPr>
      <w:r w:rsidRPr="002B4D48">
        <w:rPr>
          <w:b/>
          <w:sz w:val="22"/>
          <w:szCs w:val="22"/>
        </w:rPr>
        <w:t xml:space="preserve">Vertical Axis: </w:t>
      </w:r>
      <w:r w:rsidRPr="002B4D48">
        <w:rPr>
          <w:b/>
          <w:i/>
          <w:iCs/>
          <w:sz w:val="22"/>
          <w:szCs w:val="22"/>
        </w:rPr>
        <w:t>Response variable</w:t>
      </w:r>
      <w:r w:rsidRPr="002B4D48">
        <w:rPr>
          <w:b/>
          <w:sz w:val="22"/>
          <w:szCs w:val="22"/>
        </w:rPr>
        <w:t>, y</w:t>
      </w:r>
    </w:p>
    <w:p w:rsidR="00E224A3" w:rsidRPr="002B4D48" w:rsidRDefault="00E224A3">
      <w:pPr>
        <w:rPr>
          <w:b/>
          <w:sz w:val="22"/>
          <w:szCs w:val="22"/>
        </w:rPr>
      </w:pPr>
    </w:p>
    <w:p w:rsidR="00906714" w:rsidRDefault="002A497A" w:rsidP="001150A9">
      <w:pPr>
        <w:numPr>
          <w:ilvl w:val="0"/>
          <w:numId w:val="14"/>
        </w:numPr>
        <w:tabs>
          <w:tab w:val="left" w:pos="0"/>
        </w:tabs>
        <w:rPr>
          <w:b/>
          <w:sz w:val="22"/>
          <w:szCs w:val="22"/>
        </w:rPr>
      </w:pPr>
      <w:r w:rsidRPr="002B4D48">
        <w:rPr>
          <w:b/>
          <w:sz w:val="22"/>
          <w:szCs w:val="22"/>
        </w:rPr>
        <w:t>Create a Scatter Diagram</w:t>
      </w:r>
      <w:r w:rsidR="0060240E">
        <w:rPr>
          <w:b/>
          <w:sz w:val="22"/>
          <w:szCs w:val="22"/>
        </w:rPr>
        <w:t xml:space="preserve"> use TI 83 or 84</w:t>
      </w:r>
      <w:r w:rsidR="00137D63" w:rsidRPr="002B4D48">
        <w:rPr>
          <w:b/>
          <w:sz w:val="22"/>
          <w:szCs w:val="22"/>
        </w:rPr>
        <w:t xml:space="preserve">    </w:t>
      </w:r>
    </w:p>
    <w:p w:rsidR="002A497A" w:rsidRPr="002B4D48" w:rsidRDefault="00137D63" w:rsidP="00906714">
      <w:pPr>
        <w:tabs>
          <w:tab w:val="left" w:pos="0"/>
        </w:tabs>
        <w:ind w:left="720"/>
        <w:rPr>
          <w:b/>
          <w:sz w:val="22"/>
          <w:szCs w:val="22"/>
        </w:rPr>
      </w:pPr>
      <w:r w:rsidRPr="002B4D48">
        <w:rPr>
          <w:b/>
          <w:sz w:val="22"/>
          <w:szCs w:val="22"/>
        </w:rPr>
        <w:t xml:space="preserve">    </w:t>
      </w:r>
      <w:r w:rsidR="00906714">
        <w:rPr>
          <w:b/>
          <w:noProof/>
          <w:sz w:val="22"/>
          <w:szCs w:val="22"/>
          <w:lang w:bidi="ar-SA"/>
        </w:rPr>
        <w:drawing>
          <wp:inline distT="0" distB="0" distL="0" distR="0" wp14:anchorId="416F7712">
            <wp:extent cx="370459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4590" cy="2085975"/>
                    </a:xfrm>
                    <a:prstGeom prst="rect">
                      <a:avLst/>
                    </a:prstGeom>
                    <a:noFill/>
                  </pic:spPr>
                </pic:pic>
              </a:graphicData>
            </a:graphic>
          </wp:inline>
        </w:drawing>
      </w:r>
      <w:r w:rsidRPr="002B4D48">
        <w:rPr>
          <w:b/>
          <w:sz w:val="22"/>
          <w:szCs w:val="22"/>
        </w:rPr>
        <w:t xml:space="preserve">         </w:t>
      </w:r>
    </w:p>
    <w:p w:rsidR="005F67BC" w:rsidRPr="002B4D48" w:rsidRDefault="005F67BC" w:rsidP="005F67BC">
      <w:pPr>
        <w:numPr>
          <w:ilvl w:val="0"/>
          <w:numId w:val="14"/>
        </w:numPr>
        <w:tabs>
          <w:tab w:val="left" w:pos="0"/>
        </w:tabs>
        <w:rPr>
          <w:sz w:val="22"/>
          <w:szCs w:val="22"/>
        </w:rPr>
      </w:pPr>
      <w:r w:rsidRPr="002B4D48">
        <w:rPr>
          <w:sz w:val="22"/>
          <w:szCs w:val="22"/>
        </w:rPr>
        <w:t>Various Types of Relations in a Scatter Diagram</w:t>
      </w:r>
    </w:p>
    <w:p w:rsidR="005F67BC" w:rsidRPr="002B4D48" w:rsidRDefault="008D4B15" w:rsidP="005F67BC">
      <w:pPr>
        <w:tabs>
          <w:tab w:val="left" w:pos="0"/>
        </w:tabs>
        <w:ind w:left="720"/>
        <w:rPr>
          <w:b/>
          <w:sz w:val="22"/>
          <w:szCs w:val="22"/>
        </w:rPr>
      </w:pPr>
      <w:r w:rsidRPr="002B4D48">
        <w:rPr>
          <w:b/>
          <w:noProof/>
          <w:sz w:val="22"/>
          <w:szCs w:val="22"/>
          <w:lang w:bidi="ar-SA"/>
        </w:rPr>
        <w:drawing>
          <wp:inline distT="0" distB="0" distL="0" distR="0">
            <wp:extent cx="20193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857250"/>
                    </a:xfrm>
                    <a:prstGeom prst="rect">
                      <a:avLst/>
                    </a:prstGeom>
                    <a:noFill/>
                    <a:ln>
                      <a:noFill/>
                    </a:ln>
                  </pic:spPr>
                </pic:pic>
              </a:graphicData>
            </a:graphic>
          </wp:inline>
        </w:drawing>
      </w:r>
      <w:r w:rsidRPr="002B4D48">
        <w:rPr>
          <w:b/>
          <w:noProof/>
          <w:sz w:val="22"/>
          <w:szCs w:val="22"/>
          <w:lang w:bidi="ar-SA"/>
        </w:rPr>
        <w:drawing>
          <wp:inline distT="0" distB="0" distL="0" distR="0">
            <wp:extent cx="3028950" cy="86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866775"/>
                    </a:xfrm>
                    <a:prstGeom prst="rect">
                      <a:avLst/>
                    </a:prstGeom>
                    <a:noFill/>
                    <a:ln>
                      <a:noFill/>
                    </a:ln>
                  </pic:spPr>
                </pic:pic>
              </a:graphicData>
            </a:graphic>
          </wp:inline>
        </w:drawing>
      </w:r>
    </w:p>
    <w:p w:rsidR="00E67AE4" w:rsidRPr="00E67AE4" w:rsidRDefault="00E67AE4" w:rsidP="00E67AE4">
      <w:pPr>
        <w:tabs>
          <w:tab w:val="left" w:pos="0"/>
        </w:tabs>
        <w:ind w:left="720"/>
        <w:rPr>
          <w:sz w:val="22"/>
          <w:szCs w:val="22"/>
        </w:rPr>
      </w:pPr>
      <w:r w:rsidRPr="00E67AE4">
        <w:rPr>
          <w:sz w:val="22"/>
          <w:szCs w:val="22"/>
        </w:rPr>
        <w:t xml:space="preserve">Scatterplots can help us visualize and describe </w:t>
      </w:r>
      <w:r w:rsidRPr="00E67AE4">
        <w:rPr>
          <w:color w:val="FF0000"/>
          <w:sz w:val="22"/>
          <w:szCs w:val="22"/>
        </w:rPr>
        <w:t>associations</w:t>
      </w:r>
      <w:r w:rsidRPr="00E67AE4">
        <w:rPr>
          <w:sz w:val="22"/>
          <w:szCs w:val="22"/>
        </w:rPr>
        <w:t>.  We can describe the direction of an association follows:</w:t>
      </w:r>
    </w:p>
    <w:p w:rsidR="00DB70B9" w:rsidRPr="00E67AE4" w:rsidRDefault="00DF714F" w:rsidP="00E67AE4">
      <w:pPr>
        <w:numPr>
          <w:ilvl w:val="0"/>
          <w:numId w:val="35"/>
        </w:numPr>
        <w:tabs>
          <w:tab w:val="left" w:pos="0"/>
        </w:tabs>
        <w:rPr>
          <w:sz w:val="22"/>
          <w:szCs w:val="22"/>
        </w:rPr>
      </w:pPr>
      <w:r w:rsidRPr="00E67AE4">
        <w:rPr>
          <w:sz w:val="22"/>
          <w:szCs w:val="22"/>
        </w:rPr>
        <w:t xml:space="preserve">A </w:t>
      </w:r>
      <w:r w:rsidRPr="00E67AE4">
        <w:rPr>
          <w:color w:val="FF0000"/>
          <w:sz w:val="22"/>
          <w:szCs w:val="22"/>
        </w:rPr>
        <w:t xml:space="preserve">positive association </w:t>
      </w:r>
      <w:r w:rsidRPr="00E67AE4">
        <w:rPr>
          <w:sz w:val="22"/>
          <w:szCs w:val="22"/>
        </w:rPr>
        <w:t>means that values of one variable tend to be higher when values of the other variable are higher.  In this case the scatterplot will go up to the right.</w:t>
      </w:r>
    </w:p>
    <w:p w:rsidR="00DB70B9" w:rsidRPr="00E67AE4" w:rsidRDefault="00DF714F" w:rsidP="00E67AE4">
      <w:pPr>
        <w:numPr>
          <w:ilvl w:val="0"/>
          <w:numId w:val="35"/>
        </w:numPr>
        <w:tabs>
          <w:tab w:val="left" w:pos="0"/>
        </w:tabs>
        <w:rPr>
          <w:sz w:val="22"/>
          <w:szCs w:val="22"/>
        </w:rPr>
      </w:pPr>
      <w:r w:rsidRPr="00F63B00">
        <w:rPr>
          <w:color w:val="000000" w:themeColor="text1"/>
          <w:sz w:val="22"/>
          <w:szCs w:val="22"/>
        </w:rPr>
        <w:t>A</w:t>
      </w:r>
      <w:r w:rsidRPr="00E67AE4">
        <w:rPr>
          <w:color w:val="FF0000"/>
          <w:sz w:val="22"/>
          <w:szCs w:val="22"/>
        </w:rPr>
        <w:t xml:space="preserve"> negative association </w:t>
      </w:r>
      <w:r w:rsidRPr="00E67AE4">
        <w:rPr>
          <w:sz w:val="22"/>
          <w:szCs w:val="22"/>
        </w:rPr>
        <w:t>means that values of one variable tend to be lower when values of the other variable are higher.  In this case the scatterplot will go down to the right.</w:t>
      </w:r>
    </w:p>
    <w:p w:rsidR="005F67BC" w:rsidRDefault="00E67AE4" w:rsidP="00E67AE4">
      <w:pPr>
        <w:tabs>
          <w:tab w:val="left" w:pos="0"/>
        </w:tabs>
        <w:ind w:left="720"/>
        <w:rPr>
          <w:color w:val="FF0000"/>
          <w:sz w:val="22"/>
          <w:szCs w:val="22"/>
        </w:rPr>
      </w:pPr>
      <w:r w:rsidRPr="00E67AE4">
        <w:rPr>
          <w:sz w:val="22"/>
          <w:szCs w:val="22"/>
        </w:rPr>
        <w:t xml:space="preserve">Two variables are </w:t>
      </w:r>
      <w:r w:rsidRPr="00E67AE4">
        <w:rPr>
          <w:color w:val="FF0000"/>
          <w:sz w:val="22"/>
          <w:szCs w:val="22"/>
        </w:rPr>
        <w:t xml:space="preserve">not associated </w:t>
      </w:r>
      <w:r w:rsidRPr="00E67AE4">
        <w:rPr>
          <w:sz w:val="22"/>
          <w:szCs w:val="22"/>
        </w:rPr>
        <w:t xml:space="preserve">if knowing the value of one variable does not give you any information about the value of the other variable.  In this case the scatterplot has </w:t>
      </w:r>
      <w:r w:rsidRPr="00E67AE4">
        <w:rPr>
          <w:color w:val="FF0000"/>
          <w:sz w:val="22"/>
          <w:szCs w:val="22"/>
        </w:rPr>
        <w:t>no pattern</w:t>
      </w:r>
    </w:p>
    <w:p w:rsidR="00E67AE4" w:rsidRDefault="00E67AE4" w:rsidP="00E67AE4">
      <w:pPr>
        <w:tabs>
          <w:tab w:val="left" w:pos="0"/>
        </w:tabs>
        <w:ind w:left="720"/>
        <w:rPr>
          <w:color w:val="FF0000"/>
          <w:sz w:val="22"/>
          <w:szCs w:val="22"/>
        </w:rPr>
      </w:pPr>
    </w:p>
    <w:p w:rsidR="00E67AE4" w:rsidRPr="00E67AE4" w:rsidRDefault="00E67AE4" w:rsidP="00E67AE4">
      <w:pPr>
        <w:tabs>
          <w:tab w:val="left" w:pos="0"/>
        </w:tabs>
        <w:ind w:left="720"/>
        <w:rPr>
          <w:sz w:val="22"/>
          <w:szCs w:val="22"/>
        </w:rPr>
      </w:pPr>
      <w:r w:rsidRPr="00E67AE4">
        <w:rPr>
          <w:sz w:val="22"/>
          <w:szCs w:val="22"/>
        </w:rPr>
        <w:t xml:space="preserve">We can also describe the strength of an association.  </w:t>
      </w:r>
    </w:p>
    <w:p w:rsidR="00DB70B9" w:rsidRPr="00E67AE4" w:rsidRDefault="00DF714F" w:rsidP="00E67AE4">
      <w:pPr>
        <w:numPr>
          <w:ilvl w:val="0"/>
          <w:numId w:val="36"/>
        </w:numPr>
        <w:tabs>
          <w:tab w:val="left" w:pos="0"/>
        </w:tabs>
        <w:rPr>
          <w:sz w:val="22"/>
          <w:szCs w:val="22"/>
        </w:rPr>
      </w:pPr>
      <w:r w:rsidRPr="00E67AE4">
        <w:rPr>
          <w:sz w:val="22"/>
          <w:szCs w:val="22"/>
        </w:rPr>
        <w:t xml:space="preserve">When the points are clustered close together we say the association is </w:t>
      </w:r>
      <w:r w:rsidRPr="00E67AE4">
        <w:rPr>
          <w:color w:val="FF0000"/>
          <w:sz w:val="22"/>
          <w:szCs w:val="22"/>
        </w:rPr>
        <w:t>strong</w:t>
      </w:r>
      <w:r w:rsidRPr="00E67AE4">
        <w:rPr>
          <w:sz w:val="22"/>
          <w:szCs w:val="22"/>
        </w:rPr>
        <w:t>.</w:t>
      </w:r>
    </w:p>
    <w:p w:rsidR="00DB70B9" w:rsidRPr="00E67AE4" w:rsidRDefault="00DF714F" w:rsidP="00E67AE4">
      <w:pPr>
        <w:numPr>
          <w:ilvl w:val="0"/>
          <w:numId w:val="36"/>
        </w:numPr>
        <w:tabs>
          <w:tab w:val="left" w:pos="0"/>
        </w:tabs>
        <w:rPr>
          <w:sz w:val="22"/>
          <w:szCs w:val="22"/>
        </w:rPr>
      </w:pPr>
      <w:r w:rsidRPr="00E67AE4">
        <w:rPr>
          <w:sz w:val="22"/>
          <w:szCs w:val="22"/>
        </w:rPr>
        <w:t xml:space="preserve">When the points are clustered far apart we say the association is </w:t>
      </w:r>
      <w:r w:rsidRPr="00E67AE4">
        <w:rPr>
          <w:color w:val="FF0000"/>
          <w:sz w:val="22"/>
          <w:szCs w:val="22"/>
        </w:rPr>
        <w:t>weak.</w:t>
      </w:r>
    </w:p>
    <w:p w:rsidR="00E67AE4" w:rsidRDefault="0049365A" w:rsidP="0049365A">
      <w:pPr>
        <w:tabs>
          <w:tab w:val="left" w:pos="0"/>
        </w:tabs>
        <w:ind w:left="360"/>
        <w:rPr>
          <w:color w:val="FF0000"/>
          <w:sz w:val="22"/>
          <w:szCs w:val="22"/>
        </w:rPr>
      </w:pPr>
      <w:r w:rsidRPr="0049365A">
        <w:rPr>
          <w:noProof/>
          <w:color w:val="FF0000"/>
          <w:sz w:val="22"/>
          <w:szCs w:val="22"/>
          <w:lang w:bidi="ar-SA"/>
        </w:rPr>
        <w:drawing>
          <wp:inline distT="0" distB="0" distL="0" distR="0" wp14:anchorId="770FE067" wp14:editId="025C4668">
            <wp:extent cx="5300193" cy="675640"/>
            <wp:effectExtent l="0" t="0" r="0" b="0"/>
            <wp:docPr id="2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9242" cy="679343"/>
                    </a:xfrm>
                    <a:prstGeom prst="rect">
                      <a:avLst/>
                    </a:prstGeom>
                    <a:noFill/>
                    <a:extLst/>
                  </pic:spPr>
                </pic:pic>
              </a:graphicData>
            </a:graphic>
          </wp:inline>
        </w:drawing>
      </w:r>
    </w:p>
    <w:p w:rsidR="00E67AE4" w:rsidRDefault="00E67AE4" w:rsidP="00E67AE4">
      <w:pPr>
        <w:tabs>
          <w:tab w:val="left" w:pos="0"/>
        </w:tabs>
        <w:ind w:left="720"/>
        <w:rPr>
          <w:color w:val="FF0000"/>
          <w:sz w:val="22"/>
          <w:szCs w:val="22"/>
        </w:rPr>
      </w:pPr>
    </w:p>
    <w:p w:rsidR="00E67AE4" w:rsidRPr="00E67AE4" w:rsidRDefault="00E67AE4" w:rsidP="0049365A">
      <w:pPr>
        <w:tabs>
          <w:tab w:val="left" w:pos="0"/>
        </w:tabs>
        <w:rPr>
          <w:sz w:val="22"/>
          <w:szCs w:val="22"/>
        </w:rPr>
      </w:pPr>
    </w:p>
    <w:p w:rsidR="00E67AE4" w:rsidRPr="005252A0" w:rsidRDefault="00E67AE4" w:rsidP="00E67AE4">
      <w:pPr>
        <w:rPr>
          <w:color w:val="C45911" w:themeColor="accent2" w:themeShade="BF"/>
        </w:rPr>
      </w:pPr>
      <w:proofErr w:type="gramStart"/>
      <w:r w:rsidRPr="005252A0">
        <w:rPr>
          <w:b/>
          <w:color w:val="C45911" w:themeColor="accent2" w:themeShade="BF"/>
          <w:u w:val="single"/>
        </w:rPr>
        <w:lastRenderedPageBreak/>
        <w:t xml:space="preserve">Example </w:t>
      </w:r>
      <w:r w:rsidRPr="005252A0">
        <w:rPr>
          <w:color w:val="C45911" w:themeColor="accent2" w:themeShade="BF"/>
        </w:rPr>
        <w:t xml:space="preserve"> With</w:t>
      </w:r>
      <w:proofErr w:type="gramEnd"/>
      <w:r w:rsidRPr="005252A0">
        <w:rPr>
          <w:color w:val="C45911" w:themeColor="accent2" w:themeShade="BF"/>
        </w:rPr>
        <w:t xml:space="preserve"> your group describe the direction and strength of each of the following scatterplots.</w:t>
      </w:r>
    </w:p>
    <w:p w:rsidR="00E67AE4" w:rsidRPr="005252A0" w:rsidRDefault="00E67AE4" w:rsidP="00E67AE4">
      <w:pPr>
        <w:pStyle w:val="ListParagraph"/>
        <w:numPr>
          <w:ilvl w:val="0"/>
          <w:numId w:val="36"/>
        </w:numPr>
        <w:rPr>
          <w:color w:val="C45911" w:themeColor="accent2" w:themeShade="BF"/>
        </w:rPr>
      </w:pPr>
      <w:r w:rsidRPr="005252A0">
        <w:rPr>
          <w:noProof/>
          <w:color w:val="C45911" w:themeColor="accent2" w:themeShade="BF"/>
          <w:lang w:bidi="ar-SA"/>
        </w:rPr>
        <w:drawing>
          <wp:anchor distT="0" distB="0" distL="114300" distR="114300" simplePos="0" relativeHeight="251664896" behindDoc="0" locked="0" layoutInCell="1" allowOverlap="1" wp14:anchorId="1649D7BE" wp14:editId="29E64015">
            <wp:simplePos x="0" y="0"/>
            <wp:positionH relativeFrom="column">
              <wp:posOffset>3162300</wp:posOffset>
            </wp:positionH>
            <wp:positionV relativeFrom="paragraph">
              <wp:posOffset>140335</wp:posOffset>
            </wp:positionV>
            <wp:extent cx="2514600" cy="2053590"/>
            <wp:effectExtent l="0" t="0" r="0" b="381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10" cstate="print"/>
                    <a:srcRect/>
                    <a:stretch>
                      <a:fillRect/>
                    </a:stretch>
                  </pic:blipFill>
                  <pic:spPr bwMode="auto">
                    <a:xfrm>
                      <a:off x="0" y="0"/>
                      <a:ext cx="2514600" cy="2053590"/>
                    </a:xfrm>
                    <a:prstGeom prst="rect">
                      <a:avLst/>
                    </a:prstGeom>
                    <a:noFill/>
                    <a:ln w="9525">
                      <a:noFill/>
                      <a:miter lim="800000"/>
                      <a:headEnd/>
                      <a:tailEnd/>
                    </a:ln>
                  </pic:spPr>
                </pic:pic>
              </a:graphicData>
            </a:graphic>
          </wp:anchor>
        </w:drawing>
      </w:r>
    </w:p>
    <w:p w:rsidR="00E67AE4" w:rsidRPr="005252A0" w:rsidRDefault="00E67AE4" w:rsidP="00E67AE4">
      <w:pPr>
        <w:pStyle w:val="ListParagraph"/>
        <w:numPr>
          <w:ilvl w:val="0"/>
          <w:numId w:val="36"/>
        </w:numPr>
        <w:rPr>
          <w:color w:val="C45911" w:themeColor="accent2" w:themeShade="BF"/>
        </w:rPr>
      </w:pPr>
      <w:r w:rsidRPr="005252A0">
        <w:rPr>
          <w:noProof/>
          <w:color w:val="C45911" w:themeColor="accent2" w:themeShade="BF"/>
          <w:lang w:bidi="ar-SA"/>
        </w:rPr>
        <w:drawing>
          <wp:anchor distT="0" distB="0" distL="114300" distR="114300" simplePos="0" relativeHeight="251663872" behindDoc="0" locked="0" layoutInCell="1" allowOverlap="1" wp14:anchorId="013537FB" wp14:editId="71B13D32">
            <wp:simplePos x="0" y="0"/>
            <wp:positionH relativeFrom="column">
              <wp:posOffset>0</wp:posOffset>
            </wp:positionH>
            <wp:positionV relativeFrom="paragraph">
              <wp:posOffset>-635</wp:posOffset>
            </wp:positionV>
            <wp:extent cx="2514600" cy="2053590"/>
            <wp:effectExtent l="0" t="0" r="0" b="381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1" cstate="print"/>
                    <a:srcRect/>
                    <a:stretch>
                      <a:fillRect/>
                    </a:stretch>
                  </pic:blipFill>
                  <pic:spPr bwMode="auto">
                    <a:xfrm>
                      <a:off x="0" y="0"/>
                      <a:ext cx="2514600" cy="2053590"/>
                    </a:xfrm>
                    <a:prstGeom prst="rect">
                      <a:avLst/>
                    </a:prstGeom>
                    <a:noFill/>
                    <a:ln w="9525">
                      <a:noFill/>
                      <a:miter lim="800000"/>
                      <a:headEnd/>
                      <a:tailEnd/>
                    </a:ln>
                  </pic:spPr>
                </pic:pic>
              </a:graphicData>
            </a:graphic>
          </wp:anchor>
        </w:drawing>
      </w:r>
      <w:r w:rsidRPr="005252A0">
        <w:rPr>
          <w:noProof/>
          <w:color w:val="C45911" w:themeColor="accent2" w:themeShade="BF"/>
          <w:lang w:bidi="ar-SA"/>
        </w:rPr>
        <w:drawing>
          <wp:anchor distT="0" distB="0" distL="114300" distR="114300" simplePos="0" relativeHeight="251665920" behindDoc="0" locked="0" layoutInCell="1" allowOverlap="1" wp14:anchorId="37859D07" wp14:editId="1BE5F049">
            <wp:simplePos x="0" y="0"/>
            <wp:positionH relativeFrom="column">
              <wp:posOffset>36195</wp:posOffset>
            </wp:positionH>
            <wp:positionV relativeFrom="paragraph">
              <wp:posOffset>2194560</wp:posOffset>
            </wp:positionV>
            <wp:extent cx="2514600" cy="2053590"/>
            <wp:effectExtent l="0" t="0" r="0" b="3810"/>
            <wp:wrapNone/>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12" cstate="print"/>
                    <a:srcRect/>
                    <a:stretch>
                      <a:fillRect/>
                    </a:stretch>
                  </pic:blipFill>
                  <pic:spPr bwMode="auto">
                    <a:xfrm>
                      <a:off x="0" y="0"/>
                      <a:ext cx="2514600" cy="2053590"/>
                    </a:xfrm>
                    <a:prstGeom prst="rect">
                      <a:avLst/>
                    </a:prstGeom>
                    <a:noFill/>
                    <a:ln w="9525">
                      <a:noFill/>
                      <a:miter lim="800000"/>
                      <a:headEnd/>
                      <a:tailEnd/>
                    </a:ln>
                  </pic:spPr>
                </pic:pic>
              </a:graphicData>
            </a:graphic>
          </wp:anchor>
        </w:drawing>
      </w:r>
    </w:p>
    <w:p w:rsidR="00E67AE4" w:rsidRPr="005252A0" w:rsidRDefault="00E67AE4" w:rsidP="00E67AE4">
      <w:pPr>
        <w:pStyle w:val="ListParagraph"/>
        <w:numPr>
          <w:ilvl w:val="0"/>
          <w:numId w:val="36"/>
        </w:numPr>
        <w:rPr>
          <w:color w:val="C45911" w:themeColor="accent2" w:themeShade="BF"/>
        </w:rPr>
      </w:pPr>
    </w:p>
    <w:p w:rsidR="00E67AE4" w:rsidRPr="005252A0" w:rsidRDefault="00E67AE4" w:rsidP="00E67AE4">
      <w:pPr>
        <w:pStyle w:val="ListParagraph"/>
        <w:numPr>
          <w:ilvl w:val="0"/>
          <w:numId w:val="36"/>
        </w:numPr>
        <w:rPr>
          <w:color w:val="C45911" w:themeColor="accent2" w:themeShade="BF"/>
        </w:rPr>
      </w:pPr>
    </w:p>
    <w:p w:rsidR="00E67AE4" w:rsidRPr="005252A0" w:rsidRDefault="00E67AE4" w:rsidP="00E67AE4">
      <w:pPr>
        <w:pStyle w:val="ListParagraph"/>
        <w:numPr>
          <w:ilvl w:val="0"/>
          <w:numId w:val="36"/>
        </w:numPr>
        <w:rPr>
          <w:color w:val="C45911" w:themeColor="accent2" w:themeShade="BF"/>
        </w:rPr>
      </w:pPr>
    </w:p>
    <w:p w:rsidR="00E67AE4" w:rsidRPr="005252A0" w:rsidRDefault="00E67AE4" w:rsidP="00E67AE4">
      <w:pPr>
        <w:pStyle w:val="ListParagraph"/>
        <w:numPr>
          <w:ilvl w:val="0"/>
          <w:numId w:val="36"/>
        </w:numPr>
        <w:rPr>
          <w:color w:val="C45911" w:themeColor="accent2" w:themeShade="BF"/>
        </w:rPr>
      </w:pPr>
    </w:p>
    <w:p w:rsidR="00E67AE4" w:rsidRPr="005252A0" w:rsidRDefault="00E67AE4" w:rsidP="00E67AE4">
      <w:pPr>
        <w:pStyle w:val="ListParagraph"/>
        <w:numPr>
          <w:ilvl w:val="0"/>
          <w:numId w:val="36"/>
        </w:numPr>
        <w:rPr>
          <w:color w:val="C45911" w:themeColor="accent2" w:themeShade="BF"/>
        </w:rPr>
      </w:pPr>
    </w:p>
    <w:p w:rsidR="00E67AE4" w:rsidRPr="005252A0" w:rsidRDefault="00E67AE4" w:rsidP="00E67AE4">
      <w:pPr>
        <w:numPr>
          <w:ilvl w:val="0"/>
          <w:numId w:val="36"/>
        </w:numPr>
        <w:tabs>
          <w:tab w:val="left" w:pos="0"/>
        </w:tabs>
        <w:rPr>
          <w:color w:val="C45911" w:themeColor="accent2" w:themeShade="BF"/>
          <w:sz w:val="22"/>
          <w:szCs w:val="22"/>
        </w:rPr>
      </w:pPr>
    </w:p>
    <w:p w:rsidR="00E67AE4" w:rsidRPr="00E67AE4" w:rsidRDefault="00E67AE4" w:rsidP="00E67AE4">
      <w:pPr>
        <w:tabs>
          <w:tab w:val="left" w:pos="0"/>
        </w:tabs>
        <w:ind w:left="720"/>
        <w:rPr>
          <w:sz w:val="22"/>
          <w:szCs w:val="22"/>
        </w:rPr>
      </w:pPr>
    </w:p>
    <w:p w:rsidR="00E67AE4" w:rsidRPr="002B4D48" w:rsidRDefault="00E67AE4" w:rsidP="00E67AE4">
      <w:pPr>
        <w:tabs>
          <w:tab w:val="left" w:pos="0"/>
        </w:tabs>
        <w:ind w:left="720"/>
        <w:rPr>
          <w:b/>
          <w:sz w:val="22"/>
          <w:szCs w:val="22"/>
        </w:rPr>
      </w:pPr>
    </w:p>
    <w:p w:rsidR="002A497A" w:rsidRPr="005252A0" w:rsidRDefault="002A497A" w:rsidP="00962EC6">
      <w:pPr>
        <w:numPr>
          <w:ilvl w:val="0"/>
          <w:numId w:val="14"/>
        </w:numPr>
        <w:tabs>
          <w:tab w:val="left" w:pos="0"/>
        </w:tabs>
        <w:rPr>
          <w:b/>
          <w:sz w:val="22"/>
          <w:szCs w:val="22"/>
        </w:rPr>
      </w:pPr>
      <w:r w:rsidRPr="002B4D48">
        <w:rPr>
          <w:b/>
          <w:sz w:val="22"/>
          <w:szCs w:val="22"/>
        </w:rPr>
        <w:t xml:space="preserve">Correlation Coefficient </w:t>
      </w:r>
      <w:r w:rsidRPr="002B4D48">
        <w:rPr>
          <w:b/>
          <w:i/>
          <w:iCs/>
          <w:sz w:val="22"/>
          <w:szCs w:val="22"/>
        </w:rPr>
        <w:t>r</w:t>
      </w:r>
      <w:r w:rsidR="00F56440" w:rsidRPr="002B4D48">
        <w:rPr>
          <w:b/>
          <w:i/>
          <w:iCs/>
          <w:sz w:val="22"/>
          <w:szCs w:val="22"/>
        </w:rPr>
        <w:t xml:space="preserve"> </w:t>
      </w: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r w:rsidRPr="005252A0">
        <w:rPr>
          <w:noProof/>
          <w:color w:val="C45911" w:themeColor="accent2" w:themeShade="BF"/>
          <w:lang w:bidi="ar-SA"/>
        </w:rPr>
        <w:drawing>
          <wp:anchor distT="0" distB="0" distL="114300" distR="114300" simplePos="0" relativeHeight="251666944" behindDoc="0" locked="0" layoutInCell="1" allowOverlap="1" wp14:anchorId="526C42A5" wp14:editId="1E458910">
            <wp:simplePos x="0" y="0"/>
            <wp:positionH relativeFrom="column">
              <wp:posOffset>3205342</wp:posOffset>
            </wp:positionH>
            <wp:positionV relativeFrom="paragraph">
              <wp:posOffset>6350</wp:posOffset>
            </wp:positionV>
            <wp:extent cx="2514600" cy="2053590"/>
            <wp:effectExtent l="0" t="0" r="0" b="3810"/>
            <wp:wrapNone/>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noChangeArrowheads="1"/>
                    </pic:cNvPicPr>
                  </pic:nvPicPr>
                  <pic:blipFill>
                    <a:blip r:embed="rId13" cstate="print"/>
                    <a:srcRect/>
                    <a:stretch>
                      <a:fillRect/>
                    </a:stretch>
                  </pic:blipFill>
                  <pic:spPr bwMode="auto">
                    <a:xfrm>
                      <a:off x="0" y="0"/>
                      <a:ext cx="2514600" cy="2053590"/>
                    </a:xfrm>
                    <a:prstGeom prst="rect">
                      <a:avLst/>
                    </a:prstGeom>
                    <a:noFill/>
                    <a:ln w="9525">
                      <a:noFill/>
                      <a:miter lim="800000"/>
                      <a:headEnd/>
                      <a:tailEnd/>
                    </a:ln>
                  </pic:spPr>
                </pic:pic>
              </a:graphicData>
            </a:graphic>
          </wp:anchor>
        </w:drawing>
      </w: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252A0" w:rsidRDefault="005252A0" w:rsidP="005252A0">
      <w:pPr>
        <w:tabs>
          <w:tab w:val="left" w:pos="0"/>
        </w:tabs>
        <w:rPr>
          <w:b/>
          <w:sz w:val="22"/>
          <w:szCs w:val="22"/>
        </w:rPr>
      </w:pPr>
    </w:p>
    <w:p w:rsidR="00511B18" w:rsidRDefault="00511B18" w:rsidP="005252A0">
      <w:pPr>
        <w:tabs>
          <w:tab w:val="left" w:pos="0"/>
        </w:tabs>
        <w:rPr>
          <w:b/>
          <w:sz w:val="22"/>
          <w:szCs w:val="22"/>
        </w:rPr>
      </w:pPr>
    </w:p>
    <w:p w:rsidR="00511B18" w:rsidRPr="009A7F4A" w:rsidRDefault="00511B18" w:rsidP="00511B18">
      <w:pPr>
        <w:rPr>
          <w:b/>
          <w:i/>
          <w:color w:val="C45911" w:themeColor="accent2" w:themeShade="BF"/>
          <w:lang w:bidi="ar-SA"/>
        </w:rPr>
      </w:pPr>
      <w:proofErr w:type="gramStart"/>
      <w:r w:rsidRPr="009A7F4A">
        <w:rPr>
          <w:b/>
          <w:i/>
          <w:color w:val="C45911" w:themeColor="accent2" w:themeShade="BF"/>
        </w:rPr>
        <w:t>E</w:t>
      </w:r>
      <w:r>
        <w:rPr>
          <w:b/>
          <w:i/>
          <w:color w:val="C45911" w:themeColor="accent2" w:themeShade="BF"/>
        </w:rPr>
        <w:t xml:space="preserve">xample </w:t>
      </w:r>
      <w:r w:rsidRPr="009A7F4A">
        <w:rPr>
          <w:b/>
          <w:i/>
          <w:color w:val="C45911" w:themeColor="accent2" w:themeShade="BF"/>
        </w:rPr>
        <w:t>:</w:t>
      </w:r>
      <w:proofErr w:type="gramEnd"/>
      <w:r w:rsidRPr="009A7F4A">
        <w:rPr>
          <w:b/>
          <w:i/>
          <w:color w:val="C45911" w:themeColor="accent2" w:themeShade="BF"/>
        </w:rPr>
        <w:t xml:space="preserve">  Positive/Negative Associations</w:t>
      </w:r>
    </w:p>
    <w:p w:rsidR="00511B18" w:rsidRPr="009A7F4A" w:rsidRDefault="00511B18" w:rsidP="00511B18">
      <w:pPr>
        <w:rPr>
          <w:color w:val="C45911" w:themeColor="accent2" w:themeShade="BF"/>
          <w:sz w:val="22"/>
          <w:szCs w:val="22"/>
        </w:rPr>
      </w:pPr>
      <w:r w:rsidRPr="009A7F4A">
        <w:rPr>
          <w:color w:val="C45911" w:themeColor="accent2" w:themeShade="BF"/>
        </w:rPr>
        <w:t>In each case, do you expect a positive or negative association between the two quantitative variables?</w:t>
      </w:r>
    </w:p>
    <w:p w:rsidR="00511B18" w:rsidRPr="009A7F4A" w:rsidRDefault="00511B18" w:rsidP="00511B18">
      <w:pPr>
        <w:tabs>
          <w:tab w:val="left" w:pos="720"/>
        </w:tabs>
        <w:rPr>
          <w:color w:val="C45911" w:themeColor="accent2" w:themeShade="BF"/>
        </w:rPr>
      </w:pPr>
      <w:r w:rsidRPr="009A7F4A">
        <w:rPr>
          <w:color w:val="C45911" w:themeColor="accent2" w:themeShade="BF"/>
        </w:rPr>
        <w:tab/>
        <w:t>a).  Number of years of education and annual salary, for US adults</w:t>
      </w:r>
    </w:p>
    <w:p w:rsidR="00511B18" w:rsidRPr="009A7F4A" w:rsidRDefault="003E64B7" w:rsidP="00511B18">
      <w:pPr>
        <w:tabs>
          <w:tab w:val="left" w:pos="720"/>
        </w:tabs>
        <w:rPr>
          <w:color w:val="C45911" w:themeColor="accent2" w:themeShade="BF"/>
          <w:sz w:val="16"/>
          <w:szCs w:val="16"/>
        </w:rPr>
      </w:pPr>
      <w:r>
        <w:rPr>
          <w:color w:val="C45911" w:themeColor="accent2" w:themeShade="BF"/>
          <w:sz w:val="16"/>
          <w:szCs w:val="16"/>
        </w:rPr>
        <w:t xml:space="preserve">                            </w:t>
      </w:r>
      <w:r w:rsidRPr="003E64B7">
        <w:rPr>
          <w:i/>
          <w:color w:val="00B0F0"/>
        </w:rPr>
        <w:t>Positive:  people with more education generally make higher salaries</w:t>
      </w:r>
    </w:p>
    <w:p w:rsidR="003E64B7" w:rsidRDefault="00511B18" w:rsidP="003E64B7">
      <w:pPr>
        <w:tabs>
          <w:tab w:val="left" w:pos="720"/>
        </w:tabs>
        <w:rPr>
          <w:color w:val="C45911" w:themeColor="accent2" w:themeShade="BF"/>
        </w:rPr>
      </w:pPr>
      <w:r w:rsidRPr="009A7F4A">
        <w:rPr>
          <w:color w:val="C45911" w:themeColor="accent2" w:themeShade="BF"/>
        </w:rPr>
        <w:tab/>
        <w:t>b).  Age and ma</w:t>
      </w:r>
      <w:r w:rsidR="003E64B7">
        <w:rPr>
          <w:color w:val="C45911" w:themeColor="accent2" w:themeShade="BF"/>
        </w:rPr>
        <w:t>ximum running speed, for adults.</w:t>
      </w:r>
    </w:p>
    <w:p w:rsidR="00511B18" w:rsidRPr="003E64B7" w:rsidRDefault="003E64B7" w:rsidP="003E64B7">
      <w:pPr>
        <w:tabs>
          <w:tab w:val="left" w:pos="720"/>
        </w:tabs>
        <w:rPr>
          <w:color w:val="00B0F0"/>
          <w:sz w:val="22"/>
          <w:szCs w:val="22"/>
        </w:rPr>
      </w:pPr>
      <w:r w:rsidRPr="003E64B7">
        <w:rPr>
          <w:i/>
          <w:color w:val="00B0F0"/>
        </w:rPr>
        <w:t>Negative:  Older people (such as 80-year-olds) tend to run slower than younger people (such as 20-year-olds).</w:t>
      </w:r>
    </w:p>
    <w:p w:rsidR="00511B18" w:rsidRPr="009A7F4A" w:rsidRDefault="00511B18" w:rsidP="00511B18">
      <w:pPr>
        <w:tabs>
          <w:tab w:val="left" w:pos="720"/>
        </w:tabs>
        <w:rPr>
          <w:color w:val="C45911" w:themeColor="accent2" w:themeShade="BF"/>
          <w:sz w:val="22"/>
          <w:szCs w:val="22"/>
        </w:rPr>
      </w:pPr>
      <w:r w:rsidRPr="009A7F4A">
        <w:rPr>
          <w:color w:val="C45911" w:themeColor="accent2" w:themeShade="BF"/>
        </w:rPr>
        <w:tab/>
        <w:t>c).  Age and maximum running speed, for children.</w:t>
      </w:r>
    </w:p>
    <w:p w:rsidR="00511B18" w:rsidRPr="003E64B7" w:rsidRDefault="003E64B7" w:rsidP="00511B18">
      <w:pPr>
        <w:tabs>
          <w:tab w:val="left" w:pos="720"/>
        </w:tabs>
        <w:rPr>
          <w:color w:val="00B0F0"/>
          <w:sz w:val="16"/>
          <w:szCs w:val="16"/>
        </w:rPr>
      </w:pPr>
      <w:r w:rsidRPr="003E64B7">
        <w:rPr>
          <w:i/>
          <w:color w:val="00B0F0"/>
        </w:rPr>
        <w:t>Positive:  Older children (such as 12-year-olds) tend to run faster than younger children (such as 4-year-olds).</w:t>
      </w:r>
    </w:p>
    <w:p w:rsidR="00511B18" w:rsidRDefault="00511B18" w:rsidP="00511B18">
      <w:pPr>
        <w:tabs>
          <w:tab w:val="left" w:pos="720"/>
        </w:tabs>
        <w:rPr>
          <w:color w:val="C45911" w:themeColor="accent2" w:themeShade="BF"/>
        </w:rPr>
      </w:pPr>
      <w:r w:rsidRPr="009A7F4A">
        <w:rPr>
          <w:color w:val="C45911" w:themeColor="accent2" w:themeShade="BF"/>
        </w:rPr>
        <w:tab/>
        <w:t>d).  Age of the husband and age of the wife, for married couples</w:t>
      </w:r>
    </w:p>
    <w:p w:rsidR="003E64B7" w:rsidRPr="003E64B7" w:rsidRDefault="003E64B7" w:rsidP="003E64B7">
      <w:pPr>
        <w:tabs>
          <w:tab w:val="left" w:pos="720"/>
        </w:tabs>
        <w:rPr>
          <w:color w:val="00B0F0"/>
          <w:sz w:val="16"/>
          <w:szCs w:val="16"/>
        </w:rPr>
      </w:pPr>
      <w:r w:rsidRPr="003E64B7">
        <w:rPr>
          <w:i/>
          <w:color w:val="00B0F0"/>
        </w:rPr>
        <w:t xml:space="preserve">Positive:  80-year-olds are more likely to be married to other 80-year-olds than to 20-year-olds.  Ask the students what a negative relationship between these two variables would mean! </w:t>
      </w:r>
    </w:p>
    <w:p w:rsidR="00511B18" w:rsidRDefault="00511B18" w:rsidP="00511B18">
      <w:pPr>
        <w:tabs>
          <w:tab w:val="left" w:pos="720"/>
        </w:tabs>
        <w:rPr>
          <w:color w:val="C45911" w:themeColor="accent2" w:themeShade="BF"/>
        </w:rPr>
      </w:pPr>
    </w:p>
    <w:p w:rsidR="00511B18" w:rsidRDefault="00511B18" w:rsidP="005252A0">
      <w:pPr>
        <w:tabs>
          <w:tab w:val="left" w:pos="0"/>
        </w:tabs>
        <w:rPr>
          <w:b/>
          <w:sz w:val="22"/>
          <w:szCs w:val="22"/>
        </w:rPr>
      </w:pPr>
    </w:p>
    <w:p w:rsidR="00511B18" w:rsidRDefault="00511B18" w:rsidP="005252A0">
      <w:pPr>
        <w:tabs>
          <w:tab w:val="left" w:pos="0"/>
        </w:tabs>
        <w:rPr>
          <w:b/>
          <w:sz w:val="22"/>
          <w:szCs w:val="22"/>
        </w:rPr>
      </w:pPr>
    </w:p>
    <w:p w:rsidR="005252A0" w:rsidRDefault="005252A0" w:rsidP="005252A0">
      <w:pPr>
        <w:tabs>
          <w:tab w:val="left" w:pos="0"/>
        </w:tabs>
        <w:rPr>
          <w:b/>
          <w:sz w:val="22"/>
          <w:szCs w:val="22"/>
        </w:rPr>
      </w:pPr>
    </w:p>
    <w:p w:rsidR="005252A0" w:rsidRPr="005252A0" w:rsidRDefault="005252A0" w:rsidP="005252A0">
      <w:pPr>
        <w:tabs>
          <w:tab w:val="left" w:pos="0"/>
        </w:tabs>
        <w:ind w:left="720"/>
        <w:rPr>
          <w:sz w:val="22"/>
          <w:szCs w:val="22"/>
        </w:rPr>
      </w:pPr>
      <w:r w:rsidRPr="005252A0">
        <w:rPr>
          <w:sz w:val="22"/>
          <w:szCs w:val="22"/>
        </w:rPr>
        <w:lastRenderedPageBreak/>
        <w:t xml:space="preserve">Associations can take different shapes.  When the underlying shape is curved we call the association </w:t>
      </w:r>
      <w:r w:rsidRPr="005252A0">
        <w:rPr>
          <w:color w:val="FF0000"/>
          <w:sz w:val="22"/>
          <w:szCs w:val="22"/>
        </w:rPr>
        <w:t>curvilinear</w:t>
      </w:r>
      <w:r w:rsidRPr="005252A0">
        <w:rPr>
          <w:sz w:val="22"/>
          <w:szCs w:val="22"/>
        </w:rPr>
        <w:t xml:space="preserve">.  When the underlying shape is a straight line we call the association </w:t>
      </w:r>
      <w:r w:rsidRPr="005252A0">
        <w:rPr>
          <w:color w:val="FF0000"/>
          <w:sz w:val="22"/>
          <w:szCs w:val="22"/>
        </w:rPr>
        <w:t>linear</w:t>
      </w:r>
      <w:r w:rsidRPr="005252A0">
        <w:rPr>
          <w:sz w:val="22"/>
          <w:szCs w:val="22"/>
        </w:rPr>
        <w:t>.</w:t>
      </w:r>
    </w:p>
    <w:p w:rsidR="005252A0" w:rsidRPr="002B4D48" w:rsidRDefault="005252A0" w:rsidP="005252A0">
      <w:pPr>
        <w:tabs>
          <w:tab w:val="left" w:pos="0"/>
        </w:tabs>
        <w:rPr>
          <w:b/>
          <w:sz w:val="22"/>
          <w:szCs w:val="22"/>
        </w:rPr>
      </w:pPr>
    </w:p>
    <w:p w:rsidR="004B03C6" w:rsidRPr="004B03C6" w:rsidRDefault="004B03C6" w:rsidP="004B03C6">
      <w:pPr>
        <w:pStyle w:val="ListParagraph"/>
        <w:textAlignment w:val="baseline"/>
        <w:rPr>
          <w:rFonts w:eastAsia="+mn-ea"/>
          <w:color w:val="000000"/>
          <w:sz w:val="22"/>
          <w:szCs w:val="22"/>
        </w:rPr>
      </w:pPr>
      <w:r>
        <w:rPr>
          <w:b/>
          <w:i/>
          <w:iCs/>
          <w:sz w:val="22"/>
          <w:szCs w:val="22"/>
        </w:rPr>
        <w:t xml:space="preserve">The </w:t>
      </w:r>
      <w:r w:rsidRPr="004B03C6">
        <w:rPr>
          <w:b/>
          <w:i/>
          <w:iCs/>
          <w:color w:val="FF0000"/>
          <w:sz w:val="22"/>
          <w:szCs w:val="22"/>
        </w:rPr>
        <w:t xml:space="preserve">Correlation coefficient </w:t>
      </w:r>
      <w:r>
        <w:rPr>
          <w:b/>
          <w:i/>
          <w:iCs/>
          <w:sz w:val="22"/>
          <w:szCs w:val="22"/>
        </w:rPr>
        <w:t>(</w:t>
      </w:r>
      <w:r w:rsidR="005220CD" w:rsidRPr="002B4D48">
        <w:rPr>
          <w:b/>
          <w:i/>
          <w:iCs/>
          <w:sz w:val="22"/>
          <w:szCs w:val="22"/>
        </w:rPr>
        <w:t>r</w:t>
      </w:r>
      <w:r>
        <w:rPr>
          <w:rFonts w:eastAsia="+mn-ea"/>
          <w:color w:val="000000"/>
          <w:sz w:val="22"/>
          <w:szCs w:val="22"/>
        </w:rPr>
        <w:t xml:space="preserve">) </w:t>
      </w:r>
      <w:r w:rsidR="00250DC6" w:rsidRPr="002B4D48">
        <w:rPr>
          <w:rFonts w:eastAsia="+mn-ea"/>
          <w:color w:val="000000"/>
          <w:sz w:val="22"/>
          <w:szCs w:val="22"/>
        </w:rPr>
        <w:t xml:space="preserve">measures the strength and direction of the linear association between x and y </w:t>
      </w:r>
    </w:p>
    <w:p w:rsidR="0005095F" w:rsidRPr="002B4D48" w:rsidRDefault="0005095F" w:rsidP="002B4D48">
      <w:pPr>
        <w:pStyle w:val="ListParagraph"/>
        <w:rPr>
          <w:sz w:val="22"/>
          <w:szCs w:val="22"/>
        </w:rPr>
      </w:pPr>
      <w:r w:rsidRPr="002B4D48">
        <w:rPr>
          <w:b/>
          <w:bCs/>
          <w:sz w:val="22"/>
          <w:szCs w:val="22"/>
        </w:rPr>
        <w:t>Properties of the Linear Correlation Coefficient</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The correlation coefficient </w:t>
      </w:r>
      <w:r w:rsidRPr="002B4D48">
        <w:rPr>
          <w:i/>
          <w:iCs/>
          <w:color w:val="000000"/>
          <w:sz w:val="22"/>
          <w:szCs w:val="22"/>
        </w:rPr>
        <w:t>r</w:t>
      </w:r>
      <w:r w:rsidRPr="002B4D48">
        <w:rPr>
          <w:color w:val="000000"/>
          <w:sz w:val="22"/>
          <w:szCs w:val="22"/>
        </w:rPr>
        <w:t xml:space="preserve"> is always -1 ≤ </w:t>
      </w:r>
      <w:r w:rsidRPr="002B4D48">
        <w:rPr>
          <w:i/>
          <w:iCs/>
          <w:color w:val="000000"/>
          <w:sz w:val="22"/>
          <w:szCs w:val="22"/>
        </w:rPr>
        <w:t>r</w:t>
      </w:r>
      <w:r w:rsidRPr="002B4D48">
        <w:rPr>
          <w:color w:val="000000"/>
          <w:sz w:val="22"/>
          <w:szCs w:val="22"/>
        </w:rPr>
        <w:t xml:space="preserve"> ≤ 1.</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When </w:t>
      </w:r>
      <w:r w:rsidRPr="002B4D48">
        <w:rPr>
          <w:i/>
          <w:iCs/>
          <w:color w:val="000000"/>
          <w:sz w:val="22"/>
          <w:szCs w:val="22"/>
        </w:rPr>
        <w:t>r</w:t>
      </w:r>
      <w:r w:rsidRPr="002B4D48">
        <w:rPr>
          <w:color w:val="000000"/>
          <w:sz w:val="22"/>
          <w:szCs w:val="22"/>
        </w:rPr>
        <w:t xml:space="preserve"> = +1, a perfect positive relationship exists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r w:rsidRPr="002B4D48">
        <w:rPr>
          <w:color w:val="000000"/>
          <w:sz w:val="22"/>
          <w:szCs w:val="22"/>
        </w:rPr>
        <w:t>.</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Values of </w:t>
      </w:r>
      <w:r w:rsidRPr="002B4D48">
        <w:rPr>
          <w:i/>
          <w:iCs/>
          <w:color w:val="000000"/>
          <w:sz w:val="22"/>
          <w:szCs w:val="22"/>
        </w:rPr>
        <w:t>r</w:t>
      </w:r>
      <w:r w:rsidRPr="002B4D48">
        <w:rPr>
          <w:color w:val="000000"/>
          <w:sz w:val="22"/>
          <w:szCs w:val="22"/>
        </w:rPr>
        <w:t xml:space="preserve"> near +1 indicate a positive relationship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closer </w:t>
      </w:r>
      <w:r w:rsidRPr="002B4D48">
        <w:rPr>
          <w:i/>
          <w:iCs/>
          <w:color w:val="000000"/>
          <w:sz w:val="22"/>
          <w:szCs w:val="22"/>
        </w:rPr>
        <w:t>r</w:t>
      </w:r>
      <w:r w:rsidRPr="002B4D48">
        <w:rPr>
          <w:color w:val="000000"/>
          <w:sz w:val="22"/>
          <w:szCs w:val="22"/>
        </w:rPr>
        <w:t xml:space="preserve"> gets to +1, the stronger the evidence for a positive relationship.</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variables are said to be </w:t>
      </w:r>
      <w:r w:rsidRPr="002B4D48">
        <w:rPr>
          <w:b/>
          <w:bCs/>
          <w:color w:val="000000"/>
          <w:sz w:val="22"/>
          <w:szCs w:val="22"/>
        </w:rPr>
        <w:t>positively associated.</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As </w:t>
      </w:r>
      <w:r w:rsidRPr="002B4D48">
        <w:rPr>
          <w:i/>
          <w:iCs/>
          <w:color w:val="000000"/>
          <w:sz w:val="22"/>
          <w:szCs w:val="22"/>
        </w:rPr>
        <w:t>x</w:t>
      </w:r>
      <w:r w:rsidRPr="002B4D48">
        <w:rPr>
          <w:color w:val="000000"/>
          <w:sz w:val="22"/>
          <w:szCs w:val="22"/>
        </w:rPr>
        <w:t xml:space="preserve"> increases, </w:t>
      </w:r>
      <w:r w:rsidRPr="002B4D48">
        <w:rPr>
          <w:i/>
          <w:iCs/>
          <w:color w:val="000000"/>
          <w:sz w:val="22"/>
          <w:szCs w:val="22"/>
        </w:rPr>
        <w:t>y</w:t>
      </w:r>
      <w:r w:rsidRPr="002B4D48">
        <w:rPr>
          <w:color w:val="000000"/>
          <w:sz w:val="22"/>
          <w:szCs w:val="22"/>
        </w:rPr>
        <w:t xml:space="preserve"> tends to increase.</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When </w:t>
      </w:r>
      <w:r w:rsidRPr="002B4D48">
        <w:rPr>
          <w:i/>
          <w:iCs/>
          <w:color w:val="000000"/>
          <w:sz w:val="22"/>
          <w:szCs w:val="22"/>
        </w:rPr>
        <w:t>r</w:t>
      </w:r>
      <w:r w:rsidRPr="002B4D48">
        <w:rPr>
          <w:color w:val="000000"/>
          <w:sz w:val="22"/>
          <w:szCs w:val="22"/>
        </w:rPr>
        <w:t xml:space="preserve"> = -1, a perfect negative relationship exists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Values of </w:t>
      </w:r>
      <w:r w:rsidRPr="002B4D48">
        <w:rPr>
          <w:i/>
          <w:iCs/>
          <w:color w:val="000000"/>
          <w:sz w:val="22"/>
          <w:szCs w:val="22"/>
        </w:rPr>
        <w:t>r</w:t>
      </w:r>
      <w:r w:rsidRPr="002B4D48">
        <w:rPr>
          <w:color w:val="000000"/>
          <w:sz w:val="22"/>
          <w:szCs w:val="22"/>
        </w:rPr>
        <w:t xml:space="preserve"> near -1 indicate a negative relationship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closer </w:t>
      </w:r>
      <w:r w:rsidRPr="002B4D48">
        <w:rPr>
          <w:i/>
          <w:iCs/>
          <w:color w:val="000000"/>
          <w:sz w:val="22"/>
          <w:szCs w:val="22"/>
        </w:rPr>
        <w:t>r</w:t>
      </w:r>
      <w:r w:rsidRPr="002B4D48">
        <w:rPr>
          <w:color w:val="000000"/>
          <w:sz w:val="22"/>
          <w:szCs w:val="22"/>
        </w:rPr>
        <w:t xml:space="preserve"> gets to -1, the stronger the evidence for a negative relationship.</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variables are said to be </w:t>
      </w:r>
      <w:r w:rsidRPr="002B4D48">
        <w:rPr>
          <w:b/>
          <w:bCs/>
          <w:color w:val="000000"/>
          <w:sz w:val="22"/>
          <w:szCs w:val="22"/>
        </w:rPr>
        <w:t>negatively associated.</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As </w:t>
      </w:r>
      <w:r w:rsidRPr="002B4D48">
        <w:rPr>
          <w:i/>
          <w:iCs/>
          <w:color w:val="000000"/>
          <w:sz w:val="22"/>
          <w:szCs w:val="22"/>
        </w:rPr>
        <w:t>x</w:t>
      </w:r>
      <w:r w:rsidRPr="002B4D48">
        <w:rPr>
          <w:color w:val="000000"/>
          <w:sz w:val="22"/>
          <w:szCs w:val="22"/>
        </w:rPr>
        <w:t xml:space="preserve"> increases, </w:t>
      </w:r>
      <w:r w:rsidRPr="002B4D48">
        <w:rPr>
          <w:i/>
          <w:iCs/>
          <w:color w:val="000000"/>
          <w:sz w:val="22"/>
          <w:szCs w:val="22"/>
        </w:rPr>
        <w:t>y</w:t>
      </w:r>
      <w:r w:rsidRPr="002B4D48">
        <w:rPr>
          <w:color w:val="000000"/>
          <w:sz w:val="22"/>
          <w:szCs w:val="22"/>
        </w:rPr>
        <w:t xml:space="preserve"> tends to decrease.</w:t>
      </w:r>
    </w:p>
    <w:p w:rsidR="00537C1F" w:rsidRPr="002B4D48" w:rsidRDefault="002021A6" w:rsidP="002021A6">
      <w:pPr>
        <w:pStyle w:val="ListParagraph"/>
        <w:numPr>
          <w:ilvl w:val="0"/>
          <w:numId w:val="17"/>
        </w:numPr>
        <w:spacing w:line="216" w:lineRule="auto"/>
        <w:rPr>
          <w:color w:val="000000"/>
          <w:sz w:val="22"/>
          <w:szCs w:val="22"/>
        </w:rPr>
      </w:pPr>
      <w:r w:rsidRPr="002B4D48">
        <w:rPr>
          <w:color w:val="000000"/>
          <w:sz w:val="22"/>
          <w:szCs w:val="22"/>
        </w:rPr>
        <w:t xml:space="preserve">Values of </w:t>
      </w:r>
      <w:r w:rsidRPr="002B4D48">
        <w:rPr>
          <w:i/>
          <w:iCs/>
          <w:color w:val="000000"/>
          <w:sz w:val="22"/>
          <w:szCs w:val="22"/>
        </w:rPr>
        <w:t>r</w:t>
      </w:r>
      <w:r w:rsidRPr="002B4D48">
        <w:rPr>
          <w:color w:val="000000"/>
          <w:sz w:val="22"/>
          <w:szCs w:val="22"/>
        </w:rPr>
        <w:t xml:space="preserve"> near 0 indicate there is no linear relationship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closer </w:t>
      </w:r>
      <w:r w:rsidRPr="002B4D48">
        <w:rPr>
          <w:i/>
          <w:iCs/>
          <w:color w:val="000000"/>
          <w:sz w:val="22"/>
          <w:szCs w:val="22"/>
        </w:rPr>
        <w:t>r</w:t>
      </w:r>
      <w:r w:rsidRPr="002B4D48">
        <w:rPr>
          <w:color w:val="000000"/>
          <w:sz w:val="22"/>
          <w:szCs w:val="22"/>
        </w:rPr>
        <w:t xml:space="preserve"> gets to 0, the weaker the evidence for a linear relationship.</w:t>
      </w:r>
    </w:p>
    <w:p w:rsidR="00537C1F" w:rsidRPr="002B4D48" w:rsidRDefault="002021A6" w:rsidP="002021A6">
      <w:pPr>
        <w:pStyle w:val="ListParagraph"/>
        <w:numPr>
          <w:ilvl w:val="1"/>
          <w:numId w:val="17"/>
        </w:numPr>
        <w:spacing w:line="216" w:lineRule="auto"/>
        <w:rPr>
          <w:color w:val="000000"/>
          <w:sz w:val="22"/>
          <w:szCs w:val="22"/>
        </w:rPr>
      </w:pPr>
      <w:r w:rsidRPr="002B4D48">
        <w:rPr>
          <w:color w:val="000000"/>
          <w:sz w:val="22"/>
          <w:szCs w:val="22"/>
        </w:rPr>
        <w:t xml:space="preserve">The variables are </w:t>
      </w:r>
      <w:r w:rsidRPr="002B4D48">
        <w:rPr>
          <w:b/>
          <w:bCs/>
          <w:color w:val="000000"/>
          <w:sz w:val="22"/>
          <w:szCs w:val="22"/>
        </w:rPr>
        <w:t>not linearly associated.</w:t>
      </w:r>
    </w:p>
    <w:p w:rsidR="0005095F" w:rsidRPr="002B4D48" w:rsidRDefault="002021A6" w:rsidP="0005095F">
      <w:pPr>
        <w:pStyle w:val="ListParagraph"/>
        <w:numPr>
          <w:ilvl w:val="1"/>
          <w:numId w:val="17"/>
        </w:numPr>
        <w:spacing w:line="216" w:lineRule="auto"/>
        <w:rPr>
          <w:color w:val="000000"/>
          <w:sz w:val="22"/>
          <w:szCs w:val="22"/>
        </w:rPr>
      </w:pPr>
      <w:r w:rsidRPr="002B4D48">
        <w:rPr>
          <w:color w:val="000000"/>
          <w:sz w:val="22"/>
          <w:szCs w:val="22"/>
        </w:rPr>
        <w:t xml:space="preserve">A nonlinear relationship may exist between </w:t>
      </w:r>
      <w:r w:rsidRPr="002B4D48">
        <w:rPr>
          <w:i/>
          <w:iCs/>
          <w:color w:val="000000"/>
          <w:sz w:val="22"/>
          <w:szCs w:val="22"/>
        </w:rPr>
        <w:t>x</w:t>
      </w:r>
      <w:r w:rsidRPr="002B4D48">
        <w:rPr>
          <w:color w:val="000000"/>
          <w:sz w:val="22"/>
          <w:szCs w:val="22"/>
        </w:rPr>
        <w:t xml:space="preserve"> and </w:t>
      </w:r>
      <w:r w:rsidRPr="002B4D48">
        <w:rPr>
          <w:i/>
          <w:iCs/>
          <w:color w:val="000000"/>
          <w:sz w:val="22"/>
          <w:szCs w:val="22"/>
        </w:rPr>
        <w:t>y</w:t>
      </w:r>
      <w:r w:rsidRPr="002B4D48">
        <w:rPr>
          <w:color w:val="000000"/>
          <w:sz w:val="22"/>
          <w:szCs w:val="22"/>
        </w:rPr>
        <w:t>.</w:t>
      </w:r>
    </w:p>
    <w:p w:rsidR="00060AF1" w:rsidRPr="002B4D48" w:rsidRDefault="0005095F" w:rsidP="0005095F">
      <w:pPr>
        <w:pStyle w:val="ListParagraph"/>
        <w:spacing w:line="216" w:lineRule="auto"/>
        <w:ind w:left="0"/>
        <w:textAlignment w:val="baseline"/>
        <w:rPr>
          <w:color w:val="B2B2B2"/>
          <w:sz w:val="22"/>
          <w:szCs w:val="22"/>
        </w:rPr>
      </w:pPr>
      <w:r w:rsidRPr="002B4D48">
        <w:rPr>
          <w:rFonts w:eastAsia="+mn-ea"/>
          <w:color w:val="000000"/>
          <w:sz w:val="22"/>
          <w:szCs w:val="22"/>
        </w:rPr>
        <w:t xml:space="preserve">       7.  </w:t>
      </w:r>
      <w:r w:rsidR="00060AF1" w:rsidRPr="002B4D48">
        <w:rPr>
          <w:rFonts w:eastAsia="+mn-ea"/>
          <w:color w:val="000000"/>
          <w:sz w:val="22"/>
          <w:szCs w:val="22"/>
        </w:rPr>
        <w:t xml:space="preserve">Correlation has a </w:t>
      </w:r>
      <w:proofErr w:type="spellStart"/>
      <w:r w:rsidR="00060AF1" w:rsidRPr="004B03C6">
        <w:rPr>
          <w:rFonts w:eastAsia="+mn-ea"/>
          <w:color w:val="FF0000"/>
          <w:sz w:val="22"/>
          <w:szCs w:val="22"/>
        </w:rPr>
        <w:t>unitless</w:t>
      </w:r>
      <w:proofErr w:type="spellEnd"/>
      <w:r w:rsidR="00060AF1" w:rsidRPr="002B4D48">
        <w:rPr>
          <w:rFonts w:eastAsia="+mn-ea"/>
          <w:color w:val="000000"/>
          <w:sz w:val="22"/>
          <w:szCs w:val="22"/>
        </w:rPr>
        <w:t xml:space="preserve"> measure - does not depend on the variables’ units</w:t>
      </w:r>
    </w:p>
    <w:p w:rsidR="00060AF1" w:rsidRPr="002B4D48" w:rsidRDefault="009A7F4A" w:rsidP="009A7F4A">
      <w:pPr>
        <w:pStyle w:val="ListParagraph"/>
        <w:spacing w:line="216" w:lineRule="auto"/>
        <w:ind w:left="0"/>
        <w:textAlignment w:val="baseline"/>
        <w:rPr>
          <w:rFonts w:eastAsia="+mn-ea"/>
          <w:color w:val="000000"/>
          <w:sz w:val="22"/>
          <w:szCs w:val="22"/>
        </w:rPr>
      </w:pPr>
      <w:r>
        <w:rPr>
          <w:rFonts w:eastAsia="+mn-ea"/>
          <w:color w:val="000000"/>
          <w:sz w:val="22"/>
          <w:szCs w:val="22"/>
        </w:rPr>
        <w:t xml:space="preserve">       8.  </w:t>
      </w:r>
      <w:r w:rsidR="00060AF1" w:rsidRPr="002B4D48">
        <w:rPr>
          <w:rFonts w:eastAsia="+mn-ea"/>
          <w:color w:val="000000"/>
          <w:sz w:val="22"/>
          <w:szCs w:val="22"/>
        </w:rPr>
        <w:t xml:space="preserve">Two variables have the same correlation no matter which is treated as the response  </w:t>
      </w:r>
    </w:p>
    <w:p w:rsidR="00DB70B9" w:rsidRPr="004B03C6" w:rsidRDefault="004B03C6" w:rsidP="004B03C6">
      <w:pPr>
        <w:pStyle w:val="ListParagraph"/>
        <w:spacing w:line="216" w:lineRule="auto"/>
        <w:textAlignment w:val="baseline"/>
        <w:rPr>
          <w:rFonts w:eastAsia="+mn-ea"/>
          <w:color w:val="000000"/>
          <w:sz w:val="22"/>
          <w:szCs w:val="22"/>
        </w:rPr>
      </w:pPr>
      <w:r>
        <w:rPr>
          <w:rFonts w:eastAsia="+mn-ea"/>
          <w:color w:val="000000"/>
          <w:sz w:val="22"/>
          <w:szCs w:val="22"/>
        </w:rPr>
        <w:t xml:space="preserve">Variable, in another word, </w:t>
      </w:r>
      <w:r w:rsidRPr="004B03C6">
        <w:rPr>
          <w:rFonts w:eastAsia="+mn-ea"/>
          <w:color w:val="000000"/>
          <w:sz w:val="22"/>
          <w:szCs w:val="22"/>
        </w:rPr>
        <w:t>the</w:t>
      </w:r>
      <w:r w:rsidR="00DF714F" w:rsidRPr="004B03C6">
        <w:rPr>
          <w:rFonts w:eastAsia="+mn-ea"/>
          <w:color w:val="000000"/>
          <w:sz w:val="22"/>
          <w:szCs w:val="22"/>
        </w:rPr>
        <w:t xml:space="preserve"> correlation between </w:t>
      </w:r>
      <w:r w:rsidR="00DF714F" w:rsidRPr="004B03C6">
        <w:rPr>
          <w:rFonts w:eastAsia="+mn-ea"/>
          <w:i/>
          <w:iCs/>
          <w:color w:val="000000"/>
          <w:sz w:val="22"/>
          <w:szCs w:val="22"/>
        </w:rPr>
        <w:t xml:space="preserve">X </w:t>
      </w:r>
      <w:r w:rsidR="00DF714F" w:rsidRPr="004B03C6">
        <w:rPr>
          <w:rFonts w:eastAsia="+mn-ea"/>
          <w:color w:val="000000"/>
          <w:sz w:val="22"/>
          <w:szCs w:val="22"/>
        </w:rPr>
        <w:t xml:space="preserve">and </w:t>
      </w:r>
      <w:r w:rsidR="00DF714F" w:rsidRPr="004B03C6">
        <w:rPr>
          <w:rFonts w:eastAsia="+mn-ea"/>
          <w:i/>
          <w:iCs/>
          <w:color w:val="000000"/>
          <w:sz w:val="22"/>
          <w:szCs w:val="22"/>
        </w:rPr>
        <w:t>Y</w:t>
      </w:r>
      <w:r w:rsidR="00DF714F" w:rsidRPr="004B03C6">
        <w:rPr>
          <w:rFonts w:eastAsia="+mn-ea"/>
          <w:color w:val="000000"/>
          <w:sz w:val="22"/>
          <w:szCs w:val="22"/>
        </w:rPr>
        <w:t xml:space="preserve"> is the same as the correlation between </w:t>
      </w:r>
      <w:r w:rsidR="00DF714F" w:rsidRPr="004B03C6">
        <w:rPr>
          <w:rFonts w:eastAsia="+mn-ea"/>
          <w:i/>
          <w:iCs/>
          <w:color w:val="000000"/>
          <w:sz w:val="22"/>
          <w:szCs w:val="22"/>
        </w:rPr>
        <w:t>Y</w:t>
      </w:r>
      <w:r w:rsidR="00DF714F" w:rsidRPr="004B03C6">
        <w:rPr>
          <w:rFonts w:eastAsia="+mn-ea"/>
          <w:color w:val="000000"/>
          <w:sz w:val="22"/>
          <w:szCs w:val="22"/>
        </w:rPr>
        <w:t xml:space="preserve"> and </w:t>
      </w:r>
      <w:r w:rsidR="00DF714F" w:rsidRPr="004B03C6">
        <w:rPr>
          <w:rFonts w:eastAsia="+mn-ea"/>
          <w:i/>
          <w:iCs/>
          <w:color w:val="000000"/>
          <w:sz w:val="22"/>
          <w:szCs w:val="22"/>
        </w:rPr>
        <w:t>X</w:t>
      </w:r>
    </w:p>
    <w:p w:rsidR="009A7F4A" w:rsidRPr="00511B18" w:rsidRDefault="00511B18" w:rsidP="00511B18">
      <w:pPr>
        <w:spacing w:line="216" w:lineRule="auto"/>
        <w:textAlignment w:val="baseline"/>
        <w:rPr>
          <w:rFonts w:eastAsia="+mn-ea"/>
          <w:color w:val="000000"/>
          <w:sz w:val="22"/>
          <w:szCs w:val="22"/>
        </w:rPr>
      </w:pPr>
      <w:r w:rsidRPr="00511B18">
        <w:rPr>
          <w:color w:val="B2B2B2"/>
          <w:sz w:val="22"/>
          <w:szCs w:val="22"/>
        </w:rPr>
        <w:t xml:space="preserve">      </w:t>
      </w:r>
      <w:r w:rsidR="004B03C6" w:rsidRPr="00511B18">
        <w:rPr>
          <w:color w:val="B2B2B2"/>
          <w:sz w:val="22"/>
          <w:szCs w:val="22"/>
        </w:rPr>
        <w:t xml:space="preserve">                                             </w:t>
      </w:r>
      <w:r>
        <w:rPr>
          <w:color w:val="B2B2B2"/>
          <w:sz w:val="22"/>
          <w:szCs w:val="22"/>
        </w:rPr>
        <w:t xml:space="preserve">                            </w:t>
      </w:r>
      <w:r w:rsidR="004B03C6" w:rsidRPr="00511B18">
        <w:rPr>
          <w:color w:val="B2B2B2"/>
          <w:sz w:val="22"/>
          <w:szCs w:val="22"/>
        </w:rPr>
        <w:t xml:space="preserve">  </w:t>
      </w:r>
      <w:r w:rsidR="008D4B15" w:rsidRPr="00FD7902">
        <w:rPr>
          <w:noProof/>
          <w:lang w:bidi="ar-SA"/>
        </w:rPr>
        <w:drawing>
          <wp:inline distT="0" distB="0" distL="0" distR="0">
            <wp:extent cx="485775" cy="428625"/>
            <wp:effectExtent l="0" t="0" r="0" b="0"/>
            <wp:docPr id="4" name="Picture 4" descr="http://eecoy.com/sites/default/files/cautionary_warning_--_cau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ecoy.com/sites/default/files/cautionary_warning_--_caution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p w:rsidR="00060AF1" w:rsidRPr="002B4D48" w:rsidRDefault="00060AF1" w:rsidP="00E93A1B">
      <w:pPr>
        <w:pStyle w:val="ListParagraph"/>
        <w:spacing w:line="216" w:lineRule="auto"/>
        <w:textAlignment w:val="baseline"/>
        <w:rPr>
          <w:color w:val="B2B2B2"/>
          <w:sz w:val="22"/>
          <w:szCs w:val="22"/>
        </w:rPr>
      </w:pPr>
      <w:r w:rsidRPr="002B4D48">
        <w:rPr>
          <w:rFonts w:eastAsia="+mn-ea"/>
          <w:color w:val="000000"/>
          <w:sz w:val="22"/>
          <w:szCs w:val="22"/>
        </w:rPr>
        <w:t>Correlation is not resistant to outliers</w:t>
      </w:r>
    </w:p>
    <w:p w:rsidR="00137D63" w:rsidRDefault="00060AF1" w:rsidP="001150A9">
      <w:pPr>
        <w:pStyle w:val="ListParagraph"/>
        <w:spacing w:line="216" w:lineRule="auto"/>
        <w:textAlignment w:val="baseline"/>
        <w:rPr>
          <w:rFonts w:eastAsia="+mn-ea"/>
          <w:color w:val="000000"/>
          <w:sz w:val="22"/>
          <w:szCs w:val="22"/>
        </w:rPr>
      </w:pPr>
      <w:r w:rsidRPr="002B4D48">
        <w:rPr>
          <w:rFonts w:eastAsia="+mn-ea"/>
          <w:color w:val="000000"/>
          <w:sz w:val="22"/>
          <w:szCs w:val="22"/>
        </w:rPr>
        <w:t xml:space="preserve">Correlation only measures strength of </w:t>
      </w:r>
      <w:r w:rsidRPr="00496617">
        <w:rPr>
          <w:rFonts w:eastAsia="+mn-ea"/>
          <w:color w:val="000000"/>
          <w:sz w:val="22"/>
          <w:szCs w:val="22"/>
          <w:highlight w:val="yellow"/>
        </w:rPr>
        <w:t>linear</w:t>
      </w:r>
      <w:r w:rsidRPr="002B4D48">
        <w:rPr>
          <w:rFonts w:eastAsia="+mn-ea"/>
          <w:color w:val="000000"/>
          <w:sz w:val="22"/>
          <w:szCs w:val="22"/>
        </w:rPr>
        <w:t xml:space="preserve"> relationship</w:t>
      </w:r>
      <w:r w:rsidR="009A7F4A">
        <w:rPr>
          <w:rFonts w:eastAsia="+mn-ea"/>
          <w:color w:val="000000"/>
          <w:sz w:val="22"/>
          <w:szCs w:val="22"/>
        </w:rPr>
        <w:t xml:space="preserve">. </w:t>
      </w:r>
      <w:r w:rsidR="009A7F4A" w:rsidRPr="009A7F4A">
        <w:rPr>
          <w:rFonts w:eastAsia="+mn-ea"/>
          <w:i/>
          <w:iCs/>
          <w:color w:val="000000"/>
          <w:sz w:val="22"/>
          <w:szCs w:val="22"/>
        </w:rPr>
        <w:t xml:space="preserve">r </w:t>
      </w:r>
      <w:r w:rsidR="009A7F4A" w:rsidRPr="009A7F4A">
        <w:rPr>
          <w:rFonts w:eastAsia="+mn-ea"/>
          <w:color w:val="000000"/>
          <w:sz w:val="22"/>
          <w:szCs w:val="22"/>
        </w:rPr>
        <w:t xml:space="preserve">= 0 means no </w:t>
      </w:r>
      <w:r w:rsidR="009A7F4A" w:rsidRPr="009A7F4A">
        <w:rPr>
          <w:rFonts w:eastAsia="+mn-ea"/>
          <w:i/>
          <w:iCs/>
          <w:color w:val="000000"/>
          <w:sz w:val="22"/>
          <w:szCs w:val="22"/>
        </w:rPr>
        <w:t>linear</w:t>
      </w:r>
      <w:r w:rsidR="009A7F4A" w:rsidRPr="009A7F4A">
        <w:rPr>
          <w:rFonts w:eastAsia="+mn-ea"/>
          <w:color w:val="000000"/>
          <w:sz w:val="22"/>
          <w:szCs w:val="22"/>
        </w:rPr>
        <w:t xml:space="preserve"> association.  The variables could still be otherwise</w:t>
      </w:r>
    </w:p>
    <w:p w:rsidR="008276EA" w:rsidRPr="002B4D48" w:rsidRDefault="008276EA" w:rsidP="001150A9">
      <w:pPr>
        <w:pStyle w:val="ListParagraph"/>
        <w:spacing w:line="216" w:lineRule="auto"/>
        <w:textAlignment w:val="baseline"/>
        <w:rPr>
          <w:rFonts w:eastAsia="+mn-ea"/>
          <w:color w:val="000000"/>
          <w:sz w:val="22"/>
          <w:szCs w:val="22"/>
        </w:rPr>
      </w:pPr>
      <w:r>
        <w:rPr>
          <w:rFonts w:eastAsia="+mn-ea"/>
          <w:color w:val="000000"/>
          <w:sz w:val="22"/>
          <w:szCs w:val="22"/>
        </w:rPr>
        <w:t xml:space="preserve">Correlation </w:t>
      </w:r>
      <w:r w:rsidRPr="00496617">
        <w:rPr>
          <w:rFonts w:eastAsia="+mn-ea"/>
          <w:color w:val="000000"/>
          <w:sz w:val="22"/>
          <w:szCs w:val="22"/>
          <w:highlight w:val="yellow"/>
        </w:rPr>
        <w:t>not the Causation</w:t>
      </w:r>
      <w:r w:rsidR="00C70D7E" w:rsidRPr="00496617">
        <w:rPr>
          <w:rFonts w:eastAsia="+mn-ea"/>
          <w:color w:val="000000"/>
          <w:sz w:val="22"/>
          <w:szCs w:val="22"/>
          <w:highlight w:val="yellow"/>
        </w:rPr>
        <w:t>.</w:t>
      </w:r>
      <w:r w:rsidR="00C70D7E">
        <w:rPr>
          <w:rFonts w:eastAsia="+mn-ea"/>
          <w:color w:val="000000"/>
          <w:sz w:val="22"/>
          <w:szCs w:val="22"/>
        </w:rPr>
        <w:t xml:space="preserve"> </w:t>
      </w:r>
      <w:r w:rsidR="00C70D7E" w:rsidRPr="00C70D7E">
        <w:rPr>
          <w:rFonts w:eastAsia="+mn-ea"/>
          <w:color w:val="000000"/>
          <w:sz w:val="22"/>
          <w:szCs w:val="22"/>
        </w:rPr>
        <w:t>When data are observational, we cannot claim a causal relation exists between two variables</w:t>
      </w:r>
    </w:p>
    <w:p w:rsidR="00DF4503" w:rsidRPr="002B4D48" w:rsidRDefault="00DF4503" w:rsidP="001150A9">
      <w:pPr>
        <w:pStyle w:val="ListParagraph"/>
        <w:spacing w:line="216" w:lineRule="auto"/>
        <w:textAlignment w:val="baseline"/>
        <w:rPr>
          <w:rFonts w:eastAsia="+mn-ea"/>
          <w:color w:val="000000"/>
          <w:sz w:val="22"/>
          <w:szCs w:val="22"/>
        </w:rPr>
      </w:pPr>
    </w:p>
    <w:p w:rsidR="00511B18" w:rsidRPr="002B4D48" w:rsidRDefault="00511B18" w:rsidP="00511B18">
      <w:pPr>
        <w:pStyle w:val="ListParagraph"/>
        <w:rPr>
          <w:b/>
          <w:sz w:val="22"/>
          <w:szCs w:val="22"/>
        </w:rPr>
      </w:pPr>
      <w:r w:rsidRPr="002B4D48">
        <w:rPr>
          <w:b/>
          <w:sz w:val="22"/>
          <w:szCs w:val="22"/>
        </w:rPr>
        <w:t>Use TI-83 calculator:</w:t>
      </w:r>
    </w:p>
    <w:p w:rsidR="00511B18" w:rsidRPr="002B4D48" w:rsidRDefault="00511B18" w:rsidP="00511B18">
      <w:pPr>
        <w:tabs>
          <w:tab w:val="left" w:pos="0"/>
        </w:tabs>
        <w:ind w:left="720"/>
        <w:rPr>
          <w:b/>
          <w:sz w:val="22"/>
          <w:szCs w:val="22"/>
        </w:rPr>
      </w:pPr>
      <w:r w:rsidRPr="002B4D48">
        <w:rPr>
          <w:b/>
          <w:sz w:val="22"/>
          <w:szCs w:val="22"/>
        </w:rPr>
        <w:t xml:space="preserve">First you need turn the diagnostics on by selecting the </w:t>
      </w:r>
      <w:proofErr w:type="gramStart"/>
      <w:r w:rsidRPr="002B4D48">
        <w:rPr>
          <w:b/>
          <w:sz w:val="22"/>
          <w:szCs w:val="22"/>
        </w:rPr>
        <w:t>catalog(</w:t>
      </w:r>
      <w:proofErr w:type="gramEnd"/>
      <w:r w:rsidRPr="002B4D48">
        <w:rPr>
          <w:b/>
          <w:sz w:val="22"/>
          <w:szCs w:val="22"/>
        </w:rPr>
        <w:t>2</w:t>
      </w:r>
      <w:r w:rsidRPr="002B4D48">
        <w:rPr>
          <w:b/>
          <w:sz w:val="22"/>
          <w:szCs w:val="22"/>
          <w:vertAlign w:val="superscript"/>
        </w:rPr>
        <w:t>nd</w:t>
      </w:r>
      <w:r w:rsidRPr="002B4D48">
        <w:rPr>
          <w:b/>
          <w:sz w:val="22"/>
          <w:szCs w:val="22"/>
        </w:rPr>
        <w:t xml:space="preserve"> 0). Scroll down</w:t>
      </w:r>
    </w:p>
    <w:p w:rsidR="00511B18" w:rsidRPr="002B4D48" w:rsidRDefault="00511B18" w:rsidP="00511B18">
      <w:pPr>
        <w:tabs>
          <w:tab w:val="left" w:pos="0"/>
        </w:tabs>
        <w:ind w:left="720"/>
        <w:rPr>
          <w:b/>
          <w:sz w:val="22"/>
          <w:szCs w:val="22"/>
        </w:rPr>
      </w:pPr>
      <w:r w:rsidRPr="002B4D48">
        <w:rPr>
          <w:b/>
          <w:sz w:val="22"/>
          <w:szCs w:val="22"/>
        </w:rPr>
        <w:t>And select Diagnostic0n. Hit Enter twice to activate diagnostics.</w:t>
      </w:r>
    </w:p>
    <w:p w:rsidR="00511B18" w:rsidRPr="002B4D48" w:rsidRDefault="00F9661A" w:rsidP="00511B18">
      <w:pPr>
        <w:ind w:left="720"/>
        <w:rPr>
          <w:sz w:val="22"/>
          <w:szCs w:val="22"/>
        </w:rPr>
      </w:pPr>
      <w:r>
        <w:rPr>
          <w:b/>
          <w:noProof/>
          <w:sz w:val="22"/>
          <w:szCs w:val="22"/>
          <w:lang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31" type="#_x0000_t75" style="position:absolute;left:0;text-align:left;margin-left:280.3pt;margin-top:12.25pt;width:89pt;height:37pt;z-index:251668992;visibility:visible">
            <v:imagedata r:id="rId15" o:title=""/>
          </v:shape>
          <o:OLEObject Type="Embed" ProgID="Equation.DSMT4" ShapeID="Object 2" DrawAspect="Content" ObjectID="_1565431261" r:id="rId16"/>
        </w:object>
      </w:r>
      <w:r w:rsidR="00511B18" w:rsidRPr="002B4D48">
        <w:rPr>
          <w:sz w:val="22"/>
          <w:szCs w:val="22"/>
        </w:rPr>
        <w:t xml:space="preserve">Enter the </w:t>
      </w:r>
      <w:r w:rsidR="00511B18" w:rsidRPr="002B4D48">
        <w:rPr>
          <w:i/>
          <w:iCs/>
          <w:sz w:val="22"/>
          <w:szCs w:val="22"/>
        </w:rPr>
        <w:t>x</w:t>
      </w:r>
      <w:r w:rsidR="00511B18" w:rsidRPr="002B4D48">
        <w:rPr>
          <w:sz w:val="22"/>
          <w:szCs w:val="22"/>
        </w:rPr>
        <w:t xml:space="preserve"> values in L1, </w:t>
      </w:r>
      <w:r w:rsidR="00511B18" w:rsidRPr="002B4D48">
        <w:rPr>
          <w:i/>
          <w:iCs/>
          <w:sz w:val="22"/>
          <w:szCs w:val="22"/>
        </w:rPr>
        <w:t>y</w:t>
      </w:r>
      <w:r w:rsidR="00511B18" w:rsidRPr="002B4D48">
        <w:rPr>
          <w:sz w:val="22"/>
          <w:szCs w:val="22"/>
        </w:rPr>
        <w:t xml:space="preserve"> values in L2</w:t>
      </w:r>
    </w:p>
    <w:p w:rsidR="00511B18" w:rsidRPr="002B4D48" w:rsidRDefault="00511B18" w:rsidP="00511B18">
      <w:pPr>
        <w:ind w:left="720"/>
        <w:rPr>
          <w:sz w:val="22"/>
          <w:szCs w:val="22"/>
        </w:rPr>
      </w:pPr>
      <w:r w:rsidRPr="002B4D48">
        <w:rPr>
          <w:sz w:val="22"/>
          <w:szCs w:val="22"/>
        </w:rPr>
        <w:t>STAT</w:t>
      </w:r>
    </w:p>
    <w:p w:rsidR="00511B18" w:rsidRPr="002B4D48" w:rsidRDefault="00511B18" w:rsidP="00511B18">
      <w:pPr>
        <w:ind w:left="720"/>
        <w:rPr>
          <w:sz w:val="22"/>
          <w:szCs w:val="22"/>
        </w:rPr>
      </w:pPr>
      <w:r w:rsidRPr="002B4D48">
        <w:rPr>
          <w:sz w:val="22"/>
          <w:szCs w:val="22"/>
        </w:rPr>
        <w:sym w:font="Wingdings" w:char="F0E0"/>
      </w:r>
      <w:r w:rsidRPr="002B4D48">
        <w:rPr>
          <w:sz w:val="22"/>
          <w:szCs w:val="22"/>
        </w:rPr>
        <w:t>CALC</w:t>
      </w:r>
    </w:p>
    <w:p w:rsidR="00511B18" w:rsidRPr="002B4D48" w:rsidRDefault="00511B18" w:rsidP="00511B18">
      <w:pPr>
        <w:ind w:left="720"/>
        <w:rPr>
          <w:sz w:val="22"/>
          <w:szCs w:val="22"/>
        </w:rPr>
      </w:pPr>
      <w:r w:rsidRPr="002B4D48">
        <w:rPr>
          <w:sz w:val="22"/>
          <w:szCs w:val="22"/>
        </w:rPr>
        <w:t>8</w:t>
      </w:r>
      <w:r w:rsidRPr="002B4D48">
        <w:rPr>
          <w:sz w:val="22"/>
          <w:szCs w:val="22"/>
        </w:rPr>
        <w:sym w:font="Wingdings" w:char="F0E2"/>
      </w:r>
      <w:proofErr w:type="spellStart"/>
      <w:r w:rsidRPr="002B4D48">
        <w:rPr>
          <w:sz w:val="22"/>
          <w:szCs w:val="22"/>
        </w:rPr>
        <w:t>LinReg</w:t>
      </w:r>
      <w:proofErr w:type="spellEnd"/>
      <w:r w:rsidRPr="002B4D48">
        <w:rPr>
          <w:sz w:val="22"/>
          <w:szCs w:val="22"/>
        </w:rPr>
        <w:t>(</w:t>
      </w:r>
      <w:proofErr w:type="spellStart"/>
      <w:r w:rsidRPr="002B4D48">
        <w:rPr>
          <w:sz w:val="22"/>
          <w:szCs w:val="22"/>
        </w:rPr>
        <w:t>a+bx</w:t>
      </w:r>
      <w:proofErr w:type="spellEnd"/>
      <w:r w:rsidRPr="002B4D48">
        <w:rPr>
          <w:sz w:val="22"/>
          <w:szCs w:val="22"/>
        </w:rPr>
        <w:t>)</w:t>
      </w:r>
    </w:p>
    <w:p w:rsidR="00511B18" w:rsidRPr="002B4D48" w:rsidRDefault="00511B18" w:rsidP="00511B18">
      <w:pPr>
        <w:ind w:left="720"/>
        <w:rPr>
          <w:sz w:val="22"/>
          <w:szCs w:val="22"/>
        </w:rPr>
      </w:pPr>
      <w:r w:rsidRPr="002B4D48">
        <w:rPr>
          <w:sz w:val="22"/>
          <w:szCs w:val="22"/>
        </w:rPr>
        <w:t xml:space="preserve">Enter </w:t>
      </w:r>
    </w:p>
    <w:p w:rsidR="0049365A" w:rsidRDefault="0049365A" w:rsidP="0049365A">
      <w:pPr>
        <w:pStyle w:val="ListParagraph"/>
        <w:spacing w:line="216" w:lineRule="auto"/>
        <w:textAlignment w:val="baseline"/>
        <w:rPr>
          <w:rFonts w:eastAsia="+mn-ea"/>
          <w:color w:val="000000"/>
          <w:sz w:val="22"/>
          <w:szCs w:val="22"/>
        </w:rPr>
      </w:pPr>
    </w:p>
    <w:p w:rsidR="00906714" w:rsidRPr="0049365A" w:rsidRDefault="008D4B15" w:rsidP="0049365A">
      <w:pPr>
        <w:pStyle w:val="ListParagraph"/>
        <w:spacing w:line="216" w:lineRule="auto"/>
        <w:textAlignment w:val="baseline"/>
        <w:rPr>
          <w:rFonts w:eastAsia="+mn-ea"/>
          <w:color w:val="000000"/>
          <w:sz w:val="22"/>
          <w:szCs w:val="22"/>
        </w:rPr>
      </w:pPr>
      <w:r w:rsidRPr="002B4D48">
        <w:rPr>
          <w:rFonts w:eastAsia="+mn-ea"/>
          <w:noProof/>
          <w:color w:val="000000"/>
          <w:sz w:val="22"/>
          <w:szCs w:val="22"/>
          <w:lang w:bidi="ar-SA"/>
        </w:rPr>
        <w:lastRenderedPageBreak/>
        <w:drawing>
          <wp:inline distT="0" distB="0" distL="0" distR="0">
            <wp:extent cx="5276850" cy="4400550"/>
            <wp:effectExtent l="0" t="0" r="0" b="0"/>
            <wp:docPr id="5" name="Picture 1" descr="Larose2e_fig_4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ose2e_fig_4_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400550"/>
                    </a:xfrm>
                    <a:prstGeom prst="rect">
                      <a:avLst/>
                    </a:prstGeom>
                    <a:noFill/>
                    <a:ln>
                      <a:noFill/>
                    </a:ln>
                  </pic:spPr>
                </pic:pic>
              </a:graphicData>
            </a:graphic>
          </wp:inline>
        </w:drawing>
      </w:r>
    </w:p>
    <w:p w:rsidR="009A7F4A" w:rsidRPr="009A7F4A" w:rsidRDefault="009A7F4A" w:rsidP="009A7F4A">
      <w:pPr>
        <w:rPr>
          <w:b/>
          <w:i/>
          <w:color w:val="C45911" w:themeColor="accent2" w:themeShade="BF"/>
          <w:lang w:bidi="ar-SA"/>
        </w:rPr>
      </w:pPr>
      <w:r w:rsidRPr="009A7F4A">
        <w:rPr>
          <w:b/>
          <w:i/>
          <w:color w:val="C45911" w:themeColor="accent2" w:themeShade="BF"/>
        </w:rPr>
        <w:t>Example 2:  Scatterplots and Correlation</w:t>
      </w:r>
    </w:p>
    <w:p w:rsidR="009A7F4A" w:rsidRDefault="009A7F4A" w:rsidP="009A7F4A">
      <w:pPr>
        <w:rPr>
          <w:color w:val="C45911" w:themeColor="accent2" w:themeShade="BF"/>
        </w:rPr>
      </w:pPr>
      <w:r w:rsidRPr="009A7F4A">
        <w:rPr>
          <w:color w:val="C45911" w:themeColor="accent2" w:themeShade="BF"/>
        </w:rPr>
        <w:t xml:space="preserve">For each of the scatterplots, which of the following correlation values most closely approximates the correlation of the data shown?                   </w:t>
      </w:r>
    </w:p>
    <w:p w:rsidR="009A7F4A" w:rsidRPr="009A7F4A" w:rsidRDefault="009A7F4A" w:rsidP="009A7F4A">
      <w:pPr>
        <w:rPr>
          <w:color w:val="C45911" w:themeColor="accent2" w:themeShade="BF"/>
          <w:sz w:val="22"/>
          <w:szCs w:val="22"/>
        </w:rPr>
      </w:pPr>
      <w:r>
        <w:rPr>
          <w:color w:val="C45911" w:themeColor="accent2" w:themeShade="BF"/>
        </w:rPr>
        <w:t xml:space="preserve">               </w:t>
      </w:r>
      <w:r w:rsidRPr="009A7F4A">
        <w:rPr>
          <w:color w:val="C45911" w:themeColor="accent2" w:themeShade="BF"/>
        </w:rPr>
        <w:t xml:space="preserve"> –1         -0.9           -0.5           0           0.5           0.9         1 </w:t>
      </w:r>
    </w:p>
    <w:p w:rsidR="009A7F4A" w:rsidRDefault="009A7F4A" w:rsidP="009A7F4A">
      <w:pPr>
        <w:rPr>
          <w:b/>
          <w:i/>
          <w:sz w:val="8"/>
          <w:szCs w:val="8"/>
        </w:rPr>
      </w:pPr>
    </w:p>
    <w:p w:rsidR="009A7F4A" w:rsidRDefault="008D4B15" w:rsidP="009A7F4A">
      <w:pPr>
        <w:rPr>
          <w:noProof/>
        </w:rPr>
      </w:pPr>
      <w:r>
        <w:rPr>
          <w:noProof/>
          <w:lang w:bidi="ar-SA"/>
        </w:rPr>
        <w:drawing>
          <wp:inline distT="0" distB="0" distL="0" distR="0">
            <wp:extent cx="2305050" cy="1504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009A7F4A">
        <w:rPr>
          <w:noProof/>
        </w:rPr>
        <w:t xml:space="preserve"> </w:t>
      </w:r>
      <w:r>
        <w:rPr>
          <w:noProof/>
          <w:lang w:bidi="ar-SA"/>
        </w:rPr>
        <w:drawing>
          <wp:inline distT="0" distB="0" distL="0" distR="0">
            <wp:extent cx="2314575" cy="14954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1495425"/>
                    </a:xfrm>
                    <a:prstGeom prst="rect">
                      <a:avLst/>
                    </a:prstGeom>
                    <a:noFill/>
                    <a:ln>
                      <a:noFill/>
                    </a:ln>
                  </pic:spPr>
                </pic:pic>
              </a:graphicData>
            </a:graphic>
          </wp:inline>
        </w:drawing>
      </w:r>
    </w:p>
    <w:p w:rsidR="00A864C7" w:rsidRDefault="00A864C7" w:rsidP="009A7F4A">
      <w:pPr>
        <w:rPr>
          <w:noProof/>
        </w:rPr>
      </w:pPr>
    </w:p>
    <w:p w:rsidR="003E64B7" w:rsidRPr="00891D94" w:rsidRDefault="003E64B7" w:rsidP="003E64B7">
      <w:pPr>
        <w:rPr>
          <w:i/>
          <w:color w:val="FF0000"/>
        </w:rPr>
      </w:pPr>
      <w:r>
        <w:rPr>
          <w:i/>
          <w:color w:val="FF0000"/>
        </w:rPr>
        <w:t xml:space="preserve">            </w:t>
      </w:r>
      <w:r w:rsidRPr="00891D94">
        <w:rPr>
          <w:i/>
          <w:color w:val="FF0000"/>
        </w:rPr>
        <w:t xml:space="preserve"> </w:t>
      </w:r>
      <w:r w:rsidRPr="003E64B7">
        <w:rPr>
          <w:i/>
          <w:color w:val="00B0F0"/>
        </w:rPr>
        <w:t xml:space="preserve"> Left scatterplot:  about 0.5                  Right scatterplot about -0.9</w:t>
      </w:r>
    </w:p>
    <w:p w:rsidR="00A864C7" w:rsidRDefault="00A864C7" w:rsidP="009A7F4A">
      <w:pPr>
        <w:rPr>
          <w:noProof/>
        </w:rPr>
      </w:pPr>
    </w:p>
    <w:p w:rsidR="00511B18" w:rsidRDefault="00511B18" w:rsidP="009A7F4A">
      <w:pPr>
        <w:rPr>
          <w:noProof/>
        </w:rPr>
      </w:pPr>
    </w:p>
    <w:p w:rsidR="00511B18" w:rsidRDefault="00511B18" w:rsidP="009A7F4A">
      <w:pPr>
        <w:rPr>
          <w:noProof/>
        </w:rPr>
      </w:pPr>
    </w:p>
    <w:p w:rsidR="00511B18" w:rsidRDefault="00511B18" w:rsidP="009A7F4A">
      <w:pPr>
        <w:rPr>
          <w:noProof/>
        </w:rPr>
      </w:pPr>
    </w:p>
    <w:p w:rsidR="00511B18" w:rsidRDefault="00511B18" w:rsidP="009A7F4A">
      <w:pPr>
        <w:rPr>
          <w:noProof/>
        </w:rPr>
      </w:pPr>
    </w:p>
    <w:p w:rsidR="00511B18" w:rsidRDefault="00511B18" w:rsidP="009A7F4A">
      <w:pPr>
        <w:rPr>
          <w:noProof/>
        </w:rPr>
      </w:pPr>
    </w:p>
    <w:p w:rsidR="00511B18" w:rsidRDefault="00511B18" w:rsidP="009A7F4A">
      <w:pPr>
        <w:rPr>
          <w:noProof/>
        </w:rPr>
      </w:pPr>
    </w:p>
    <w:p w:rsidR="00F9661A" w:rsidRDefault="00F9661A" w:rsidP="00F9661A">
      <w:pPr>
        <w:spacing w:line="276" w:lineRule="auto"/>
      </w:pPr>
      <w:r>
        <w:rPr>
          <w:noProof/>
        </w:rPr>
        <w:lastRenderedPageBreak/>
        <w:drawing>
          <wp:anchor distT="0" distB="0" distL="114300" distR="114300" simplePos="0" relativeHeight="251671040" behindDoc="0" locked="0" layoutInCell="1" allowOverlap="1" wp14:anchorId="768599F1" wp14:editId="7E6FA543">
            <wp:simplePos x="0" y="0"/>
            <wp:positionH relativeFrom="margin">
              <wp:align>right</wp:align>
            </wp:positionH>
            <wp:positionV relativeFrom="paragraph">
              <wp:posOffset>0</wp:posOffset>
            </wp:positionV>
            <wp:extent cx="1871345" cy="25107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_d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1345" cy="2510790"/>
                    </a:xfrm>
                    <a:prstGeom prst="rect">
                      <a:avLst/>
                    </a:prstGeom>
                  </pic:spPr>
                </pic:pic>
              </a:graphicData>
            </a:graphic>
            <wp14:sizeRelH relativeFrom="margin">
              <wp14:pctWidth>0</wp14:pctWidth>
            </wp14:sizeRelH>
            <wp14:sizeRelV relativeFrom="margin">
              <wp14:pctHeight>0</wp14:pctHeight>
            </wp14:sizeRelV>
          </wp:anchor>
        </w:drawing>
      </w:r>
      <w:r>
        <w:t xml:space="preserve">For this course we will use </w:t>
      </w:r>
      <w:proofErr w:type="spellStart"/>
      <w:r>
        <w:t>StatKey</w:t>
      </w:r>
      <w:proofErr w:type="spellEnd"/>
      <w:r>
        <w:t xml:space="preserve"> to find the regression line</w:t>
      </w:r>
      <w:r>
        <w:t xml:space="preserve"> and r</w:t>
      </w:r>
      <w:r>
        <w:t xml:space="preserve">.   In order to find a regression line in </w:t>
      </w:r>
      <w:proofErr w:type="spellStart"/>
      <w:r>
        <w:t>StatKey</w:t>
      </w:r>
      <w:proofErr w:type="spellEnd"/>
      <w:r>
        <w:t xml:space="preserve"> complete the following steps:</w:t>
      </w:r>
    </w:p>
    <w:p w:rsidR="00F9661A" w:rsidRDefault="00F9661A" w:rsidP="00F9661A">
      <w:pPr>
        <w:pStyle w:val="ListParagraph"/>
        <w:numPr>
          <w:ilvl w:val="0"/>
          <w:numId w:val="41"/>
        </w:numPr>
        <w:spacing w:after="160" w:line="276" w:lineRule="auto"/>
      </w:pPr>
      <w:r>
        <w:t xml:space="preserve">Go to </w:t>
      </w:r>
      <w:hyperlink r:id="rId21" w:history="1">
        <w:r w:rsidRPr="00D2645B">
          <w:rPr>
            <w:rStyle w:val="Hyperlink"/>
          </w:rPr>
          <w:t>http://www.lock5stat.com/StatKey/</w:t>
        </w:r>
      </w:hyperlink>
    </w:p>
    <w:p w:rsidR="00F9661A" w:rsidRDefault="00F9661A" w:rsidP="00F9661A">
      <w:pPr>
        <w:pStyle w:val="ListParagraph"/>
        <w:numPr>
          <w:ilvl w:val="0"/>
          <w:numId w:val="41"/>
        </w:numPr>
        <w:spacing w:after="160" w:line="276" w:lineRule="auto"/>
      </w:pPr>
      <w:r>
        <w:t>Click on 2 quantitative variables</w:t>
      </w:r>
    </w:p>
    <w:p w:rsidR="00F9661A" w:rsidRDefault="00F9661A" w:rsidP="00F9661A">
      <w:pPr>
        <w:pStyle w:val="ListParagraph"/>
        <w:numPr>
          <w:ilvl w:val="0"/>
          <w:numId w:val="41"/>
        </w:numPr>
        <w:spacing w:after="160" w:line="276" w:lineRule="auto"/>
      </w:pPr>
      <w:r>
        <w:t>Click on Edit data</w:t>
      </w:r>
    </w:p>
    <w:p w:rsidR="00F9661A" w:rsidRDefault="00F9661A" w:rsidP="00F9661A">
      <w:pPr>
        <w:pStyle w:val="ListParagraph"/>
        <w:numPr>
          <w:ilvl w:val="0"/>
          <w:numId w:val="41"/>
        </w:numPr>
        <w:spacing w:after="160" w:line="276" w:lineRule="auto"/>
      </w:pPr>
      <w:r>
        <w:t>Enter the data (The image shows what data should look like)</w:t>
      </w:r>
    </w:p>
    <w:p w:rsidR="00F9661A" w:rsidRDefault="00F9661A" w:rsidP="00F9661A">
      <w:pPr>
        <w:pStyle w:val="ListParagraph"/>
        <w:numPr>
          <w:ilvl w:val="0"/>
          <w:numId w:val="41"/>
        </w:numPr>
        <w:spacing w:after="160" w:line="276" w:lineRule="auto"/>
      </w:pPr>
      <w:r>
        <w:t>Click OK</w:t>
      </w:r>
    </w:p>
    <w:p w:rsidR="00F9661A" w:rsidRDefault="00F9661A" w:rsidP="00F9661A">
      <w:pPr>
        <w:pStyle w:val="ListParagraph"/>
        <w:numPr>
          <w:ilvl w:val="0"/>
          <w:numId w:val="41"/>
        </w:numPr>
        <w:spacing w:after="160" w:line="276" w:lineRule="auto"/>
      </w:pPr>
      <w:r>
        <w:t>Click on Show regression line.</w:t>
      </w:r>
    </w:p>
    <w:p w:rsidR="00F9661A" w:rsidRDefault="00F9661A" w:rsidP="00F9661A">
      <w:pPr>
        <w:spacing w:line="276" w:lineRule="auto"/>
      </w:pPr>
    </w:p>
    <w:p w:rsidR="00F9661A" w:rsidRDefault="00F9661A" w:rsidP="00F9661A">
      <w:pPr>
        <w:spacing w:line="276" w:lineRule="auto"/>
      </w:pPr>
    </w:p>
    <w:p w:rsidR="00F9661A" w:rsidRDefault="00F9661A" w:rsidP="00F9661A">
      <w:pPr>
        <w:spacing w:line="276" w:lineRule="auto"/>
      </w:pPr>
      <w:r>
        <w:t xml:space="preserve">When using </w:t>
      </w:r>
      <w:proofErr w:type="spellStart"/>
      <w:r>
        <w:t>StatKey</w:t>
      </w:r>
      <w:proofErr w:type="spellEnd"/>
      <w:r>
        <w:t xml:space="preserve"> you always want to do some quick checks to make sure that the data was entered correctly.  </w:t>
      </w:r>
    </w:p>
    <w:p w:rsidR="00F9661A" w:rsidRDefault="00F9661A" w:rsidP="00F9661A">
      <w:pPr>
        <w:pStyle w:val="ListParagraph"/>
        <w:numPr>
          <w:ilvl w:val="0"/>
          <w:numId w:val="42"/>
        </w:numPr>
        <w:spacing w:after="160" w:line="276" w:lineRule="auto"/>
      </w:pPr>
      <w:r>
        <w:t xml:space="preserve">Looking at the plot are the explanatory and response variable correct?  If they are switched you can click on “switch variables” to fix. </w:t>
      </w:r>
    </w:p>
    <w:p w:rsidR="00F9661A" w:rsidRDefault="00F9661A" w:rsidP="00F9661A">
      <w:pPr>
        <w:pStyle w:val="ListParagraph"/>
        <w:numPr>
          <w:ilvl w:val="0"/>
          <w:numId w:val="42"/>
        </w:numPr>
        <w:spacing w:after="160" w:line="276" w:lineRule="auto"/>
      </w:pPr>
      <w:r>
        <w:t xml:space="preserve">Look at the sample size.  Does the sample size match the number of data points in your data?  You should have 7 data points. </w:t>
      </w:r>
    </w:p>
    <w:p w:rsidR="00511B18" w:rsidRDefault="00511B18" w:rsidP="009A7F4A">
      <w:pPr>
        <w:rPr>
          <w:noProof/>
        </w:rPr>
      </w:pPr>
    </w:p>
    <w:p w:rsidR="00A864C7" w:rsidRPr="00A864C7" w:rsidRDefault="00A864C7" w:rsidP="00A864C7">
      <w:pPr>
        <w:rPr>
          <w:b/>
          <w:i/>
          <w:color w:val="C45911" w:themeColor="accent2" w:themeShade="BF"/>
          <w:lang w:bidi="ar-SA"/>
        </w:rPr>
      </w:pPr>
      <w:r w:rsidRPr="00A864C7">
        <w:rPr>
          <w:b/>
          <w:i/>
          <w:color w:val="C45911" w:themeColor="accent2" w:themeShade="BF"/>
        </w:rPr>
        <w:t>Example 3:  Correlation and Outliers</w:t>
      </w:r>
    </w:p>
    <w:p w:rsidR="00A864C7" w:rsidRPr="00A864C7" w:rsidRDefault="00A864C7" w:rsidP="00A864C7">
      <w:pPr>
        <w:rPr>
          <w:color w:val="C45911" w:themeColor="accent2" w:themeShade="BF"/>
          <w:sz w:val="22"/>
          <w:szCs w:val="22"/>
        </w:rPr>
      </w:pPr>
      <w:r w:rsidRPr="00A864C7">
        <w:rPr>
          <w:color w:val="C45911" w:themeColor="accent2" w:themeShade="BF"/>
        </w:rPr>
        <w:t>Use technology to find the correlation of the following dataset with n = 6 data values.</w:t>
      </w:r>
    </w:p>
    <w:p w:rsidR="00A864C7" w:rsidRPr="00A864C7" w:rsidRDefault="00A864C7" w:rsidP="00A864C7">
      <w:pPr>
        <w:rPr>
          <w:color w:val="C45911" w:themeColor="accent2" w:themeShade="BF"/>
          <w:sz w:val="8"/>
          <w:szCs w:val="8"/>
        </w:rPr>
      </w:pPr>
    </w:p>
    <w:tbl>
      <w:tblPr>
        <w:tblStyle w:val="TableGrid"/>
        <w:tblW w:w="0" w:type="auto"/>
        <w:tblInd w:w="2085" w:type="dxa"/>
        <w:tblLook w:val="04A0" w:firstRow="1" w:lastRow="0" w:firstColumn="1" w:lastColumn="0" w:noHBand="0" w:noVBand="1"/>
      </w:tblPr>
      <w:tblGrid>
        <w:gridCol w:w="516"/>
        <w:gridCol w:w="517"/>
        <w:gridCol w:w="517"/>
        <w:gridCol w:w="517"/>
        <w:gridCol w:w="517"/>
        <w:gridCol w:w="517"/>
        <w:gridCol w:w="517"/>
      </w:tblGrid>
      <w:tr w:rsidR="00A864C7" w:rsidRPr="00A864C7" w:rsidTr="00A864C7">
        <w:tc>
          <w:tcPr>
            <w:tcW w:w="516" w:type="dxa"/>
            <w:tcBorders>
              <w:top w:val="single" w:sz="4" w:space="0" w:color="auto"/>
              <w:left w:val="single" w:sz="4" w:space="0" w:color="auto"/>
              <w:bottom w:val="single" w:sz="4" w:space="0" w:color="auto"/>
              <w:right w:val="single" w:sz="4" w:space="0" w:color="auto"/>
            </w:tcBorders>
            <w:shd w:val="clear" w:color="auto" w:fill="D9D9D9"/>
            <w:hideMark/>
          </w:tcPr>
          <w:p w:rsidR="00A864C7" w:rsidRPr="00A864C7" w:rsidRDefault="00A864C7">
            <w:pPr>
              <w:jc w:val="center"/>
              <w:rPr>
                <w:i/>
                <w:color w:val="C45911" w:themeColor="accent2" w:themeShade="BF"/>
                <w:sz w:val="22"/>
                <w:szCs w:val="22"/>
              </w:rPr>
            </w:pPr>
            <w:r>
              <w:rPr>
                <w:i/>
                <w:color w:val="C45911" w:themeColor="accent2" w:themeShade="BF"/>
              </w:rPr>
              <w:t xml:space="preserve"> x</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1</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2</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3</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4</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5</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15</w:t>
            </w:r>
          </w:p>
        </w:tc>
      </w:tr>
      <w:tr w:rsidR="00A864C7" w:rsidRPr="00A864C7" w:rsidTr="00A864C7">
        <w:tc>
          <w:tcPr>
            <w:tcW w:w="516" w:type="dxa"/>
            <w:tcBorders>
              <w:top w:val="single" w:sz="4" w:space="0" w:color="auto"/>
              <w:left w:val="single" w:sz="4" w:space="0" w:color="auto"/>
              <w:bottom w:val="single" w:sz="4" w:space="0" w:color="auto"/>
              <w:right w:val="single" w:sz="4" w:space="0" w:color="auto"/>
            </w:tcBorders>
            <w:shd w:val="clear" w:color="auto" w:fill="D9D9D9"/>
            <w:hideMark/>
          </w:tcPr>
          <w:p w:rsidR="00A864C7" w:rsidRPr="00A864C7" w:rsidRDefault="00A864C7">
            <w:pPr>
              <w:jc w:val="center"/>
              <w:rPr>
                <w:i/>
                <w:color w:val="C45911" w:themeColor="accent2" w:themeShade="BF"/>
              </w:rPr>
            </w:pPr>
            <w:r w:rsidRPr="00A864C7">
              <w:rPr>
                <w:i/>
                <w:color w:val="C45911" w:themeColor="accent2" w:themeShade="BF"/>
              </w:rPr>
              <w:t>y</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5</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8</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6</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4</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9</w:t>
            </w:r>
          </w:p>
        </w:tc>
        <w:tc>
          <w:tcPr>
            <w:tcW w:w="517" w:type="dxa"/>
            <w:tcBorders>
              <w:top w:val="single" w:sz="4" w:space="0" w:color="auto"/>
              <w:left w:val="single" w:sz="4" w:space="0" w:color="auto"/>
              <w:bottom w:val="single" w:sz="4" w:space="0" w:color="auto"/>
              <w:right w:val="single" w:sz="4" w:space="0" w:color="auto"/>
            </w:tcBorders>
            <w:hideMark/>
          </w:tcPr>
          <w:p w:rsidR="00A864C7" w:rsidRPr="00A864C7" w:rsidRDefault="00A864C7">
            <w:pPr>
              <w:jc w:val="center"/>
              <w:rPr>
                <w:color w:val="C45911" w:themeColor="accent2" w:themeShade="BF"/>
              </w:rPr>
            </w:pPr>
            <w:r w:rsidRPr="00A864C7">
              <w:rPr>
                <w:color w:val="C45911" w:themeColor="accent2" w:themeShade="BF"/>
              </w:rPr>
              <w:t>50</w:t>
            </w:r>
          </w:p>
        </w:tc>
      </w:tr>
    </w:tbl>
    <w:p w:rsidR="00A864C7" w:rsidRDefault="00A864C7" w:rsidP="00A864C7">
      <w:pPr>
        <w:rPr>
          <w:rFonts w:ascii="Calibri" w:hAnsi="Calibri"/>
          <w:sz w:val="22"/>
          <w:szCs w:val="22"/>
        </w:rPr>
      </w:pPr>
    </w:p>
    <w:p w:rsidR="00346254" w:rsidRPr="00346254" w:rsidRDefault="00346254" w:rsidP="00346254">
      <w:pPr>
        <w:rPr>
          <w:i/>
          <w:color w:val="00B0F0"/>
        </w:rPr>
      </w:pPr>
      <w:r w:rsidRPr="00346254">
        <w:rPr>
          <w:i/>
          <w:color w:val="00B0F0"/>
        </w:rPr>
        <w:t>This is a good time to get the students comfortable using technology to find the correlation.  The correlation here is r = 0.964.</w:t>
      </w:r>
    </w:p>
    <w:p w:rsidR="00A864C7" w:rsidRPr="00A864C7" w:rsidRDefault="00A864C7" w:rsidP="00A864C7">
      <w:pPr>
        <w:rPr>
          <w:rFonts w:ascii="Calibri" w:hAnsi="Calibri"/>
          <w:sz w:val="22"/>
          <w:szCs w:val="22"/>
        </w:rPr>
      </w:pPr>
    </w:p>
    <w:p w:rsidR="00A864C7" w:rsidRPr="00A864C7" w:rsidRDefault="00A864C7" w:rsidP="00A864C7">
      <w:pPr>
        <w:rPr>
          <w:color w:val="C45911" w:themeColor="accent2" w:themeShade="BF"/>
        </w:rPr>
      </w:pPr>
      <w:r w:rsidRPr="00A864C7">
        <w:rPr>
          <w:color w:val="C45911" w:themeColor="accent2" w:themeShade="BF"/>
        </w:rPr>
        <w:t xml:space="preserve">Now find the correlation for the same dataset, but with the outlier at (10, 50) removed (leaving n = 5 points).  Comment on the effect of the outlier on the correlation. </w:t>
      </w:r>
    </w:p>
    <w:p w:rsidR="00346254" w:rsidRPr="00346254" w:rsidRDefault="00346254" w:rsidP="00346254">
      <w:pPr>
        <w:rPr>
          <w:i/>
          <w:color w:val="00B0F0"/>
        </w:rPr>
      </w:pPr>
      <w:r w:rsidRPr="00346254">
        <w:rPr>
          <w:i/>
          <w:color w:val="00B0F0"/>
        </w:rPr>
        <w:t>The correlation without the outlier is r = 0.305.  Notice the very strong effect of the outlier on the correlation!  You might want to draw the scatterplot with and without the outlier to show the strong visual effect it has as well.</w:t>
      </w:r>
    </w:p>
    <w:p w:rsidR="00906714" w:rsidRDefault="00906714" w:rsidP="00A864C7">
      <w:pPr>
        <w:rPr>
          <w:color w:val="C45911" w:themeColor="accent2" w:themeShade="BF"/>
        </w:rPr>
      </w:pPr>
    </w:p>
    <w:p w:rsidR="00906714" w:rsidRPr="00906714" w:rsidRDefault="00906714" w:rsidP="00906714">
      <w:pPr>
        <w:rPr>
          <w:b/>
          <w:i/>
          <w:color w:val="C45911" w:themeColor="accent2" w:themeShade="BF"/>
          <w:lang w:bidi="ar-SA"/>
        </w:rPr>
      </w:pPr>
      <w:r w:rsidRPr="00906714">
        <w:rPr>
          <w:b/>
          <w:i/>
          <w:color w:val="C45911" w:themeColor="accent2" w:themeShade="BF"/>
        </w:rPr>
        <w:t>Example 4:  TV and Life Expectancy</w:t>
      </w:r>
    </w:p>
    <w:p w:rsidR="00906714" w:rsidRPr="00346254" w:rsidRDefault="00906714" w:rsidP="00906714">
      <w:pPr>
        <w:tabs>
          <w:tab w:val="left" w:pos="720"/>
        </w:tabs>
        <w:rPr>
          <w:color w:val="C45911" w:themeColor="accent2" w:themeShade="BF"/>
          <w:sz w:val="22"/>
          <w:szCs w:val="22"/>
        </w:rPr>
      </w:pPr>
      <w:r w:rsidRPr="00906714">
        <w:rPr>
          <w:color w:val="C45911" w:themeColor="accent2" w:themeShade="BF"/>
        </w:rPr>
        <w:t xml:space="preserve">For a sample of 20 countries, we have values for the average life expectancy (in years) and the prevalence of television sets (number of TVs per 1000 people).  The results are displayed in the scatterplot below. </w:t>
      </w:r>
    </w:p>
    <w:p w:rsidR="00906714" w:rsidRDefault="00906714" w:rsidP="00906714">
      <w:pPr>
        <w:tabs>
          <w:tab w:val="left" w:pos="720"/>
        </w:tabs>
        <w:jc w:val="center"/>
      </w:pPr>
      <w:r>
        <w:rPr>
          <w:noProof/>
          <w:lang w:bidi="ar-SA"/>
        </w:rPr>
        <w:lastRenderedPageBreak/>
        <w:drawing>
          <wp:inline distT="0" distB="0" distL="0" distR="0">
            <wp:extent cx="5467350"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t="11842"/>
                    <a:stretch>
                      <a:fillRect/>
                    </a:stretch>
                  </pic:blipFill>
                  <pic:spPr bwMode="auto">
                    <a:xfrm>
                      <a:off x="0" y="0"/>
                      <a:ext cx="5467350" cy="3286125"/>
                    </a:xfrm>
                    <a:prstGeom prst="rect">
                      <a:avLst/>
                    </a:prstGeom>
                    <a:noFill/>
                    <a:ln>
                      <a:noFill/>
                    </a:ln>
                  </pic:spPr>
                </pic:pic>
              </a:graphicData>
            </a:graphic>
          </wp:inline>
        </w:drawing>
      </w:r>
    </w:p>
    <w:p w:rsidR="00906714" w:rsidRPr="00906714" w:rsidRDefault="00906714" w:rsidP="00906714">
      <w:pPr>
        <w:tabs>
          <w:tab w:val="left" w:pos="720"/>
        </w:tabs>
        <w:rPr>
          <w:color w:val="C45911" w:themeColor="accent2" w:themeShade="BF"/>
        </w:rPr>
      </w:pPr>
      <w:r>
        <w:tab/>
      </w:r>
      <w:r w:rsidRPr="00906714">
        <w:rPr>
          <w:color w:val="C45911" w:themeColor="accent2" w:themeShade="BF"/>
        </w:rPr>
        <w:t xml:space="preserve">a).  Does there appear to be an association between the two variables?  If so, is it positive or negative? </w:t>
      </w:r>
    </w:p>
    <w:p w:rsidR="00906714" w:rsidRPr="00346254" w:rsidRDefault="00346254" w:rsidP="00906714">
      <w:pPr>
        <w:tabs>
          <w:tab w:val="left" w:pos="720"/>
        </w:tabs>
        <w:rPr>
          <w:color w:val="00B0F0"/>
        </w:rPr>
      </w:pPr>
      <w:r w:rsidRPr="00346254">
        <w:rPr>
          <w:i/>
          <w:color w:val="00B0F0"/>
        </w:rPr>
        <w:t>There appears to be a strong positive association between life expectancy and TVs for countries.</w:t>
      </w:r>
    </w:p>
    <w:p w:rsidR="00906714" w:rsidRPr="00906714" w:rsidRDefault="00906714" w:rsidP="00906714">
      <w:pPr>
        <w:tabs>
          <w:tab w:val="left" w:pos="720"/>
        </w:tabs>
        <w:rPr>
          <w:color w:val="C45911" w:themeColor="accent2" w:themeShade="BF"/>
        </w:rPr>
      </w:pPr>
      <w:r w:rsidRPr="00906714">
        <w:rPr>
          <w:color w:val="C45911" w:themeColor="accent2" w:themeShade="BF"/>
        </w:rPr>
        <w:tab/>
        <w:t xml:space="preserve">b).  Based on these results, comment </w:t>
      </w:r>
      <w:r w:rsidR="00511B18" w:rsidRPr="00906714">
        <w:rPr>
          <w:color w:val="C45911" w:themeColor="accent2" w:themeShade="BF"/>
        </w:rPr>
        <w:t>on a</w:t>
      </w:r>
      <w:r w:rsidRPr="00906714">
        <w:rPr>
          <w:color w:val="C45911" w:themeColor="accent2" w:themeShade="BF"/>
        </w:rPr>
        <w:t xml:space="preserve"> proposal to send more TVs to countries with lower life expectancy to help people in those countries live longer. </w:t>
      </w:r>
    </w:p>
    <w:p w:rsidR="00511B18" w:rsidRPr="00346254" w:rsidRDefault="00346254" w:rsidP="00346254">
      <w:pPr>
        <w:tabs>
          <w:tab w:val="left" w:pos="720"/>
        </w:tabs>
        <w:rPr>
          <w:i/>
          <w:color w:val="00B0F0"/>
        </w:rPr>
      </w:pPr>
      <w:r w:rsidRPr="00346254">
        <w:rPr>
          <w:i/>
          <w:color w:val="00B0F0"/>
        </w:rPr>
        <w:t xml:space="preserve">Remember: correlation does not imply causation!  We can’t infer that adding more TVs will cause people to live longer.  Most likely, wealthier countries have better systems for health care and more TVs than poorer countries, so wealth of the county is a confounding variable that influences both of the other variables. </w:t>
      </w:r>
    </w:p>
    <w:p w:rsidR="00832893" w:rsidRDefault="00851EFA" w:rsidP="00851EFA">
      <w:pPr>
        <w:pStyle w:val="ListParagraph"/>
        <w:spacing w:line="216" w:lineRule="auto"/>
        <w:ind w:left="0"/>
        <w:textAlignment w:val="baseline"/>
        <w:rPr>
          <w:b/>
          <w:bCs/>
          <w:sz w:val="22"/>
          <w:szCs w:val="22"/>
        </w:rPr>
      </w:pPr>
      <w:r>
        <w:rPr>
          <w:color w:val="B2B2B2"/>
          <w:sz w:val="22"/>
          <w:szCs w:val="22"/>
        </w:rPr>
        <w:t xml:space="preserve">             </w:t>
      </w:r>
      <w:r w:rsidR="00420F2C">
        <w:rPr>
          <w:sz w:val="22"/>
          <w:szCs w:val="22"/>
        </w:rPr>
        <w:t>2.6</w:t>
      </w:r>
      <w:r w:rsidR="00832893" w:rsidRPr="002B4D48">
        <w:rPr>
          <w:sz w:val="22"/>
          <w:szCs w:val="22"/>
        </w:rPr>
        <w:t>:</w:t>
      </w:r>
      <w:r w:rsidR="00420F2C">
        <w:rPr>
          <w:sz w:val="22"/>
          <w:szCs w:val="22"/>
        </w:rPr>
        <w:t xml:space="preserve"> </w:t>
      </w:r>
      <w:r w:rsidR="00420F2C" w:rsidRPr="00420F2C">
        <w:rPr>
          <w:b/>
          <w:bCs/>
          <w:sz w:val="22"/>
          <w:szCs w:val="22"/>
        </w:rPr>
        <w:t>Two Quantitative Variables:</w:t>
      </w:r>
      <w:r w:rsidR="00420F2C">
        <w:rPr>
          <w:b/>
          <w:bCs/>
          <w:sz w:val="22"/>
          <w:szCs w:val="22"/>
        </w:rPr>
        <w:t xml:space="preserve"> </w:t>
      </w:r>
      <w:r w:rsidR="00420F2C" w:rsidRPr="00420F2C">
        <w:rPr>
          <w:b/>
          <w:bCs/>
          <w:sz w:val="22"/>
          <w:szCs w:val="22"/>
        </w:rPr>
        <w:t>Linear Regression</w:t>
      </w:r>
    </w:p>
    <w:p w:rsidR="00420F2C" w:rsidRDefault="00420F2C" w:rsidP="00851EFA">
      <w:pPr>
        <w:pStyle w:val="ListParagraph"/>
        <w:spacing w:line="216" w:lineRule="auto"/>
        <w:ind w:left="0"/>
        <w:textAlignment w:val="baseline"/>
        <w:rPr>
          <w:b/>
          <w:bCs/>
          <w:sz w:val="22"/>
          <w:szCs w:val="22"/>
        </w:rPr>
      </w:pPr>
    </w:p>
    <w:p w:rsidR="00420F2C" w:rsidRPr="00420F2C" w:rsidRDefault="00420F2C" w:rsidP="00420F2C">
      <w:pPr>
        <w:pStyle w:val="ListParagraph"/>
        <w:spacing w:line="216" w:lineRule="auto"/>
        <w:textAlignment w:val="baseline"/>
        <w:rPr>
          <w:b/>
          <w:bCs/>
          <w:color w:val="C45911" w:themeColor="accent2" w:themeShade="BF"/>
          <w:sz w:val="22"/>
          <w:szCs w:val="22"/>
        </w:rPr>
      </w:pPr>
      <w:r w:rsidRPr="00420F2C">
        <w:rPr>
          <w:b/>
          <w:bCs/>
          <w:color w:val="C45911" w:themeColor="accent2" w:themeShade="BF"/>
          <w:sz w:val="22"/>
          <w:szCs w:val="22"/>
        </w:rPr>
        <w:t>Crickets and Temperature</w:t>
      </w:r>
    </w:p>
    <w:p w:rsidR="00420F2C" w:rsidRPr="00420F2C" w:rsidRDefault="00420F2C" w:rsidP="00420F2C">
      <w:pPr>
        <w:pStyle w:val="ListParagraph"/>
        <w:spacing w:line="216" w:lineRule="auto"/>
        <w:textAlignment w:val="baseline"/>
        <w:rPr>
          <w:color w:val="C45911" w:themeColor="accent2" w:themeShade="BF"/>
          <w:sz w:val="22"/>
          <w:szCs w:val="22"/>
        </w:rPr>
      </w:pPr>
      <w:r w:rsidRPr="00420F2C">
        <w:rPr>
          <w:noProof/>
          <w:color w:val="C45911" w:themeColor="accent2" w:themeShade="BF"/>
          <w:sz w:val="22"/>
          <w:szCs w:val="22"/>
          <w:lang w:bidi="ar-SA"/>
        </w:rPr>
        <w:drawing>
          <wp:inline distT="0" distB="0" distL="0" distR="0" wp14:anchorId="0601EE2B" wp14:editId="131A8BBD">
            <wp:extent cx="2733675" cy="2243015"/>
            <wp:effectExtent l="0" t="0" r="0" b="5080"/>
            <wp:docPr id="1" name="Picture 10" descr="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plot (3).png"/>
                    <pic:cNvPicPr>
                      <a:picLocks noChangeAspect="1"/>
                    </pic:cNvPicPr>
                  </pic:nvPicPr>
                  <pic:blipFill>
                    <a:blip r:embed="rId23" cstate="print"/>
                    <a:srcRect t="11357"/>
                    <a:stretch>
                      <a:fillRect/>
                    </a:stretch>
                  </pic:blipFill>
                  <pic:spPr>
                    <a:xfrm>
                      <a:off x="0" y="0"/>
                      <a:ext cx="2746244" cy="2253328"/>
                    </a:xfrm>
                    <a:prstGeom prst="rect">
                      <a:avLst/>
                    </a:prstGeom>
                  </pic:spPr>
                </pic:pic>
              </a:graphicData>
            </a:graphic>
          </wp:inline>
        </w:drawing>
      </w:r>
    </w:p>
    <w:p w:rsidR="00420F2C" w:rsidRPr="00420F2C" w:rsidRDefault="00420F2C" w:rsidP="00420F2C">
      <w:pPr>
        <w:pStyle w:val="ListParagraph"/>
        <w:spacing w:line="216" w:lineRule="auto"/>
        <w:ind w:left="0"/>
        <w:textAlignment w:val="baseline"/>
        <w:rPr>
          <w:color w:val="C45911" w:themeColor="accent2" w:themeShade="BF"/>
          <w:sz w:val="22"/>
          <w:szCs w:val="22"/>
        </w:rPr>
      </w:pPr>
      <w:r w:rsidRPr="00420F2C">
        <w:rPr>
          <w:i/>
          <w:iCs/>
          <w:color w:val="C45911" w:themeColor="accent2" w:themeShade="BF"/>
          <w:sz w:val="22"/>
          <w:szCs w:val="22"/>
        </w:rPr>
        <w:t>Goal: Find a straight line that best fits the data in a scatterplot</w:t>
      </w:r>
    </w:p>
    <w:p w:rsidR="00420F2C" w:rsidRDefault="00420F2C" w:rsidP="00851EFA">
      <w:pPr>
        <w:pStyle w:val="ListParagraph"/>
        <w:spacing w:line="216" w:lineRule="auto"/>
        <w:ind w:left="0"/>
        <w:textAlignment w:val="baseline"/>
        <w:rPr>
          <w:sz w:val="22"/>
          <w:szCs w:val="22"/>
        </w:rPr>
      </w:pPr>
      <w:r>
        <w:rPr>
          <w:sz w:val="22"/>
          <w:szCs w:val="22"/>
        </w:rPr>
        <w:lastRenderedPageBreak/>
        <w:t xml:space="preserve">              </w:t>
      </w:r>
      <w:r w:rsidRPr="00420F2C">
        <w:rPr>
          <w:noProof/>
          <w:sz w:val="22"/>
          <w:szCs w:val="22"/>
          <w:lang w:bidi="ar-SA"/>
        </w:rPr>
        <w:drawing>
          <wp:inline distT="0" distB="0" distL="0" distR="0" wp14:anchorId="2B3CB7AB" wp14:editId="77C6AE23">
            <wp:extent cx="2552700" cy="1922708"/>
            <wp:effectExtent l="0" t="0" r="0" b="1905"/>
            <wp:docPr id="14" name="Picture 13" descr="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plot (2).png"/>
                    <pic:cNvPicPr>
                      <a:picLocks noChangeAspect="1"/>
                    </pic:cNvPicPr>
                  </pic:nvPicPr>
                  <pic:blipFill>
                    <a:blip r:embed="rId24" cstate="print"/>
                    <a:stretch>
                      <a:fillRect/>
                    </a:stretch>
                  </pic:blipFill>
                  <pic:spPr>
                    <a:xfrm>
                      <a:off x="0" y="0"/>
                      <a:ext cx="2575083" cy="1939567"/>
                    </a:xfrm>
                    <a:prstGeom prst="rect">
                      <a:avLst/>
                    </a:prstGeom>
                  </pic:spPr>
                </pic:pic>
              </a:graphicData>
            </a:graphic>
          </wp:inline>
        </w:drawing>
      </w:r>
      <w:r w:rsidRPr="00420F2C">
        <w:rPr>
          <w:noProof/>
          <w:sz w:val="22"/>
          <w:szCs w:val="22"/>
          <w:lang w:bidi="ar-SA"/>
        </w:rPr>
        <w:drawing>
          <wp:inline distT="0" distB="0" distL="0" distR="0" wp14:anchorId="09EC621F" wp14:editId="4C7CECE5">
            <wp:extent cx="2571115" cy="17240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2965" cy="1738676"/>
                    </a:xfrm>
                    <a:prstGeom prst="rect">
                      <a:avLst/>
                    </a:prstGeom>
                  </pic:spPr>
                </pic:pic>
              </a:graphicData>
            </a:graphic>
          </wp:inline>
        </w:drawing>
      </w:r>
    </w:p>
    <w:p w:rsidR="00420F2C" w:rsidRDefault="00420F2C" w:rsidP="00851EFA">
      <w:pPr>
        <w:pStyle w:val="ListParagraph"/>
        <w:spacing w:line="216" w:lineRule="auto"/>
        <w:ind w:left="0"/>
        <w:textAlignment w:val="baseline"/>
        <w:rPr>
          <w:sz w:val="22"/>
          <w:szCs w:val="22"/>
        </w:rPr>
      </w:pPr>
      <w:r>
        <w:rPr>
          <w:noProof/>
          <w:lang w:bidi="ar-SA"/>
        </w:rPr>
        <w:t xml:space="preserve">             </w:t>
      </w:r>
      <w:r w:rsidRPr="00420F2C">
        <w:rPr>
          <w:noProof/>
          <w:sz w:val="22"/>
          <w:szCs w:val="22"/>
          <w:lang w:bidi="ar-SA"/>
        </w:rPr>
        <w:drawing>
          <wp:inline distT="0" distB="0" distL="0" distR="0" wp14:anchorId="4121C716" wp14:editId="646B10DB">
            <wp:extent cx="25908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3331" cy="1959998"/>
                    </a:xfrm>
                    <a:prstGeom prst="rect">
                      <a:avLst/>
                    </a:prstGeom>
                  </pic:spPr>
                </pic:pic>
              </a:graphicData>
            </a:graphic>
          </wp:inline>
        </w:drawing>
      </w:r>
      <w:r w:rsidRPr="00420F2C">
        <w:rPr>
          <w:noProof/>
          <w:lang w:bidi="ar-SA"/>
        </w:rPr>
        <w:t xml:space="preserve"> </w:t>
      </w:r>
      <w:r w:rsidRPr="00420F2C">
        <w:rPr>
          <w:noProof/>
          <w:sz w:val="22"/>
          <w:szCs w:val="22"/>
          <w:lang w:bidi="ar-SA"/>
        </w:rPr>
        <w:drawing>
          <wp:inline distT="0" distB="0" distL="0" distR="0" wp14:anchorId="6AF48F8A" wp14:editId="2C880B99">
            <wp:extent cx="2638425" cy="197881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2815" cy="1997111"/>
                    </a:xfrm>
                    <a:prstGeom prst="rect">
                      <a:avLst/>
                    </a:prstGeom>
                  </pic:spPr>
                </pic:pic>
              </a:graphicData>
            </a:graphic>
          </wp:inline>
        </w:drawing>
      </w:r>
    </w:p>
    <w:p w:rsidR="00420F2C" w:rsidRPr="002B4D48" w:rsidRDefault="00420F2C" w:rsidP="00851EFA">
      <w:pPr>
        <w:pStyle w:val="ListParagraph"/>
        <w:spacing w:line="216" w:lineRule="auto"/>
        <w:ind w:left="0"/>
        <w:textAlignment w:val="baseline"/>
        <w:rPr>
          <w:sz w:val="22"/>
          <w:szCs w:val="22"/>
        </w:rPr>
      </w:pPr>
    </w:p>
    <w:p w:rsidR="00137D63" w:rsidRPr="002B4D48" w:rsidRDefault="00137D63" w:rsidP="002B4D48">
      <w:pPr>
        <w:numPr>
          <w:ilvl w:val="0"/>
          <w:numId w:val="14"/>
        </w:numPr>
        <w:tabs>
          <w:tab w:val="left" w:pos="0"/>
        </w:tabs>
        <w:rPr>
          <w:b/>
          <w:sz w:val="22"/>
          <w:szCs w:val="22"/>
        </w:rPr>
      </w:pPr>
      <w:r w:rsidRPr="002B4D48">
        <w:rPr>
          <w:b/>
          <w:sz w:val="22"/>
          <w:szCs w:val="22"/>
        </w:rPr>
        <w:t>Finding the Equation of the Regression Line</w:t>
      </w:r>
      <w:r w:rsidR="001B15FB" w:rsidRPr="002B4D48">
        <w:rPr>
          <w:b/>
          <w:sz w:val="22"/>
          <w:szCs w:val="22"/>
        </w:rPr>
        <w:t xml:space="preserve"> and use the line to make predictions</w:t>
      </w:r>
    </w:p>
    <w:p w:rsidR="004022E8" w:rsidRPr="002B4D48" w:rsidRDefault="004022E8" w:rsidP="004022E8">
      <w:pPr>
        <w:ind w:left="720"/>
        <w:rPr>
          <w:sz w:val="22"/>
          <w:szCs w:val="22"/>
        </w:rPr>
      </w:pPr>
      <w:r w:rsidRPr="002B4D48">
        <w:rPr>
          <w:sz w:val="22"/>
          <w:szCs w:val="22"/>
        </w:rPr>
        <w:t xml:space="preserve">Enter the </w:t>
      </w:r>
      <w:r w:rsidRPr="002B4D48">
        <w:rPr>
          <w:i/>
          <w:iCs/>
          <w:sz w:val="22"/>
          <w:szCs w:val="22"/>
        </w:rPr>
        <w:t>x</w:t>
      </w:r>
      <w:r w:rsidRPr="002B4D48">
        <w:rPr>
          <w:sz w:val="22"/>
          <w:szCs w:val="22"/>
        </w:rPr>
        <w:t xml:space="preserve"> values in L1, </w:t>
      </w:r>
      <w:r w:rsidRPr="002B4D48">
        <w:rPr>
          <w:i/>
          <w:iCs/>
          <w:sz w:val="22"/>
          <w:szCs w:val="22"/>
        </w:rPr>
        <w:t>y</w:t>
      </w:r>
      <w:r w:rsidRPr="002B4D48">
        <w:rPr>
          <w:sz w:val="22"/>
          <w:szCs w:val="22"/>
        </w:rPr>
        <w:t xml:space="preserve"> values in L2</w:t>
      </w:r>
    </w:p>
    <w:p w:rsidR="004022E8" w:rsidRPr="002B4D48" w:rsidRDefault="004022E8" w:rsidP="004022E8">
      <w:pPr>
        <w:ind w:left="720"/>
        <w:rPr>
          <w:sz w:val="22"/>
          <w:szCs w:val="22"/>
        </w:rPr>
      </w:pPr>
      <w:r w:rsidRPr="002B4D48">
        <w:rPr>
          <w:sz w:val="22"/>
          <w:szCs w:val="22"/>
        </w:rPr>
        <w:t>STAT</w:t>
      </w:r>
    </w:p>
    <w:p w:rsidR="004022E8" w:rsidRPr="002B4D48" w:rsidRDefault="004022E8" w:rsidP="004022E8">
      <w:pPr>
        <w:ind w:left="720"/>
        <w:rPr>
          <w:sz w:val="22"/>
          <w:szCs w:val="22"/>
        </w:rPr>
      </w:pPr>
      <w:r w:rsidRPr="002B4D48">
        <w:rPr>
          <w:sz w:val="22"/>
          <w:szCs w:val="22"/>
        </w:rPr>
        <w:sym w:font="Wingdings" w:char="F0E0"/>
      </w:r>
      <w:r w:rsidRPr="002B4D48">
        <w:rPr>
          <w:sz w:val="22"/>
          <w:szCs w:val="22"/>
        </w:rPr>
        <w:t>CALC</w:t>
      </w:r>
    </w:p>
    <w:p w:rsidR="004022E8" w:rsidRPr="002B4D48" w:rsidRDefault="004022E8" w:rsidP="004022E8">
      <w:pPr>
        <w:ind w:left="720"/>
        <w:rPr>
          <w:sz w:val="22"/>
          <w:szCs w:val="22"/>
        </w:rPr>
      </w:pPr>
      <w:r w:rsidRPr="002B4D48">
        <w:rPr>
          <w:sz w:val="22"/>
          <w:szCs w:val="22"/>
        </w:rPr>
        <w:t>8</w:t>
      </w:r>
      <w:r w:rsidRPr="002B4D48">
        <w:rPr>
          <w:sz w:val="22"/>
          <w:szCs w:val="22"/>
        </w:rPr>
        <w:sym w:font="Wingdings" w:char="F0E2"/>
      </w:r>
      <w:proofErr w:type="spellStart"/>
      <w:r w:rsidRPr="002B4D48">
        <w:rPr>
          <w:sz w:val="22"/>
          <w:szCs w:val="22"/>
        </w:rPr>
        <w:t>LinReg</w:t>
      </w:r>
      <w:proofErr w:type="spellEnd"/>
      <w:r w:rsidRPr="002B4D48">
        <w:rPr>
          <w:sz w:val="22"/>
          <w:szCs w:val="22"/>
        </w:rPr>
        <w:t>(</w:t>
      </w:r>
      <w:proofErr w:type="spellStart"/>
      <w:r w:rsidRPr="002B4D48">
        <w:rPr>
          <w:sz w:val="22"/>
          <w:szCs w:val="22"/>
        </w:rPr>
        <w:t>a+bx</w:t>
      </w:r>
      <w:proofErr w:type="spellEnd"/>
      <w:r w:rsidRPr="002B4D48">
        <w:rPr>
          <w:sz w:val="22"/>
          <w:szCs w:val="22"/>
        </w:rPr>
        <w:t>)</w:t>
      </w:r>
    </w:p>
    <w:p w:rsidR="004022E8" w:rsidRPr="002B4D48" w:rsidRDefault="004022E8" w:rsidP="004022E8">
      <w:pPr>
        <w:ind w:left="720"/>
        <w:rPr>
          <w:sz w:val="22"/>
          <w:szCs w:val="22"/>
        </w:rPr>
      </w:pPr>
      <w:r w:rsidRPr="002B4D48">
        <w:rPr>
          <w:sz w:val="22"/>
          <w:szCs w:val="22"/>
        </w:rPr>
        <w:t xml:space="preserve">Enter </w:t>
      </w:r>
    </w:p>
    <w:p w:rsidR="00137D63" w:rsidRDefault="00137D63" w:rsidP="00E93A1B">
      <w:pPr>
        <w:ind w:left="720"/>
        <w:rPr>
          <w:i/>
          <w:iCs/>
          <w:sz w:val="22"/>
          <w:szCs w:val="22"/>
        </w:rPr>
      </w:pPr>
      <w:r w:rsidRPr="002B4D48">
        <w:rPr>
          <w:sz w:val="22"/>
          <w:szCs w:val="22"/>
        </w:rPr>
        <w:t xml:space="preserve">Scroll down until you find the values for </w:t>
      </w:r>
      <w:r w:rsidRPr="002B4D48">
        <w:rPr>
          <w:i/>
          <w:iCs/>
          <w:sz w:val="22"/>
          <w:szCs w:val="22"/>
        </w:rPr>
        <w:t>a</w:t>
      </w:r>
      <w:r w:rsidRPr="002B4D48">
        <w:rPr>
          <w:sz w:val="22"/>
          <w:szCs w:val="22"/>
        </w:rPr>
        <w:t xml:space="preserve"> and </w:t>
      </w:r>
      <w:r w:rsidRPr="002B4D48">
        <w:rPr>
          <w:i/>
          <w:iCs/>
          <w:sz w:val="22"/>
          <w:szCs w:val="22"/>
        </w:rPr>
        <w:t>b</w:t>
      </w:r>
    </w:p>
    <w:p w:rsidR="00420F2C" w:rsidRPr="002B4D48" w:rsidRDefault="00420F2C" w:rsidP="00420F2C">
      <w:pPr>
        <w:rPr>
          <w:sz w:val="22"/>
          <w:szCs w:val="22"/>
        </w:rPr>
      </w:pPr>
    </w:p>
    <w:p w:rsidR="002A497A" w:rsidRPr="002B4D48" w:rsidRDefault="002A497A" w:rsidP="002A497A">
      <w:pPr>
        <w:rPr>
          <w:sz w:val="22"/>
          <w:szCs w:val="22"/>
        </w:rPr>
      </w:pPr>
    </w:p>
    <w:p w:rsidR="00453DDF" w:rsidRPr="00453DDF" w:rsidRDefault="00CD1D40" w:rsidP="00453DDF">
      <w:pPr>
        <w:pStyle w:val="ListParagraph"/>
        <w:numPr>
          <w:ilvl w:val="0"/>
          <w:numId w:val="14"/>
        </w:numPr>
        <w:textAlignment w:val="baseline"/>
        <w:rPr>
          <w:rFonts w:eastAsia="+mn-ea"/>
          <w:color w:val="000000"/>
          <w:sz w:val="22"/>
          <w:szCs w:val="22"/>
        </w:rPr>
      </w:pPr>
      <w:r w:rsidRPr="00453DDF">
        <w:rPr>
          <w:rFonts w:eastAsia="+mn-ea"/>
          <w:b/>
          <w:color w:val="000000"/>
          <w:sz w:val="22"/>
          <w:szCs w:val="22"/>
        </w:rPr>
        <w:t>A regression line</w:t>
      </w:r>
      <w:r w:rsidR="00453DDF">
        <w:rPr>
          <w:rFonts w:eastAsia="+mn-ea"/>
          <w:color w:val="000000"/>
          <w:sz w:val="22"/>
          <w:szCs w:val="22"/>
        </w:rPr>
        <w:t xml:space="preserve"> is a straight line </w:t>
      </w:r>
      <w:r w:rsidR="00453DDF" w:rsidRPr="00453DDF">
        <w:rPr>
          <w:rFonts w:eastAsia="+mn-ea"/>
          <w:color w:val="000000"/>
          <w:sz w:val="22"/>
          <w:szCs w:val="22"/>
        </w:rPr>
        <w:t>that best fits the data in a scatterplot. The equation for this line can be written as:</w:t>
      </w:r>
    </w:p>
    <w:p w:rsidR="00CD1D40" w:rsidRDefault="00453DDF" w:rsidP="003C179D">
      <w:pPr>
        <w:pStyle w:val="ListParagraph"/>
        <w:textAlignment w:val="baseline"/>
        <w:rPr>
          <w:rFonts w:eastAsia="+mn-ea"/>
          <w:color w:val="000000"/>
          <w:sz w:val="22"/>
          <w:szCs w:val="22"/>
        </w:rPr>
      </w:pPr>
      <w:r>
        <w:rPr>
          <w:rFonts w:eastAsia="+mn-ea"/>
          <w:color w:val="000000"/>
          <w:sz w:val="22"/>
          <w:szCs w:val="22"/>
        </w:rPr>
        <w:t xml:space="preserve">                               </w:t>
      </w:r>
      <w:r w:rsidR="00CD1D40" w:rsidRPr="002B4D48">
        <w:rPr>
          <w:rFonts w:eastAsia="+mn-ea"/>
          <w:color w:val="000000"/>
          <w:position w:val="-10"/>
          <w:sz w:val="22"/>
          <w:szCs w:val="22"/>
        </w:rPr>
        <w:object w:dxaOrig="1020" w:dyaOrig="320">
          <v:shape id="_x0000_i1026" type="#_x0000_t75" style="width:76.5pt;height:24pt" o:ole="">
            <v:imagedata r:id="rId28" o:title=""/>
          </v:shape>
          <o:OLEObject Type="Embed" ProgID="Equation.DSMT4" ShapeID="_x0000_i1026" DrawAspect="Content" ObjectID="_1565431259" r:id="rId29"/>
        </w:object>
      </w:r>
    </w:p>
    <w:p w:rsidR="00453DDF" w:rsidRDefault="00453DDF" w:rsidP="003C179D">
      <w:pPr>
        <w:pStyle w:val="ListParagraph"/>
        <w:textAlignment w:val="baseline"/>
        <w:rPr>
          <w:rFonts w:eastAsia="+mn-ea"/>
          <w:color w:val="000000"/>
          <w:sz w:val="22"/>
          <w:szCs w:val="22"/>
        </w:rPr>
      </w:pPr>
    </w:p>
    <w:p w:rsidR="00453DDF" w:rsidRDefault="00453DDF" w:rsidP="00453DDF">
      <w:pPr>
        <w:pStyle w:val="ListParagraph"/>
        <w:textAlignment w:val="baseline"/>
        <w:rPr>
          <w:rFonts w:eastAsia="+mn-ea"/>
          <w:i/>
          <w:iCs/>
          <w:color w:val="000000"/>
          <w:sz w:val="22"/>
          <w:szCs w:val="22"/>
        </w:rPr>
      </w:pPr>
      <w:r w:rsidRPr="00453DDF">
        <w:rPr>
          <w:rFonts w:eastAsia="+mn-ea"/>
          <w:color w:val="000000"/>
          <w:sz w:val="22"/>
          <w:szCs w:val="22"/>
        </w:rPr>
        <w:t xml:space="preserve">The regression equation can be used to predict </w:t>
      </w:r>
      <w:r w:rsidRPr="00453DDF">
        <w:rPr>
          <w:rFonts w:eastAsia="+mn-ea"/>
          <w:i/>
          <w:iCs/>
          <w:color w:val="000000"/>
          <w:sz w:val="22"/>
          <w:szCs w:val="22"/>
        </w:rPr>
        <w:t>y</w:t>
      </w:r>
      <w:r w:rsidRPr="00453DDF">
        <w:rPr>
          <w:rFonts w:eastAsia="+mn-ea"/>
          <w:color w:val="000000"/>
          <w:sz w:val="22"/>
          <w:szCs w:val="22"/>
        </w:rPr>
        <w:t xml:space="preserve"> for a given value of </w:t>
      </w:r>
      <w:r w:rsidRPr="00453DDF">
        <w:rPr>
          <w:rFonts w:eastAsia="+mn-ea"/>
          <w:i/>
          <w:iCs/>
          <w:color w:val="000000"/>
          <w:sz w:val="22"/>
          <w:szCs w:val="22"/>
        </w:rPr>
        <w:t xml:space="preserve">x.  </w:t>
      </w:r>
    </w:p>
    <w:p w:rsidR="0034799A" w:rsidRPr="0034799A" w:rsidRDefault="0034799A" w:rsidP="0034799A">
      <w:pPr>
        <w:textAlignment w:val="baseline"/>
        <w:rPr>
          <w:rFonts w:eastAsia="+mn-ea"/>
          <w:color w:val="000000"/>
          <w:sz w:val="22"/>
          <w:szCs w:val="22"/>
        </w:rPr>
      </w:pPr>
      <w:r>
        <w:rPr>
          <w:rFonts w:eastAsia="+mn-ea"/>
          <w:color w:val="000000"/>
          <w:sz w:val="22"/>
          <w:szCs w:val="22"/>
        </w:rPr>
        <w:t xml:space="preserve">       </w:t>
      </w:r>
    </w:p>
    <w:p w:rsidR="00CD1D40" w:rsidRPr="002B4D48" w:rsidRDefault="00CD1D40" w:rsidP="00962EC6">
      <w:pPr>
        <w:pStyle w:val="ListParagraph"/>
        <w:numPr>
          <w:ilvl w:val="0"/>
          <w:numId w:val="14"/>
        </w:numPr>
        <w:textAlignment w:val="baseline"/>
        <w:rPr>
          <w:color w:val="B2B2B2"/>
          <w:sz w:val="22"/>
          <w:szCs w:val="22"/>
        </w:rPr>
      </w:pPr>
      <w:r w:rsidRPr="002B4D48">
        <w:rPr>
          <w:rFonts w:eastAsia="+mn-ea"/>
          <w:b/>
          <w:color w:val="000000"/>
          <w:sz w:val="22"/>
          <w:szCs w:val="22"/>
        </w:rPr>
        <w:t>The y-intercept</w:t>
      </w:r>
      <w:r w:rsidRPr="002B4D48">
        <w:rPr>
          <w:rFonts w:eastAsia="+mn-ea"/>
          <w:color w:val="000000"/>
          <w:sz w:val="22"/>
          <w:szCs w:val="22"/>
        </w:rPr>
        <w:t xml:space="preserve"> of the regression line is denoted by </w:t>
      </w:r>
      <w:r w:rsidRPr="002B4D48">
        <w:rPr>
          <w:rFonts w:eastAsia="+mn-ea"/>
          <w:i/>
          <w:iCs/>
          <w:color w:val="000000"/>
          <w:sz w:val="22"/>
          <w:szCs w:val="22"/>
        </w:rPr>
        <w:t>a</w:t>
      </w:r>
      <w:r w:rsidRPr="002B4D48">
        <w:rPr>
          <w:rFonts w:eastAsia="+mn-ea"/>
          <w:color w:val="000000"/>
          <w:sz w:val="22"/>
          <w:szCs w:val="22"/>
        </w:rPr>
        <w:t xml:space="preserve"> </w:t>
      </w:r>
    </w:p>
    <w:p w:rsidR="00CD1D40" w:rsidRPr="00DA505B" w:rsidRDefault="00CD1D40" w:rsidP="00A30D1C">
      <w:pPr>
        <w:pStyle w:val="ListParagraph"/>
        <w:numPr>
          <w:ilvl w:val="1"/>
          <w:numId w:val="14"/>
        </w:numPr>
        <w:spacing w:line="216" w:lineRule="auto"/>
        <w:textAlignment w:val="baseline"/>
        <w:rPr>
          <w:color w:val="CCCC99"/>
          <w:sz w:val="22"/>
          <w:szCs w:val="22"/>
        </w:rPr>
      </w:pPr>
      <w:r w:rsidRPr="002B4D48">
        <w:rPr>
          <w:color w:val="000000"/>
          <w:sz w:val="22"/>
          <w:szCs w:val="22"/>
        </w:rPr>
        <w:t>The predicted value for y when  x = 0</w:t>
      </w:r>
    </w:p>
    <w:p w:rsidR="00DA505B" w:rsidRPr="00DA505B" w:rsidRDefault="00DA505B" w:rsidP="00DA505B">
      <w:pPr>
        <w:pStyle w:val="ListParagraph"/>
        <w:numPr>
          <w:ilvl w:val="1"/>
          <w:numId w:val="14"/>
        </w:numPr>
        <w:spacing w:line="216" w:lineRule="auto"/>
        <w:rPr>
          <w:sz w:val="22"/>
          <w:szCs w:val="22"/>
        </w:rPr>
      </w:pPr>
      <w:r w:rsidRPr="00DA505B">
        <w:rPr>
          <w:sz w:val="22"/>
          <w:szCs w:val="22"/>
        </w:rPr>
        <w:t xml:space="preserve">To interpret the </w:t>
      </w:r>
      <w:r w:rsidRPr="00DA505B">
        <w:rPr>
          <w:i/>
          <w:iCs/>
          <w:sz w:val="22"/>
          <w:szCs w:val="22"/>
        </w:rPr>
        <w:t>y</w:t>
      </w:r>
      <w:r w:rsidRPr="00DA505B">
        <w:rPr>
          <w:sz w:val="22"/>
          <w:szCs w:val="22"/>
        </w:rPr>
        <w:t>-intercept, we must first ask two questions:</w:t>
      </w:r>
    </w:p>
    <w:p w:rsidR="00DA505B" w:rsidRPr="00DA505B" w:rsidRDefault="00DA505B" w:rsidP="00DA505B">
      <w:pPr>
        <w:pStyle w:val="ListParagraph"/>
        <w:spacing w:line="216" w:lineRule="auto"/>
        <w:ind w:left="1440"/>
        <w:rPr>
          <w:sz w:val="22"/>
          <w:szCs w:val="22"/>
        </w:rPr>
      </w:pPr>
      <w:r w:rsidRPr="00DA505B">
        <w:rPr>
          <w:b/>
          <w:bCs/>
          <w:sz w:val="22"/>
          <w:szCs w:val="22"/>
        </w:rPr>
        <w:t xml:space="preserve">1.  </w:t>
      </w:r>
      <w:r w:rsidRPr="00DA505B">
        <w:rPr>
          <w:sz w:val="22"/>
          <w:szCs w:val="22"/>
        </w:rPr>
        <w:t xml:space="preserve">Is 0 a reasonable value for the explanatory variable? </w:t>
      </w:r>
      <w:r w:rsidRPr="00DA505B">
        <w:rPr>
          <w:sz w:val="22"/>
          <w:szCs w:val="22"/>
        </w:rPr>
        <w:br/>
      </w:r>
      <w:r w:rsidRPr="00DA505B">
        <w:rPr>
          <w:b/>
          <w:bCs/>
          <w:sz w:val="22"/>
          <w:szCs w:val="22"/>
        </w:rPr>
        <w:t xml:space="preserve">2.  </w:t>
      </w:r>
      <w:r w:rsidRPr="00DA505B">
        <w:rPr>
          <w:sz w:val="22"/>
          <w:szCs w:val="22"/>
        </w:rPr>
        <w:t xml:space="preserve">Do any observations near </w:t>
      </w:r>
      <w:r w:rsidRPr="00DA505B">
        <w:rPr>
          <w:i/>
          <w:iCs/>
          <w:sz w:val="22"/>
          <w:szCs w:val="22"/>
        </w:rPr>
        <w:t>x</w:t>
      </w:r>
      <w:r w:rsidRPr="00DA505B">
        <w:rPr>
          <w:sz w:val="22"/>
          <w:szCs w:val="22"/>
        </w:rPr>
        <w:t xml:space="preserve"> = 0 exist in the data set? </w:t>
      </w:r>
    </w:p>
    <w:p w:rsidR="00DA505B" w:rsidRPr="002B4D48" w:rsidRDefault="00DA505B" w:rsidP="00DA505B">
      <w:pPr>
        <w:pStyle w:val="ListParagraph"/>
        <w:spacing w:line="216" w:lineRule="auto"/>
        <w:ind w:left="1440"/>
        <w:textAlignment w:val="baseline"/>
        <w:rPr>
          <w:color w:val="CCCC99"/>
          <w:sz w:val="22"/>
          <w:szCs w:val="22"/>
        </w:rPr>
      </w:pPr>
    </w:p>
    <w:p w:rsidR="00CD1D40" w:rsidRPr="002B4D48" w:rsidRDefault="00CD1D40" w:rsidP="00962EC6">
      <w:pPr>
        <w:pStyle w:val="ListParagraph"/>
        <w:numPr>
          <w:ilvl w:val="0"/>
          <w:numId w:val="14"/>
        </w:numPr>
        <w:textAlignment w:val="baseline"/>
        <w:rPr>
          <w:color w:val="B2B2B2"/>
          <w:sz w:val="22"/>
          <w:szCs w:val="22"/>
        </w:rPr>
      </w:pPr>
      <w:r w:rsidRPr="002B4D48">
        <w:rPr>
          <w:rFonts w:eastAsia="+mn-ea"/>
          <w:b/>
          <w:color w:val="000000"/>
          <w:sz w:val="22"/>
          <w:szCs w:val="22"/>
        </w:rPr>
        <w:t>The slope</w:t>
      </w:r>
      <w:r w:rsidRPr="002B4D48">
        <w:rPr>
          <w:rFonts w:eastAsia="+mn-ea"/>
          <w:color w:val="000000"/>
          <w:sz w:val="22"/>
          <w:szCs w:val="22"/>
        </w:rPr>
        <w:t xml:space="preserve"> of the regression line is denoted by </w:t>
      </w:r>
      <w:r w:rsidRPr="002B4D48">
        <w:rPr>
          <w:rFonts w:eastAsia="+mn-ea"/>
          <w:i/>
          <w:iCs/>
          <w:color w:val="000000"/>
          <w:sz w:val="22"/>
          <w:szCs w:val="22"/>
        </w:rPr>
        <w:t>b</w:t>
      </w:r>
      <w:r w:rsidRPr="002B4D48">
        <w:rPr>
          <w:rFonts w:eastAsia="+mn-ea"/>
          <w:color w:val="000000"/>
          <w:sz w:val="22"/>
          <w:szCs w:val="22"/>
        </w:rPr>
        <w:t xml:space="preserve"> </w:t>
      </w:r>
    </w:p>
    <w:p w:rsidR="00CD1D40" w:rsidRDefault="00CD1D40" w:rsidP="002B4D48">
      <w:pPr>
        <w:pStyle w:val="ListParagraph"/>
        <w:textAlignment w:val="baseline"/>
        <w:rPr>
          <w:rFonts w:eastAsia="+mn-ea"/>
          <w:color w:val="000000"/>
          <w:sz w:val="22"/>
          <w:szCs w:val="22"/>
        </w:rPr>
      </w:pPr>
      <w:r w:rsidRPr="002B4D48">
        <w:rPr>
          <w:rFonts w:eastAsia="+mn-ea"/>
          <w:color w:val="330033"/>
          <w:sz w:val="22"/>
          <w:szCs w:val="22"/>
        </w:rPr>
        <w:t>Slope</w:t>
      </w:r>
      <w:r w:rsidRPr="002B4D48">
        <w:rPr>
          <w:rFonts w:eastAsia="+mn-ea"/>
          <w:color w:val="000000"/>
          <w:sz w:val="22"/>
          <w:szCs w:val="22"/>
        </w:rPr>
        <w:t>:  measures the change in the predicted variable (y) for a 1 unit increase in the explanatory variable in (x)</w:t>
      </w:r>
    </w:p>
    <w:p w:rsidR="006E37F7" w:rsidRDefault="006E37F7" w:rsidP="002B4D48">
      <w:pPr>
        <w:pStyle w:val="ListParagraph"/>
        <w:textAlignment w:val="baseline"/>
        <w:rPr>
          <w:color w:val="B2B2B2"/>
          <w:sz w:val="22"/>
          <w:szCs w:val="22"/>
        </w:rPr>
      </w:pPr>
      <w:r w:rsidRPr="006E37F7">
        <w:rPr>
          <w:noProof/>
          <w:color w:val="B2B2B2"/>
          <w:sz w:val="22"/>
          <w:szCs w:val="22"/>
          <w:lang w:bidi="ar-SA"/>
        </w:rPr>
        <w:lastRenderedPageBreak/>
        <w:drawing>
          <wp:inline distT="0" distB="0" distL="0" distR="0" wp14:anchorId="15712DC1" wp14:editId="21052718">
            <wp:extent cx="3022599" cy="2266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5009" cy="2283757"/>
                    </a:xfrm>
                    <a:prstGeom prst="rect">
                      <a:avLst/>
                    </a:prstGeom>
                  </pic:spPr>
                </pic:pic>
              </a:graphicData>
            </a:graphic>
          </wp:inline>
        </w:drawing>
      </w:r>
    </w:p>
    <w:p w:rsidR="0034799A" w:rsidRDefault="0034799A" w:rsidP="002B4D48">
      <w:pPr>
        <w:pStyle w:val="ListParagraph"/>
        <w:textAlignment w:val="baseline"/>
        <w:rPr>
          <w:color w:val="B2B2B2"/>
          <w:sz w:val="22"/>
          <w:szCs w:val="22"/>
        </w:rPr>
      </w:pPr>
    </w:p>
    <w:p w:rsidR="0034799A" w:rsidRPr="0034799A" w:rsidRDefault="0034799A" w:rsidP="0034799A">
      <w:pPr>
        <w:pStyle w:val="ListParagraph"/>
        <w:textAlignment w:val="baseline"/>
        <w:rPr>
          <w:rFonts w:eastAsia="+mn-ea"/>
          <w:color w:val="000000"/>
          <w:sz w:val="22"/>
          <w:szCs w:val="22"/>
        </w:rPr>
      </w:pPr>
      <w:r w:rsidRPr="0034799A">
        <w:rPr>
          <w:rFonts w:eastAsia="+mn-ea"/>
          <w:color w:val="000000"/>
          <w:sz w:val="22"/>
          <w:szCs w:val="22"/>
        </w:rPr>
        <w:t xml:space="preserve">How do we choose the regression line?  We need a way to compare the data we observe and the line that we summarize the data with. </w:t>
      </w:r>
    </w:p>
    <w:p w:rsidR="0034799A" w:rsidRPr="00606013" w:rsidRDefault="0034799A" w:rsidP="0034799A">
      <w:pPr>
        <w:pStyle w:val="ListParagraph"/>
        <w:numPr>
          <w:ilvl w:val="0"/>
          <w:numId w:val="23"/>
        </w:numPr>
        <w:textAlignment w:val="baseline"/>
        <w:rPr>
          <w:color w:val="000000" w:themeColor="text1"/>
          <w:sz w:val="22"/>
          <w:szCs w:val="22"/>
        </w:rPr>
      </w:pPr>
      <w:r w:rsidRPr="00606013">
        <w:rPr>
          <w:color w:val="000000" w:themeColor="text1"/>
          <w:sz w:val="22"/>
          <w:szCs w:val="22"/>
        </w:rPr>
        <w:t xml:space="preserve">The </w:t>
      </w:r>
      <w:r w:rsidRPr="00606013">
        <w:rPr>
          <w:bCs/>
          <w:i/>
          <w:iCs/>
          <w:color w:val="FF0000"/>
          <w:sz w:val="22"/>
          <w:szCs w:val="22"/>
        </w:rPr>
        <w:t>observed response value</w:t>
      </w:r>
      <w:r w:rsidRPr="00606013">
        <w:rPr>
          <w:color w:val="FF0000"/>
          <w:sz w:val="22"/>
          <w:szCs w:val="22"/>
        </w:rPr>
        <w:t xml:space="preserve"> </w:t>
      </w:r>
      <w:r w:rsidRPr="00606013">
        <w:rPr>
          <w:i/>
          <w:iCs/>
          <w:color w:val="FF0000"/>
          <w:sz w:val="22"/>
          <w:szCs w:val="22"/>
        </w:rPr>
        <w:t>y</w:t>
      </w:r>
      <w:r w:rsidRPr="00606013">
        <w:rPr>
          <w:color w:val="FF0000"/>
          <w:sz w:val="22"/>
          <w:szCs w:val="22"/>
        </w:rPr>
        <w:t xml:space="preserve">, </w:t>
      </w:r>
      <w:r w:rsidRPr="00606013">
        <w:rPr>
          <w:color w:val="000000" w:themeColor="text1"/>
          <w:sz w:val="22"/>
          <w:szCs w:val="22"/>
        </w:rPr>
        <w:t>is the response value observed for a particular data point</w:t>
      </w:r>
    </w:p>
    <w:p w:rsidR="0034799A" w:rsidRPr="00606013" w:rsidRDefault="0034799A" w:rsidP="0034799A">
      <w:pPr>
        <w:pStyle w:val="ListParagraph"/>
        <w:numPr>
          <w:ilvl w:val="0"/>
          <w:numId w:val="23"/>
        </w:numPr>
        <w:textAlignment w:val="baseline"/>
        <w:rPr>
          <w:color w:val="000000" w:themeColor="text1"/>
          <w:sz w:val="22"/>
          <w:szCs w:val="22"/>
        </w:rPr>
      </w:pPr>
      <w:r w:rsidRPr="00606013">
        <w:rPr>
          <w:color w:val="000000" w:themeColor="text1"/>
          <w:sz w:val="22"/>
          <w:szCs w:val="22"/>
        </w:rPr>
        <w:t xml:space="preserve">The </w:t>
      </w:r>
      <w:r w:rsidRPr="00606013">
        <w:rPr>
          <w:bCs/>
          <w:i/>
          <w:iCs/>
          <w:color w:val="FF0000"/>
          <w:sz w:val="22"/>
          <w:szCs w:val="22"/>
        </w:rPr>
        <w:t>predicted response value</w:t>
      </w:r>
      <w:r w:rsidRPr="00606013">
        <w:rPr>
          <w:color w:val="FF0000"/>
          <w:sz w:val="22"/>
          <w:szCs w:val="22"/>
        </w:rPr>
        <w:t xml:space="preserve"> </w:t>
      </w:r>
      <m:oMath>
        <m:acc>
          <m:accPr>
            <m:ctrlPr>
              <w:rPr>
                <w:rFonts w:ascii="Cambria Math" w:hAnsi="Cambria Math"/>
                <w:i/>
                <w:iCs/>
                <w:color w:val="FF0000"/>
                <w:sz w:val="22"/>
                <w:szCs w:val="22"/>
              </w:rPr>
            </m:ctrlPr>
          </m:accPr>
          <m:e>
            <m:r>
              <w:rPr>
                <w:rFonts w:ascii="Cambria Math" w:hAnsi="Cambria Math"/>
                <w:color w:val="FF0000"/>
                <w:sz w:val="22"/>
                <w:szCs w:val="22"/>
              </w:rPr>
              <m:t>y</m:t>
            </m:r>
          </m:e>
        </m:acc>
      </m:oMath>
      <w:r w:rsidRPr="00606013">
        <w:rPr>
          <w:color w:val="000000" w:themeColor="text1"/>
          <w:sz w:val="22"/>
          <w:szCs w:val="22"/>
        </w:rPr>
        <w:t xml:space="preserve">, is the response value that would be predicted for a given </w:t>
      </w:r>
      <w:r w:rsidRPr="00606013">
        <w:rPr>
          <w:i/>
          <w:iCs/>
          <w:color w:val="000000" w:themeColor="text1"/>
          <w:sz w:val="22"/>
          <w:szCs w:val="22"/>
        </w:rPr>
        <w:t xml:space="preserve">x </w:t>
      </w:r>
      <w:r w:rsidRPr="00606013">
        <w:rPr>
          <w:color w:val="000000" w:themeColor="text1"/>
          <w:sz w:val="22"/>
          <w:szCs w:val="22"/>
        </w:rPr>
        <w:t>value, based on a model</w:t>
      </w:r>
    </w:p>
    <w:p w:rsidR="0034799A" w:rsidRPr="00606013" w:rsidRDefault="0034799A" w:rsidP="0034799A">
      <w:pPr>
        <w:pStyle w:val="ListParagraph"/>
        <w:numPr>
          <w:ilvl w:val="0"/>
          <w:numId w:val="23"/>
        </w:numPr>
        <w:textAlignment w:val="baseline"/>
        <w:rPr>
          <w:color w:val="000000" w:themeColor="text1"/>
          <w:sz w:val="22"/>
          <w:szCs w:val="22"/>
        </w:rPr>
      </w:pPr>
      <w:r w:rsidRPr="00606013">
        <w:rPr>
          <w:color w:val="000000" w:themeColor="text1"/>
          <w:sz w:val="22"/>
          <w:szCs w:val="22"/>
        </w:rPr>
        <w:t>The best fitting line is that which makes the predicted values closest to the actual values</w:t>
      </w:r>
    </w:p>
    <w:p w:rsidR="0034799A" w:rsidRPr="0034799A" w:rsidRDefault="0034799A" w:rsidP="0034799A">
      <w:pPr>
        <w:pStyle w:val="ListParagraph"/>
        <w:numPr>
          <w:ilvl w:val="0"/>
          <w:numId w:val="23"/>
        </w:numPr>
        <w:textAlignment w:val="baseline"/>
        <w:rPr>
          <w:color w:val="000000" w:themeColor="text1"/>
          <w:sz w:val="22"/>
          <w:szCs w:val="22"/>
          <w:lang w:bidi="ar-SA"/>
        </w:rPr>
      </w:pPr>
      <w:r w:rsidRPr="0034799A">
        <w:rPr>
          <w:color w:val="000000" w:themeColor="text1"/>
          <w:sz w:val="22"/>
          <w:szCs w:val="22"/>
          <w:lang w:bidi="ar-SA"/>
        </w:rPr>
        <w:t xml:space="preserve">The </w:t>
      </w:r>
      <w:r w:rsidRPr="0034799A">
        <w:rPr>
          <w:color w:val="FF0000"/>
          <w:sz w:val="22"/>
          <w:szCs w:val="22"/>
          <w:lang w:bidi="ar-SA"/>
        </w:rPr>
        <w:t>residual</w:t>
      </w:r>
      <w:r w:rsidRPr="0034799A">
        <w:rPr>
          <w:color w:val="000000" w:themeColor="text1"/>
          <w:sz w:val="22"/>
          <w:szCs w:val="22"/>
          <w:lang w:bidi="ar-SA"/>
        </w:rPr>
        <w:t xml:space="preserve"> gives us a way to compare the observed y’s to the predicted y’s. The </w:t>
      </w:r>
      <w:r w:rsidRPr="0034799A">
        <w:rPr>
          <w:b/>
          <w:bCs/>
          <w:i/>
          <w:iCs/>
          <w:color w:val="000000" w:themeColor="text1"/>
          <w:sz w:val="22"/>
          <w:szCs w:val="22"/>
          <w:lang w:bidi="ar-SA"/>
        </w:rPr>
        <w:t xml:space="preserve">residual </w:t>
      </w:r>
      <w:r w:rsidRPr="0034799A">
        <w:rPr>
          <w:color w:val="000000" w:themeColor="text1"/>
          <w:sz w:val="22"/>
          <w:szCs w:val="22"/>
          <w:lang w:bidi="ar-SA"/>
        </w:rPr>
        <w:t>for each data point is</w:t>
      </w:r>
    </w:p>
    <w:p w:rsidR="0034799A" w:rsidRPr="0034799A" w:rsidRDefault="0034799A" w:rsidP="0034799A">
      <w:pPr>
        <w:pStyle w:val="ListParagraph"/>
        <w:textAlignment w:val="baseline"/>
        <w:rPr>
          <w:color w:val="000000" w:themeColor="text1"/>
          <w:sz w:val="22"/>
          <w:szCs w:val="22"/>
          <w:lang w:bidi="ar-SA"/>
        </w:rPr>
      </w:pPr>
      <w:r>
        <w:rPr>
          <w:i/>
          <w:iCs/>
          <w:color w:val="000000" w:themeColor="text1"/>
          <w:sz w:val="22"/>
          <w:szCs w:val="22"/>
          <w:lang w:bidi="ar-SA"/>
        </w:rPr>
        <w:t xml:space="preserve">                                </w:t>
      </w:r>
      <w:r w:rsidRPr="0034799A">
        <w:rPr>
          <w:i/>
          <w:iCs/>
          <w:color w:val="000000" w:themeColor="text1"/>
          <w:sz w:val="22"/>
          <w:szCs w:val="22"/>
          <w:lang w:bidi="ar-SA"/>
        </w:rPr>
        <w:t xml:space="preserve">Residual = observed – predicted </w:t>
      </w:r>
      <w:r w:rsidRPr="0034799A">
        <w:rPr>
          <w:color w:val="000000" w:themeColor="text1"/>
          <w:sz w:val="22"/>
          <w:szCs w:val="22"/>
          <w:lang w:bidi="ar-SA"/>
        </w:rPr>
        <w:t xml:space="preserve">= </w:t>
      </w:r>
      <m:oMath>
        <m:r>
          <w:rPr>
            <w:rFonts w:ascii="Cambria Math" w:hAnsi="Cambria Math"/>
            <w:color w:val="000000" w:themeColor="text1"/>
            <w:sz w:val="22"/>
            <w:szCs w:val="22"/>
            <w:lang w:bidi="ar-SA"/>
          </w:rPr>
          <m:t>y-</m:t>
        </m:r>
        <m:acc>
          <m:accPr>
            <m:ctrlPr>
              <w:rPr>
                <w:rFonts w:ascii="Cambria Math" w:hAnsi="Cambria Math"/>
                <w:i/>
                <w:iCs/>
                <w:color w:val="000000" w:themeColor="text1"/>
                <w:sz w:val="22"/>
                <w:szCs w:val="22"/>
                <w:lang w:bidi="ar-SA"/>
              </w:rPr>
            </m:ctrlPr>
          </m:accPr>
          <m:e>
            <m:r>
              <w:rPr>
                <w:rFonts w:ascii="Cambria Math" w:hAnsi="Cambria Math"/>
                <w:color w:val="000000" w:themeColor="text1"/>
                <w:sz w:val="22"/>
                <w:szCs w:val="22"/>
                <w:lang w:bidi="ar-SA"/>
              </w:rPr>
              <m:t>y</m:t>
            </m:r>
          </m:e>
        </m:acc>
      </m:oMath>
      <w:r w:rsidRPr="0034799A">
        <w:rPr>
          <w:color w:val="000000" w:themeColor="text1"/>
          <w:sz w:val="22"/>
          <w:szCs w:val="22"/>
          <w:lang w:bidi="ar-SA"/>
        </w:rPr>
        <w:t xml:space="preserve">  </w:t>
      </w:r>
    </w:p>
    <w:p w:rsidR="002A497A" w:rsidRPr="002B4D48" w:rsidRDefault="00FA0A04" w:rsidP="00962EC6">
      <w:pPr>
        <w:numPr>
          <w:ilvl w:val="0"/>
          <w:numId w:val="14"/>
        </w:numPr>
        <w:rPr>
          <w:rFonts w:eastAsia="+mj-ea"/>
          <w:b/>
          <w:color w:val="330033"/>
          <w:sz w:val="22"/>
          <w:szCs w:val="22"/>
        </w:rPr>
      </w:pPr>
      <w:r w:rsidRPr="002B4D48">
        <w:rPr>
          <w:rFonts w:eastAsia="+mj-ea"/>
          <w:b/>
          <w:color w:val="330033"/>
          <w:sz w:val="22"/>
          <w:szCs w:val="22"/>
        </w:rPr>
        <w:t>Residuals</w:t>
      </w:r>
    </w:p>
    <w:p w:rsidR="00FA0A04" w:rsidRPr="00502288" w:rsidRDefault="00FA0A04" w:rsidP="00A30D1C">
      <w:pPr>
        <w:pStyle w:val="ListParagraph"/>
        <w:textAlignment w:val="baseline"/>
        <w:rPr>
          <w:color w:val="B2B2B2"/>
          <w:sz w:val="22"/>
          <w:szCs w:val="22"/>
        </w:rPr>
      </w:pPr>
      <w:r w:rsidRPr="002B4D48">
        <w:rPr>
          <w:rFonts w:eastAsia="+mn-ea"/>
          <w:color w:val="000000"/>
          <w:sz w:val="22"/>
          <w:szCs w:val="22"/>
        </w:rPr>
        <w:t>Measures the size of the prediction errors, the vertical distance between the point and the regression line</w:t>
      </w:r>
      <w:r w:rsidR="00502288">
        <w:rPr>
          <w:rFonts w:eastAsia="+mn-ea"/>
          <w:color w:val="000000"/>
          <w:sz w:val="22"/>
          <w:szCs w:val="22"/>
        </w:rPr>
        <w:t xml:space="preserve">. </w:t>
      </w:r>
      <w:r w:rsidR="00502288" w:rsidRPr="00502288">
        <w:rPr>
          <w:sz w:val="22"/>
          <w:szCs w:val="22"/>
        </w:rPr>
        <w:t xml:space="preserve">The residual is </w:t>
      </w:r>
      <w:hyperlink r:id="rId31" w:history="1">
        <w:r w:rsidR="00502288" w:rsidRPr="00502288">
          <w:rPr>
            <w:rStyle w:val="Hyperlink"/>
            <w:sz w:val="22"/>
            <w:szCs w:val="22"/>
          </w:rPr>
          <w:t>positive</w:t>
        </w:r>
      </w:hyperlink>
      <w:r w:rsidR="00502288" w:rsidRPr="00502288">
        <w:rPr>
          <w:sz w:val="22"/>
          <w:szCs w:val="22"/>
        </w:rPr>
        <w:t xml:space="preserve"> if the data point is above the graph. The residual is </w:t>
      </w:r>
      <w:hyperlink r:id="rId32" w:history="1">
        <w:r w:rsidR="00502288" w:rsidRPr="00502288">
          <w:rPr>
            <w:rStyle w:val="Hyperlink"/>
            <w:sz w:val="22"/>
            <w:szCs w:val="22"/>
          </w:rPr>
          <w:t>negative</w:t>
        </w:r>
      </w:hyperlink>
      <w:r w:rsidR="00502288" w:rsidRPr="00502288">
        <w:rPr>
          <w:sz w:val="22"/>
          <w:szCs w:val="22"/>
        </w:rPr>
        <w:t xml:space="preserve"> if the data point is below the graph. The residual is 0 only when the graph passes through the data point.</w:t>
      </w:r>
    </w:p>
    <w:p w:rsidR="00FA0A04" w:rsidRPr="002B4D48" w:rsidRDefault="00FA0A04" w:rsidP="00962EC6">
      <w:pPr>
        <w:pStyle w:val="ListParagraph"/>
        <w:numPr>
          <w:ilvl w:val="1"/>
          <w:numId w:val="14"/>
        </w:numPr>
        <w:textAlignment w:val="baseline"/>
        <w:rPr>
          <w:color w:val="B2B2B2"/>
          <w:sz w:val="22"/>
          <w:szCs w:val="22"/>
        </w:rPr>
      </w:pPr>
      <w:r w:rsidRPr="002B4D48">
        <w:rPr>
          <w:rFonts w:eastAsia="+mn-ea"/>
          <w:color w:val="000000"/>
          <w:sz w:val="22"/>
          <w:szCs w:val="22"/>
        </w:rPr>
        <w:t>Each observation has a residual</w:t>
      </w:r>
    </w:p>
    <w:p w:rsidR="00FA0A04" w:rsidRPr="00606013" w:rsidRDefault="00FA0A04" w:rsidP="00962EC6">
      <w:pPr>
        <w:pStyle w:val="ListParagraph"/>
        <w:numPr>
          <w:ilvl w:val="1"/>
          <w:numId w:val="14"/>
        </w:numPr>
        <w:textAlignment w:val="baseline"/>
        <w:rPr>
          <w:color w:val="B2B2B2"/>
          <w:sz w:val="22"/>
          <w:szCs w:val="22"/>
        </w:rPr>
      </w:pPr>
      <w:r w:rsidRPr="002B4D48">
        <w:rPr>
          <w:rFonts w:eastAsia="+mn-ea"/>
          <w:color w:val="000000"/>
          <w:sz w:val="22"/>
          <w:szCs w:val="22"/>
        </w:rPr>
        <w:t>Calculation for each residual:</w:t>
      </w:r>
      <w:r w:rsidR="0012150F" w:rsidRPr="002B4D48">
        <w:rPr>
          <w:rFonts w:eastAsia="+mn-ea"/>
          <w:color w:val="000000"/>
          <w:sz w:val="22"/>
          <w:szCs w:val="22"/>
        </w:rPr>
        <w:t xml:space="preserve"> </w:t>
      </w:r>
      <w:r w:rsidR="00606013" w:rsidRPr="00606013">
        <w:rPr>
          <w:rFonts w:eastAsia="+mn-ea"/>
          <w:i/>
          <w:iCs/>
          <w:color w:val="000000"/>
          <w:sz w:val="22"/>
          <w:szCs w:val="22"/>
        </w:rPr>
        <w:t xml:space="preserve">observed – predicted </w:t>
      </w:r>
      <w:r w:rsidR="00606013" w:rsidRPr="00606013">
        <w:rPr>
          <w:rFonts w:eastAsia="+mn-ea"/>
          <w:color w:val="000000"/>
          <w:sz w:val="22"/>
          <w:szCs w:val="22"/>
        </w:rPr>
        <w:t xml:space="preserve">= </w:t>
      </w:r>
      <m:oMath>
        <m:r>
          <w:rPr>
            <w:rFonts w:ascii="Cambria Math" w:eastAsia="+mn-ea" w:hAnsi="Cambria Math"/>
            <w:color w:val="000000"/>
            <w:sz w:val="22"/>
            <w:szCs w:val="22"/>
          </w:rPr>
          <m:t>y-</m:t>
        </m:r>
        <m:acc>
          <m:accPr>
            <m:ctrlPr>
              <w:rPr>
                <w:rFonts w:ascii="Cambria Math" w:eastAsia="+mn-ea" w:hAnsi="Cambria Math"/>
                <w:i/>
                <w:iCs/>
                <w:color w:val="000000"/>
                <w:sz w:val="22"/>
                <w:szCs w:val="22"/>
              </w:rPr>
            </m:ctrlPr>
          </m:accPr>
          <m:e>
            <m:r>
              <w:rPr>
                <w:rFonts w:ascii="Cambria Math" w:eastAsia="+mn-ea" w:hAnsi="Cambria Math"/>
                <w:color w:val="000000"/>
                <w:sz w:val="22"/>
                <w:szCs w:val="22"/>
              </w:rPr>
              <m:t>y</m:t>
            </m:r>
          </m:e>
        </m:acc>
      </m:oMath>
    </w:p>
    <w:p w:rsidR="00606013" w:rsidRPr="00606013" w:rsidRDefault="00FD5C77" w:rsidP="00606013">
      <w:pPr>
        <w:pStyle w:val="ListParagraph"/>
        <w:numPr>
          <w:ilvl w:val="1"/>
          <w:numId w:val="14"/>
        </w:numPr>
        <w:textAlignment w:val="baseline"/>
        <w:rPr>
          <w:color w:val="000000" w:themeColor="text1"/>
          <w:sz w:val="22"/>
          <w:szCs w:val="22"/>
        </w:rPr>
      </w:pPr>
      <w:r w:rsidRPr="00606013">
        <w:rPr>
          <w:color w:val="000000" w:themeColor="text1"/>
          <w:sz w:val="22"/>
          <w:szCs w:val="22"/>
        </w:rPr>
        <w:t>The residual is also the vertical distance from each point to the line</w:t>
      </w:r>
    </w:p>
    <w:p w:rsidR="00043EA6" w:rsidRDefault="00FA0A04" w:rsidP="007357E2">
      <w:pPr>
        <w:ind w:left="720"/>
        <w:rPr>
          <w:rFonts w:eastAsia="+mn-ea"/>
          <w:color w:val="000000"/>
          <w:sz w:val="22"/>
          <w:szCs w:val="22"/>
        </w:rPr>
      </w:pPr>
      <w:r w:rsidRPr="002B4D48">
        <w:rPr>
          <w:rFonts w:eastAsia="+mn-ea"/>
          <w:color w:val="000000"/>
          <w:sz w:val="22"/>
          <w:szCs w:val="22"/>
        </w:rPr>
        <w:t>A large</w:t>
      </w:r>
      <w:r w:rsidR="0012150F" w:rsidRPr="002B4D48">
        <w:rPr>
          <w:rFonts w:eastAsia="+mn-ea"/>
          <w:color w:val="000000"/>
          <w:sz w:val="22"/>
          <w:szCs w:val="22"/>
        </w:rPr>
        <w:t xml:space="preserve"> residual indicates an unusual </w:t>
      </w:r>
      <w:r w:rsidRPr="002B4D48">
        <w:rPr>
          <w:rFonts w:eastAsia="+mn-ea"/>
          <w:color w:val="000000"/>
          <w:sz w:val="22"/>
          <w:szCs w:val="22"/>
        </w:rPr>
        <w:t>observation</w:t>
      </w:r>
      <w:r w:rsidR="007357E2">
        <w:t xml:space="preserve">     </w:t>
      </w:r>
      <w:r w:rsidR="008D4B15">
        <w:rPr>
          <w:noProof/>
          <w:lang w:bidi="ar-SA"/>
        </w:rPr>
        <w:drawing>
          <wp:inline distT="0" distB="0" distL="0" distR="0">
            <wp:extent cx="1781175" cy="685800"/>
            <wp:effectExtent l="0" t="0" r="0" b="0"/>
            <wp:docPr id="9" name="Picture 9" descr="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1175" cy="685800"/>
                    </a:xfrm>
                    <a:prstGeom prst="rect">
                      <a:avLst/>
                    </a:prstGeom>
                    <a:noFill/>
                    <a:ln>
                      <a:noFill/>
                    </a:ln>
                  </pic:spPr>
                </pic:pic>
              </a:graphicData>
            </a:graphic>
          </wp:inline>
        </w:drawing>
      </w:r>
    </w:p>
    <w:p w:rsidR="00387609" w:rsidRPr="00606013" w:rsidRDefault="00FD5C77" w:rsidP="00606013">
      <w:pPr>
        <w:numPr>
          <w:ilvl w:val="0"/>
          <w:numId w:val="25"/>
        </w:numPr>
        <w:rPr>
          <w:rFonts w:eastAsia="+mn-ea"/>
          <w:color w:val="000000"/>
          <w:sz w:val="22"/>
          <w:szCs w:val="22"/>
        </w:rPr>
      </w:pPr>
      <w:r w:rsidRPr="00606013">
        <w:rPr>
          <w:rFonts w:eastAsia="+mn-ea"/>
          <w:color w:val="000000"/>
          <w:sz w:val="22"/>
          <w:szCs w:val="22"/>
        </w:rPr>
        <w:t>Want to make all the residuals as small as possible.</w:t>
      </w:r>
    </w:p>
    <w:p w:rsidR="009C5948" w:rsidRPr="009C5948" w:rsidRDefault="00846996" w:rsidP="009C5948">
      <w:pPr>
        <w:ind w:left="360"/>
        <w:rPr>
          <w:rFonts w:eastAsia="+mn-ea"/>
          <w:color w:val="C45911" w:themeColor="accent2" w:themeShade="BF"/>
          <w:sz w:val="22"/>
          <w:szCs w:val="22"/>
        </w:rPr>
      </w:pPr>
      <w:r>
        <w:rPr>
          <w:rFonts w:eastAsia="+mn-ea"/>
          <w:b/>
          <w:bCs/>
          <w:color w:val="C45911" w:themeColor="accent2" w:themeShade="BF"/>
          <w:sz w:val="22"/>
          <w:szCs w:val="22"/>
          <w:u w:val="single"/>
        </w:rPr>
        <w:t>Example:</w:t>
      </w:r>
      <w:r w:rsidR="009C5948" w:rsidRPr="009C5948">
        <w:rPr>
          <w:rFonts w:eastAsia="+mn-ea"/>
          <w:color w:val="C45911" w:themeColor="accent2" w:themeShade="BF"/>
          <w:sz w:val="22"/>
          <w:szCs w:val="22"/>
        </w:rPr>
        <w:t xml:space="preserve">  With your group answer the following:</w:t>
      </w:r>
    </w:p>
    <w:p w:rsidR="00DB70B9" w:rsidRPr="009C5948" w:rsidRDefault="00DF714F" w:rsidP="009C5948">
      <w:pPr>
        <w:numPr>
          <w:ilvl w:val="0"/>
          <w:numId w:val="38"/>
        </w:numPr>
        <w:rPr>
          <w:rFonts w:eastAsia="+mn-ea"/>
          <w:color w:val="C45911" w:themeColor="accent2" w:themeShade="BF"/>
          <w:sz w:val="22"/>
          <w:szCs w:val="22"/>
        </w:rPr>
      </w:pPr>
      <w:r w:rsidRPr="009C5948">
        <w:rPr>
          <w:rFonts w:eastAsia="+mn-ea"/>
          <w:color w:val="C45911" w:themeColor="accent2" w:themeShade="BF"/>
          <w:sz w:val="22"/>
          <w:szCs w:val="22"/>
        </w:rPr>
        <w:t>Using the cricket data how many residuals could you compute?</w:t>
      </w:r>
    </w:p>
    <w:p w:rsidR="009C5948" w:rsidRPr="009C5948" w:rsidRDefault="00935378" w:rsidP="00935378">
      <w:pPr>
        <w:rPr>
          <w:rFonts w:eastAsia="+mn-ea"/>
          <w:color w:val="C45911" w:themeColor="accent2" w:themeShade="BF"/>
          <w:sz w:val="22"/>
          <w:szCs w:val="22"/>
        </w:rPr>
      </w:pPr>
      <w:r>
        <w:rPr>
          <w:rFonts w:eastAsia="+mn-ea"/>
          <w:color w:val="C45911" w:themeColor="accent2" w:themeShade="BF"/>
          <w:sz w:val="22"/>
          <w:szCs w:val="22"/>
        </w:rPr>
        <w:t xml:space="preserve">            </w:t>
      </w:r>
      <w:r w:rsidR="009C5948" w:rsidRPr="009C5948">
        <w:rPr>
          <w:rFonts w:eastAsia="+mn-ea"/>
          <w:color w:val="C45911" w:themeColor="accent2" w:themeShade="BF"/>
          <w:sz w:val="22"/>
          <w:szCs w:val="22"/>
        </w:rPr>
        <w:t> </w:t>
      </w:r>
      <w:r w:rsidRPr="00935378">
        <w:rPr>
          <w:rFonts w:eastAsia="+mn-ea"/>
          <w:color w:val="00B0F0"/>
          <w:sz w:val="22"/>
          <w:szCs w:val="22"/>
        </w:rPr>
        <w:t>7, because there are 7 data points</w:t>
      </w:r>
    </w:p>
    <w:p w:rsidR="00DB70B9" w:rsidRPr="009C5948" w:rsidRDefault="00DF714F" w:rsidP="009C5948">
      <w:pPr>
        <w:numPr>
          <w:ilvl w:val="0"/>
          <w:numId w:val="39"/>
        </w:numPr>
        <w:rPr>
          <w:rFonts w:eastAsia="+mn-ea"/>
          <w:color w:val="C45911" w:themeColor="accent2" w:themeShade="BF"/>
          <w:sz w:val="22"/>
          <w:szCs w:val="22"/>
        </w:rPr>
      </w:pPr>
      <w:r w:rsidRPr="009C5948">
        <w:rPr>
          <w:rFonts w:eastAsia="+mn-ea"/>
          <w:color w:val="C45911" w:themeColor="accent2" w:themeShade="BF"/>
          <w:sz w:val="22"/>
          <w:szCs w:val="22"/>
        </w:rPr>
        <w:t>What is the predicted temperature when the crickets chirp 81 times per minute?</w:t>
      </w:r>
    </w:p>
    <w:p w:rsidR="00935378" w:rsidRPr="00935378" w:rsidRDefault="009C5948" w:rsidP="00935378">
      <w:pPr>
        <w:rPr>
          <w:rFonts w:eastAsia="+mn-ea"/>
          <w:color w:val="00B0F0"/>
          <w:sz w:val="22"/>
          <w:szCs w:val="22"/>
        </w:rPr>
      </w:pPr>
      <w:r w:rsidRPr="009C5948">
        <w:rPr>
          <w:rFonts w:eastAsia="+mn-ea"/>
          <w:color w:val="C45911" w:themeColor="accent2" w:themeShade="BF"/>
          <w:sz w:val="22"/>
          <w:szCs w:val="22"/>
        </w:rPr>
        <w:t> </w:t>
      </w:r>
      <m:oMath>
        <m:r>
          <w:rPr>
            <w:rFonts w:ascii="Cambria Math" w:eastAsia="+mn-ea" w:hAnsi="Cambria Math"/>
            <w:color w:val="C45911" w:themeColor="accent2" w:themeShade="BF"/>
            <w:sz w:val="22"/>
            <w:szCs w:val="22"/>
          </w:rPr>
          <m:t xml:space="preserve">              </m:t>
        </m:r>
        <m:r>
          <m:rPr>
            <m:sty m:val="p"/>
          </m:rPr>
          <w:rPr>
            <w:rFonts w:ascii="Cambria Math" w:eastAsia="+mn-ea" w:hAnsi="Cambria Math"/>
            <w:color w:val="00B0F0"/>
            <w:sz w:val="22"/>
            <w:szCs w:val="22"/>
          </w:rPr>
          <m:t>56.33℉=37.7+0.23∙81</m:t>
        </m:r>
      </m:oMath>
    </w:p>
    <w:p w:rsidR="009C5948" w:rsidRPr="009C5948" w:rsidRDefault="009C5948" w:rsidP="00935378">
      <w:pPr>
        <w:rPr>
          <w:rFonts w:eastAsia="+mn-ea"/>
          <w:color w:val="C45911" w:themeColor="accent2" w:themeShade="BF"/>
          <w:sz w:val="22"/>
          <w:szCs w:val="22"/>
        </w:rPr>
      </w:pPr>
    </w:p>
    <w:p w:rsidR="00DB70B9" w:rsidRPr="009C5948" w:rsidRDefault="00DF714F" w:rsidP="009C5948">
      <w:pPr>
        <w:numPr>
          <w:ilvl w:val="0"/>
          <w:numId w:val="40"/>
        </w:numPr>
        <w:rPr>
          <w:rFonts w:eastAsia="+mn-ea"/>
          <w:color w:val="C45911" w:themeColor="accent2" w:themeShade="BF"/>
          <w:sz w:val="22"/>
          <w:szCs w:val="22"/>
        </w:rPr>
      </w:pPr>
      <w:r w:rsidRPr="009C5948">
        <w:rPr>
          <w:rFonts w:eastAsia="+mn-ea"/>
          <w:color w:val="C45911" w:themeColor="accent2" w:themeShade="BF"/>
          <w:sz w:val="22"/>
          <w:szCs w:val="22"/>
        </w:rPr>
        <w:t>What is the residual when the crickets chirp 81 times per minute? Recall the observed data point is (81, 54.5).</w:t>
      </w:r>
    </w:p>
    <w:p w:rsidR="00935378" w:rsidRPr="00935378" w:rsidRDefault="00935378" w:rsidP="00935378">
      <w:pPr>
        <w:ind w:left="720"/>
        <w:rPr>
          <w:rFonts w:eastAsia="+mn-ea"/>
          <w:color w:val="00B0F0"/>
          <w:sz w:val="22"/>
          <w:szCs w:val="22"/>
          <w:lang w:bidi="ar-SA"/>
        </w:rPr>
      </w:pPr>
      <w:r w:rsidRPr="00935378">
        <w:rPr>
          <w:rFonts w:eastAsia="+mn-ea"/>
          <w:color w:val="00B0F0"/>
          <w:sz w:val="22"/>
          <w:szCs w:val="22"/>
          <w:lang w:bidi="ar-SA"/>
        </w:rPr>
        <w:t>Residual = 54.5-56.33=-1.83</w:t>
      </w:r>
    </w:p>
    <w:p w:rsidR="009C5948" w:rsidRDefault="009C5948" w:rsidP="00935378">
      <w:pPr>
        <w:rPr>
          <w:rFonts w:eastAsia="+mn-ea"/>
          <w:color w:val="000000"/>
          <w:sz w:val="22"/>
          <w:szCs w:val="22"/>
        </w:rPr>
      </w:pPr>
    </w:p>
    <w:p w:rsidR="009C5948" w:rsidRDefault="009C5948" w:rsidP="009C5948">
      <w:pPr>
        <w:ind w:left="720"/>
        <w:rPr>
          <w:rFonts w:eastAsia="+mn-ea"/>
          <w:color w:val="000000"/>
          <w:sz w:val="22"/>
          <w:szCs w:val="22"/>
        </w:rPr>
      </w:pPr>
      <w:r w:rsidRPr="009C5948">
        <w:rPr>
          <w:rFonts w:eastAsia="+mn-ea"/>
          <w:color w:val="000000"/>
          <w:sz w:val="22"/>
          <w:szCs w:val="22"/>
        </w:rPr>
        <w:t xml:space="preserve">The goal is to make all the residuals as small as possible.  We can do this by drawing the </w:t>
      </w:r>
      <w:r w:rsidRPr="009C5948">
        <w:rPr>
          <w:rFonts w:eastAsia="+mn-ea"/>
          <w:color w:val="FF0000"/>
          <w:sz w:val="22"/>
          <w:szCs w:val="22"/>
        </w:rPr>
        <w:t>least squares line</w:t>
      </w:r>
      <w:r w:rsidRPr="009C5948">
        <w:rPr>
          <w:rFonts w:eastAsia="+mn-ea"/>
          <w:color w:val="000000"/>
          <w:sz w:val="22"/>
          <w:szCs w:val="22"/>
        </w:rPr>
        <w:t>, which minimizes the sum of squared residuals.</w:t>
      </w:r>
    </w:p>
    <w:p w:rsidR="00885062" w:rsidRPr="002B4D48" w:rsidRDefault="00F9661A" w:rsidP="009C5948">
      <w:pPr>
        <w:ind w:left="720"/>
        <w:rPr>
          <w:rFonts w:eastAsia="+mn-ea"/>
          <w:color w:val="000000"/>
          <w:sz w:val="22"/>
          <w:szCs w:val="22"/>
        </w:rPr>
      </w:pPr>
      <w:r>
        <w:rPr>
          <w:rFonts w:eastAsia="+mn-ea"/>
          <w:b/>
          <w:noProof/>
          <w:color w:val="000000"/>
          <w:sz w:val="22"/>
          <w:szCs w:val="22"/>
          <w:lang w:bidi="ar-SA"/>
        </w:rPr>
        <w:object w:dxaOrig="1440" w:dyaOrig="1440">
          <v:shape id="_x0000_s1027" type="#_x0000_t75" style="position:absolute;left:0;text-align:left;margin-left:171.75pt;margin-top:12.05pt;width:139.95pt;height:20pt;z-index:251657728" fillcolor="red">
            <v:imagedata r:id="rId34" o:title=""/>
          </v:shape>
          <o:OLEObject Type="Embed" ProgID="Equation.BREE4" ShapeID="_x0000_s1027" DrawAspect="Content" ObjectID="_1565431262" r:id="rId35"/>
        </w:object>
      </w:r>
    </w:p>
    <w:p w:rsidR="00962EC6" w:rsidRPr="002B4D48" w:rsidRDefault="00962EC6" w:rsidP="00962EC6">
      <w:pPr>
        <w:pStyle w:val="ListParagraph"/>
        <w:numPr>
          <w:ilvl w:val="0"/>
          <w:numId w:val="14"/>
        </w:numPr>
        <w:textAlignment w:val="baseline"/>
        <w:rPr>
          <w:color w:val="B2B2B2"/>
          <w:sz w:val="22"/>
          <w:szCs w:val="22"/>
        </w:rPr>
      </w:pPr>
      <w:r w:rsidRPr="002B4D48">
        <w:rPr>
          <w:rFonts w:eastAsia="+mn-ea"/>
          <w:b/>
          <w:color w:val="000000"/>
          <w:sz w:val="22"/>
          <w:szCs w:val="22"/>
        </w:rPr>
        <w:lastRenderedPageBreak/>
        <w:t>Residual sum of squares</w:t>
      </w:r>
      <w:r w:rsidRPr="002B4D48">
        <w:rPr>
          <w:rFonts w:eastAsia="+mn-ea"/>
          <w:color w:val="000000"/>
          <w:sz w:val="22"/>
          <w:szCs w:val="22"/>
        </w:rPr>
        <w:t>:</w:t>
      </w:r>
      <w:r w:rsidR="0012150F" w:rsidRPr="002B4D48">
        <w:rPr>
          <w:rFonts w:eastAsia="+mn-ea"/>
          <w:color w:val="000000"/>
          <w:sz w:val="22"/>
          <w:szCs w:val="22"/>
        </w:rPr>
        <w:t xml:space="preserve"> </w:t>
      </w:r>
    </w:p>
    <w:p w:rsidR="00962EC6" w:rsidRDefault="00962EC6" w:rsidP="00885062">
      <w:pPr>
        <w:pStyle w:val="ListParagraph"/>
        <w:textAlignment w:val="baseline"/>
        <w:rPr>
          <w:rFonts w:eastAsia="+mn-ea"/>
          <w:color w:val="000000"/>
          <w:sz w:val="22"/>
          <w:szCs w:val="22"/>
        </w:rPr>
      </w:pPr>
      <w:r w:rsidRPr="002B4D48">
        <w:rPr>
          <w:rFonts w:eastAsia="+mn-ea"/>
          <w:b/>
          <w:color w:val="000000"/>
          <w:sz w:val="22"/>
          <w:szCs w:val="22"/>
        </w:rPr>
        <w:t>The least squares regression line</w:t>
      </w:r>
      <w:r w:rsidRPr="002B4D48">
        <w:rPr>
          <w:rFonts w:eastAsia="+mn-ea"/>
          <w:color w:val="000000"/>
          <w:sz w:val="22"/>
          <w:szCs w:val="22"/>
        </w:rPr>
        <w:t xml:space="preserve"> is the line that minimizes the vertical distance between the points and their predictions, i.e., </w:t>
      </w:r>
      <w:r w:rsidR="00606013" w:rsidRPr="00606013">
        <w:rPr>
          <w:rFonts w:eastAsia="+mn-ea"/>
          <w:color w:val="000000"/>
          <w:sz w:val="22"/>
          <w:szCs w:val="22"/>
        </w:rPr>
        <w:t>minimizes the sum of squared residuals</w:t>
      </w:r>
      <w:r w:rsidR="003953D8">
        <w:rPr>
          <w:rFonts w:eastAsia="+mn-ea"/>
          <w:color w:val="000000"/>
          <w:sz w:val="22"/>
          <w:szCs w:val="22"/>
        </w:rPr>
        <w:t>.</w:t>
      </w:r>
    </w:p>
    <w:p w:rsidR="00387609" w:rsidRPr="00606013" w:rsidRDefault="00FD5C77" w:rsidP="00606013">
      <w:pPr>
        <w:pStyle w:val="ListParagraph"/>
        <w:numPr>
          <w:ilvl w:val="0"/>
          <w:numId w:val="26"/>
        </w:numPr>
        <w:textAlignment w:val="baseline"/>
        <w:rPr>
          <w:rFonts w:eastAsia="+mn-ea"/>
          <w:color w:val="000000"/>
          <w:sz w:val="22"/>
          <w:szCs w:val="22"/>
        </w:rPr>
      </w:pPr>
      <w:r w:rsidRPr="00606013">
        <w:rPr>
          <w:rFonts w:eastAsia="+mn-ea"/>
          <w:color w:val="000000"/>
          <w:sz w:val="22"/>
          <w:szCs w:val="22"/>
        </w:rPr>
        <w:t>“least squares line” = “regression line”</w:t>
      </w:r>
    </w:p>
    <w:p w:rsidR="00606013" w:rsidRPr="009C5948" w:rsidRDefault="009C5948" w:rsidP="009C5948">
      <w:pPr>
        <w:pStyle w:val="ListParagraph"/>
        <w:textAlignment w:val="baseline"/>
        <w:rPr>
          <w:rFonts w:eastAsia="+mn-ea"/>
          <w:color w:val="000000"/>
          <w:sz w:val="22"/>
          <w:szCs w:val="22"/>
          <w:lang w:bidi="ar-SA"/>
        </w:rPr>
      </w:pPr>
      <w:r w:rsidRPr="009C5948">
        <w:rPr>
          <w:rFonts w:eastAsia="+mn-ea"/>
          <w:color w:val="000000"/>
          <w:sz w:val="22"/>
          <w:szCs w:val="22"/>
          <w:lang w:bidi="ar-SA"/>
        </w:rPr>
        <w:t>The area of each square represents the square of the residual, since the residual is the vertical distance from each point to the line.</w:t>
      </w:r>
    </w:p>
    <w:p w:rsidR="003953D8" w:rsidRDefault="003953D8" w:rsidP="00885062">
      <w:pPr>
        <w:pStyle w:val="ListParagraph"/>
        <w:textAlignment w:val="baseline"/>
        <w:rPr>
          <w:rFonts w:eastAsia="+mn-ea"/>
          <w:color w:val="000000"/>
          <w:sz w:val="22"/>
          <w:szCs w:val="22"/>
        </w:rPr>
      </w:pPr>
      <w:r>
        <w:rPr>
          <w:rFonts w:eastAsia="+mn-ea"/>
          <w:color w:val="000000"/>
          <w:sz w:val="22"/>
          <w:szCs w:val="22"/>
        </w:rPr>
        <w:t xml:space="preserve">                    </w:t>
      </w:r>
      <w:r w:rsidR="006E37F7" w:rsidRPr="006E37F7">
        <w:rPr>
          <w:rFonts w:eastAsia="+mn-ea"/>
          <w:noProof/>
          <w:color w:val="000000"/>
          <w:sz w:val="22"/>
          <w:szCs w:val="22"/>
          <w:lang w:bidi="ar-SA"/>
        </w:rPr>
        <w:drawing>
          <wp:inline distT="0" distB="0" distL="0" distR="0" wp14:anchorId="1841CE1B" wp14:editId="41A947C6">
            <wp:extent cx="3095625" cy="232171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8059" cy="2361045"/>
                    </a:xfrm>
                    <a:prstGeom prst="rect">
                      <a:avLst/>
                    </a:prstGeom>
                  </pic:spPr>
                </pic:pic>
              </a:graphicData>
            </a:graphic>
          </wp:inline>
        </w:drawing>
      </w:r>
      <w:r>
        <w:rPr>
          <w:rFonts w:eastAsia="+mn-ea"/>
          <w:color w:val="000000"/>
          <w:sz w:val="22"/>
          <w:szCs w:val="22"/>
        </w:rPr>
        <w:t xml:space="preserve">                                      </w:t>
      </w:r>
      <w:r w:rsidR="009C5948">
        <w:rPr>
          <w:rFonts w:eastAsia="+mn-ea"/>
          <w:color w:val="000000"/>
          <w:sz w:val="22"/>
          <w:szCs w:val="22"/>
        </w:rPr>
        <w:t xml:space="preserve">                </w:t>
      </w:r>
      <w:r w:rsidR="008D4B15" w:rsidRPr="003953D8">
        <w:rPr>
          <w:rFonts w:eastAsia="+mn-ea"/>
          <w:noProof/>
          <w:color w:val="000000"/>
          <w:sz w:val="22"/>
          <w:szCs w:val="22"/>
          <w:lang w:bidi="ar-SA"/>
        </w:rPr>
        <w:drawing>
          <wp:inline distT="0" distB="0" distL="0" distR="0">
            <wp:extent cx="752475" cy="7429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52475" cy="742950"/>
                    </a:xfrm>
                    <a:prstGeom prst="rect">
                      <a:avLst/>
                    </a:prstGeom>
                    <a:noFill/>
                    <a:ln>
                      <a:noFill/>
                    </a:ln>
                  </pic:spPr>
                </pic:pic>
              </a:graphicData>
            </a:graphic>
          </wp:inline>
        </w:drawing>
      </w:r>
    </w:p>
    <w:p w:rsidR="00387609" w:rsidRPr="006E37F7" w:rsidRDefault="00FD5C77" w:rsidP="006E37F7">
      <w:pPr>
        <w:pStyle w:val="ListParagraph"/>
        <w:numPr>
          <w:ilvl w:val="0"/>
          <w:numId w:val="27"/>
        </w:numPr>
        <w:rPr>
          <w:rFonts w:eastAsia="+mn-ea"/>
          <w:color w:val="000000"/>
          <w:sz w:val="22"/>
          <w:szCs w:val="22"/>
        </w:rPr>
      </w:pPr>
      <w:r w:rsidRPr="006E37F7">
        <w:rPr>
          <w:rFonts w:eastAsia="+mn-ea"/>
          <w:color w:val="000000"/>
          <w:sz w:val="22"/>
          <w:szCs w:val="22"/>
        </w:rPr>
        <w:t xml:space="preserve">Do not use the regression equation or line to predict outside the range of </w:t>
      </w:r>
      <w:r w:rsidRPr="006E37F7">
        <w:rPr>
          <w:rFonts w:eastAsia="+mn-ea"/>
          <w:i/>
          <w:iCs/>
          <w:color w:val="000000"/>
          <w:sz w:val="22"/>
          <w:szCs w:val="22"/>
        </w:rPr>
        <w:t>x</w:t>
      </w:r>
      <w:r w:rsidRPr="006E37F7">
        <w:rPr>
          <w:rFonts w:eastAsia="+mn-ea"/>
          <w:color w:val="000000"/>
          <w:sz w:val="22"/>
          <w:szCs w:val="22"/>
        </w:rPr>
        <w:t xml:space="preserve"> values available in your data (do not extrapolate!)</w:t>
      </w:r>
    </w:p>
    <w:p w:rsidR="00387609" w:rsidRDefault="00FD5C77" w:rsidP="006E37F7">
      <w:pPr>
        <w:pStyle w:val="ListParagraph"/>
        <w:numPr>
          <w:ilvl w:val="0"/>
          <w:numId w:val="27"/>
        </w:numPr>
        <w:rPr>
          <w:rFonts w:eastAsia="+mn-ea"/>
          <w:color w:val="000000"/>
          <w:sz w:val="22"/>
          <w:szCs w:val="22"/>
        </w:rPr>
      </w:pPr>
      <w:r w:rsidRPr="006E37F7">
        <w:rPr>
          <w:rFonts w:eastAsia="+mn-ea"/>
          <w:color w:val="000000"/>
          <w:sz w:val="22"/>
          <w:szCs w:val="22"/>
        </w:rPr>
        <w:t xml:space="preserve">If none of the </w:t>
      </w:r>
      <w:r w:rsidRPr="006E37F7">
        <w:rPr>
          <w:rFonts w:eastAsia="+mn-ea"/>
          <w:i/>
          <w:iCs/>
          <w:color w:val="000000"/>
          <w:sz w:val="22"/>
          <w:szCs w:val="22"/>
        </w:rPr>
        <w:t>x</w:t>
      </w:r>
      <w:r w:rsidRPr="006E37F7">
        <w:rPr>
          <w:rFonts w:eastAsia="+mn-ea"/>
          <w:color w:val="000000"/>
          <w:sz w:val="22"/>
          <w:szCs w:val="22"/>
        </w:rPr>
        <w:t xml:space="preserve"> values are anywhere near 0, then the intercept is meaningless!</w:t>
      </w:r>
    </w:p>
    <w:p w:rsidR="00387609" w:rsidRPr="00F201BB" w:rsidRDefault="00FD5C77" w:rsidP="00F201BB">
      <w:pPr>
        <w:pStyle w:val="ListParagraph"/>
        <w:numPr>
          <w:ilvl w:val="0"/>
          <w:numId w:val="27"/>
        </w:numPr>
        <w:rPr>
          <w:rFonts w:eastAsia="+mn-ea"/>
          <w:color w:val="000000"/>
          <w:sz w:val="22"/>
          <w:szCs w:val="22"/>
        </w:rPr>
      </w:pPr>
      <w:r w:rsidRPr="006E37F7">
        <w:rPr>
          <w:rFonts w:eastAsia="+mn-ea"/>
          <w:color w:val="000000"/>
          <w:sz w:val="22"/>
          <w:szCs w:val="22"/>
        </w:rPr>
        <w:t>Computers will calculate a regression line for any two quantitative variables, even if they are not associated or if the association is not linear</w:t>
      </w:r>
    </w:p>
    <w:p w:rsidR="00387609" w:rsidRPr="006E37F7" w:rsidRDefault="00FD5C77" w:rsidP="006E37F7">
      <w:pPr>
        <w:pStyle w:val="ListParagraph"/>
        <w:numPr>
          <w:ilvl w:val="0"/>
          <w:numId w:val="27"/>
        </w:numPr>
        <w:rPr>
          <w:rFonts w:eastAsia="+mn-ea"/>
          <w:color w:val="000000"/>
          <w:sz w:val="22"/>
          <w:szCs w:val="22"/>
        </w:rPr>
      </w:pPr>
      <w:r w:rsidRPr="006E37F7">
        <w:rPr>
          <w:rFonts w:eastAsia="+mn-ea"/>
          <w:color w:val="000000"/>
          <w:sz w:val="22"/>
          <w:szCs w:val="22"/>
        </w:rPr>
        <w:t xml:space="preserve"> The regression line/equation should only be used if the association is approximately linear</w:t>
      </w:r>
    </w:p>
    <w:p w:rsidR="00387609" w:rsidRPr="00F201BB" w:rsidRDefault="00FD5C77" w:rsidP="00F201BB">
      <w:pPr>
        <w:pStyle w:val="ListParagraph"/>
        <w:numPr>
          <w:ilvl w:val="0"/>
          <w:numId w:val="27"/>
        </w:numPr>
        <w:spacing w:line="216" w:lineRule="auto"/>
        <w:textAlignment w:val="baseline"/>
        <w:rPr>
          <w:rFonts w:eastAsia="+mn-ea"/>
          <w:color w:val="000000"/>
          <w:sz w:val="22"/>
          <w:szCs w:val="22"/>
        </w:rPr>
      </w:pPr>
      <w:r w:rsidRPr="00F201BB">
        <w:rPr>
          <w:rFonts w:eastAsia="+mn-ea"/>
          <w:color w:val="000000"/>
          <w:sz w:val="22"/>
          <w:szCs w:val="22"/>
        </w:rPr>
        <w:t>Watch out for outliers that don’t fit the pattern or can greatly influence the line.</w:t>
      </w:r>
    </w:p>
    <w:p w:rsidR="00387609" w:rsidRPr="00F201BB" w:rsidRDefault="00FD5C77" w:rsidP="00F201BB">
      <w:pPr>
        <w:pStyle w:val="ListParagraph"/>
        <w:numPr>
          <w:ilvl w:val="0"/>
          <w:numId w:val="27"/>
        </w:numPr>
        <w:spacing w:line="216" w:lineRule="auto"/>
        <w:textAlignment w:val="baseline"/>
        <w:rPr>
          <w:rFonts w:eastAsia="+mn-ea"/>
          <w:color w:val="000000"/>
          <w:sz w:val="22"/>
          <w:szCs w:val="22"/>
        </w:rPr>
      </w:pPr>
      <w:r w:rsidRPr="00F201BB">
        <w:rPr>
          <w:rFonts w:eastAsia="+mn-ea"/>
          <w:color w:val="000000"/>
          <w:sz w:val="22"/>
          <w:szCs w:val="22"/>
        </w:rPr>
        <w:t xml:space="preserve">Even a strong linear fit does not (necessarily) imply a cause/effect relationship. </w:t>
      </w:r>
    </w:p>
    <w:p w:rsidR="00F201BB" w:rsidRPr="002B4D48" w:rsidRDefault="00F201BB" w:rsidP="00F201BB">
      <w:pPr>
        <w:pStyle w:val="ListParagraph"/>
        <w:numPr>
          <w:ilvl w:val="0"/>
          <w:numId w:val="27"/>
        </w:numPr>
        <w:spacing w:line="216" w:lineRule="auto"/>
        <w:textAlignment w:val="baseline"/>
        <w:rPr>
          <w:rFonts w:eastAsia="+mn-ea"/>
          <w:color w:val="000000"/>
          <w:sz w:val="22"/>
          <w:szCs w:val="22"/>
        </w:rPr>
      </w:pPr>
      <w:r>
        <w:rPr>
          <w:rFonts w:eastAsia="+mn-ea"/>
          <w:color w:val="000000"/>
          <w:sz w:val="22"/>
          <w:szCs w:val="22"/>
        </w:rPr>
        <w:t xml:space="preserve">Correlation </w:t>
      </w:r>
      <w:r w:rsidRPr="00496617">
        <w:rPr>
          <w:rFonts w:eastAsia="+mn-ea"/>
          <w:color w:val="000000"/>
          <w:sz w:val="22"/>
          <w:szCs w:val="22"/>
          <w:highlight w:val="yellow"/>
        </w:rPr>
        <w:t>not the Causation.</w:t>
      </w:r>
      <w:r>
        <w:rPr>
          <w:rFonts w:eastAsia="+mn-ea"/>
          <w:color w:val="000000"/>
          <w:sz w:val="22"/>
          <w:szCs w:val="22"/>
        </w:rPr>
        <w:t xml:space="preserve"> </w:t>
      </w:r>
      <w:r w:rsidRPr="00C70D7E">
        <w:rPr>
          <w:rFonts w:eastAsia="+mn-ea"/>
          <w:color w:val="000000"/>
          <w:sz w:val="22"/>
          <w:szCs w:val="22"/>
        </w:rPr>
        <w:t>When data are observational, we cannot claim a causal relation exists between two variables</w:t>
      </w:r>
    </w:p>
    <w:p w:rsidR="00F201BB" w:rsidRPr="00F201BB" w:rsidRDefault="00F201BB" w:rsidP="00F201BB">
      <w:pPr>
        <w:pStyle w:val="ListParagraph"/>
        <w:numPr>
          <w:ilvl w:val="0"/>
          <w:numId w:val="27"/>
        </w:numPr>
        <w:spacing w:line="216" w:lineRule="auto"/>
        <w:textAlignment w:val="baseline"/>
        <w:rPr>
          <w:rFonts w:eastAsia="+mn-ea"/>
          <w:color w:val="000000"/>
          <w:sz w:val="22"/>
          <w:szCs w:val="22"/>
        </w:rPr>
      </w:pPr>
      <w:r w:rsidRPr="00F201BB">
        <w:rPr>
          <w:rFonts w:eastAsia="+mn-ea"/>
          <w:color w:val="000000"/>
          <w:sz w:val="22"/>
          <w:szCs w:val="22"/>
        </w:rPr>
        <w:t>ALWAYS PLOT YOUR DATA!</w:t>
      </w:r>
    </w:p>
    <w:p w:rsidR="00D46C36" w:rsidRDefault="009C5948" w:rsidP="00F9661A">
      <w:pPr>
        <w:pStyle w:val="ListParagraph"/>
        <w:rPr>
          <w:rFonts w:eastAsia="+mn-ea"/>
          <w:color w:val="000000"/>
          <w:sz w:val="22"/>
          <w:szCs w:val="22"/>
        </w:rPr>
      </w:pPr>
      <w:r w:rsidRPr="009C5948">
        <w:rPr>
          <w:rFonts w:eastAsia="+mn-ea"/>
          <w:color w:val="000000"/>
          <w:sz w:val="22"/>
          <w:szCs w:val="22"/>
        </w:rPr>
        <w:t xml:space="preserve">You will not solve this by hand instead you will use a computer.  </w:t>
      </w:r>
      <w:proofErr w:type="spellStart"/>
      <w:r w:rsidRPr="009C5948">
        <w:rPr>
          <w:rFonts w:eastAsia="+mn-ea"/>
          <w:color w:val="000000"/>
          <w:sz w:val="22"/>
          <w:szCs w:val="22"/>
        </w:rPr>
        <w:t>StatKey</w:t>
      </w:r>
      <w:proofErr w:type="spellEnd"/>
      <w:r w:rsidRPr="009C5948">
        <w:rPr>
          <w:rFonts w:eastAsia="+mn-ea"/>
          <w:color w:val="000000"/>
          <w:sz w:val="22"/>
          <w:szCs w:val="22"/>
        </w:rPr>
        <w:t xml:space="preserve"> will find the line for you.</w:t>
      </w:r>
    </w:p>
    <w:p w:rsidR="00F9661A" w:rsidRPr="00F9661A" w:rsidRDefault="00F9661A" w:rsidP="00F9661A">
      <w:pPr>
        <w:pStyle w:val="ListParagraph"/>
        <w:rPr>
          <w:rFonts w:eastAsia="+mn-ea"/>
          <w:color w:val="000000"/>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F9661A" w:rsidRDefault="00F9661A" w:rsidP="00D46C36">
      <w:pPr>
        <w:pStyle w:val="ListParagraph"/>
        <w:textAlignment w:val="baseline"/>
        <w:rPr>
          <w:rFonts w:eastAsia="+mn-ea"/>
          <w:color w:val="C45911" w:themeColor="accent2" w:themeShade="BF"/>
          <w:sz w:val="22"/>
          <w:szCs w:val="22"/>
        </w:rPr>
      </w:pPr>
    </w:p>
    <w:p w:rsidR="00D46C36" w:rsidRPr="00D46C36" w:rsidRDefault="00D46C36" w:rsidP="00D46C36">
      <w:pPr>
        <w:pStyle w:val="ListParagraph"/>
        <w:textAlignment w:val="baseline"/>
        <w:rPr>
          <w:rFonts w:eastAsia="+mn-ea"/>
          <w:color w:val="C45911" w:themeColor="accent2" w:themeShade="BF"/>
          <w:sz w:val="22"/>
          <w:szCs w:val="22"/>
        </w:rPr>
      </w:pPr>
      <w:r w:rsidRPr="00D46C36">
        <w:rPr>
          <w:rFonts w:eastAsia="+mn-ea"/>
          <w:color w:val="C45911" w:themeColor="accent2" w:themeShade="BF"/>
          <w:sz w:val="22"/>
          <w:szCs w:val="22"/>
        </w:rPr>
        <w:lastRenderedPageBreak/>
        <w:t>Example:</w:t>
      </w:r>
    </w:p>
    <w:p w:rsidR="00D46C36" w:rsidRDefault="00D46C36" w:rsidP="009C5948">
      <w:pPr>
        <w:pStyle w:val="ListParagraph"/>
        <w:rPr>
          <w:rFonts w:eastAsia="+mn-ea"/>
          <w:color w:val="000000"/>
          <w:sz w:val="22"/>
          <w:szCs w:val="22"/>
        </w:rPr>
      </w:pPr>
      <w:r w:rsidRPr="002B4D48">
        <w:rPr>
          <w:rFonts w:eastAsia="+mn-ea"/>
          <w:b/>
          <w:noProof/>
          <w:color w:val="000000"/>
          <w:sz w:val="22"/>
          <w:szCs w:val="22"/>
          <w:lang w:bidi="ar-SA"/>
        </w:rPr>
        <w:drawing>
          <wp:inline distT="0" distB="0" distL="0" distR="0" wp14:anchorId="0238502E" wp14:editId="4568B693">
            <wp:extent cx="4476584" cy="3137435"/>
            <wp:effectExtent l="0" t="0" r="63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19693" cy="3167648"/>
                    </a:xfrm>
                    <a:prstGeom prst="rect">
                      <a:avLst/>
                    </a:prstGeom>
                    <a:noFill/>
                    <a:ln>
                      <a:noFill/>
                    </a:ln>
                  </pic:spPr>
                </pic:pic>
              </a:graphicData>
            </a:graphic>
          </wp:inline>
        </w:drawing>
      </w:r>
    </w:p>
    <w:p w:rsidR="00D46C36" w:rsidRDefault="00D46C36" w:rsidP="009C5948">
      <w:pPr>
        <w:pStyle w:val="ListParagraph"/>
        <w:rPr>
          <w:rFonts w:eastAsia="+mn-ea"/>
          <w:color w:val="000000"/>
          <w:sz w:val="22"/>
          <w:szCs w:val="22"/>
        </w:rPr>
      </w:pPr>
    </w:p>
    <w:p w:rsidR="00D46C36" w:rsidRPr="00D46C36" w:rsidRDefault="00D46C36" w:rsidP="00D46C36">
      <w:pPr>
        <w:pStyle w:val="ListParagraph"/>
        <w:textAlignment w:val="baseline"/>
        <w:rPr>
          <w:rFonts w:eastAsia="+mn-ea"/>
        </w:rPr>
      </w:pPr>
      <w:r>
        <w:rPr>
          <w:rFonts w:eastAsia="+mn-ea"/>
          <w:color w:val="000000"/>
        </w:rPr>
        <w:t xml:space="preserve"> </w:t>
      </w:r>
      <w:r w:rsidRPr="00D46C36">
        <w:rPr>
          <w:rFonts w:eastAsia="+mn-ea"/>
        </w:rPr>
        <w:t xml:space="preserve">The monthly insurance payment is $200 for those who have 2 accidents, what is </w:t>
      </w:r>
      <w:proofErr w:type="gramStart"/>
      <w:r w:rsidRPr="00D46C36">
        <w:rPr>
          <w:rFonts w:eastAsia="+mn-ea"/>
        </w:rPr>
        <w:t xml:space="preserve">the </w:t>
      </w:r>
      <w:r>
        <w:rPr>
          <w:rFonts w:eastAsia="+mn-ea"/>
        </w:rPr>
        <w:t xml:space="preserve"> </w:t>
      </w:r>
      <w:r w:rsidRPr="00D46C36">
        <w:rPr>
          <w:rFonts w:eastAsia="+mn-ea"/>
        </w:rPr>
        <w:t>residual</w:t>
      </w:r>
      <w:proofErr w:type="gramEnd"/>
      <w:r w:rsidRPr="00D46C36">
        <w:rPr>
          <w:rFonts w:eastAsia="+mn-ea"/>
        </w:rPr>
        <w:t>? How would you interpret this residual?</w:t>
      </w:r>
    </w:p>
    <w:p w:rsidR="00D46C36" w:rsidRPr="00D46C36" w:rsidRDefault="00D46C36" w:rsidP="00D46C36">
      <w:pPr>
        <w:pStyle w:val="ListParagraph"/>
        <w:textAlignment w:val="baseline"/>
        <w:rPr>
          <w:rFonts w:eastAsia="+mn-ea"/>
          <w:color w:val="0000FF"/>
        </w:rPr>
      </w:pPr>
      <w:r>
        <w:rPr>
          <w:rFonts w:eastAsia="+mn-ea"/>
          <w:color w:val="0000FF"/>
        </w:rPr>
        <w:t xml:space="preserve">  </w:t>
      </w:r>
      <w:r w:rsidRPr="00D46C36">
        <w:rPr>
          <w:rFonts w:eastAsia="+mn-ea"/>
          <w:color w:val="0000FF"/>
        </w:rPr>
        <w:t>Residual=</w:t>
      </w:r>
      <w:r w:rsidRPr="00D46C36">
        <w:rPr>
          <w:rFonts w:eastAsia="+mn-ea"/>
          <w:color w:val="0000FF"/>
          <w:position w:val="-10"/>
        </w:rPr>
        <w:object w:dxaOrig="560" w:dyaOrig="320">
          <v:shape id="_x0000_i1028" type="#_x0000_t75" style="width:27.75pt;height:15.75pt" o:ole="">
            <v:imagedata r:id="rId39" o:title=""/>
          </v:shape>
          <o:OLEObject Type="Embed" ProgID="Equation.BREE4" ShapeID="_x0000_i1028" DrawAspect="Content" ObjectID="_1565431260" r:id="rId40"/>
        </w:object>
      </w:r>
      <w:r w:rsidRPr="00D46C36">
        <w:rPr>
          <w:rFonts w:eastAsia="+mn-ea"/>
          <w:color w:val="0000FF"/>
        </w:rPr>
        <w:t>= 200-216.75 = -16.75. The monthly insurance payment is $16.75 below average for those who have 2 accidents</w:t>
      </w:r>
    </w:p>
    <w:p w:rsidR="00D46C36" w:rsidRDefault="00D46C36" w:rsidP="009C5948">
      <w:pPr>
        <w:pStyle w:val="ListParagraph"/>
        <w:rPr>
          <w:rFonts w:eastAsia="+mn-ea"/>
          <w:color w:val="000000"/>
          <w:sz w:val="22"/>
          <w:szCs w:val="22"/>
        </w:rPr>
      </w:pPr>
    </w:p>
    <w:p w:rsidR="00D46C36" w:rsidRPr="00F9661A" w:rsidRDefault="00D46C36" w:rsidP="00F9661A">
      <w:pPr>
        <w:rPr>
          <w:rFonts w:eastAsia="+mn-ea"/>
          <w:color w:val="000000"/>
          <w:sz w:val="22"/>
          <w:szCs w:val="22"/>
        </w:rPr>
      </w:pPr>
      <w:bookmarkStart w:id="0" w:name="_GoBack"/>
      <w:bookmarkEnd w:id="0"/>
    </w:p>
    <w:p w:rsidR="003238FE" w:rsidRPr="009C5948" w:rsidRDefault="003238FE" w:rsidP="009C5948">
      <w:pPr>
        <w:rPr>
          <w:rFonts w:eastAsia="+mn-ea"/>
          <w:color w:val="000000"/>
          <w:sz w:val="22"/>
          <w:szCs w:val="22"/>
        </w:rPr>
      </w:pPr>
      <w:r w:rsidRPr="009C5948">
        <w:rPr>
          <w:color w:val="C45911" w:themeColor="accent2" w:themeShade="BF"/>
        </w:rPr>
        <w:t xml:space="preserve">Example: Time of Eating and Weight Gain </w:t>
      </w:r>
    </w:p>
    <w:p w:rsidR="00D46C36" w:rsidRDefault="003238FE" w:rsidP="00D46C36">
      <w:pPr>
        <w:pStyle w:val="ListParagraph"/>
        <w:rPr>
          <w:noProof/>
          <w:color w:val="C45911" w:themeColor="accent2" w:themeShade="BF"/>
          <w:sz w:val="22"/>
          <w:szCs w:val="22"/>
          <w:lang w:bidi="ar-SA"/>
        </w:rPr>
      </w:pPr>
      <w:r w:rsidRPr="003238FE">
        <w:rPr>
          <w:color w:val="C45911" w:themeColor="accent2" w:themeShade="BF"/>
        </w:rPr>
        <w:t xml:space="preserve">The time of day in which calories are consumed can affect weight gain. At least, that appears to be true in mice. Mice normally eat all their calories at night, but when mice ate some of their calories during the day (when mice are supposed to be sleeping), they gained more weight even though all the mice ate the same total amount of calories. The scatterplot shows the percent of calories eaten during the day, </w:t>
      </w:r>
      <w:proofErr w:type="spellStart"/>
      <w:r w:rsidRPr="003238FE">
        <w:rPr>
          <w:color w:val="C45911" w:themeColor="accent2" w:themeShade="BF"/>
        </w:rPr>
        <w:t>DayPct</w:t>
      </w:r>
      <w:proofErr w:type="spellEnd"/>
      <w:r w:rsidRPr="003238FE">
        <w:rPr>
          <w:color w:val="C45911" w:themeColor="accent2" w:themeShade="BF"/>
        </w:rPr>
        <w:t xml:space="preserve">, and body mass gain in grams, </w:t>
      </w:r>
      <w:proofErr w:type="spellStart"/>
      <w:r w:rsidRPr="003238FE">
        <w:rPr>
          <w:color w:val="C45911" w:themeColor="accent2" w:themeShade="BF"/>
        </w:rPr>
        <w:t>BMGain</w:t>
      </w:r>
      <w:proofErr w:type="spellEnd"/>
      <w:r w:rsidRPr="003238FE">
        <w:rPr>
          <w:color w:val="C45911" w:themeColor="accent2" w:themeShade="BF"/>
        </w:rPr>
        <w:t xml:space="preserve">, for a study involving 27 mice. The regression equation to predict body mass gain from percent of calories eaten during the day is </w:t>
      </w:r>
      <m:oMath>
        <m:acc>
          <m:accPr>
            <m:ctrlPr>
              <w:rPr>
                <w:rFonts w:ascii="Cambria Math" w:hAnsi="Cambria Math"/>
                <w:i/>
                <w:color w:val="C45911" w:themeColor="accent2" w:themeShade="BF"/>
              </w:rPr>
            </m:ctrlPr>
          </m:accPr>
          <m:e>
            <m:r>
              <w:rPr>
                <w:rFonts w:ascii="Cambria Math" w:hAnsi="Cambria Math"/>
                <w:color w:val="C45911" w:themeColor="accent2" w:themeShade="BF"/>
              </w:rPr>
              <m:t>BMGain</m:t>
            </m:r>
          </m:e>
        </m:acc>
        <m:r>
          <w:rPr>
            <w:rFonts w:ascii="Cambria Math" w:hAnsi="Cambria Math"/>
            <w:color w:val="C45911" w:themeColor="accent2" w:themeShade="BF"/>
          </w:rPr>
          <m:t>=1.11+0.127∙DayPct</m:t>
        </m:r>
      </m:oMath>
      <w:r w:rsidR="00D46C36" w:rsidRPr="00D46C36">
        <w:rPr>
          <w:noProof/>
          <w:color w:val="C45911" w:themeColor="accent2" w:themeShade="BF"/>
          <w:sz w:val="22"/>
          <w:szCs w:val="22"/>
          <w:lang w:bidi="ar-SA"/>
        </w:rPr>
        <w:t xml:space="preserve"> </w:t>
      </w:r>
    </w:p>
    <w:p w:rsidR="003238FE" w:rsidRPr="003238FE" w:rsidRDefault="003238FE" w:rsidP="00D46C36">
      <w:pPr>
        <w:pStyle w:val="ListParagraph"/>
        <w:rPr>
          <w:color w:val="C45911" w:themeColor="accent2" w:themeShade="BF"/>
          <w:sz w:val="22"/>
          <w:szCs w:val="22"/>
          <w:lang w:bidi="ar-SA"/>
        </w:rPr>
      </w:pPr>
      <w:r w:rsidRPr="003238FE">
        <w:rPr>
          <w:noProof/>
          <w:color w:val="C45911" w:themeColor="accent2" w:themeShade="BF"/>
          <w:sz w:val="22"/>
          <w:szCs w:val="22"/>
          <w:lang w:bidi="ar-SA"/>
        </w:rPr>
        <w:drawing>
          <wp:anchor distT="0" distB="0" distL="114300" distR="114300" simplePos="0" relativeHeight="251660800" behindDoc="0" locked="0" layoutInCell="1" allowOverlap="1">
            <wp:simplePos x="0" y="0"/>
            <wp:positionH relativeFrom="column">
              <wp:posOffset>1905</wp:posOffset>
            </wp:positionH>
            <wp:positionV relativeFrom="paragraph">
              <wp:posOffset>2540</wp:posOffset>
            </wp:positionV>
            <wp:extent cx="2905125" cy="189357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893570"/>
                    </a:xfrm>
                    <a:prstGeom prst="rect">
                      <a:avLst/>
                    </a:prstGeom>
                    <a:noFill/>
                  </pic:spPr>
                </pic:pic>
              </a:graphicData>
            </a:graphic>
            <wp14:sizeRelH relativeFrom="page">
              <wp14:pctWidth>0</wp14:pctWidth>
            </wp14:sizeRelH>
            <wp14:sizeRelV relativeFrom="page">
              <wp14:pctHeight>0</wp14:pctHeight>
            </wp14:sizeRelV>
          </wp:anchor>
        </w:drawing>
      </w:r>
      <w:r w:rsidRPr="003238FE">
        <w:rPr>
          <w:color w:val="C45911" w:themeColor="accent2" w:themeShade="BF"/>
        </w:rPr>
        <w:t>a).  Circle the dot that has the largest positive residual.</w:t>
      </w:r>
    </w:p>
    <w:p w:rsidR="003238FE" w:rsidRPr="003238FE" w:rsidRDefault="003238FE" w:rsidP="003238FE">
      <w:pPr>
        <w:rPr>
          <w:color w:val="C45911" w:themeColor="accent2" w:themeShade="BF"/>
          <w:sz w:val="16"/>
          <w:szCs w:val="16"/>
        </w:rPr>
      </w:pPr>
    </w:p>
    <w:p w:rsidR="003238FE" w:rsidRPr="003238FE" w:rsidRDefault="003238FE" w:rsidP="003238FE">
      <w:pPr>
        <w:rPr>
          <w:color w:val="C45911" w:themeColor="accent2" w:themeShade="BF"/>
          <w:sz w:val="22"/>
          <w:szCs w:val="22"/>
        </w:rPr>
      </w:pPr>
      <w:r w:rsidRPr="003238FE">
        <w:rPr>
          <w:color w:val="C45911" w:themeColor="accent2" w:themeShade="BF"/>
        </w:rPr>
        <w:t xml:space="preserve">b).  Put a square around the box that has the most negative </w:t>
      </w:r>
      <w:r w:rsidR="00DF714F" w:rsidRPr="003238FE">
        <w:rPr>
          <w:color w:val="C45911" w:themeColor="accent2" w:themeShade="BF"/>
        </w:rPr>
        <w:t>residual.</w:t>
      </w:r>
    </w:p>
    <w:p w:rsidR="003238FE" w:rsidRPr="003238FE" w:rsidRDefault="003238FE" w:rsidP="003238FE">
      <w:pPr>
        <w:rPr>
          <w:color w:val="C45911" w:themeColor="accent2" w:themeShade="BF"/>
          <w:sz w:val="16"/>
          <w:szCs w:val="16"/>
        </w:rPr>
      </w:pPr>
    </w:p>
    <w:p w:rsidR="003238FE" w:rsidRDefault="003238FE" w:rsidP="003238FE">
      <w:pPr>
        <w:rPr>
          <w:color w:val="C45911" w:themeColor="accent2" w:themeShade="BF"/>
        </w:rPr>
      </w:pPr>
      <w:r w:rsidRPr="003238FE">
        <w:rPr>
          <w:color w:val="C45911" w:themeColor="accent2" w:themeShade="BF"/>
        </w:rPr>
        <w:t>c).  What is the predicted body mass gain for a mouse that eats 50% of its calories during the day?</w:t>
      </w:r>
    </w:p>
    <w:p w:rsidR="00935378" w:rsidRPr="00935378" w:rsidRDefault="00F9661A" w:rsidP="00935378">
      <w:pPr>
        <w:rPr>
          <w:color w:val="00B0F0"/>
        </w:rPr>
      </w:pPr>
      <m:oMath>
        <m:acc>
          <m:accPr>
            <m:ctrlPr>
              <w:rPr>
                <w:rFonts w:ascii="Cambria Math" w:hAnsi="Cambria Math"/>
                <w:color w:val="00B0F0"/>
              </w:rPr>
            </m:ctrlPr>
          </m:accPr>
          <m:e>
            <m:acc>
              <m:accPr>
                <m:ctrlPr>
                  <w:rPr>
                    <w:rFonts w:ascii="Cambria Math" w:hAnsi="Cambria Math"/>
                    <w:color w:val="00B0F0"/>
                  </w:rPr>
                </m:ctrlPr>
              </m:accPr>
              <m:e>
                <m:r>
                  <m:rPr>
                    <m:sty m:val="p"/>
                  </m:rPr>
                  <w:rPr>
                    <w:rFonts w:ascii="Cambria Math" w:hAnsi="Cambria Math"/>
                    <w:color w:val="00B0F0"/>
                  </w:rPr>
                  <m:t>BMGai</m:t>
                </m:r>
              </m:e>
            </m:acc>
            <m:r>
              <m:rPr>
                <m:sty m:val="p"/>
              </m:rPr>
              <w:rPr>
                <w:rFonts w:ascii="Cambria Math" w:hAnsi="Cambria Math"/>
                <w:color w:val="00B0F0"/>
              </w:rPr>
              <m:t>n</m:t>
            </m:r>
          </m:e>
        </m:acc>
        <m:r>
          <m:rPr>
            <m:sty m:val="p"/>
          </m:rPr>
          <w:rPr>
            <w:rFonts w:ascii="Cambria Math" w:hAnsi="Cambria Math"/>
            <w:color w:val="00B0F0"/>
          </w:rPr>
          <m:t>=1.11+0.127</m:t>
        </m:r>
        <m:d>
          <m:dPr>
            <m:ctrlPr>
              <w:rPr>
                <w:rFonts w:ascii="Cambria Math" w:hAnsi="Cambria Math"/>
                <w:color w:val="00B0F0"/>
              </w:rPr>
            </m:ctrlPr>
          </m:dPr>
          <m:e>
            <m:r>
              <m:rPr>
                <m:sty m:val="p"/>
              </m:rPr>
              <w:rPr>
                <w:rFonts w:ascii="Cambria Math" w:hAnsi="Cambria Math"/>
                <w:color w:val="00B0F0"/>
              </w:rPr>
              <m:t>50</m:t>
            </m:r>
          </m:e>
        </m:d>
        <m:r>
          <m:rPr>
            <m:sty m:val="p"/>
          </m:rPr>
          <w:rPr>
            <w:rFonts w:ascii="Cambria Math" w:hAnsi="Cambria Math"/>
            <w:color w:val="00B0F0"/>
          </w:rPr>
          <m:t>=7.46</m:t>
        </m:r>
      </m:oMath>
      <w:r w:rsidR="00935378" w:rsidRPr="00935378">
        <w:rPr>
          <w:rFonts w:eastAsiaTheme="minorEastAsia"/>
          <w:noProof/>
          <w:color w:val="00B0F0"/>
        </w:rPr>
        <w:t>, so a mouse that eats 50% of its calories during the day is predicted to gain 7.46 grams.</w:t>
      </w:r>
    </w:p>
    <w:p w:rsidR="003238FE" w:rsidRPr="00935378" w:rsidRDefault="003238FE" w:rsidP="00935378">
      <w:pPr>
        <w:textAlignment w:val="baseline"/>
        <w:rPr>
          <w:rFonts w:eastAsia="+mn-ea"/>
          <w:color w:val="00B0F0"/>
          <w:sz w:val="22"/>
          <w:szCs w:val="22"/>
        </w:rPr>
      </w:pPr>
    </w:p>
    <w:p w:rsidR="009C5948" w:rsidRDefault="003238FE" w:rsidP="003238FE">
      <w:pPr>
        <w:tabs>
          <w:tab w:val="left" w:pos="720"/>
        </w:tabs>
        <w:rPr>
          <w:color w:val="C45911" w:themeColor="accent2" w:themeShade="BF"/>
        </w:rPr>
      </w:pPr>
      <w:r w:rsidRPr="003238FE">
        <w:rPr>
          <w:color w:val="C45911" w:themeColor="accent2" w:themeShade="BF"/>
        </w:rPr>
        <w:t xml:space="preserve">d).  Find the residual for the mouse who ate 48.3% of its calories during the day and gained 5.82 </w:t>
      </w:r>
    </w:p>
    <w:p w:rsidR="003238FE" w:rsidRPr="003238FE" w:rsidRDefault="009C5948" w:rsidP="003238FE">
      <w:pPr>
        <w:tabs>
          <w:tab w:val="left" w:pos="720"/>
        </w:tabs>
        <w:rPr>
          <w:color w:val="C45911" w:themeColor="accent2" w:themeShade="BF"/>
        </w:rPr>
      </w:pPr>
      <w:r>
        <w:rPr>
          <w:color w:val="C45911" w:themeColor="accent2" w:themeShade="BF"/>
        </w:rPr>
        <w:t xml:space="preserve">      </w:t>
      </w:r>
      <w:r w:rsidR="003238FE" w:rsidRPr="003238FE">
        <w:rPr>
          <w:color w:val="C45911" w:themeColor="accent2" w:themeShade="BF"/>
        </w:rPr>
        <w:t>grams.</w:t>
      </w:r>
    </w:p>
    <w:p w:rsidR="00935378" w:rsidRPr="00935378" w:rsidRDefault="00935378" w:rsidP="00935378">
      <w:pPr>
        <w:tabs>
          <w:tab w:val="left" w:pos="720"/>
        </w:tabs>
        <w:rPr>
          <w:rFonts w:eastAsiaTheme="minorEastAsia"/>
          <w:i/>
          <w:color w:val="00B0F0"/>
        </w:rPr>
      </w:pPr>
      <w:r w:rsidRPr="00935378">
        <w:rPr>
          <w:i/>
          <w:color w:val="00B0F0"/>
        </w:rPr>
        <w:t xml:space="preserve">We first find the predicted body mass gain:  </w:t>
      </w:r>
      <m:oMath>
        <m:acc>
          <m:accPr>
            <m:ctrlPr>
              <w:rPr>
                <w:rFonts w:ascii="Cambria Math" w:hAnsi="Cambria Math"/>
                <w:i/>
                <w:color w:val="00B0F0"/>
              </w:rPr>
            </m:ctrlPr>
          </m:accPr>
          <m:e>
            <m:r>
              <w:rPr>
                <w:rFonts w:ascii="Cambria Math" w:hAnsi="Cambria Math"/>
                <w:color w:val="00B0F0"/>
              </w:rPr>
              <m:t>BMGain</m:t>
            </m:r>
          </m:e>
        </m:acc>
        <m:r>
          <w:rPr>
            <w:rFonts w:ascii="Cambria Math" w:hAnsi="Cambria Math"/>
            <w:color w:val="00B0F0"/>
          </w:rPr>
          <m:t>=1.11+0.127</m:t>
        </m:r>
        <m:d>
          <m:dPr>
            <m:ctrlPr>
              <w:rPr>
                <w:rFonts w:ascii="Cambria Math" w:hAnsi="Cambria Math"/>
                <w:i/>
                <w:color w:val="00B0F0"/>
              </w:rPr>
            </m:ctrlPr>
          </m:dPr>
          <m:e>
            <m:r>
              <w:rPr>
                <w:rFonts w:ascii="Cambria Math" w:hAnsi="Cambria Math"/>
                <w:color w:val="00B0F0"/>
              </w:rPr>
              <m:t>48.3</m:t>
            </m:r>
          </m:e>
        </m:d>
        <m:r>
          <w:rPr>
            <w:rFonts w:ascii="Cambria Math" w:hAnsi="Cambria Math"/>
            <w:color w:val="00B0F0"/>
          </w:rPr>
          <m:t>=7.24.</m:t>
        </m:r>
      </m:oMath>
    </w:p>
    <w:p w:rsidR="00935378" w:rsidRPr="00935378" w:rsidRDefault="00935378" w:rsidP="00935378">
      <w:pPr>
        <w:tabs>
          <w:tab w:val="left" w:pos="720"/>
        </w:tabs>
        <w:rPr>
          <w:rFonts w:eastAsiaTheme="minorEastAsia"/>
          <w:i/>
          <w:color w:val="00B0F0"/>
        </w:rPr>
      </w:pPr>
      <w:r w:rsidRPr="00935378">
        <w:rPr>
          <w:rFonts w:eastAsiaTheme="minorEastAsia"/>
          <w:i/>
          <w:color w:val="00B0F0"/>
        </w:rPr>
        <w:t xml:space="preserve">The residual is then:  Residual = Observed – Predicted = 5.82 – 7.24 = –1.42.  </w:t>
      </w:r>
    </w:p>
    <w:p w:rsidR="00935378" w:rsidRPr="00935378" w:rsidRDefault="00935378" w:rsidP="00935378">
      <w:pPr>
        <w:tabs>
          <w:tab w:val="left" w:pos="720"/>
        </w:tabs>
        <w:rPr>
          <w:i/>
          <w:color w:val="00B0F0"/>
        </w:rPr>
      </w:pPr>
      <w:r w:rsidRPr="00935378">
        <w:rPr>
          <w:rFonts w:eastAsiaTheme="minorEastAsia"/>
          <w:i/>
          <w:color w:val="00B0F0"/>
        </w:rPr>
        <w:t xml:space="preserve">Have them find this point and its corresponding residual on the </w:t>
      </w:r>
      <w:proofErr w:type="gramStart"/>
      <w:r w:rsidRPr="00935378">
        <w:rPr>
          <w:rFonts w:eastAsiaTheme="minorEastAsia"/>
          <w:i/>
          <w:color w:val="00B0F0"/>
        </w:rPr>
        <w:t>scatterplot.</w:t>
      </w:r>
      <w:proofErr w:type="gramEnd"/>
    </w:p>
    <w:p w:rsidR="003238FE" w:rsidRPr="003238FE" w:rsidRDefault="003238FE" w:rsidP="003238FE">
      <w:pPr>
        <w:tabs>
          <w:tab w:val="left" w:pos="720"/>
        </w:tabs>
        <w:rPr>
          <w:color w:val="C45911" w:themeColor="accent2" w:themeShade="BF"/>
        </w:rPr>
      </w:pPr>
    </w:p>
    <w:p w:rsidR="003238FE" w:rsidRDefault="003238FE" w:rsidP="003238FE">
      <w:pPr>
        <w:tabs>
          <w:tab w:val="left" w:pos="720"/>
        </w:tabs>
        <w:rPr>
          <w:color w:val="C45911" w:themeColor="accent2" w:themeShade="BF"/>
        </w:rPr>
      </w:pPr>
      <w:r w:rsidRPr="003238FE">
        <w:rPr>
          <w:color w:val="C45911" w:themeColor="accent2" w:themeShade="BF"/>
        </w:rPr>
        <w:t>e).  Interpret the slope of the regression line in context.</w:t>
      </w:r>
    </w:p>
    <w:p w:rsidR="00935378" w:rsidRPr="00935378" w:rsidRDefault="00935378" w:rsidP="00935378">
      <w:pPr>
        <w:tabs>
          <w:tab w:val="left" w:pos="720"/>
        </w:tabs>
        <w:rPr>
          <w:i/>
          <w:color w:val="00B0F0"/>
        </w:rPr>
      </w:pPr>
      <w:r w:rsidRPr="00935378">
        <w:rPr>
          <w:i/>
          <w:color w:val="00B0F0"/>
        </w:rPr>
        <w:t>The slope is 0.127.  When a mouse eats one more percent of its calories during the day, its predicted body mass gain goes up by 0.127 grams.</w:t>
      </w:r>
    </w:p>
    <w:p w:rsidR="003238FE" w:rsidRPr="003238FE" w:rsidRDefault="003238FE" w:rsidP="003238FE">
      <w:pPr>
        <w:tabs>
          <w:tab w:val="left" w:pos="720"/>
        </w:tabs>
        <w:rPr>
          <w:color w:val="C45911" w:themeColor="accent2" w:themeShade="BF"/>
        </w:rPr>
      </w:pPr>
    </w:p>
    <w:p w:rsidR="003238FE" w:rsidRPr="003238FE" w:rsidRDefault="003238FE" w:rsidP="003238FE">
      <w:pPr>
        <w:tabs>
          <w:tab w:val="left" w:pos="720"/>
        </w:tabs>
        <w:rPr>
          <w:color w:val="C45911" w:themeColor="accent2" w:themeShade="BF"/>
        </w:rPr>
      </w:pPr>
      <w:r w:rsidRPr="003238FE">
        <w:rPr>
          <w:color w:val="C45911" w:themeColor="accent2" w:themeShade="BF"/>
        </w:rPr>
        <w:t>f).  Interpret the intercept of the line in context, if it makes sense to do so.</w:t>
      </w:r>
    </w:p>
    <w:p w:rsidR="003238FE" w:rsidRDefault="003238FE" w:rsidP="003238FE">
      <w:pPr>
        <w:tabs>
          <w:tab w:val="left" w:pos="720"/>
        </w:tabs>
        <w:rPr>
          <w:color w:val="C45911" w:themeColor="accent2" w:themeShade="BF"/>
        </w:rPr>
      </w:pPr>
    </w:p>
    <w:p w:rsidR="00935378" w:rsidRPr="00935378" w:rsidRDefault="00935378" w:rsidP="00935378">
      <w:pPr>
        <w:tabs>
          <w:tab w:val="left" w:pos="720"/>
        </w:tabs>
        <w:rPr>
          <w:i/>
          <w:color w:val="00B0F0"/>
        </w:rPr>
      </w:pPr>
      <w:r w:rsidRPr="00935378">
        <w:rPr>
          <w:i/>
          <w:color w:val="00B0F0"/>
        </w:rPr>
        <w:t>The intercept is 1.11.  A mouse who eats 0% of its calories during the day (and all of them at night when a mouse normally eats all its food) is predicted to gain 1.11 grams.  The intercept does make sense in this context.</w:t>
      </w:r>
    </w:p>
    <w:p w:rsidR="00935378" w:rsidRPr="00935378" w:rsidRDefault="00935378" w:rsidP="00935378">
      <w:pPr>
        <w:tabs>
          <w:tab w:val="left" w:pos="720"/>
        </w:tabs>
        <w:rPr>
          <w:color w:val="00B0F0"/>
        </w:rPr>
      </w:pPr>
    </w:p>
    <w:p w:rsidR="00935378" w:rsidRPr="003238FE" w:rsidRDefault="00935378" w:rsidP="003238FE">
      <w:pPr>
        <w:tabs>
          <w:tab w:val="left" w:pos="720"/>
        </w:tabs>
        <w:rPr>
          <w:color w:val="C45911" w:themeColor="accent2" w:themeShade="BF"/>
        </w:rPr>
      </w:pPr>
    </w:p>
    <w:p w:rsidR="003238FE" w:rsidRDefault="003238FE"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Default="00846996" w:rsidP="00885062">
      <w:pPr>
        <w:pStyle w:val="ListParagraph"/>
        <w:textAlignment w:val="baseline"/>
        <w:rPr>
          <w:rFonts w:eastAsia="+mn-ea"/>
          <w:color w:val="C45911" w:themeColor="accent2" w:themeShade="BF"/>
          <w:sz w:val="22"/>
          <w:szCs w:val="22"/>
        </w:rPr>
      </w:pPr>
    </w:p>
    <w:p w:rsidR="00846996" w:rsidRPr="003238FE" w:rsidRDefault="00846996" w:rsidP="00885062">
      <w:pPr>
        <w:pStyle w:val="ListParagraph"/>
        <w:textAlignment w:val="baseline"/>
        <w:rPr>
          <w:rFonts w:eastAsia="+mn-ea"/>
          <w:color w:val="C45911" w:themeColor="accent2" w:themeShade="BF"/>
          <w:sz w:val="22"/>
          <w:szCs w:val="22"/>
        </w:rPr>
      </w:pPr>
    </w:p>
    <w:p w:rsidR="00584A10" w:rsidRDefault="00584A10" w:rsidP="00885062">
      <w:pPr>
        <w:pStyle w:val="ListParagraph"/>
        <w:textAlignment w:val="baseline"/>
        <w:rPr>
          <w:rFonts w:eastAsia="+mn-ea"/>
          <w:b/>
          <w:color w:val="000000"/>
          <w:sz w:val="22"/>
          <w:szCs w:val="22"/>
        </w:rPr>
      </w:pPr>
    </w:p>
    <w:p w:rsidR="0045666F" w:rsidRPr="002B4D48" w:rsidRDefault="0045666F" w:rsidP="00885062">
      <w:pPr>
        <w:pStyle w:val="ListParagraph"/>
        <w:textAlignment w:val="baseline"/>
        <w:rPr>
          <w:rFonts w:eastAsia="+mn-ea"/>
          <w:color w:val="000000"/>
          <w:sz w:val="22"/>
          <w:szCs w:val="22"/>
        </w:rPr>
      </w:pPr>
    </w:p>
    <w:p w:rsidR="003953D8" w:rsidRPr="00F9661A" w:rsidRDefault="001F2786" w:rsidP="00F9661A">
      <w:pPr>
        <w:pStyle w:val="ListParagraph"/>
        <w:textAlignment w:val="baseline"/>
        <w:rPr>
          <w:rFonts w:eastAsia="+mn-ea"/>
          <w:color w:val="0000FF"/>
          <w:sz w:val="18"/>
          <w:szCs w:val="18"/>
        </w:rPr>
      </w:pPr>
      <w:r w:rsidRPr="003238FE">
        <w:rPr>
          <w:rFonts w:eastAsia="+mn-ea"/>
          <w:color w:val="000000"/>
          <w:sz w:val="18"/>
          <w:szCs w:val="18"/>
        </w:rPr>
        <w:t xml:space="preserve">  </w:t>
      </w:r>
    </w:p>
    <w:sectPr w:rsidR="003953D8" w:rsidRPr="00F9661A" w:rsidSect="002F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j-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417A"/>
    <w:multiLevelType w:val="hybridMultilevel"/>
    <w:tmpl w:val="5A503250"/>
    <w:lvl w:ilvl="0" w:tplc="9DAEA560">
      <w:start w:val="1"/>
      <w:numFmt w:val="bullet"/>
      <w:lvlText w:val="•"/>
      <w:lvlJc w:val="left"/>
      <w:pPr>
        <w:tabs>
          <w:tab w:val="num" w:pos="720"/>
        </w:tabs>
        <w:ind w:left="720" w:hanging="360"/>
      </w:pPr>
      <w:rPr>
        <w:rFonts w:ascii="Arial" w:hAnsi="Arial" w:hint="default"/>
      </w:rPr>
    </w:lvl>
    <w:lvl w:ilvl="1" w:tplc="C1963D30" w:tentative="1">
      <w:start w:val="1"/>
      <w:numFmt w:val="bullet"/>
      <w:lvlText w:val="•"/>
      <w:lvlJc w:val="left"/>
      <w:pPr>
        <w:tabs>
          <w:tab w:val="num" w:pos="1440"/>
        </w:tabs>
        <w:ind w:left="1440" w:hanging="360"/>
      </w:pPr>
      <w:rPr>
        <w:rFonts w:ascii="Arial" w:hAnsi="Arial" w:hint="default"/>
      </w:rPr>
    </w:lvl>
    <w:lvl w:ilvl="2" w:tplc="B46C2E1A" w:tentative="1">
      <w:start w:val="1"/>
      <w:numFmt w:val="bullet"/>
      <w:lvlText w:val="•"/>
      <w:lvlJc w:val="left"/>
      <w:pPr>
        <w:tabs>
          <w:tab w:val="num" w:pos="2160"/>
        </w:tabs>
        <w:ind w:left="2160" w:hanging="360"/>
      </w:pPr>
      <w:rPr>
        <w:rFonts w:ascii="Arial" w:hAnsi="Arial" w:hint="default"/>
      </w:rPr>
    </w:lvl>
    <w:lvl w:ilvl="3" w:tplc="FF8AD8FA" w:tentative="1">
      <w:start w:val="1"/>
      <w:numFmt w:val="bullet"/>
      <w:lvlText w:val="•"/>
      <w:lvlJc w:val="left"/>
      <w:pPr>
        <w:tabs>
          <w:tab w:val="num" w:pos="2880"/>
        </w:tabs>
        <w:ind w:left="2880" w:hanging="360"/>
      </w:pPr>
      <w:rPr>
        <w:rFonts w:ascii="Arial" w:hAnsi="Arial" w:hint="default"/>
      </w:rPr>
    </w:lvl>
    <w:lvl w:ilvl="4" w:tplc="8BAE2EF2" w:tentative="1">
      <w:start w:val="1"/>
      <w:numFmt w:val="bullet"/>
      <w:lvlText w:val="•"/>
      <w:lvlJc w:val="left"/>
      <w:pPr>
        <w:tabs>
          <w:tab w:val="num" w:pos="3600"/>
        </w:tabs>
        <w:ind w:left="3600" w:hanging="360"/>
      </w:pPr>
      <w:rPr>
        <w:rFonts w:ascii="Arial" w:hAnsi="Arial" w:hint="default"/>
      </w:rPr>
    </w:lvl>
    <w:lvl w:ilvl="5" w:tplc="461AE6CA" w:tentative="1">
      <w:start w:val="1"/>
      <w:numFmt w:val="bullet"/>
      <w:lvlText w:val="•"/>
      <w:lvlJc w:val="left"/>
      <w:pPr>
        <w:tabs>
          <w:tab w:val="num" w:pos="4320"/>
        </w:tabs>
        <w:ind w:left="4320" w:hanging="360"/>
      </w:pPr>
      <w:rPr>
        <w:rFonts w:ascii="Arial" w:hAnsi="Arial" w:hint="default"/>
      </w:rPr>
    </w:lvl>
    <w:lvl w:ilvl="6" w:tplc="697E85AC" w:tentative="1">
      <w:start w:val="1"/>
      <w:numFmt w:val="bullet"/>
      <w:lvlText w:val="•"/>
      <w:lvlJc w:val="left"/>
      <w:pPr>
        <w:tabs>
          <w:tab w:val="num" w:pos="5040"/>
        </w:tabs>
        <w:ind w:left="5040" w:hanging="360"/>
      </w:pPr>
      <w:rPr>
        <w:rFonts w:ascii="Arial" w:hAnsi="Arial" w:hint="default"/>
      </w:rPr>
    </w:lvl>
    <w:lvl w:ilvl="7" w:tplc="A17ED9FC" w:tentative="1">
      <w:start w:val="1"/>
      <w:numFmt w:val="bullet"/>
      <w:lvlText w:val="•"/>
      <w:lvlJc w:val="left"/>
      <w:pPr>
        <w:tabs>
          <w:tab w:val="num" w:pos="5760"/>
        </w:tabs>
        <w:ind w:left="5760" w:hanging="360"/>
      </w:pPr>
      <w:rPr>
        <w:rFonts w:ascii="Arial" w:hAnsi="Arial" w:hint="default"/>
      </w:rPr>
    </w:lvl>
    <w:lvl w:ilvl="8" w:tplc="413867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E82774"/>
    <w:multiLevelType w:val="hybridMultilevel"/>
    <w:tmpl w:val="8286DB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9B2B62"/>
    <w:multiLevelType w:val="hybridMultilevel"/>
    <w:tmpl w:val="ED4E7D46"/>
    <w:lvl w:ilvl="0" w:tplc="597EB0C8">
      <w:start w:val="1"/>
      <w:numFmt w:val="bullet"/>
      <w:lvlText w:val=""/>
      <w:lvlJc w:val="left"/>
      <w:pPr>
        <w:tabs>
          <w:tab w:val="num" w:pos="720"/>
        </w:tabs>
        <w:ind w:left="720" w:hanging="360"/>
      </w:pPr>
      <w:rPr>
        <w:rFonts w:ascii="Wingdings" w:hAnsi="Wingdings" w:hint="default"/>
      </w:rPr>
    </w:lvl>
    <w:lvl w:ilvl="1" w:tplc="6352CAD4">
      <w:start w:val="269"/>
      <w:numFmt w:val="bullet"/>
      <w:lvlText w:val=""/>
      <w:lvlJc w:val="left"/>
      <w:pPr>
        <w:tabs>
          <w:tab w:val="num" w:pos="1440"/>
        </w:tabs>
        <w:ind w:left="1440" w:hanging="360"/>
      </w:pPr>
      <w:rPr>
        <w:rFonts w:ascii="Wingdings" w:hAnsi="Wingdings" w:hint="default"/>
      </w:rPr>
    </w:lvl>
    <w:lvl w:ilvl="2" w:tplc="A15E1E50" w:tentative="1">
      <w:start w:val="1"/>
      <w:numFmt w:val="bullet"/>
      <w:lvlText w:val=""/>
      <w:lvlJc w:val="left"/>
      <w:pPr>
        <w:tabs>
          <w:tab w:val="num" w:pos="2160"/>
        </w:tabs>
        <w:ind w:left="2160" w:hanging="360"/>
      </w:pPr>
      <w:rPr>
        <w:rFonts w:ascii="Wingdings" w:hAnsi="Wingdings" w:hint="default"/>
      </w:rPr>
    </w:lvl>
    <w:lvl w:ilvl="3" w:tplc="4B5A292C" w:tentative="1">
      <w:start w:val="1"/>
      <w:numFmt w:val="bullet"/>
      <w:lvlText w:val=""/>
      <w:lvlJc w:val="left"/>
      <w:pPr>
        <w:tabs>
          <w:tab w:val="num" w:pos="2880"/>
        </w:tabs>
        <w:ind w:left="2880" w:hanging="360"/>
      </w:pPr>
      <w:rPr>
        <w:rFonts w:ascii="Wingdings" w:hAnsi="Wingdings" w:hint="default"/>
      </w:rPr>
    </w:lvl>
    <w:lvl w:ilvl="4" w:tplc="DF0EBD1E" w:tentative="1">
      <w:start w:val="1"/>
      <w:numFmt w:val="bullet"/>
      <w:lvlText w:val=""/>
      <w:lvlJc w:val="left"/>
      <w:pPr>
        <w:tabs>
          <w:tab w:val="num" w:pos="3600"/>
        </w:tabs>
        <w:ind w:left="3600" w:hanging="360"/>
      </w:pPr>
      <w:rPr>
        <w:rFonts w:ascii="Wingdings" w:hAnsi="Wingdings" w:hint="default"/>
      </w:rPr>
    </w:lvl>
    <w:lvl w:ilvl="5" w:tplc="AEFCA046" w:tentative="1">
      <w:start w:val="1"/>
      <w:numFmt w:val="bullet"/>
      <w:lvlText w:val=""/>
      <w:lvlJc w:val="left"/>
      <w:pPr>
        <w:tabs>
          <w:tab w:val="num" w:pos="4320"/>
        </w:tabs>
        <w:ind w:left="4320" w:hanging="360"/>
      </w:pPr>
      <w:rPr>
        <w:rFonts w:ascii="Wingdings" w:hAnsi="Wingdings" w:hint="default"/>
      </w:rPr>
    </w:lvl>
    <w:lvl w:ilvl="6" w:tplc="197CF0B0" w:tentative="1">
      <w:start w:val="1"/>
      <w:numFmt w:val="bullet"/>
      <w:lvlText w:val=""/>
      <w:lvlJc w:val="left"/>
      <w:pPr>
        <w:tabs>
          <w:tab w:val="num" w:pos="5040"/>
        </w:tabs>
        <w:ind w:left="5040" w:hanging="360"/>
      </w:pPr>
      <w:rPr>
        <w:rFonts w:ascii="Wingdings" w:hAnsi="Wingdings" w:hint="default"/>
      </w:rPr>
    </w:lvl>
    <w:lvl w:ilvl="7" w:tplc="59FEF988" w:tentative="1">
      <w:start w:val="1"/>
      <w:numFmt w:val="bullet"/>
      <w:lvlText w:val=""/>
      <w:lvlJc w:val="left"/>
      <w:pPr>
        <w:tabs>
          <w:tab w:val="num" w:pos="5760"/>
        </w:tabs>
        <w:ind w:left="5760" w:hanging="360"/>
      </w:pPr>
      <w:rPr>
        <w:rFonts w:ascii="Wingdings" w:hAnsi="Wingdings" w:hint="default"/>
      </w:rPr>
    </w:lvl>
    <w:lvl w:ilvl="8" w:tplc="86EC74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7552A"/>
    <w:multiLevelType w:val="hybridMultilevel"/>
    <w:tmpl w:val="EBC8F908"/>
    <w:lvl w:ilvl="0" w:tplc="74066472">
      <w:start w:val="1"/>
      <w:numFmt w:val="bullet"/>
      <w:lvlText w:val=""/>
      <w:lvlJc w:val="left"/>
      <w:pPr>
        <w:tabs>
          <w:tab w:val="num" w:pos="720"/>
        </w:tabs>
        <w:ind w:left="720" w:hanging="360"/>
      </w:pPr>
      <w:rPr>
        <w:rFonts w:ascii="Wingdings" w:hAnsi="Wingdings" w:hint="default"/>
      </w:rPr>
    </w:lvl>
    <w:lvl w:ilvl="1" w:tplc="FE72F8B0">
      <w:start w:val="1"/>
      <w:numFmt w:val="bullet"/>
      <w:lvlText w:val=""/>
      <w:lvlJc w:val="left"/>
      <w:pPr>
        <w:tabs>
          <w:tab w:val="num" w:pos="1440"/>
        </w:tabs>
        <w:ind w:left="1440" w:hanging="360"/>
      </w:pPr>
      <w:rPr>
        <w:rFonts w:ascii="Wingdings" w:hAnsi="Wingdings" w:hint="default"/>
      </w:rPr>
    </w:lvl>
    <w:lvl w:ilvl="2" w:tplc="3BCA4506" w:tentative="1">
      <w:start w:val="1"/>
      <w:numFmt w:val="bullet"/>
      <w:lvlText w:val=""/>
      <w:lvlJc w:val="left"/>
      <w:pPr>
        <w:tabs>
          <w:tab w:val="num" w:pos="2160"/>
        </w:tabs>
        <w:ind w:left="2160" w:hanging="360"/>
      </w:pPr>
      <w:rPr>
        <w:rFonts w:ascii="Wingdings" w:hAnsi="Wingdings" w:hint="default"/>
      </w:rPr>
    </w:lvl>
    <w:lvl w:ilvl="3" w:tplc="6FD23F3E" w:tentative="1">
      <w:start w:val="1"/>
      <w:numFmt w:val="bullet"/>
      <w:lvlText w:val=""/>
      <w:lvlJc w:val="left"/>
      <w:pPr>
        <w:tabs>
          <w:tab w:val="num" w:pos="2880"/>
        </w:tabs>
        <w:ind w:left="2880" w:hanging="360"/>
      </w:pPr>
      <w:rPr>
        <w:rFonts w:ascii="Wingdings" w:hAnsi="Wingdings" w:hint="default"/>
      </w:rPr>
    </w:lvl>
    <w:lvl w:ilvl="4" w:tplc="A08E139E" w:tentative="1">
      <w:start w:val="1"/>
      <w:numFmt w:val="bullet"/>
      <w:lvlText w:val=""/>
      <w:lvlJc w:val="left"/>
      <w:pPr>
        <w:tabs>
          <w:tab w:val="num" w:pos="3600"/>
        </w:tabs>
        <w:ind w:left="3600" w:hanging="360"/>
      </w:pPr>
      <w:rPr>
        <w:rFonts w:ascii="Wingdings" w:hAnsi="Wingdings" w:hint="default"/>
      </w:rPr>
    </w:lvl>
    <w:lvl w:ilvl="5" w:tplc="F47E3064" w:tentative="1">
      <w:start w:val="1"/>
      <w:numFmt w:val="bullet"/>
      <w:lvlText w:val=""/>
      <w:lvlJc w:val="left"/>
      <w:pPr>
        <w:tabs>
          <w:tab w:val="num" w:pos="4320"/>
        </w:tabs>
        <w:ind w:left="4320" w:hanging="360"/>
      </w:pPr>
      <w:rPr>
        <w:rFonts w:ascii="Wingdings" w:hAnsi="Wingdings" w:hint="default"/>
      </w:rPr>
    </w:lvl>
    <w:lvl w:ilvl="6" w:tplc="FA066CBE" w:tentative="1">
      <w:start w:val="1"/>
      <w:numFmt w:val="bullet"/>
      <w:lvlText w:val=""/>
      <w:lvlJc w:val="left"/>
      <w:pPr>
        <w:tabs>
          <w:tab w:val="num" w:pos="5040"/>
        </w:tabs>
        <w:ind w:left="5040" w:hanging="360"/>
      </w:pPr>
      <w:rPr>
        <w:rFonts w:ascii="Wingdings" w:hAnsi="Wingdings" w:hint="default"/>
      </w:rPr>
    </w:lvl>
    <w:lvl w:ilvl="7" w:tplc="30D269E8" w:tentative="1">
      <w:start w:val="1"/>
      <w:numFmt w:val="bullet"/>
      <w:lvlText w:val=""/>
      <w:lvlJc w:val="left"/>
      <w:pPr>
        <w:tabs>
          <w:tab w:val="num" w:pos="5760"/>
        </w:tabs>
        <w:ind w:left="5760" w:hanging="360"/>
      </w:pPr>
      <w:rPr>
        <w:rFonts w:ascii="Wingdings" w:hAnsi="Wingdings" w:hint="default"/>
      </w:rPr>
    </w:lvl>
    <w:lvl w:ilvl="8" w:tplc="5D82BD0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35620"/>
    <w:multiLevelType w:val="hybridMultilevel"/>
    <w:tmpl w:val="B924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4EC9"/>
    <w:multiLevelType w:val="hybridMultilevel"/>
    <w:tmpl w:val="9AC4BA0A"/>
    <w:lvl w:ilvl="0" w:tplc="A78C4CA4">
      <w:start w:val="1"/>
      <w:numFmt w:val="bullet"/>
      <w:lvlText w:val="•"/>
      <w:lvlJc w:val="left"/>
      <w:pPr>
        <w:tabs>
          <w:tab w:val="num" w:pos="720"/>
        </w:tabs>
        <w:ind w:left="720" w:hanging="360"/>
      </w:pPr>
      <w:rPr>
        <w:rFonts w:ascii="Arial" w:hAnsi="Arial" w:hint="default"/>
      </w:rPr>
    </w:lvl>
    <w:lvl w:ilvl="1" w:tplc="C362FDDE">
      <w:start w:val="1"/>
      <w:numFmt w:val="bullet"/>
      <w:lvlText w:val="•"/>
      <w:lvlJc w:val="left"/>
      <w:pPr>
        <w:tabs>
          <w:tab w:val="num" w:pos="1440"/>
        </w:tabs>
        <w:ind w:left="1440" w:hanging="360"/>
      </w:pPr>
      <w:rPr>
        <w:rFonts w:ascii="Arial" w:hAnsi="Arial" w:hint="default"/>
      </w:rPr>
    </w:lvl>
    <w:lvl w:ilvl="2" w:tplc="B4FE147E" w:tentative="1">
      <w:start w:val="1"/>
      <w:numFmt w:val="bullet"/>
      <w:lvlText w:val="•"/>
      <w:lvlJc w:val="left"/>
      <w:pPr>
        <w:tabs>
          <w:tab w:val="num" w:pos="2160"/>
        </w:tabs>
        <w:ind w:left="2160" w:hanging="360"/>
      </w:pPr>
      <w:rPr>
        <w:rFonts w:ascii="Arial" w:hAnsi="Arial" w:hint="default"/>
      </w:rPr>
    </w:lvl>
    <w:lvl w:ilvl="3" w:tplc="9D228D2E" w:tentative="1">
      <w:start w:val="1"/>
      <w:numFmt w:val="bullet"/>
      <w:lvlText w:val="•"/>
      <w:lvlJc w:val="left"/>
      <w:pPr>
        <w:tabs>
          <w:tab w:val="num" w:pos="2880"/>
        </w:tabs>
        <w:ind w:left="2880" w:hanging="360"/>
      </w:pPr>
      <w:rPr>
        <w:rFonts w:ascii="Arial" w:hAnsi="Arial" w:hint="default"/>
      </w:rPr>
    </w:lvl>
    <w:lvl w:ilvl="4" w:tplc="C9F8EE20" w:tentative="1">
      <w:start w:val="1"/>
      <w:numFmt w:val="bullet"/>
      <w:lvlText w:val="•"/>
      <w:lvlJc w:val="left"/>
      <w:pPr>
        <w:tabs>
          <w:tab w:val="num" w:pos="3600"/>
        </w:tabs>
        <w:ind w:left="3600" w:hanging="360"/>
      </w:pPr>
      <w:rPr>
        <w:rFonts w:ascii="Arial" w:hAnsi="Arial" w:hint="default"/>
      </w:rPr>
    </w:lvl>
    <w:lvl w:ilvl="5" w:tplc="FA786F3C" w:tentative="1">
      <w:start w:val="1"/>
      <w:numFmt w:val="bullet"/>
      <w:lvlText w:val="•"/>
      <w:lvlJc w:val="left"/>
      <w:pPr>
        <w:tabs>
          <w:tab w:val="num" w:pos="4320"/>
        </w:tabs>
        <w:ind w:left="4320" w:hanging="360"/>
      </w:pPr>
      <w:rPr>
        <w:rFonts w:ascii="Arial" w:hAnsi="Arial" w:hint="default"/>
      </w:rPr>
    </w:lvl>
    <w:lvl w:ilvl="6" w:tplc="B0182738" w:tentative="1">
      <w:start w:val="1"/>
      <w:numFmt w:val="bullet"/>
      <w:lvlText w:val="•"/>
      <w:lvlJc w:val="left"/>
      <w:pPr>
        <w:tabs>
          <w:tab w:val="num" w:pos="5040"/>
        </w:tabs>
        <w:ind w:left="5040" w:hanging="360"/>
      </w:pPr>
      <w:rPr>
        <w:rFonts w:ascii="Arial" w:hAnsi="Arial" w:hint="default"/>
      </w:rPr>
    </w:lvl>
    <w:lvl w:ilvl="7" w:tplc="F2C87814" w:tentative="1">
      <w:start w:val="1"/>
      <w:numFmt w:val="bullet"/>
      <w:lvlText w:val="•"/>
      <w:lvlJc w:val="left"/>
      <w:pPr>
        <w:tabs>
          <w:tab w:val="num" w:pos="5760"/>
        </w:tabs>
        <w:ind w:left="5760" w:hanging="360"/>
      </w:pPr>
      <w:rPr>
        <w:rFonts w:ascii="Arial" w:hAnsi="Arial" w:hint="default"/>
      </w:rPr>
    </w:lvl>
    <w:lvl w:ilvl="8" w:tplc="084465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3C728A"/>
    <w:multiLevelType w:val="hybridMultilevel"/>
    <w:tmpl w:val="B2587542"/>
    <w:lvl w:ilvl="0" w:tplc="FD74D270">
      <w:start w:val="1"/>
      <w:numFmt w:val="bullet"/>
      <w:lvlText w:val=""/>
      <w:lvlJc w:val="left"/>
      <w:pPr>
        <w:tabs>
          <w:tab w:val="num" w:pos="720"/>
        </w:tabs>
        <w:ind w:left="720" w:hanging="360"/>
      </w:pPr>
      <w:rPr>
        <w:rFonts w:ascii="Wingdings" w:hAnsi="Wingdings" w:hint="default"/>
      </w:rPr>
    </w:lvl>
    <w:lvl w:ilvl="1" w:tplc="B65A3A98" w:tentative="1">
      <w:start w:val="1"/>
      <w:numFmt w:val="bullet"/>
      <w:lvlText w:val=""/>
      <w:lvlJc w:val="left"/>
      <w:pPr>
        <w:tabs>
          <w:tab w:val="num" w:pos="1440"/>
        </w:tabs>
        <w:ind w:left="1440" w:hanging="360"/>
      </w:pPr>
      <w:rPr>
        <w:rFonts w:ascii="Wingdings" w:hAnsi="Wingdings" w:hint="default"/>
      </w:rPr>
    </w:lvl>
    <w:lvl w:ilvl="2" w:tplc="5268F99E" w:tentative="1">
      <w:start w:val="1"/>
      <w:numFmt w:val="bullet"/>
      <w:lvlText w:val=""/>
      <w:lvlJc w:val="left"/>
      <w:pPr>
        <w:tabs>
          <w:tab w:val="num" w:pos="2160"/>
        </w:tabs>
        <w:ind w:left="2160" w:hanging="360"/>
      </w:pPr>
      <w:rPr>
        <w:rFonts w:ascii="Wingdings" w:hAnsi="Wingdings" w:hint="default"/>
      </w:rPr>
    </w:lvl>
    <w:lvl w:ilvl="3" w:tplc="A5041D68" w:tentative="1">
      <w:start w:val="1"/>
      <w:numFmt w:val="bullet"/>
      <w:lvlText w:val=""/>
      <w:lvlJc w:val="left"/>
      <w:pPr>
        <w:tabs>
          <w:tab w:val="num" w:pos="2880"/>
        </w:tabs>
        <w:ind w:left="2880" w:hanging="360"/>
      </w:pPr>
      <w:rPr>
        <w:rFonts w:ascii="Wingdings" w:hAnsi="Wingdings" w:hint="default"/>
      </w:rPr>
    </w:lvl>
    <w:lvl w:ilvl="4" w:tplc="84ECDA84" w:tentative="1">
      <w:start w:val="1"/>
      <w:numFmt w:val="bullet"/>
      <w:lvlText w:val=""/>
      <w:lvlJc w:val="left"/>
      <w:pPr>
        <w:tabs>
          <w:tab w:val="num" w:pos="3600"/>
        </w:tabs>
        <w:ind w:left="3600" w:hanging="360"/>
      </w:pPr>
      <w:rPr>
        <w:rFonts w:ascii="Wingdings" w:hAnsi="Wingdings" w:hint="default"/>
      </w:rPr>
    </w:lvl>
    <w:lvl w:ilvl="5" w:tplc="8E9EC84A" w:tentative="1">
      <w:start w:val="1"/>
      <w:numFmt w:val="bullet"/>
      <w:lvlText w:val=""/>
      <w:lvlJc w:val="left"/>
      <w:pPr>
        <w:tabs>
          <w:tab w:val="num" w:pos="4320"/>
        </w:tabs>
        <w:ind w:left="4320" w:hanging="360"/>
      </w:pPr>
      <w:rPr>
        <w:rFonts w:ascii="Wingdings" w:hAnsi="Wingdings" w:hint="default"/>
      </w:rPr>
    </w:lvl>
    <w:lvl w:ilvl="6" w:tplc="7C9E5AD0" w:tentative="1">
      <w:start w:val="1"/>
      <w:numFmt w:val="bullet"/>
      <w:lvlText w:val=""/>
      <w:lvlJc w:val="left"/>
      <w:pPr>
        <w:tabs>
          <w:tab w:val="num" w:pos="5040"/>
        </w:tabs>
        <w:ind w:left="5040" w:hanging="360"/>
      </w:pPr>
      <w:rPr>
        <w:rFonts w:ascii="Wingdings" w:hAnsi="Wingdings" w:hint="default"/>
      </w:rPr>
    </w:lvl>
    <w:lvl w:ilvl="7" w:tplc="78DADE2A" w:tentative="1">
      <w:start w:val="1"/>
      <w:numFmt w:val="bullet"/>
      <w:lvlText w:val=""/>
      <w:lvlJc w:val="left"/>
      <w:pPr>
        <w:tabs>
          <w:tab w:val="num" w:pos="5760"/>
        </w:tabs>
        <w:ind w:left="5760" w:hanging="360"/>
      </w:pPr>
      <w:rPr>
        <w:rFonts w:ascii="Wingdings" w:hAnsi="Wingdings" w:hint="default"/>
      </w:rPr>
    </w:lvl>
    <w:lvl w:ilvl="8" w:tplc="7DD864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E33558"/>
    <w:multiLevelType w:val="hybridMultilevel"/>
    <w:tmpl w:val="420658CE"/>
    <w:lvl w:ilvl="0" w:tplc="29225A12">
      <w:start w:val="1"/>
      <w:numFmt w:val="bullet"/>
      <w:lvlText w:val=""/>
      <w:lvlJc w:val="left"/>
      <w:pPr>
        <w:tabs>
          <w:tab w:val="num" w:pos="720"/>
        </w:tabs>
        <w:ind w:left="720" w:hanging="360"/>
      </w:pPr>
      <w:rPr>
        <w:rFonts w:ascii="Symbol" w:hAnsi="Symbol" w:hint="default"/>
      </w:rPr>
    </w:lvl>
    <w:lvl w:ilvl="1" w:tplc="F118B7BC" w:tentative="1">
      <w:start w:val="1"/>
      <w:numFmt w:val="bullet"/>
      <w:lvlText w:val=""/>
      <w:lvlJc w:val="left"/>
      <w:pPr>
        <w:tabs>
          <w:tab w:val="num" w:pos="1440"/>
        </w:tabs>
        <w:ind w:left="1440" w:hanging="360"/>
      </w:pPr>
      <w:rPr>
        <w:rFonts w:ascii="Symbol" w:hAnsi="Symbol" w:hint="default"/>
      </w:rPr>
    </w:lvl>
    <w:lvl w:ilvl="2" w:tplc="24D2EC4A" w:tentative="1">
      <w:start w:val="1"/>
      <w:numFmt w:val="bullet"/>
      <w:lvlText w:val=""/>
      <w:lvlJc w:val="left"/>
      <w:pPr>
        <w:tabs>
          <w:tab w:val="num" w:pos="2160"/>
        </w:tabs>
        <w:ind w:left="2160" w:hanging="360"/>
      </w:pPr>
      <w:rPr>
        <w:rFonts w:ascii="Symbol" w:hAnsi="Symbol" w:hint="default"/>
      </w:rPr>
    </w:lvl>
    <w:lvl w:ilvl="3" w:tplc="8558FE36" w:tentative="1">
      <w:start w:val="1"/>
      <w:numFmt w:val="bullet"/>
      <w:lvlText w:val=""/>
      <w:lvlJc w:val="left"/>
      <w:pPr>
        <w:tabs>
          <w:tab w:val="num" w:pos="2880"/>
        </w:tabs>
        <w:ind w:left="2880" w:hanging="360"/>
      </w:pPr>
      <w:rPr>
        <w:rFonts w:ascii="Symbol" w:hAnsi="Symbol" w:hint="default"/>
      </w:rPr>
    </w:lvl>
    <w:lvl w:ilvl="4" w:tplc="FCC24E4A" w:tentative="1">
      <w:start w:val="1"/>
      <w:numFmt w:val="bullet"/>
      <w:lvlText w:val=""/>
      <w:lvlJc w:val="left"/>
      <w:pPr>
        <w:tabs>
          <w:tab w:val="num" w:pos="3600"/>
        </w:tabs>
        <w:ind w:left="3600" w:hanging="360"/>
      </w:pPr>
      <w:rPr>
        <w:rFonts w:ascii="Symbol" w:hAnsi="Symbol" w:hint="default"/>
      </w:rPr>
    </w:lvl>
    <w:lvl w:ilvl="5" w:tplc="DBF83FC2" w:tentative="1">
      <w:start w:val="1"/>
      <w:numFmt w:val="bullet"/>
      <w:lvlText w:val=""/>
      <w:lvlJc w:val="left"/>
      <w:pPr>
        <w:tabs>
          <w:tab w:val="num" w:pos="4320"/>
        </w:tabs>
        <w:ind w:left="4320" w:hanging="360"/>
      </w:pPr>
      <w:rPr>
        <w:rFonts w:ascii="Symbol" w:hAnsi="Symbol" w:hint="default"/>
      </w:rPr>
    </w:lvl>
    <w:lvl w:ilvl="6" w:tplc="6FE885F8" w:tentative="1">
      <w:start w:val="1"/>
      <w:numFmt w:val="bullet"/>
      <w:lvlText w:val=""/>
      <w:lvlJc w:val="left"/>
      <w:pPr>
        <w:tabs>
          <w:tab w:val="num" w:pos="5040"/>
        </w:tabs>
        <w:ind w:left="5040" w:hanging="360"/>
      </w:pPr>
      <w:rPr>
        <w:rFonts w:ascii="Symbol" w:hAnsi="Symbol" w:hint="default"/>
      </w:rPr>
    </w:lvl>
    <w:lvl w:ilvl="7" w:tplc="ED660B30" w:tentative="1">
      <w:start w:val="1"/>
      <w:numFmt w:val="bullet"/>
      <w:lvlText w:val=""/>
      <w:lvlJc w:val="left"/>
      <w:pPr>
        <w:tabs>
          <w:tab w:val="num" w:pos="5760"/>
        </w:tabs>
        <w:ind w:left="5760" w:hanging="360"/>
      </w:pPr>
      <w:rPr>
        <w:rFonts w:ascii="Symbol" w:hAnsi="Symbol" w:hint="default"/>
      </w:rPr>
    </w:lvl>
    <w:lvl w:ilvl="8" w:tplc="7A1E53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B2D0E9C"/>
    <w:multiLevelType w:val="hybridMultilevel"/>
    <w:tmpl w:val="5698A12E"/>
    <w:lvl w:ilvl="0" w:tplc="F62CA5EC">
      <w:start w:val="1"/>
      <w:numFmt w:val="bullet"/>
      <w:lvlText w:val="•"/>
      <w:lvlJc w:val="left"/>
      <w:pPr>
        <w:tabs>
          <w:tab w:val="num" w:pos="720"/>
        </w:tabs>
        <w:ind w:left="720" w:hanging="360"/>
      </w:pPr>
      <w:rPr>
        <w:rFonts w:ascii="Arial" w:hAnsi="Arial" w:hint="default"/>
      </w:rPr>
    </w:lvl>
    <w:lvl w:ilvl="1" w:tplc="D56E7518" w:tentative="1">
      <w:start w:val="1"/>
      <w:numFmt w:val="bullet"/>
      <w:lvlText w:val="•"/>
      <w:lvlJc w:val="left"/>
      <w:pPr>
        <w:tabs>
          <w:tab w:val="num" w:pos="1440"/>
        </w:tabs>
        <w:ind w:left="1440" w:hanging="360"/>
      </w:pPr>
      <w:rPr>
        <w:rFonts w:ascii="Arial" w:hAnsi="Arial" w:hint="default"/>
      </w:rPr>
    </w:lvl>
    <w:lvl w:ilvl="2" w:tplc="793C76EA" w:tentative="1">
      <w:start w:val="1"/>
      <w:numFmt w:val="bullet"/>
      <w:lvlText w:val="•"/>
      <w:lvlJc w:val="left"/>
      <w:pPr>
        <w:tabs>
          <w:tab w:val="num" w:pos="2160"/>
        </w:tabs>
        <w:ind w:left="2160" w:hanging="360"/>
      </w:pPr>
      <w:rPr>
        <w:rFonts w:ascii="Arial" w:hAnsi="Arial" w:hint="default"/>
      </w:rPr>
    </w:lvl>
    <w:lvl w:ilvl="3" w:tplc="53A66F66" w:tentative="1">
      <w:start w:val="1"/>
      <w:numFmt w:val="bullet"/>
      <w:lvlText w:val="•"/>
      <w:lvlJc w:val="left"/>
      <w:pPr>
        <w:tabs>
          <w:tab w:val="num" w:pos="2880"/>
        </w:tabs>
        <w:ind w:left="2880" w:hanging="360"/>
      </w:pPr>
      <w:rPr>
        <w:rFonts w:ascii="Arial" w:hAnsi="Arial" w:hint="default"/>
      </w:rPr>
    </w:lvl>
    <w:lvl w:ilvl="4" w:tplc="0A7A397E" w:tentative="1">
      <w:start w:val="1"/>
      <w:numFmt w:val="bullet"/>
      <w:lvlText w:val="•"/>
      <w:lvlJc w:val="left"/>
      <w:pPr>
        <w:tabs>
          <w:tab w:val="num" w:pos="3600"/>
        </w:tabs>
        <w:ind w:left="3600" w:hanging="360"/>
      </w:pPr>
      <w:rPr>
        <w:rFonts w:ascii="Arial" w:hAnsi="Arial" w:hint="default"/>
      </w:rPr>
    </w:lvl>
    <w:lvl w:ilvl="5" w:tplc="21284E3E" w:tentative="1">
      <w:start w:val="1"/>
      <w:numFmt w:val="bullet"/>
      <w:lvlText w:val="•"/>
      <w:lvlJc w:val="left"/>
      <w:pPr>
        <w:tabs>
          <w:tab w:val="num" w:pos="4320"/>
        </w:tabs>
        <w:ind w:left="4320" w:hanging="360"/>
      </w:pPr>
      <w:rPr>
        <w:rFonts w:ascii="Arial" w:hAnsi="Arial" w:hint="default"/>
      </w:rPr>
    </w:lvl>
    <w:lvl w:ilvl="6" w:tplc="F7BED55E" w:tentative="1">
      <w:start w:val="1"/>
      <w:numFmt w:val="bullet"/>
      <w:lvlText w:val="•"/>
      <w:lvlJc w:val="left"/>
      <w:pPr>
        <w:tabs>
          <w:tab w:val="num" w:pos="5040"/>
        </w:tabs>
        <w:ind w:left="5040" w:hanging="360"/>
      </w:pPr>
      <w:rPr>
        <w:rFonts w:ascii="Arial" w:hAnsi="Arial" w:hint="default"/>
      </w:rPr>
    </w:lvl>
    <w:lvl w:ilvl="7" w:tplc="F69AFC6E" w:tentative="1">
      <w:start w:val="1"/>
      <w:numFmt w:val="bullet"/>
      <w:lvlText w:val="•"/>
      <w:lvlJc w:val="left"/>
      <w:pPr>
        <w:tabs>
          <w:tab w:val="num" w:pos="5760"/>
        </w:tabs>
        <w:ind w:left="5760" w:hanging="360"/>
      </w:pPr>
      <w:rPr>
        <w:rFonts w:ascii="Arial" w:hAnsi="Arial" w:hint="default"/>
      </w:rPr>
    </w:lvl>
    <w:lvl w:ilvl="8" w:tplc="A53460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A920C5"/>
    <w:multiLevelType w:val="hybridMultilevel"/>
    <w:tmpl w:val="C7301E88"/>
    <w:lvl w:ilvl="0" w:tplc="C05AE9C4">
      <w:start w:val="1"/>
      <w:numFmt w:val="decimal"/>
      <w:lvlText w:val="%1."/>
      <w:lvlJc w:val="left"/>
      <w:pPr>
        <w:tabs>
          <w:tab w:val="num" w:pos="720"/>
        </w:tabs>
        <w:ind w:left="720" w:hanging="360"/>
      </w:pPr>
    </w:lvl>
    <w:lvl w:ilvl="1" w:tplc="9F9CCD02">
      <w:start w:val="534"/>
      <w:numFmt w:val="bullet"/>
      <w:lvlText w:val="•"/>
      <w:lvlJc w:val="left"/>
      <w:pPr>
        <w:tabs>
          <w:tab w:val="num" w:pos="1440"/>
        </w:tabs>
        <w:ind w:left="1440" w:hanging="360"/>
      </w:pPr>
      <w:rPr>
        <w:rFonts w:ascii="Arial" w:hAnsi="Arial" w:hint="default"/>
      </w:rPr>
    </w:lvl>
    <w:lvl w:ilvl="2" w:tplc="851C205A" w:tentative="1">
      <w:start w:val="1"/>
      <w:numFmt w:val="decimal"/>
      <w:lvlText w:val="%3."/>
      <w:lvlJc w:val="left"/>
      <w:pPr>
        <w:tabs>
          <w:tab w:val="num" w:pos="2160"/>
        </w:tabs>
        <w:ind w:left="2160" w:hanging="360"/>
      </w:pPr>
    </w:lvl>
    <w:lvl w:ilvl="3" w:tplc="9DECF456" w:tentative="1">
      <w:start w:val="1"/>
      <w:numFmt w:val="decimal"/>
      <w:lvlText w:val="%4."/>
      <w:lvlJc w:val="left"/>
      <w:pPr>
        <w:tabs>
          <w:tab w:val="num" w:pos="2880"/>
        </w:tabs>
        <w:ind w:left="2880" w:hanging="360"/>
      </w:pPr>
    </w:lvl>
    <w:lvl w:ilvl="4" w:tplc="119E2902" w:tentative="1">
      <w:start w:val="1"/>
      <w:numFmt w:val="decimal"/>
      <w:lvlText w:val="%5."/>
      <w:lvlJc w:val="left"/>
      <w:pPr>
        <w:tabs>
          <w:tab w:val="num" w:pos="3600"/>
        </w:tabs>
        <w:ind w:left="3600" w:hanging="360"/>
      </w:pPr>
    </w:lvl>
    <w:lvl w:ilvl="5" w:tplc="BE208BFE" w:tentative="1">
      <w:start w:val="1"/>
      <w:numFmt w:val="decimal"/>
      <w:lvlText w:val="%6."/>
      <w:lvlJc w:val="left"/>
      <w:pPr>
        <w:tabs>
          <w:tab w:val="num" w:pos="4320"/>
        </w:tabs>
        <w:ind w:left="4320" w:hanging="360"/>
      </w:pPr>
    </w:lvl>
    <w:lvl w:ilvl="6" w:tplc="322C103A" w:tentative="1">
      <w:start w:val="1"/>
      <w:numFmt w:val="decimal"/>
      <w:lvlText w:val="%7."/>
      <w:lvlJc w:val="left"/>
      <w:pPr>
        <w:tabs>
          <w:tab w:val="num" w:pos="5040"/>
        </w:tabs>
        <w:ind w:left="5040" w:hanging="360"/>
      </w:pPr>
    </w:lvl>
    <w:lvl w:ilvl="7" w:tplc="EF7A9FB8" w:tentative="1">
      <w:start w:val="1"/>
      <w:numFmt w:val="decimal"/>
      <w:lvlText w:val="%8."/>
      <w:lvlJc w:val="left"/>
      <w:pPr>
        <w:tabs>
          <w:tab w:val="num" w:pos="5760"/>
        </w:tabs>
        <w:ind w:left="5760" w:hanging="360"/>
      </w:pPr>
    </w:lvl>
    <w:lvl w:ilvl="8" w:tplc="EA2AE882" w:tentative="1">
      <w:start w:val="1"/>
      <w:numFmt w:val="decimal"/>
      <w:lvlText w:val="%9."/>
      <w:lvlJc w:val="left"/>
      <w:pPr>
        <w:tabs>
          <w:tab w:val="num" w:pos="6480"/>
        </w:tabs>
        <w:ind w:left="6480" w:hanging="360"/>
      </w:pPr>
    </w:lvl>
  </w:abstractNum>
  <w:abstractNum w:abstractNumId="10" w15:restartNumberingAfterBreak="0">
    <w:nsid w:val="35F06C97"/>
    <w:multiLevelType w:val="hybridMultilevel"/>
    <w:tmpl w:val="365A9904"/>
    <w:lvl w:ilvl="0" w:tplc="9C4E0620">
      <w:start w:val="1"/>
      <w:numFmt w:val="bullet"/>
      <w:lvlText w:val=""/>
      <w:lvlJc w:val="left"/>
      <w:pPr>
        <w:tabs>
          <w:tab w:val="num" w:pos="720"/>
        </w:tabs>
        <w:ind w:left="720" w:hanging="360"/>
      </w:pPr>
      <w:rPr>
        <w:rFonts w:ascii="Wingdings" w:hAnsi="Wingdings" w:hint="default"/>
      </w:rPr>
    </w:lvl>
    <w:lvl w:ilvl="1" w:tplc="3DC05F0E">
      <w:start w:val="1447"/>
      <w:numFmt w:val="bullet"/>
      <w:lvlText w:val=""/>
      <w:lvlJc w:val="left"/>
      <w:pPr>
        <w:tabs>
          <w:tab w:val="num" w:pos="1440"/>
        </w:tabs>
        <w:ind w:left="1440" w:hanging="360"/>
      </w:pPr>
      <w:rPr>
        <w:rFonts w:ascii="Wingdings" w:hAnsi="Wingdings" w:hint="default"/>
      </w:rPr>
    </w:lvl>
    <w:lvl w:ilvl="2" w:tplc="0D06F8E0" w:tentative="1">
      <w:start w:val="1"/>
      <w:numFmt w:val="bullet"/>
      <w:lvlText w:val=""/>
      <w:lvlJc w:val="left"/>
      <w:pPr>
        <w:tabs>
          <w:tab w:val="num" w:pos="2160"/>
        </w:tabs>
        <w:ind w:left="2160" w:hanging="360"/>
      </w:pPr>
      <w:rPr>
        <w:rFonts w:ascii="Wingdings" w:hAnsi="Wingdings" w:hint="default"/>
      </w:rPr>
    </w:lvl>
    <w:lvl w:ilvl="3" w:tplc="466269D0" w:tentative="1">
      <w:start w:val="1"/>
      <w:numFmt w:val="bullet"/>
      <w:lvlText w:val=""/>
      <w:lvlJc w:val="left"/>
      <w:pPr>
        <w:tabs>
          <w:tab w:val="num" w:pos="2880"/>
        </w:tabs>
        <w:ind w:left="2880" w:hanging="360"/>
      </w:pPr>
      <w:rPr>
        <w:rFonts w:ascii="Wingdings" w:hAnsi="Wingdings" w:hint="default"/>
      </w:rPr>
    </w:lvl>
    <w:lvl w:ilvl="4" w:tplc="D7A0BC5C" w:tentative="1">
      <w:start w:val="1"/>
      <w:numFmt w:val="bullet"/>
      <w:lvlText w:val=""/>
      <w:lvlJc w:val="left"/>
      <w:pPr>
        <w:tabs>
          <w:tab w:val="num" w:pos="3600"/>
        </w:tabs>
        <w:ind w:left="3600" w:hanging="360"/>
      </w:pPr>
      <w:rPr>
        <w:rFonts w:ascii="Wingdings" w:hAnsi="Wingdings" w:hint="default"/>
      </w:rPr>
    </w:lvl>
    <w:lvl w:ilvl="5" w:tplc="BB0408BA" w:tentative="1">
      <w:start w:val="1"/>
      <w:numFmt w:val="bullet"/>
      <w:lvlText w:val=""/>
      <w:lvlJc w:val="left"/>
      <w:pPr>
        <w:tabs>
          <w:tab w:val="num" w:pos="4320"/>
        </w:tabs>
        <w:ind w:left="4320" w:hanging="360"/>
      </w:pPr>
      <w:rPr>
        <w:rFonts w:ascii="Wingdings" w:hAnsi="Wingdings" w:hint="default"/>
      </w:rPr>
    </w:lvl>
    <w:lvl w:ilvl="6" w:tplc="385EE2FE" w:tentative="1">
      <w:start w:val="1"/>
      <w:numFmt w:val="bullet"/>
      <w:lvlText w:val=""/>
      <w:lvlJc w:val="left"/>
      <w:pPr>
        <w:tabs>
          <w:tab w:val="num" w:pos="5040"/>
        </w:tabs>
        <w:ind w:left="5040" w:hanging="360"/>
      </w:pPr>
      <w:rPr>
        <w:rFonts w:ascii="Wingdings" w:hAnsi="Wingdings" w:hint="default"/>
      </w:rPr>
    </w:lvl>
    <w:lvl w:ilvl="7" w:tplc="B0D0AE7A" w:tentative="1">
      <w:start w:val="1"/>
      <w:numFmt w:val="bullet"/>
      <w:lvlText w:val=""/>
      <w:lvlJc w:val="left"/>
      <w:pPr>
        <w:tabs>
          <w:tab w:val="num" w:pos="5760"/>
        </w:tabs>
        <w:ind w:left="5760" w:hanging="360"/>
      </w:pPr>
      <w:rPr>
        <w:rFonts w:ascii="Wingdings" w:hAnsi="Wingdings" w:hint="default"/>
      </w:rPr>
    </w:lvl>
    <w:lvl w:ilvl="8" w:tplc="351CC7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760B90"/>
    <w:multiLevelType w:val="hybridMultilevel"/>
    <w:tmpl w:val="AABEDC90"/>
    <w:lvl w:ilvl="0" w:tplc="18BE8E80">
      <w:start w:val="1"/>
      <w:numFmt w:val="bullet"/>
      <w:lvlText w:val=""/>
      <w:lvlJc w:val="left"/>
      <w:pPr>
        <w:tabs>
          <w:tab w:val="num" w:pos="720"/>
        </w:tabs>
        <w:ind w:left="720" w:hanging="360"/>
      </w:pPr>
      <w:rPr>
        <w:rFonts w:ascii="Wingdings 2" w:hAnsi="Wingdings 2" w:hint="default"/>
      </w:rPr>
    </w:lvl>
    <w:lvl w:ilvl="1" w:tplc="4566C314">
      <w:start w:val="708"/>
      <w:numFmt w:val="bullet"/>
      <w:lvlText w:val="◦"/>
      <w:lvlJc w:val="left"/>
      <w:pPr>
        <w:tabs>
          <w:tab w:val="num" w:pos="1440"/>
        </w:tabs>
        <w:ind w:left="1440" w:hanging="360"/>
      </w:pPr>
      <w:rPr>
        <w:rFonts w:ascii="Verdana" w:hAnsi="Verdana" w:hint="default"/>
      </w:rPr>
    </w:lvl>
    <w:lvl w:ilvl="2" w:tplc="65980044" w:tentative="1">
      <w:start w:val="1"/>
      <w:numFmt w:val="bullet"/>
      <w:lvlText w:val=""/>
      <w:lvlJc w:val="left"/>
      <w:pPr>
        <w:tabs>
          <w:tab w:val="num" w:pos="2160"/>
        </w:tabs>
        <w:ind w:left="2160" w:hanging="360"/>
      </w:pPr>
      <w:rPr>
        <w:rFonts w:ascii="Wingdings 2" w:hAnsi="Wingdings 2" w:hint="default"/>
      </w:rPr>
    </w:lvl>
    <w:lvl w:ilvl="3" w:tplc="7DF6E61A" w:tentative="1">
      <w:start w:val="1"/>
      <w:numFmt w:val="bullet"/>
      <w:lvlText w:val=""/>
      <w:lvlJc w:val="left"/>
      <w:pPr>
        <w:tabs>
          <w:tab w:val="num" w:pos="2880"/>
        </w:tabs>
        <w:ind w:left="2880" w:hanging="360"/>
      </w:pPr>
      <w:rPr>
        <w:rFonts w:ascii="Wingdings 2" w:hAnsi="Wingdings 2" w:hint="default"/>
      </w:rPr>
    </w:lvl>
    <w:lvl w:ilvl="4" w:tplc="0A5239A0" w:tentative="1">
      <w:start w:val="1"/>
      <w:numFmt w:val="bullet"/>
      <w:lvlText w:val=""/>
      <w:lvlJc w:val="left"/>
      <w:pPr>
        <w:tabs>
          <w:tab w:val="num" w:pos="3600"/>
        </w:tabs>
        <w:ind w:left="3600" w:hanging="360"/>
      </w:pPr>
      <w:rPr>
        <w:rFonts w:ascii="Wingdings 2" w:hAnsi="Wingdings 2" w:hint="default"/>
      </w:rPr>
    </w:lvl>
    <w:lvl w:ilvl="5" w:tplc="229876AA" w:tentative="1">
      <w:start w:val="1"/>
      <w:numFmt w:val="bullet"/>
      <w:lvlText w:val=""/>
      <w:lvlJc w:val="left"/>
      <w:pPr>
        <w:tabs>
          <w:tab w:val="num" w:pos="4320"/>
        </w:tabs>
        <w:ind w:left="4320" w:hanging="360"/>
      </w:pPr>
      <w:rPr>
        <w:rFonts w:ascii="Wingdings 2" w:hAnsi="Wingdings 2" w:hint="default"/>
      </w:rPr>
    </w:lvl>
    <w:lvl w:ilvl="6" w:tplc="BB148FF2" w:tentative="1">
      <w:start w:val="1"/>
      <w:numFmt w:val="bullet"/>
      <w:lvlText w:val=""/>
      <w:lvlJc w:val="left"/>
      <w:pPr>
        <w:tabs>
          <w:tab w:val="num" w:pos="5040"/>
        </w:tabs>
        <w:ind w:left="5040" w:hanging="360"/>
      </w:pPr>
      <w:rPr>
        <w:rFonts w:ascii="Wingdings 2" w:hAnsi="Wingdings 2" w:hint="default"/>
      </w:rPr>
    </w:lvl>
    <w:lvl w:ilvl="7" w:tplc="CD6EB06C" w:tentative="1">
      <w:start w:val="1"/>
      <w:numFmt w:val="bullet"/>
      <w:lvlText w:val=""/>
      <w:lvlJc w:val="left"/>
      <w:pPr>
        <w:tabs>
          <w:tab w:val="num" w:pos="5760"/>
        </w:tabs>
        <w:ind w:left="5760" w:hanging="360"/>
      </w:pPr>
      <w:rPr>
        <w:rFonts w:ascii="Wingdings 2" w:hAnsi="Wingdings 2" w:hint="default"/>
      </w:rPr>
    </w:lvl>
    <w:lvl w:ilvl="8" w:tplc="A07C45D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8DA43F5"/>
    <w:multiLevelType w:val="hybridMultilevel"/>
    <w:tmpl w:val="3BCC7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C0A32"/>
    <w:multiLevelType w:val="hybridMultilevel"/>
    <w:tmpl w:val="81844A7A"/>
    <w:lvl w:ilvl="0" w:tplc="8A266C04">
      <w:start w:val="1"/>
      <w:numFmt w:val="bullet"/>
      <w:lvlText w:val=""/>
      <w:lvlJc w:val="left"/>
      <w:pPr>
        <w:tabs>
          <w:tab w:val="num" w:pos="720"/>
        </w:tabs>
        <w:ind w:left="720" w:hanging="360"/>
      </w:pPr>
      <w:rPr>
        <w:rFonts w:ascii="Wingdings" w:hAnsi="Wingdings" w:hint="default"/>
      </w:rPr>
    </w:lvl>
    <w:lvl w:ilvl="1" w:tplc="6AAA78C0" w:tentative="1">
      <w:start w:val="1"/>
      <w:numFmt w:val="bullet"/>
      <w:lvlText w:val=""/>
      <w:lvlJc w:val="left"/>
      <w:pPr>
        <w:tabs>
          <w:tab w:val="num" w:pos="1440"/>
        </w:tabs>
        <w:ind w:left="1440" w:hanging="360"/>
      </w:pPr>
      <w:rPr>
        <w:rFonts w:ascii="Wingdings" w:hAnsi="Wingdings" w:hint="default"/>
      </w:rPr>
    </w:lvl>
    <w:lvl w:ilvl="2" w:tplc="D70EEA42" w:tentative="1">
      <w:start w:val="1"/>
      <w:numFmt w:val="bullet"/>
      <w:lvlText w:val=""/>
      <w:lvlJc w:val="left"/>
      <w:pPr>
        <w:tabs>
          <w:tab w:val="num" w:pos="2160"/>
        </w:tabs>
        <w:ind w:left="2160" w:hanging="360"/>
      </w:pPr>
      <w:rPr>
        <w:rFonts w:ascii="Wingdings" w:hAnsi="Wingdings" w:hint="default"/>
      </w:rPr>
    </w:lvl>
    <w:lvl w:ilvl="3" w:tplc="9672F902" w:tentative="1">
      <w:start w:val="1"/>
      <w:numFmt w:val="bullet"/>
      <w:lvlText w:val=""/>
      <w:lvlJc w:val="left"/>
      <w:pPr>
        <w:tabs>
          <w:tab w:val="num" w:pos="2880"/>
        </w:tabs>
        <w:ind w:left="2880" w:hanging="360"/>
      </w:pPr>
      <w:rPr>
        <w:rFonts w:ascii="Wingdings" w:hAnsi="Wingdings" w:hint="default"/>
      </w:rPr>
    </w:lvl>
    <w:lvl w:ilvl="4" w:tplc="8062C2F0" w:tentative="1">
      <w:start w:val="1"/>
      <w:numFmt w:val="bullet"/>
      <w:lvlText w:val=""/>
      <w:lvlJc w:val="left"/>
      <w:pPr>
        <w:tabs>
          <w:tab w:val="num" w:pos="3600"/>
        </w:tabs>
        <w:ind w:left="3600" w:hanging="360"/>
      </w:pPr>
      <w:rPr>
        <w:rFonts w:ascii="Wingdings" w:hAnsi="Wingdings" w:hint="default"/>
      </w:rPr>
    </w:lvl>
    <w:lvl w:ilvl="5" w:tplc="17FA3218" w:tentative="1">
      <w:start w:val="1"/>
      <w:numFmt w:val="bullet"/>
      <w:lvlText w:val=""/>
      <w:lvlJc w:val="left"/>
      <w:pPr>
        <w:tabs>
          <w:tab w:val="num" w:pos="4320"/>
        </w:tabs>
        <w:ind w:left="4320" w:hanging="360"/>
      </w:pPr>
      <w:rPr>
        <w:rFonts w:ascii="Wingdings" w:hAnsi="Wingdings" w:hint="default"/>
      </w:rPr>
    </w:lvl>
    <w:lvl w:ilvl="6" w:tplc="480A3692" w:tentative="1">
      <w:start w:val="1"/>
      <w:numFmt w:val="bullet"/>
      <w:lvlText w:val=""/>
      <w:lvlJc w:val="left"/>
      <w:pPr>
        <w:tabs>
          <w:tab w:val="num" w:pos="5040"/>
        </w:tabs>
        <w:ind w:left="5040" w:hanging="360"/>
      </w:pPr>
      <w:rPr>
        <w:rFonts w:ascii="Wingdings" w:hAnsi="Wingdings" w:hint="default"/>
      </w:rPr>
    </w:lvl>
    <w:lvl w:ilvl="7" w:tplc="F9F02A42" w:tentative="1">
      <w:start w:val="1"/>
      <w:numFmt w:val="bullet"/>
      <w:lvlText w:val=""/>
      <w:lvlJc w:val="left"/>
      <w:pPr>
        <w:tabs>
          <w:tab w:val="num" w:pos="5760"/>
        </w:tabs>
        <w:ind w:left="5760" w:hanging="360"/>
      </w:pPr>
      <w:rPr>
        <w:rFonts w:ascii="Wingdings" w:hAnsi="Wingdings" w:hint="default"/>
      </w:rPr>
    </w:lvl>
    <w:lvl w:ilvl="8" w:tplc="ADBA52B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E6F6E"/>
    <w:multiLevelType w:val="hybridMultilevel"/>
    <w:tmpl w:val="2CFC31CC"/>
    <w:lvl w:ilvl="0" w:tplc="B02AC354">
      <w:start w:val="1"/>
      <w:numFmt w:val="bullet"/>
      <w:lvlText w:val=""/>
      <w:lvlJc w:val="left"/>
      <w:pPr>
        <w:tabs>
          <w:tab w:val="num" w:pos="720"/>
        </w:tabs>
        <w:ind w:left="720" w:hanging="360"/>
      </w:pPr>
      <w:rPr>
        <w:rFonts w:ascii="Wingdings" w:hAnsi="Wingdings" w:hint="default"/>
      </w:rPr>
    </w:lvl>
    <w:lvl w:ilvl="1" w:tplc="00727BFA" w:tentative="1">
      <w:start w:val="1"/>
      <w:numFmt w:val="bullet"/>
      <w:lvlText w:val=""/>
      <w:lvlJc w:val="left"/>
      <w:pPr>
        <w:tabs>
          <w:tab w:val="num" w:pos="1440"/>
        </w:tabs>
        <w:ind w:left="1440" w:hanging="360"/>
      </w:pPr>
      <w:rPr>
        <w:rFonts w:ascii="Wingdings" w:hAnsi="Wingdings" w:hint="default"/>
      </w:rPr>
    </w:lvl>
    <w:lvl w:ilvl="2" w:tplc="B1F0E03A" w:tentative="1">
      <w:start w:val="1"/>
      <w:numFmt w:val="bullet"/>
      <w:lvlText w:val=""/>
      <w:lvlJc w:val="left"/>
      <w:pPr>
        <w:tabs>
          <w:tab w:val="num" w:pos="2160"/>
        </w:tabs>
        <w:ind w:left="2160" w:hanging="360"/>
      </w:pPr>
      <w:rPr>
        <w:rFonts w:ascii="Wingdings" w:hAnsi="Wingdings" w:hint="default"/>
      </w:rPr>
    </w:lvl>
    <w:lvl w:ilvl="3" w:tplc="D0ACFE54" w:tentative="1">
      <w:start w:val="1"/>
      <w:numFmt w:val="bullet"/>
      <w:lvlText w:val=""/>
      <w:lvlJc w:val="left"/>
      <w:pPr>
        <w:tabs>
          <w:tab w:val="num" w:pos="2880"/>
        </w:tabs>
        <w:ind w:left="2880" w:hanging="360"/>
      </w:pPr>
      <w:rPr>
        <w:rFonts w:ascii="Wingdings" w:hAnsi="Wingdings" w:hint="default"/>
      </w:rPr>
    </w:lvl>
    <w:lvl w:ilvl="4" w:tplc="A5425B7E" w:tentative="1">
      <w:start w:val="1"/>
      <w:numFmt w:val="bullet"/>
      <w:lvlText w:val=""/>
      <w:lvlJc w:val="left"/>
      <w:pPr>
        <w:tabs>
          <w:tab w:val="num" w:pos="3600"/>
        </w:tabs>
        <w:ind w:left="3600" w:hanging="360"/>
      </w:pPr>
      <w:rPr>
        <w:rFonts w:ascii="Wingdings" w:hAnsi="Wingdings" w:hint="default"/>
      </w:rPr>
    </w:lvl>
    <w:lvl w:ilvl="5" w:tplc="73620A72" w:tentative="1">
      <w:start w:val="1"/>
      <w:numFmt w:val="bullet"/>
      <w:lvlText w:val=""/>
      <w:lvlJc w:val="left"/>
      <w:pPr>
        <w:tabs>
          <w:tab w:val="num" w:pos="4320"/>
        </w:tabs>
        <w:ind w:left="4320" w:hanging="360"/>
      </w:pPr>
      <w:rPr>
        <w:rFonts w:ascii="Wingdings" w:hAnsi="Wingdings" w:hint="default"/>
      </w:rPr>
    </w:lvl>
    <w:lvl w:ilvl="6" w:tplc="1092027C" w:tentative="1">
      <w:start w:val="1"/>
      <w:numFmt w:val="bullet"/>
      <w:lvlText w:val=""/>
      <w:lvlJc w:val="left"/>
      <w:pPr>
        <w:tabs>
          <w:tab w:val="num" w:pos="5040"/>
        </w:tabs>
        <w:ind w:left="5040" w:hanging="360"/>
      </w:pPr>
      <w:rPr>
        <w:rFonts w:ascii="Wingdings" w:hAnsi="Wingdings" w:hint="default"/>
      </w:rPr>
    </w:lvl>
    <w:lvl w:ilvl="7" w:tplc="C4F22FFA" w:tentative="1">
      <w:start w:val="1"/>
      <w:numFmt w:val="bullet"/>
      <w:lvlText w:val=""/>
      <w:lvlJc w:val="left"/>
      <w:pPr>
        <w:tabs>
          <w:tab w:val="num" w:pos="5760"/>
        </w:tabs>
        <w:ind w:left="5760" w:hanging="360"/>
      </w:pPr>
      <w:rPr>
        <w:rFonts w:ascii="Wingdings" w:hAnsi="Wingdings" w:hint="default"/>
      </w:rPr>
    </w:lvl>
    <w:lvl w:ilvl="8" w:tplc="D9BCA26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C1752"/>
    <w:multiLevelType w:val="hybridMultilevel"/>
    <w:tmpl w:val="9032343E"/>
    <w:lvl w:ilvl="0" w:tplc="83A61342">
      <w:start w:val="1"/>
      <w:numFmt w:val="bullet"/>
      <w:lvlText w:val=""/>
      <w:lvlJc w:val="left"/>
      <w:pPr>
        <w:tabs>
          <w:tab w:val="num" w:pos="720"/>
        </w:tabs>
        <w:ind w:left="720" w:hanging="360"/>
      </w:pPr>
      <w:rPr>
        <w:rFonts w:ascii="Wingdings" w:hAnsi="Wingdings" w:hint="default"/>
      </w:rPr>
    </w:lvl>
    <w:lvl w:ilvl="1" w:tplc="3C16999C">
      <w:start w:val="2020"/>
      <w:numFmt w:val="bullet"/>
      <w:lvlText w:val=""/>
      <w:lvlJc w:val="left"/>
      <w:pPr>
        <w:tabs>
          <w:tab w:val="num" w:pos="1440"/>
        </w:tabs>
        <w:ind w:left="1440" w:hanging="360"/>
      </w:pPr>
      <w:rPr>
        <w:rFonts w:ascii="Wingdings" w:hAnsi="Wingdings" w:hint="default"/>
      </w:rPr>
    </w:lvl>
    <w:lvl w:ilvl="2" w:tplc="A63CFF7E" w:tentative="1">
      <w:start w:val="1"/>
      <w:numFmt w:val="bullet"/>
      <w:lvlText w:val=""/>
      <w:lvlJc w:val="left"/>
      <w:pPr>
        <w:tabs>
          <w:tab w:val="num" w:pos="2160"/>
        </w:tabs>
        <w:ind w:left="2160" w:hanging="360"/>
      </w:pPr>
      <w:rPr>
        <w:rFonts w:ascii="Wingdings" w:hAnsi="Wingdings" w:hint="default"/>
      </w:rPr>
    </w:lvl>
    <w:lvl w:ilvl="3" w:tplc="3C3647F4" w:tentative="1">
      <w:start w:val="1"/>
      <w:numFmt w:val="bullet"/>
      <w:lvlText w:val=""/>
      <w:lvlJc w:val="left"/>
      <w:pPr>
        <w:tabs>
          <w:tab w:val="num" w:pos="2880"/>
        </w:tabs>
        <w:ind w:left="2880" w:hanging="360"/>
      </w:pPr>
      <w:rPr>
        <w:rFonts w:ascii="Wingdings" w:hAnsi="Wingdings" w:hint="default"/>
      </w:rPr>
    </w:lvl>
    <w:lvl w:ilvl="4" w:tplc="AC46820C" w:tentative="1">
      <w:start w:val="1"/>
      <w:numFmt w:val="bullet"/>
      <w:lvlText w:val=""/>
      <w:lvlJc w:val="left"/>
      <w:pPr>
        <w:tabs>
          <w:tab w:val="num" w:pos="3600"/>
        </w:tabs>
        <w:ind w:left="3600" w:hanging="360"/>
      </w:pPr>
      <w:rPr>
        <w:rFonts w:ascii="Wingdings" w:hAnsi="Wingdings" w:hint="default"/>
      </w:rPr>
    </w:lvl>
    <w:lvl w:ilvl="5" w:tplc="A7F87CE0" w:tentative="1">
      <w:start w:val="1"/>
      <w:numFmt w:val="bullet"/>
      <w:lvlText w:val=""/>
      <w:lvlJc w:val="left"/>
      <w:pPr>
        <w:tabs>
          <w:tab w:val="num" w:pos="4320"/>
        </w:tabs>
        <w:ind w:left="4320" w:hanging="360"/>
      </w:pPr>
      <w:rPr>
        <w:rFonts w:ascii="Wingdings" w:hAnsi="Wingdings" w:hint="default"/>
      </w:rPr>
    </w:lvl>
    <w:lvl w:ilvl="6" w:tplc="FA84585C" w:tentative="1">
      <w:start w:val="1"/>
      <w:numFmt w:val="bullet"/>
      <w:lvlText w:val=""/>
      <w:lvlJc w:val="left"/>
      <w:pPr>
        <w:tabs>
          <w:tab w:val="num" w:pos="5040"/>
        </w:tabs>
        <w:ind w:left="5040" w:hanging="360"/>
      </w:pPr>
      <w:rPr>
        <w:rFonts w:ascii="Wingdings" w:hAnsi="Wingdings" w:hint="default"/>
      </w:rPr>
    </w:lvl>
    <w:lvl w:ilvl="7" w:tplc="1424F496" w:tentative="1">
      <w:start w:val="1"/>
      <w:numFmt w:val="bullet"/>
      <w:lvlText w:val=""/>
      <w:lvlJc w:val="left"/>
      <w:pPr>
        <w:tabs>
          <w:tab w:val="num" w:pos="5760"/>
        </w:tabs>
        <w:ind w:left="5760" w:hanging="360"/>
      </w:pPr>
      <w:rPr>
        <w:rFonts w:ascii="Wingdings" w:hAnsi="Wingdings" w:hint="default"/>
      </w:rPr>
    </w:lvl>
    <w:lvl w:ilvl="8" w:tplc="A5F08C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1DB"/>
    <w:multiLevelType w:val="hybridMultilevel"/>
    <w:tmpl w:val="70387778"/>
    <w:lvl w:ilvl="0" w:tplc="A4722838">
      <w:start w:val="1"/>
      <w:numFmt w:val="bullet"/>
      <w:lvlText w:val=""/>
      <w:lvlJc w:val="left"/>
      <w:pPr>
        <w:tabs>
          <w:tab w:val="num" w:pos="720"/>
        </w:tabs>
        <w:ind w:left="720" w:hanging="360"/>
      </w:pPr>
      <w:rPr>
        <w:rFonts w:ascii="Symbol" w:hAnsi="Symbol" w:hint="default"/>
      </w:rPr>
    </w:lvl>
    <w:lvl w:ilvl="1" w:tplc="411C56A2" w:tentative="1">
      <w:start w:val="1"/>
      <w:numFmt w:val="bullet"/>
      <w:lvlText w:val=""/>
      <w:lvlJc w:val="left"/>
      <w:pPr>
        <w:tabs>
          <w:tab w:val="num" w:pos="1440"/>
        </w:tabs>
        <w:ind w:left="1440" w:hanging="360"/>
      </w:pPr>
      <w:rPr>
        <w:rFonts w:ascii="Symbol" w:hAnsi="Symbol" w:hint="default"/>
      </w:rPr>
    </w:lvl>
    <w:lvl w:ilvl="2" w:tplc="11565230" w:tentative="1">
      <w:start w:val="1"/>
      <w:numFmt w:val="bullet"/>
      <w:lvlText w:val=""/>
      <w:lvlJc w:val="left"/>
      <w:pPr>
        <w:tabs>
          <w:tab w:val="num" w:pos="2160"/>
        </w:tabs>
        <w:ind w:left="2160" w:hanging="360"/>
      </w:pPr>
      <w:rPr>
        <w:rFonts w:ascii="Symbol" w:hAnsi="Symbol" w:hint="default"/>
      </w:rPr>
    </w:lvl>
    <w:lvl w:ilvl="3" w:tplc="62BAE156" w:tentative="1">
      <w:start w:val="1"/>
      <w:numFmt w:val="bullet"/>
      <w:lvlText w:val=""/>
      <w:lvlJc w:val="left"/>
      <w:pPr>
        <w:tabs>
          <w:tab w:val="num" w:pos="2880"/>
        </w:tabs>
        <w:ind w:left="2880" w:hanging="360"/>
      </w:pPr>
      <w:rPr>
        <w:rFonts w:ascii="Symbol" w:hAnsi="Symbol" w:hint="default"/>
      </w:rPr>
    </w:lvl>
    <w:lvl w:ilvl="4" w:tplc="23606172" w:tentative="1">
      <w:start w:val="1"/>
      <w:numFmt w:val="bullet"/>
      <w:lvlText w:val=""/>
      <w:lvlJc w:val="left"/>
      <w:pPr>
        <w:tabs>
          <w:tab w:val="num" w:pos="3600"/>
        </w:tabs>
        <w:ind w:left="3600" w:hanging="360"/>
      </w:pPr>
      <w:rPr>
        <w:rFonts w:ascii="Symbol" w:hAnsi="Symbol" w:hint="default"/>
      </w:rPr>
    </w:lvl>
    <w:lvl w:ilvl="5" w:tplc="D7A6A506" w:tentative="1">
      <w:start w:val="1"/>
      <w:numFmt w:val="bullet"/>
      <w:lvlText w:val=""/>
      <w:lvlJc w:val="left"/>
      <w:pPr>
        <w:tabs>
          <w:tab w:val="num" w:pos="4320"/>
        </w:tabs>
        <w:ind w:left="4320" w:hanging="360"/>
      </w:pPr>
      <w:rPr>
        <w:rFonts w:ascii="Symbol" w:hAnsi="Symbol" w:hint="default"/>
      </w:rPr>
    </w:lvl>
    <w:lvl w:ilvl="6" w:tplc="5C546520" w:tentative="1">
      <w:start w:val="1"/>
      <w:numFmt w:val="bullet"/>
      <w:lvlText w:val=""/>
      <w:lvlJc w:val="left"/>
      <w:pPr>
        <w:tabs>
          <w:tab w:val="num" w:pos="5040"/>
        </w:tabs>
        <w:ind w:left="5040" w:hanging="360"/>
      </w:pPr>
      <w:rPr>
        <w:rFonts w:ascii="Symbol" w:hAnsi="Symbol" w:hint="default"/>
      </w:rPr>
    </w:lvl>
    <w:lvl w:ilvl="7" w:tplc="11EE287A" w:tentative="1">
      <w:start w:val="1"/>
      <w:numFmt w:val="bullet"/>
      <w:lvlText w:val=""/>
      <w:lvlJc w:val="left"/>
      <w:pPr>
        <w:tabs>
          <w:tab w:val="num" w:pos="5760"/>
        </w:tabs>
        <w:ind w:left="5760" w:hanging="360"/>
      </w:pPr>
      <w:rPr>
        <w:rFonts w:ascii="Symbol" w:hAnsi="Symbol" w:hint="default"/>
      </w:rPr>
    </w:lvl>
    <w:lvl w:ilvl="8" w:tplc="5552804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50921A4"/>
    <w:multiLevelType w:val="hybridMultilevel"/>
    <w:tmpl w:val="A42A8BA0"/>
    <w:lvl w:ilvl="0" w:tplc="22A45F16">
      <w:start w:val="1"/>
      <w:numFmt w:val="bullet"/>
      <w:lvlText w:val="•"/>
      <w:lvlJc w:val="left"/>
      <w:pPr>
        <w:tabs>
          <w:tab w:val="num" w:pos="720"/>
        </w:tabs>
        <w:ind w:left="720" w:hanging="360"/>
      </w:pPr>
      <w:rPr>
        <w:rFonts w:ascii="Arial" w:hAnsi="Arial" w:hint="default"/>
      </w:rPr>
    </w:lvl>
    <w:lvl w:ilvl="1" w:tplc="5D2253FA" w:tentative="1">
      <w:start w:val="1"/>
      <w:numFmt w:val="bullet"/>
      <w:lvlText w:val="•"/>
      <w:lvlJc w:val="left"/>
      <w:pPr>
        <w:tabs>
          <w:tab w:val="num" w:pos="1440"/>
        </w:tabs>
        <w:ind w:left="1440" w:hanging="360"/>
      </w:pPr>
      <w:rPr>
        <w:rFonts w:ascii="Arial" w:hAnsi="Arial" w:hint="default"/>
      </w:rPr>
    </w:lvl>
    <w:lvl w:ilvl="2" w:tplc="0E3C67D8" w:tentative="1">
      <w:start w:val="1"/>
      <w:numFmt w:val="bullet"/>
      <w:lvlText w:val="•"/>
      <w:lvlJc w:val="left"/>
      <w:pPr>
        <w:tabs>
          <w:tab w:val="num" w:pos="2160"/>
        </w:tabs>
        <w:ind w:left="2160" w:hanging="360"/>
      </w:pPr>
      <w:rPr>
        <w:rFonts w:ascii="Arial" w:hAnsi="Arial" w:hint="default"/>
      </w:rPr>
    </w:lvl>
    <w:lvl w:ilvl="3" w:tplc="2E609776" w:tentative="1">
      <w:start w:val="1"/>
      <w:numFmt w:val="bullet"/>
      <w:lvlText w:val="•"/>
      <w:lvlJc w:val="left"/>
      <w:pPr>
        <w:tabs>
          <w:tab w:val="num" w:pos="2880"/>
        </w:tabs>
        <w:ind w:left="2880" w:hanging="360"/>
      </w:pPr>
      <w:rPr>
        <w:rFonts w:ascii="Arial" w:hAnsi="Arial" w:hint="default"/>
      </w:rPr>
    </w:lvl>
    <w:lvl w:ilvl="4" w:tplc="FCE69FE2" w:tentative="1">
      <w:start w:val="1"/>
      <w:numFmt w:val="bullet"/>
      <w:lvlText w:val="•"/>
      <w:lvlJc w:val="left"/>
      <w:pPr>
        <w:tabs>
          <w:tab w:val="num" w:pos="3600"/>
        </w:tabs>
        <w:ind w:left="3600" w:hanging="360"/>
      </w:pPr>
      <w:rPr>
        <w:rFonts w:ascii="Arial" w:hAnsi="Arial" w:hint="default"/>
      </w:rPr>
    </w:lvl>
    <w:lvl w:ilvl="5" w:tplc="3912BB6A" w:tentative="1">
      <w:start w:val="1"/>
      <w:numFmt w:val="bullet"/>
      <w:lvlText w:val="•"/>
      <w:lvlJc w:val="left"/>
      <w:pPr>
        <w:tabs>
          <w:tab w:val="num" w:pos="4320"/>
        </w:tabs>
        <w:ind w:left="4320" w:hanging="360"/>
      </w:pPr>
      <w:rPr>
        <w:rFonts w:ascii="Arial" w:hAnsi="Arial" w:hint="default"/>
      </w:rPr>
    </w:lvl>
    <w:lvl w:ilvl="6" w:tplc="4CA238F0" w:tentative="1">
      <w:start w:val="1"/>
      <w:numFmt w:val="bullet"/>
      <w:lvlText w:val="•"/>
      <w:lvlJc w:val="left"/>
      <w:pPr>
        <w:tabs>
          <w:tab w:val="num" w:pos="5040"/>
        </w:tabs>
        <w:ind w:left="5040" w:hanging="360"/>
      </w:pPr>
      <w:rPr>
        <w:rFonts w:ascii="Arial" w:hAnsi="Arial" w:hint="default"/>
      </w:rPr>
    </w:lvl>
    <w:lvl w:ilvl="7" w:tplc="D00E587A" w:tentative="1">
      <w:start w:val="1"/>
      <w:numFmt w:val="bullet"/>
      <w:lvlText w:val="•"/>
      <w:lvlJc w:val="left"/>
      <w:pPr>
        <w:tabs>
          <w:tab w:val="num" w:pos="5760"/>
        </w:tabs>
        <w:ind w:left="5760" w:hanging="360"/>
      </w:pPr>
      <w:rPr>
        <w:rFonts w:ascii="Arial" w:hAnsi="Arial" w:hint="default"/>
      </w:rPr>
    </w:lvl>
    <w:lvl w:ilvl="8" w:tplc="CB82CF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1C78EA"/>
    <w:multiLevelType w:val="hybridMultilevel"/>
    <w:tmpl w:val="ECD09A10"/>
    <w:lvl w:ilvl="0" w:tplc="E140E78E">
      <w:start w:val="1"/>
      <w:numFmt w:val="bullet"/>
      <w:lvlText w:val=""/>
      <w:lvlJc w:val="left"/>
      <w:pPr>
        <w:tabs>
          <w:tab w:val="num" w:pos="720"/>
        </w:tabs>
        <w:ind w:left="720" w:hanging="360"/>
      </w:pPr>
      <w:rPr>
        <w:rFonts w:ascii="Symbol" w:hAnsi="Symbol" w:hint="default"/>
      </w:rPr>
    </w:lvl>
    <w:lvl w:ilvl="1" w:tplc="CE447C6A" w:tentative="1">
      <w:start w:val="1"/>
      <w:numFmt w:val="bullet"/>
      <w:lvlText w:val=""/>
      <w:lvlJc w:val="left"/>
      <w:pPr>
        <w:tabs>
          <w:tab w:val="num" w:pos="1440"/>
        </w:tabs>
        <w:ind w:left="1440" w:hanging="360"/>
      </w:pPr>
      <w:rPr>
        <w:rFonts w:ascii="Symbol" w:hAnsi="Symbol" w:hint="default"/>
      </w:rPr>
    </w:lvl>
    <w:lvl w:ilvl="2" w:tplc="87A68782" w:tentative="1">
      <w:start w:val="1"/>
      <w:numFmt w:val="bullet"/>
      <w:lvlText w:val=""/>
      <w:lvlJc w:val="left"/>
      <w:pPr>
        <w:tabs>
          <w:tab w:val="num" w:pos="2160"/>
        </w:tabs>
        <w:ind w:left="2160" w:hanging="360"/>
      </w:pPr>
      <w:rPr>
        <w:rFonts w:ascii="Symbol" w:hAnsi="Symbol" w:hint="default"/>
      </w:rPr>
    </w:lvl>
    <w:lvl w:ilvl="3" w:tplc="2F46FFA0" w:tentative="1">
      <w:start w:val="1"/>
      <w:numFmt w:val="bullet"/>
      <w:lvlText w:val=""/>
      <w:lvlJc w:val="left"/>
      <w:pPr>
        <w:tabs>
          <w:tab w:val="num" w:pos="2880"/>
        </w:tabs>
        <w:ind w:left="2880" w:hanging="360"/>
      </w:pPr>
      <w:rPr>
        <w:rFonts w:ascii="Symbol" w:hAnsi="Symbol" w:hint="default"/>
      </w:rPr>
    </w:lvl>
    <w:lvl w:ilvl="4" w:tplc="2A403BF4" w:tentative="1">
      <w:start w:val="1"/>
      <w:numFmt w:val="bullet"/>
      <w:lvlText w:val=""/>
      <w:lvlJc w:val="left"/>
      <w:pPr>
        <w:tabs>
          <w:tab w:val="num" w:pos="3600"/>
        </w:tabs>
        <w:ind w:left="3600" w:hanging="360"/>
      </w:pPr>
      <w:rPr>
        <w:rFonts w:ascii="Symbol" w:hAnsi="Symbol" w:hint="default"/>
      </w:rPr>
    </w:lvl>
    <w:lvl w:ilvl="5" w:tplc="78BA18FA" w:tentative="1">
      <w:start w:val="1"/>
      <w:numFmt w:val="bullet"/>
      <w:lvlText w:val=""/>
      <w:lvlJc w:val="left"/>
      <w:pPr>
        <w:tabs>
          <w:tab w:val="num" w:pos="4320"/>
        </w:tabs>
        <w:ind w:left="4320" w:hanging="360"/>
      </w:pPr>
      <w:rPr>
        <w:rFonts w:ascii="Symbol" w:hAnsi="Symbol" w:hint="default"/>
      </w:rPr>
    </w:lvl>
    <w:lvl w:ilvl="6" w:tplc="6FAC7BB8" w:tentative="1">
      <w:start w:val="1"/>
      <w:numFmt w:val="bullet"/>
      <w:lvlText w:val=""/>
      <w:lvlJc w:val="left"/>
      <w:pPr>
        <w:tabs>
          <w:tab w:val="num" w:pos="5040"/>
        </w:tabs>
        <w:ind w:left="5040" w:hanging="360"/>
      </w:pPr>
      <w:rPr>
        <w:rFonts w:ascii="Symbol" w:hAnsi="Symbol" w:hint="default"/>
      </w:rPr>
    </w:lvl>
    <w:lvl w:ilvl="7" w:tplc="C69CE07E" w:tentative="1">
      <w:start w:val="1"/>
      <w:numFmt w:val="bullet"/>
      <w:lvlText w:val=""/>
      <w:lvlJc w:val="left"/>
      <w:pPr>
        <w:tabs>
          <w:tab w:val="num" w:pos="5760"/>
        </w:tabs>
        <w:ind w:left="5760" w:hanging="360"/>
      </w:pPr>
      <w:rPr>
        <w:rFonts w:ascii="Symbol" w:hAnsi="Symbol" w:hint="default"/>
      </w:rPr>
    </w:lvl>
    <w:lvl w:ilvl="8" w:tplc="F4BC95C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5742F41"/>
    <w:multiLevelType w:val="hybridMultilevel"/>
    <w:tmpl w:val="19227180"/>
    <w:lvl w:ilvl="0" w:tplc="D096C7B8">
      <w:start w:val="1"/>
      <w:numFmt w:val="bullet"/>
      <w:lvlText w:val="•"/>
      <w:lvlJc w:val="left"/>
      <w:pPr>
        <w:tabs>
          <w:tab w:val="num" w:pos="720"/>
        </w:tabs>
        <w:ind w:left="720" w:hanging="360"/>
      </w:pPr>
      <w:rPr>
        <w:rFonts w:ascii="Arial" w:hAnsi="Arial" w:hint="default"/>
      </w:rPr>
    </w:lvl>
    <w:lvl w:ilvl="1" w:tplc="9436747C" w:tentative="1">
      <w:start w:val="1"/>
      <w:numFmt w:val="bullet"/>
      <w:lvlText w:val="•"/>
      <w:lvlJc w:val="left"/>
      <w:pPr>
        <w:tabs>
          <w:tab w:val="num" w:pos="1440"/>
        </w:tabs>
        <w:ind w:left="1440" w:hanging="360"/>
      </w:pPr>
      <w:rPr>
        <w:rFonts w:ascii="Arial" w:hAnsi="Arial" w:hint="default"/>
      </w:rPr>
    </w:lvl>
    <w:lvl w:ilvl="2" w:tplc="15804638" w:tentative="1">
      <w:start w:val="1"/>
      <w:numFmt w:val="bullet"/>
      <w:lvlText w:val="•"/>
      <w:lvlJc w:val="left"/>
      <w:pPr>
        <w:tabs>
          <w:tab w:val="num" w:pos="2160"/>
        </w:tabs>
        <w:ind w:left="2160" w:hanging="360"/>
      </w:pPr>
      <w:rPr>
        <w:rFonts w:ascii="Arial" w:hAnsi="Arial" w:hint="default"/>
      </w:rPr>
    </w:lvl>
    <w:lvl w:ilvl="3" w:tplc="2EAAAC7E" w:tentative="1">
      <w:start w:val="1"/>
      <w:numFmt w:val="bullet"/>
      <w:lvlText w:val="•"/>
      <w:lvlJc w:val="left"/>
      <w:pPr>
        <w:tabs>
          <w:tab w:val="num" w:pos="2880"/>
        </w:tabs>
        <w:ind w:left="2880" w:hanging="360"/>
      </w:pPr>
      <w:rPr>
        <w:rFonts w:ascii="Arial" w:hAnsi="Arial" w:hint="default"/>
      </w:rPr>
    </w:lvl>
    <w:lvl w:ilvl="4" w:tplc="037AE268" w:tentative="1">
      <w:start w:val="1"/>
      <w:numFmt w:val="bullet"/>
      <w:lvlText w:val="•"/>
      <w:lvlJc w:val="left"/>
      <w:pPr>
        <w:tabs>
          <w:tab w:val="num" w:pos="3600"/>
        </w:tabs>
        <w:ind w:left="3600" w:hanging="360"/>
      </w:pPr>
      <w:rPr>
        <w:rFonts w:ascii="Arial" w:hAnsi="Arial" w:hint="default"/>
      </w:rPr>
    </w:lvl>
    <w:lvl w:ilvl="5" w:tplc="6F0A5132" w:tentative="1">
      <w:start w:val="1"/>
      <w:numFmt w:val="bullet"/>
      <w:lvlText w:val="•"/>
      <w:lvlJc w:val="left"/>
      <w:pPr>
        <w:tabs>
          <w:tab w:val="num" w:pos="4320"/>
        </w:tabs>
        <w:ind w:left="4320" w:hanging="360"/>
      </w:pPr>
      <w:rPr>
        <w:rFonts w:ascii="Arial" w:hAnsi="Arial" w:hint="default"/>
      </w:rPr>
    </w:lvl>
    <w:lvl w:ilvl="6" w:tplc="6DE44924" w:tentative="1">
      <w:start w:val="1"/>
      <w:numFmt w:val="bullet"/>
      <w:lvlText w:val="•"/>
      <w:lvlJc w:val="left"/>
      <w:pPr>
        <w:tabs>
          <w:tab w:val="num" w:pos="5040"/>
        </w:tabs>
        <w:ind w:left="5040" w:hanging="360"/>
      </w:pPr>
      <w:rPr>
        <w:rFonts w:ascii="Arial" w:hAnsi="Arial" w:hint="default"/>
      </w:rPr>
    </w:lvl>
    <w:lvl w:ilvl="7" w:tplc="5192DB3A" w:tentative="1">
      <w:start w:val="1"/>
      <w:numFmt w:val="bullet"/>
      <w:lvlText w:val="•"/>
      <w:lvlJc w:val="left"/>
      <w:pPr>
        <w:tabs>
          <w:tab w:val="num" w:pos="5760"/>
        </w:tabs>
        <w:ind w:left="5760" w:hanging="360"/>
      </w:pPr>
      <w:rPr>
        <w:rFonts w:ascii="Arial" w:hAnsi="Arial" w:hint="default"/>
      </w:rPr>
    </w:lvl>
    <w:lvl w:ilvl="8" w:tplc="C5ACF9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961B77"/>
    <w:multiLevelType w:val="hybridMultilevel"/>
    <w:tmpl w:val="C8C602B6"/>
    <w:lvl w:ilvl="0" w:tplc="56544934">
      <w:start w:val="1"/>
      <w:numFmt w:val="bullet"/>
      <w:lvlText w:val=""/>
      <w:lvlJc w:val="left"/>
      <w:pPr>
        <w:tabs>
          <w:tab w:val="num" w:pos="720"/>
        </w:tabs>
        <w:ind w:left="720" w:hanging="360"/>
      </w:pPr>
      <w:rPr>
        <w:rFonts w:ascii="Wingdings" w:hAnsi="Wingdings" w:hint="default"/>
      </w:rPr>
    </w:lvl>
    <w:lvl w:ilvl="1" w:tplc="C8480F4A" w:tentative="1">
      <w:start w:val="1"/>
      <w:numFmt w:val="bullet"/>
      <w:lvlText w:val=""/>
      <w:lvlJc w:val="left"/>
      <w:pPr>
        <w:tabs>
          <w:tab w:val="num" w:pos="1440"/>
        </w:tabs>
        <w:ind w:left="1440" w:hanging="360"/>
      </w:pPr>
      <w:rPr>
        <w:rFonts w:ascii="Wingdings" w:hAnsi="Wingdings" w:hint="default"/>
      </w:rPr>
    </w:lvl>
    <w:lvl w:ilvl="2" w:tplc="FC60AC68" w:tentative="1">
      <w:start w:val="1"/>
      <w:numFmt w:val="bullet"/>
      <w:lvlText w:val=""/>
      <w:lvlJc w:val="left"/>
      <w:pPr>
        <w:tabs>
          <w:tab w:val="num" w:pos="2160"/>
        </w:tabs>
        <w:ind w:left="2160" w:hanging="360"/>
      </w:pPr>
      <w:rPr>
        <w:rFonts w:ascii="Wingdings" w:hAnsi="Wingdings" w:hint="default"/>
      </w:rPr>
    </w:lvl>
    <w:lvl w:ilvl="3" w:tplc="9466A40C" w:tentative="1">
      <w:start w:val="1"/>
      <w:numFmt w:val="bullet"/>
      <w:lvlText w:val=""/>
      <w:lvlJc w:val="left"/>
      <w:pPr>
        <w:tabs>
          <w:tab w:val="num" w:pos="2880"/>
        </w:tabs>
        <w:ind w:left="2880" w:hanging="360"/>
      </w:pPr>
      <w:rPr>
        <w:rFonts w:ascii="Wingdings" w:hAnsi="Wingdings" w:hint="default"/>
      </w:rPr>
    </w:lvl>
    <w:lvl w:ilvl="4" w:tplc="E5DCDE32" w:tentative="1">
      <w:start w:val="1"/>
      <w:numFmt w:val="bullet"/>
      <w:lvlText w:val=""/>
      <w:lvlJc w:val="left"/>
      <w:pPr>
        <w:tabs>
          <w:tab w:val="num" w:pos="3600"/>
        </w:tabs>
        <w:ind w:left="3600" w:hanging="360"/>
      </w:pPr>
      <w:rPr>
        <w:rFonts w:ascii="Wingdings" w:hAnsi="Wingdings" w:hint="default"/>
      </w:rPr>
    </w:lvl>
    <w:lvl w:ilvl="5" w:tplc="B7362092" w:tentative="1">
      <w:start w:val="1"/>
      <w:numFmt w:val="bullet"/>
      <w:lvlText w:val=""/>
      <w:lvlJc w:val="left"/>
      <w:pPr>
        <w:tabs>
          <w:tab w:val="num" w:pos="4320"/>
        </w:tabs>
        <w:ind w:left="4320" w:hanging="360"/>
      </w:pPr>
      <w:rPr>
        <w:rFonts w:ascii="Wingdings" w:hAnsi="Wingdings" w:hint="default"/>
      </w:rPr>
    </w:lvl>
    <w:lvl w:ilvl="6" w:tplc="019AB048" w:tentative="1">
      <w:start w:val="1"/>
      <w:numFmt w:val="bullet"/>
      <w:lvlText w:val=""/>
      <w:lvlJc w:val="left"/>
      <w:pPr>
        <w:tabs>
          <w:tab w:val="num" w:pos="5040"/>
        </w:tabs>
        <w:ind w:left="5040" w:hanging="360"/>
      </w:pPr>
      <w:rPr>
        <w:rFonts w:ascii="Wingdings" w:hAnsi="Wingdings" w:hint="default"/>
      </w:rPr>
    </w:lvl>
    <w:lvl w:ilvl="7" w:tplc="689A3AA4" w:tentative="1">
      <w:start w:val="1"/>
      <w:numFmt w:val="bullet"/>
      <w:lvlText w:val=""/>
      <w:lvlJc w:val="left"/>
      <w:pPr>
        <w:tabs>
          <w:tab w:val="num" w:pos="5760"/>
        </w:tabs>
        <w:ind w:left="5760" w:hanging="360"/>
      </w:pPr>
      <w:rPr>
        <w:rFonts w:ascii="Wingdings" w:hAnsi="Wingdings" w:hint="default"/>
      </w:rPr>
    </w:lvl>
    <w:lvl w:ilvl="8" w:tplc="1FC633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1D55B9"/>
    <w:multiLevelType w:val="hybridMultilevel"/>
    <w:tmpl w:val="A2B0C542"/>
    <w:lvl w:ilvl="0" w:tplc="B8F89E9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722A01"/>
    <w:multiLevelType w:val="hybridMultilevel"/>
    <w:tmpl w:val="46F6A3C8"/>
    <w:lvl w:ilvl="0" w:tplc="D0CCCBEE">
      <w:start w:val="1"/>
      <w:numFmt w:val="bullet"/>
      <w:lvlText w:val=""/>
      <w:lvlJc w:val="left"/>
      <w:pPr>
        <w:tabs>
          <w:tab w:val="num" w:pos="720"/>
        </w:tabs>
        <w:ind w:left="720" w:hanging="360"/>
      </w:pPr>
      <w:rPr>
        <w:rFonts w:ascii="Wingdings" w:hAnsi="Wingdings" w:hint="default"/>
      </w:rPr>
    </w:lvl>
    <w:lvl w:ilvl="1" w:tplc="F79CDCF8" w:tentative="1">
      <w:start w:val="1"/>
      <w:numFmt w:val="bullet"/>
      <w:lvlText w:val=""/>
      <w:lvlJc w:val="left"/>
      <w:pPr>
        <w:tabs>
          <w:tab w:val="num" w:pos="1440"/>
        </w:tabs>
        <w:ind w:left="1440" w:hanging="360"/>
      </w:pPr>
      <w:rPr>
        <w:rFonts w:ascii="Wingdings" w:hAnsi="Wingdings" w:hint="default"/>
      </w:rPr>
    </w:lvl>
    <w:lvl w:ilvl="2" w:tplc="AD3079E0" w:tentative="1">
      <w:start w:val="1"/>
      <w:numFmt w:val="bullet"/>
      <w:lvlText w:val=""/>
      <w:lvlJc w:val="left"/>
      <w:pPr>
        <w:tabs>
          <w:tab w:val="num" w:pos="2160"/>
        </w:tabs>
        <w:ind w:left="2160" w:hanging="360"/>
      </w:pPr>
      <w:rPr>
        <w:rFonts w:ascii="Wingdings" w:hAnsi="Wingdings" w:hint="default"/>
      </w:rPr>
    </w:lvl>
    <w:lvl w:ilvl="3" w:tplc="E9D8AD9C" w:tentative="1">
      <w:start w:val="1"/>
      <w:numFmt w:val="bullet"/>
      <w:lvlText w:val=""/>
      <w:lvlJc w:val="left"/>
      <w:pPr>
        <w:tabs>
          <w:tab w:val="num" w:pos="2880"/>
        </w:tabs>
        <w:ind w:left="2880" w:hanging="360"/>
      </w:pPr>
      <w:rPr>
        <w:rFonts w:ascii="Wingdings" w:hAnsi="Wingdings" w:hint="default"/>
      </w:rPr>
    </w:lvl>
    <w:lvl w:ilvl="4" w:tplc="AB0C6076" w:tentative="1">
      <w:start w:val="1"/>
      <w:numFmt w:val="bullet"/>
      <w:lvlText w:val=""/>
      <w:lvlJc w:val="left"/>
      <w:pPr>
        <w:tabs>
          <w:tab w:val="num" w:pos="3600"/>
        </w:tabs>
        <w:ind w:left="3600" w:hanging="360"/>
      </w:pPr>
      <w:rPr>
        <w:rFonts w:ascii="Wingdings" w:hAnsi="Wingdings" w:hint="default"/>
      </w:rPr>
    </w:lvl>
    <w:lvl w:ilvl="5" w:tplc="2A2AFF96" w:tentative="1">
      <w:start w:val="1"/>
      <w:numFmt w:val="bullet"/>
      <w:lvlText w:val=""/>
      <w:lvlJc w:val="left"/>
      <w:pPr>
        <w:tabs>
          <w:tab w:val="num" w:pos="4320"/>
        </w:tabs>
        <w:ind w:left="4320" w:hanging="360"/>
      </w:pPr>
      <w:rPr>
        <w:rFonts w:ascii="Wingdings" w:hAnsi="Wingdings" w:hint="default"/>
      </w:rPr>
    </w:lvl>
    <w:lvl w:ilvl="6" w:tplc="C21C331E" w:tentative="1">
      <w:start w:val="1"/>
      <w:numFmt w:val="bullet"/>
      <w:lvlText w:val=""/>
      <w:lvlJc w:val="left"/>
      <w:pPr>
        <w:tabs>
          <w:tab w:val="num" w:pos="5040"/>
        </w:tabs>
        <w:ind w:left="5040" w:hanging="360"/>
      </w:pPr>
      <w:rPr>
        <w:rFonts w:ascii="Wingdings" w:hAnsi="Wingdings" w:hint="default"/>
      </w:rPr>
    </w:lvl>
    <w:lvl w:ilvl="7" w:tplc="6B286FE0" w:tentative="1">
      <w:start w:val="1"/>
      <w:numFmt w:val="bullet"/>
      <w:lvlText w:val=""/>
      <w:lvlJc w:val="left"/>
      <w:pPr>
        <w:tabs>
          <w:tab w:val="num" w:pos="5760"/>
        </w:tabs>
        <w:ind w:left="5760" w:hanging="360"/>
      </w:pPr>
      <w:rPr>
        <w:rFonts w:ascii="Wingdings" w:hAnsi="Wingdings" w:hint="default"/>
      </w:rPr>
    </w:lvl>
    <w:lvl w:ilvl="8" w:tplc="7E98EC4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EE4C3F"/>
    <w:multiLevelType w:val="hybridMultilevel"/>
    <w:tmpl w:val="9BA81D64"/>
    <w:lvl w:ilvl="0" w:tplc="DBAE3430">
      <w:start w:val="1"/>
      <w:numFmt w:val="bullet"/>
      <w:lvlText w:val=""/>
      <w:lvlJc w:val="left"/>
      <w:pPr>
        <w:tabs>
          <w:tab w:val="num" w:pos="720"/>
        </w:tabs>
        <w:ind w:left="720" w:hanging="360"/>
      </w:pPr>
      <w:rPr>
        <w:rFonts w:ascii="Symbol" w:hAnsi="Symbol" w:hint="default"/>
      </w:rPr>
    </w:lvl>
    <w:lvl w:ilvl="1" w:tplc="86060AEC" w:tentative="1">
      <w:start w:val="1"/>
      <w:numFmt w:val="bullet"/>
      <w:lvlText w:val=""/>
      <w:lvlJc w:val="left"/>
      <w:pPr>
        <w:tabs>
          <w:tab w:val="num" w:pos="1440"/>
        </w:tabs>
        <w:ind w:left="1440" w:hanging="360"/>
      </w:pPr>
      <w:rPr>
        <w:rFonts w:ascii="Symbol" w:hAnsi="Symbol" w:hint="default"/>
      </w:rPr>
    </w:lvl>
    <w:lvl w:ilvl="2" w:tplc="3E1AE7DC" w:tentative="1">
      <w:start w:val="1"/>
      <w:numFmt w:val="bullet"/>
      <w:lvlText w:val=""/>
      <w:lvlJc w:val="left"/>
      <w:pPr>
        <w:tabs>
          <w:tab w:val="num" w:pos="2160"/>
        </w:tabs>
        <w:ind w:left="2160" w:hanging="360"/>
      </w:pPr>
      <w:rPr>
        <w:rFonts w:ascii="Symbol" w:hAnsi="Symbol" w:hint="default"/>
      </w:rPr>
    </w:lvl>
    <w:lvl w:ilvl="3" w:tplc="86922A12" w:tentative="1">
      <w:start w:val="1"/>
      <w:numFmt w:val="bullet"/>
      <w:lvlText w:val=""/>
      <w:lvlJc w:val="left"/>
      <w:pPr>
        <w:tabs>
          <w:tab w:val="num" w:pos="2880"/>
        </w:tabs>
        <w:ind w:left="2880" w:hanging="360"/>
      </w:pPr>
      <w:rPr>
        <w:rFonts w:ascii="Symbol" w:hAnsi="Symbol" w:hint="default"/>
      </w:rPr>
    </w:lvl>
    <w:lvl w:ilvl="4" w:tplc="5F4A2026" w:tentative="1">
      <w:start w:val="1"/>
      <w:numFmt w:val="bullet"/>
      <w:lvlText w:val=""/>
      <w:lvlJc w:val="left"/>
      <w:pPr>
        <w:tabs>
          <w:tab w:val="num" w:pos="3600"/>
        </w:tabs>
        <w:ind w:left="3600" w:hanging="360"/>
      </w:pPr>
      <w:rPr>
        <w:rFonts w:ascii="Symbol" w:hAnsi="Symbol" w:hint="default"/>
      </w:rPr>
    </w:lvl>
    <w:lvl w:ilvl="5" w:tplc="BDC261D8" w:tentative="1">
      <w:start w:val="1"/>
      <w:numFmt w:val="bullet"/>
      <w:lvlText w:val=""/>
      <w:lvlJc w:val="left"/>
      <w:pPr>
        <w:tabs>
          <w:tab w:val="num" w:pos="4320"/>
        </w:tabs>
        <w:ind w:left="4320" w:hanging="360"/>
      </w:pPr>
      <w:rPr>
        <w:rFonts w:ascii="Symbol" w:hAnsi="Symbol" w:hint="default"/>
      </w:rPr>
    </w:lvl>
    <w:lvl w:ilvl="6" w:tplc="18A851AE" w:tentative="1">
      <w:start w:val="1"/>
      <w:numFmt w:val="bullet"/>
      <w:lvlText w:val=""/>
      <w:lvlJc w:val="left"/>
      <w:pPr>
        <w:tabs>
          <w:tab w:val="num" w:pos="5040"/>
        </w:tabs>
        <w:ind w:left="5040" w:hanging="360"/>
      </w:pPr>
      <w:rPr>
        <w:rFonts w:ascii="Symbol" w:hAnsi="Symbol" w:hint="default"/>
      </w:rPr>
    </w:lvl>
    <w:lvl w:ilvl="7" w:tplc="D74032F6" w:tentative="1">
      <w:start w:val="1"/>
      <w:numFmt w:val="bullet"/>
      <w:lvlText w:val=""/>
      <w:lvlJc w:val="left"/>
      <w:pPr>
        <w:tabs>
          <w:tab w:val="num" w:pos="5760"/>
        </w:tabs>
        <w:ind w:left="5760" w:hanging="360"/>
      </w:pPr>
      <w:rPr>
        <w:rFonts w:ascii="Symbol" w:hAnsi="Symbol" w:hint="default"/>
      </w:rPr>
    </w:lvl>
    <w:lvl w:ilvl="8" w:tplc="7804A43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24F6B53"/>
    <w:multiLevelType w:val="hybridMultilevel"/>
    <w:tmpl w:val="4D04157A"/>
    <w:lvl w:ilvl="0" w:tplc="4CDC1232">
      <w:start w:val="1"/>
      <w:numFmt w:val="bullet"/>
      <w:lvlText w:val=""/>
      <w:lvlJc w:val="left"/>
      <w:pPr>
        <w:tabs>
          <w:tab w:val="num" w:pos="720"/>
        </w:tabs>
        <w:ind w:left="720" w:hanging="360"/>
      </w:pPr>
      <w:rPr>
        <w:rFonts w:ascii="Symbol" w:hAnsi="Symbol" w:hint="default"/>
      </w:rPr>
    </w:lvl>
    <w:lvl w:ilvl="1" w:tplc="75EC5746" w:tentative="1">
      <w:start w:val="1"/>
      <w:numFmt w:val="bullet"/>
      <w:lvlText w:val=""/>
      <w:lvlJc w:val="left"/>
      <w:pPr>
        <w:tabs>
          <w:tab w:val="num" w:pos="1440"/>
        </w:tabs>
        <w:ind w:left="1440" w:hanging="360"/>
      </w:pPr>
      <w:rPr>
        <w:rFonts w:ascii="Symbol" w:hAnsi="Symbol" w:hint="default"/>
      </w:rPr>
    </w:lvl>
    <w:lvl w:ilvl="2" w:tplc="9B72E8A4" w:tentative="1">
      <w:start w:val="1"/>
      <w:numFmt w:val="bullet"/>
      <w:lvlText w:val=""/>
      <w:lvlJc w:val="left"/>
      <w:pPr>
        <w:tabs>
          <w:tab w:val="num" w:pos="2160"/>
        </w:tabs>
        <w:ind w:left="2160" w:hanging="360"/>
      </w:pPr>
      <w:rPr>
        <w:rFonts w:ascii="Symbol" w:hAnsi="Symbol" w:hint="default"/>
      </w:rPr>
    </w:lvl>
    <w:lvl w:ilvl="3" w:tplc="62BADCA8" w:tentative="1">
      <w:start w:val="1"/>
      <w:numFmt w:val="bullet"/>
      <w:lvlText w:val=""/>
      <w:lvlJc w:val="left"/>
      <w:pPr>
        <w:tabs>
          <w:tab w:val="num" w:pos="2880"/>
        </w:tabs>
        <w:ind w:left="2880" w:hanging="360"/>
      </w:pPr>
      <w:rPr>
        <w:rFonts w:ascii="Symbol" w:hAnsi="Symbol" w:hint="default"/>
      </w:rPr>
    </w:lvl>
    <w:lvl w:ilvl="4" w:tplc="C23C0D38" w:tentative="1">
      <w:start w:val="1"/>
      <w:numFmt w:val="bullet"/>
      <w:lvlText w:val=""/>
      <w:lvlJc w:val="left"/>
      <w:pPr>
        <w:tabs>
          <w:tab w:val="num" w:pos="3600"/>
        </w:tabs>
        <w:ind w:left="3600" w:hanging="360"/>
      </w:pPr>
      <w:rPr>
        <w:rFonts w:ascii="Symbol" w:hAnsi="Symbol" w:hint="default"/>
      </w:rPr>
    </w:lvl>
    <w:lvl w:ilvl="5" w:tplc="7A32492E" w:tentative="1">
      <w:start w:val="1"/>
      <w:numFmt w:val="bullet"/>
      <w:lvlText w:val=""/>
      <w:lvlJc w:val="left"/>
      <w:pPr>
        <w:tabs>
          <w:tab w:val="num" w:pos="4320"/>
        </w:tabs>
        <w:ind w:left="4320" w:hanging="360"/>
      </w:pPr>
      <w:rPr>
        <w:rFonts w:ascii="Symbol" w:hAnsi="Symbol" w:hint="default"/>
      </w:rPr>
    </w:lvl>
    <w:lvl w:ilvl="6" w:tplc="DCDA5A70" w:tentative="1">
      <w:start w:val="1"/>
      <w:numFmt w:val="bullet"/>
      <w:lvlText w:val=""/>
      <w:lvlJc w:val="left"/>
      <w:pPr>
        <w:tabs>
          <w:tab w:val="num" w:pos="5040"/>
        </w:tabs>
        <w:ind w:left="5040" w:hanging="360"/>
      </w:pPr>
      <w:rPr>
        <w:rFonts w:ascii="Symbol" w:hAnsi="Symbol" w:hint="default"/>
      </w:rPr>
    </w:lvl>
    <w:lvl w:ilvl="7" w:tplc="DFB0F724" w:tentative="1">
      <w:start w:val="1"/>
      <w:numFmt w:val="bullet"/>
      <w:lvlText w:val=""/>
      <w:lvlJc w:val="left"/>
      <w:pPr>
        <w:tabs>
          <w:tab w:val="num" w:pos="5760"/>
        </w:tabs>
        <w:ind w:left="5760" w:hanging="360"/>
      </w:pPr>
      <w:rPr>
        <w:rFonts w:ascii="Symbol" w:hAnsi="Symbol" w:hint="default"/>
      </w:rPr>
    </w:lvl>
    <w:lvl w:ilvl="8" w:tplc="BD700BA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3E300AE"/>
    <w:multiLevelType w:val="hybridMultilevel"/>
    <w:tmpl w:val="6744F278"/>
    <w:lvl w:ilvl="0" w:tplc="AC42DAAE">
      <w:start w:val="1"/>
      <w:numFmt w:val="bullet"/>
      <w:lvlText w:val=""/>
      <w:lvlJc w:val="left"/>
      <w:pPr>
        <w:tabs>
          <w:tab w:val="num" w:pos="720"/>
        </w:tabs>
        <w:ind w:left="720" w:hanging="360"/>
      </w:pPr>
      <w:rPr>
        <w:rFonts w:ascii="Wingdings" w:hAnsi="Wingdings" w:hint="default"/>
      </w:rPr>
    </w:lvl>
    <w:lvl w:ilvl="1" w:tplc="F3607558" w:tentative="1">
      <w:start w:val="1"/>
      <w:numFmt w:val="bullet"/>
      <w:lvlText w:val=""/>
      <w:lvlJc w:val="left"/>
      <w:pPr>
        <w:tabs>
          <w:tab w:val="num" w:pos="1440"/>
        </w:tabs>
        <w:ind w:left="1440" w:hanging="360"/>
      </w:pPr>
      <w:rPr>
        <w:rFonts w:ascii="Wingdings" w:hAnsi="Wingdings" w:hint="default"/>
      </w:rPr>
    </w:lvl>
    <w:lvl w:ilvl="2" w:tplc="23165C46" w:tentative="1">
      <w:start w:val="1"/>
      <w:numFmt w:val="bullet"/>
      <w:lvlText w:val=""/>
      <w:lvlJc w:val="left"/>
      <w:pPr>
        <w:tabs>
          <w:tab w:val="num" w:pos="2160"/>
        </w:tabs>
        <w:ind w:left="2160" w:hanging="360"/>
      </w:pPr>
      <w:rPr>
        <w:rFonts w:ascii="Wingdings" w:hAnsi="Wingdings" w:hint="default"/>
      </w:rPr>
    </w:lvl>
    <w:lvl w:ilvl="3" w:tplc="572EF568" w:tentative="1">
      <w:start w:val="1"/>
      <w:numFmt w:val="bullet"/>
      <w:lvlText w:val=""/>
      <w:lvlJc w:val="left"/>
      <w:pPr>
        <w:tabs>
          <w:tab w:val="num" w:pos="2880"/>
        </w:tabs>
        <w:ind w:left="2880" w:hanging="360"/>
      </w:pPr>
      <w:rPr>
        <w:rFonts w:ascii="Wingdings" w:hAnsi="Wingdings" w:hint="default"/>
      </w:rPr>
    </w:lvl>
    <w:lvl w:ilvl="4" w:tplc="4CD024A4" w:tentative="1">
      <w:start w:val="1"/>
      <w:numFmt w:val="bullet"/>
      <w:lvlText w:val=""/>
      <w:lvlJc w:val="left"/>
      <w:pPr>
        <w:tabs>
          <w:tab w:val="num" w:pos="3600"/>
        </w:tabs>
        <w:ind w:left="3600" w:hanging="360"/>
      </w:pPr>
      <w:rPr>
        <w:rFonts w:ascii="Wingdings" w:hAnsi="Wingdings" w:hint="default"/>
      </w:rPr>
    </w:lvl>
    <w:lvl w:ilvl="5" w:tplc="2F3A369A" w:tentative="1">
      <w:start w:val="1"/>
      <w:numFmt w:val="bullet"/>
      <w:lvlText w:val=""/>
      <w:lvlJc w:val="left"/>
      <w:pPr>
        <w:tabs>
          <w:tab w:val="num" w:pos="4320"/>
        </w:tabs>
        <w:ind w:left="4320" w:hanging="360"/>
      </w:pPr>
      <w:rPr>
        <w:rFonts w:ascii="Wingdings" w:hAnsi="Wingdings" w:hint="default"/>
      </w:rPr>
    </w:lvl>
    <w:lvl w:ilvl="6" w:tplc="301AE528" w:tentative="1">
      <w:start w:val="1"/>
      <w:numFmt w:val="bullet"/>
      <w:lvlText w:val=""/>
      <w:lvlJc w:val="left"/>
      <w:pPr>
        <w:tabs>
          <w:tab w:val="num" w:pos="5040"/>
        </w:tabs>
        <w:ind w:left="5040" w:hanging="360"/>
      </w:pPr>
      <w:rPr>
        <w:rFonts w:ascii="Wingdings" w:hAnsi="Wingdings" w:hint="default"/>
      </w:rPr>
    </w:lvl>
    <w:lvl w:ilvl="7" w:tplc="BB56567C" w:tentative="1">
      <w:start w:val="1"/>
      <w:numFmt w:val="bullet"/>
      <w:lvlText w:val=""/>
      <w:lvlJc w:val="left"/>
      <w:pPr>
        <w:tabs>
          <w:tab w:val="num" w:pos="5760"/>
        </w:tabs>
        <w:ind w:left="5760" w:hanging="360"/>
      </w:pPr>
      <w:rPr>
        <w:rFonts w:ascii="Wingdings" w:hAnsi="Wingdings" w:hint="default"/>
      </w:rPr>
    </w:lvl>
    <w:lvl w:ilvl="8" w:tplc="477007A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BC24B5"/>
    <w:multiLevelType w:val="hybridMultilevel"/>
    <w:tmpl w:val="F538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53206"/>
    <w:multiLevelType w:val="hybridMultilevel"/>
    <w:tmpl w:val="B7C8E32C"/>
    <w:lvl w:ilvl="0" w:tplc="B60EA556">
      <w:start w:val="1"/>
      <w:numFmt w:val="bullet"/>
      <w:lvlText w:val=""/>
      <w:lvlJc w:val="left"/>
      <w:pPr>
        <w:tabs>
          <w:tab w:val="num" w:pos="720"/>
        </w:tabs>
        <w:ind w:left="720" w:hanging="360"/>
      </w:pPr>
      <w:rPr>
        <w:rFonts w:ascii="Wingdings 2" w:hAnsi="Wingdings 2" w:hint="default"/>
      </w:rPr>
    </w:lvl>
    <w:lvl w:ilvl="1" w:tplc="5D6EA29A" w:tentative="1">
      <w:start w:val="1"/>
      <w:numFmt w:val="bullet"/>
      <w:lvlText w:val=""/>
      <w:lvlJc w:val="left"/>
      <w:pPr>
        <w:tabs>
          <w:tab w:val="num" w:pos="1440"/>
        </w:tabs>
        <w:ind w:left="1440" w:hanging="360"/>
      </w:pPr>
      <w:rPr>
        <w:rFonts w:ascii="Wingdings 2" w:hAnsi="Wingdings 2" w:hint="default"/>
      </w:rPr>
    </w:lvl>
    <w:lvl w:ilvl="2" w:tplc="682E34BC" w:tentative="1">
      <w:start w:val="1"/>
      <w:numFmt w:val="bullet"/>
      <w:lvlText w:val=""/>
      <w:lvlJc w:val="left"/>
      <w:pPr>
        <w:tabs>
          <w:tab w:val="num" w:pos="2160"/>
        </w:tabs>
        <w:ind w:left="2160" w:hanging="360"/>
      </w:pPr>
      <w:rPr>
        <w:rFonts w:ascii="Wingdings 2" w:hAnsi="Wingdings 2" w:hint="default"/>
      </w:rPr>
    </w:lvl>
    <w:lvl w:ilvl="3" w:tplc="58CCDFD0" w:tentative="1">
      <w:start w:val="1"/>
      <w:numFmt w:val="bullet"/>
      <w:lvlText w:val=""/>
      <w:lvlJc w:val="left"/>
      <w:pPr>
        <w:tabs>
          <w:tab w:val="num" w:pos="2880"/>
        </w:tabs>
        <w:ind w:left="2880" w:hanging="360"/>
      </w:pPr>
      <w:rPr>
        <w:rFonts w:ascii="Wingdings 2" w:hAnsi="Wingdings 2" w:hint="default"/>
      </w:rPr>
    </w:lvl>
    <w:lvl w:ilvl="4" w:tplc="EF5AFFEA" w:tentative="1">
      <w:start w:val="1"/>
      <w:numFmt w:val="bullet"/>
      <w:lvlText w:val=""/>
      <w:lvlJc w:val="left"/>
      <w:pPr>
        <w:tabs>
          <w:tab w:val="num" w:pos="3600"/>
        </w:tabs>
        <w:ind w:left="3600" w:hanging="360"/>
      </w:pPr>
      <w:rPr>
        <w:rFonts w:ascii="Wingdings 2" w:hAnsi="Wingdings 2" w:hint="default"/>
      </w:rPr>
    </w:lvl>
    <w:lvl w:ilvl="5" w:tplc="535A107C" w:tentative="1">
      <w:start w:val="1"/>
      <w:numFmt w:val="bullet"/>
      <w:lvlText w:val=""/>
      <w:lvlJc w:val="left"/>
      <w:pPr>
        <w:tabs>
          <w:tab w:val="num" w:pos="4320"/>
        </w:tabs>
        <w:ind w:left="4320" w:hanging="360"/>
      </w:pPr>
      <w:rPr>
        <w:rFonts w:ascii="Wingdings 2" w:hAnsi="Wingdings 2" w:hint="default"/>
      </w:rPr>
    </w:lvl>
    <w:lvl w:ilvl="6" w:tplc="C180E402" w:tentative="1">
      <w:start w:val="1"/>
      <w:numFmt w:val="bullet"/>
      <w:lvlText w:val=""/>
      <w:lvlJc w:val="left"/>
      <w:pPr>
        <w:tabs>
          <w:tab w:val="num" w:pos="5040"/>
        </w:tabs>
        <w:ind w:left="5040" w:hanging="360"/>
      </w:pPr>
      <w:rPr>
        <w:rFonts w:ascii="Wingdings 2" w:hAnsi="Wingdings 2" w:hint="default"/>
      </w:rPr>
    </w:lvl>
    <w:lvl w:ilvl="7" w:tplc="D292CFC6" w:tentative="1">
      <w:start w:val="1"/>
      <w:numFmt w:val="bullet"/>
      <w:lvlText w:val=""/>
      <w:lvlJc w:val="left"/>
      <w:pPr>
        <w:tabs>
          <w:tab w:val="num" w:pos="5760"/>
        </w:tabs>
        <w:ind w:left="5760" w:hanging="360"/>
      </w:pPr>
      <w:rPr>
        <w:rFonts w:ascii="Wingdings 2" w:hAnsi="Wingdings 2" w:hint="default"/>
      </w:rPr>
    </w:lvl>
    <w:lvl w:ilvl="8" w:tplc="5E9E60C8"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451448D"/>
    <w:multiLevelType w:val="hybridMultilevel"/>
    <w:tmpl w:val="1624DC2A"/>
    <w:lvl w:ilvl="0" w:tplc="D8FE1EDC">
      <w:start w:val="1"/>
      <w:numFmt w:val="bullet"/>
      <w:lvlText w:val="•"/>
      <w:lvlJc w:val="left"/>
      <w:pPr>
        <w:tabs>
          <w:tab w:val="num" w:pos="720"/>
        </w:tabs>
        <w:ind w:left="720" w:hanging="360"/>
      </w:pPr>
      <w:rPr>
        <w:rFonts w:ascii="Arial" w:hAnsi="Arial" w:hint="default"/>
      </w:rPr>
    </w:lvl>
    <w:lvl w:ilvl="1" w:tplc="4FDACBEA" w:tentative="1">
      <w:start w:val="1"/>
      <w:numFmt w:val="bullet"/>
      <w:lvlText w:val="•"/>
      <w:lvlJc w:val="left"/>
      <w:pPr>
        <w:tabs>
          <w:tab w:val="num" w:pos="1440"/>
        </w:tabs>
        <w:ind w:left="1440" w:hanging="360"/>
      </w:pPr>
      <w:rPr>
        <w:rFonts w:ascii="Arial" w:hAnsi="Arial" w:hint="default"/>
      </w:rPr>
    </w:lvl>
    <w:lvl w:ilvl="2" w:tplc="87B81DB6" w:tentative="1">
      <w:start w:val="1"/>
      <w:numFmt w:val="bullet"/>
      <w:lvlText w:val="•"/>
      <w:lvlJc w:val="left"/>
      <w:pPr>
        <w:tabs>
          <w:tab w:val="num" w:pos="2160"/>
        </w:tabs>
        <w:ind w:left="2160" w:hanging="360"/>
      </w:pPr>
      <w:rPr>
        <w:rFonts w:ascii="Arial" w:hAnsi="Arial" w:hint="default"/>
      </w:rPr>
    </w:lvl>
    <w:lvl w:ilvl="3" w:tplc="2710E3F6" w:tentative="1">
      <w:start w:val="1"/>
      <w:numFmt w:val="bullet"/>
      <w:lvlText w:val="•"/>
      <w:lvlJc w:val="left"/>
      <w:pPr>
        <w:tabs>
          <w:tab w:val="num" w:pos="2880"/>
        </w:tabs>
        <w:ind w:left="2880" w:hanging="360"/>
      </w:pPr>
      <w:rPr>
        <w:rFonts w:ascii="Arial" w:hAnsi="Arial" w:hint="default"/>
      </w:rPr>
    </w:lvl>
    <w:lvl w:ilvl="4" w:tplc="F9860BA8" w:tentative="1">
      <w:start w:val="1"/>
      <w:numFmt w:val="bullet"/>
      <w:lvlText w:val="•"/>
      <w:lvlJc w:val="left"/>
      <w:pPr>
        <w:tabs>
          <w:tab w:val="num" w:pos="3600"/>
        </w:tabs>
        <w:ind w:left="3600" w:hanging="360"/>
      </w:pPr>
      <w:rPr>
        <w:rFonts w:ascii="Arial" w:hAnsi="Arial" w:hint="default"/>
      </w:rPr>
    </w:lvl>
    <w:lvl w:ilvl="5" w:tplc="6C521D1E" w:tentative="1">
      <w:start w:val="1"/>
      <w:numFmt w:val="bullet"/>
      <w:lvlText w:val="•"/>
      <w:lvlJc w:val="left"/>
      <w:pPr>
        <w:tabs>
          <w:tab w:val="num" w:pos="4320"/>
        </w:tabs>
        <w:ind w:left="4320" w:hanging="360"/>
      </w:pPr>
      <w:rPr>
        <w:rFonts w:ascii="Arial" w:hAnsi="Arial" w:hint="default"/>
      </w:rPr>
    </w:lvl>
    <w:lvl w:ilvl="6" w:tplc="89028456" w:tentative="1">
      <w:start w:val="1"/>
      <w:numFmt w:val="bullet"/>
      <w:lvlText w:val="•"/>
      <w:lvlJc w:val="left"/>
      <w:pPr>
        <w:tabs>
          <w:tab w:val="num" w:pos="5040"/>
        </w:tabs>
        <w:ind w:left="5040" w:hanging="360"/>
      </w:pPr>
      <w:rPr>
        <w:rFonts w:ascii="Arial" w:hAnsi="Arial" w:hint="default"/>
      </w:rPr>
    </w:lvl>
    <w:lvl w:ilvl="7" w:tplc="57CEE7DC" w:tentative="1">
      <w:start w:val="1"/>
      <w:numFmt w:val="bullet"/>
      <w:lvlText w:val="•"/>
      <w:lvlJc w:val="left"/>
      <w:pPr>
        <w:tabs>
          <w:tab w:val="num" w:pos="5760"/>
        </w:tabs>
        <w:ind w:left="5760" w:hanging="360"/>
      </w:pPr>
      <w:rPr>
        <w:rFonts w:ascii="Arial" w:hAnsi="Arial" w:hint="default"/>
      </w:rPr>
    </w:lvl>
    <w:lvl w:ilvl="8" w:tplc="97181B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490FAE"/>
    <w:multiLevelType w:val="hybridMultilevel"/>
    <w:tmpl w:val="7188E2FC"/>
    <w:lvl w:ilvl="0" w:tplc="5832F22A">
      <w:start w:val="1"/>
      <w:numFmt w:val="bullet"/>
      <w:lvlText w:val=""/>
      <w:lvlJc w:val="left"/>
      <w:pPr>
        <w:tabs>
          <w:tab w:val="num" w:pos="720"/>
        </w:tabs>
        <w:ind w:left="720" w:hanging="360"/>
      </w:pPr>
      <w:rPr>
        <w:rFonts w:ascii="Wingdings" w:hAnsi="Wingdings" w:hint="default"/>
      </w:rPr>
    </w:lvl>
    <w:lvl w:ilvl="1" w:tplc="FDB6B8DE" w:tentative="1">
      <w:start w:val="1"/>
      <w:numFmt w:val="bullet"/>
      <w:lvlText w:val=""/>
      <w:lvlJc w:val="left"/>
      <w:pPr>
        <w:tabs>
          <w:tab w:val="num" w:pos="1440"/>
        </w:tabs>
        <w:ind w:left="1440" w:hanging="360"/>
      </w:pPr>
      <w:rPr>
        <w:rFonts w:ascii="Wingdings" w:hAnsi="Wingdings" w:hint="default"/>
      </w:rPr>
    </w:lvl>
    <w:lvl w:ilvl="2" w:tplc="C890F734" w:tentative="1">
      <w:start w:val="1"/>
      <w:numFmt w:val="bullet"/>
      <w:lvlText w:val=""/>
      <w:lvlJc w:val="left"/>
      <w:pPr>
        <w:tabs>
          <w:tab w:val="num" w:pos="2160"/>
        </w:tabs>
        <w:ind w:left="2160" w:hanging="360"/>
      </w:pPr>
      <w:rPr>
        <w:rFonts w:ascii="Wingdings" w:hAnsi="Wingdings" w:hint="default"/>
      </w:rPr>
    </w:lvl>
    <w:lvl w:ilvl="3" w:tplc="11A2AF3C" w:tentative="1">
      <w:start w:val="1"/>
      <w:numFmt w:val="bullet"/>
      <w:lvlText w:val=""/>
      <w:lvlJc w:val="left"/>
      <w:pPr>
        <w:tabs>
          <w:tab w:val="num" w:pos="2880"/>
        </w:tabs>
        <w:ind w:left="2880" w:hanging="360"/>
      </w:pPr>
      <w:rPr>
        <w:rFonts w:ascii="Wingdings" w:hAnsi="Wingdings" w:hint="default"/>
      </w:rPr>
    </w:lvl>
    <w:lvl w:ilvl="4" w:tplc="310CDEF6" w:tentative="1">
      <w:start w:val="1"/>
      <w:numFmt w:val="bullet"/>
      <w:lvlText w:val=""/>
      <w:lvlJc w:val="left"/>
      <w:pPr>
        <w:tabs>
          <w:tab w:val="num" w:pos="3600"/>
        </w:tabs>
        <w:ind w:left="3600" w:hanging="360"/>
      </w:pPr>
      <w:rPr>
        <w:rFonts w:ascii="Wingdings" w:hAnsi="Wingdings" w:hint="default"/>
      </w:rPr>
    </w:lvl>
    <w:lvl w:ilvl="5" w:tplc="2FAA15A8" w:tentative="1">
      <w:start w:val="1"/>
      <w:numFmt w:val="bullet"/>
      <w:lvlText w:val=""/>
      <w:lvlJc w:val="left"/>
      <w:pPr>
        <w:tabs>
          <w:tab w:val="num" w:pos="4320"/>
        </w:tabs>
        <w:ind w:left="4320" w:hanging="360"/>
      </w:pPr>
      <w:rPr>
        <w:rFonts w:ascii="Wingdings" w:hAnsi="Wingdings" w:hint="default"/>
      </w:rPr>
    </w:lvl>
    <w:lvl w:ilvl="6" w:tplc="1A967006" w:tentative="1">
      <w:start w:val="1"/>
      <w:numFmt w:val="bullet"/>
      <w:lvlText w:val=""/>
      <w:lvlJc w:val="left"/>
      <w:pPr>
        <w:tabs>
          <w:tab w:val="num" w:pos="5040"/>
        </w:tabs>
        <w:ind w:left="5040" w:hanging="360"/>
      </w:pPr>
      <w:rPr>
        <w:rFonts w:ascii="Wingdings" w:hAnsi="Wingdings" w:hint="default"/>
      </w:rPr>
    </w:lvl>
    <w:lvl w:ilvl="7" w:tplc="17E287F2" w:tentative="1">
      <w:start w:val="1"/>
      <w:numFmt w:val="bullet"/>
      <w:lvlText w:val=""/>
      <w:lvlJc w:val="left"/>
      <w:pPr>
        <w:tabs>
          <w:tab w:val="num" w:pos="5760"/>
        </w:tabs>
        <w:ind w:left="5760" w:hanging="360"/>
      </w:pPr>
      <w:rPr>
        <w:rFonts w:ascii="Wingdings" w:hAnsi="Wingdings" w:hint="default"/>
      </w:rPr>
    </w:lvl>
    <w:lvl w:ilvl="8" w:tplc="CFC6716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3053E9"/>
    <w:multiLevelType w:val="hybridMultilevel"/>
    <w:tmpl w:val="92A2C83E"/>
    <w:lvl w:ilvl="0" w:tplc="B0E6ECA0">
      <w:start w:val="1"/>
      <w:numFmt w:val="bullet"/>
      <w:lvlText w:val="•"/>
      <w:lvlJc w:val="left"/>
      <w:pPr>
        <w:tabs>
          <w:tab w:val="num" w:pos="720"/>
        </w:tabs>
        <w:ind w:left="720" w:hanging="360"/>
      </w:pPr>
      <w:rPr>
        <w:rFonts w:ascii="Arial" w:hAnsi="Arial" w:hint="default"/>
      </w:rPr>
    </w:lvl>
    <w:lvl w:ilvl="1" w:tplc="3CC83948" w:tentative="1">
      <w:start w:val="1"/>
      <w:numFmt w:val="bullet"/>
      <w:lvlText w:val="•"/>
      <w:lvlJc w:val="left"/>
      <w:pPr>
        <w:tabs>
          <w:tab w:val="num" w:pos="1440"/>
        </w:tabs>
        <w:ind w:left="1440" w:hanging="360"/>
      </w:pPr>
      <w:rPr>
        <w:rFonts w:ascii="Arial" w:hAnsi="Arial" w:hint="default"/>
      </w:rPr>
    </w:lvl>
    <w:lvl w:ilvl="2" w:tplc="FF9490FC" w:tentative="1">
      <w:start w:val="1"/>
      <w:numFmt w:val="bullet"/>
      <w:lvlText w:val="•"/>
      <w:lvlJc w:val="left"/>
      <w:pPr>
        <w:tabs>
          <w:tab w:val="num" w:pos="2160"/>
        </w:tabs>
        <w:ind w:left="2160" w:hanging="360"/>
      </w:pPr>
      <w:rPr>
        <w:rFonts w:ascii="Arial" w:hAnsi="Arial" w:hint="default"/>
      </w:rPr>
    </w:lvl>
    <w:lvl w:ilvl="3" w:tplc="8236E544" w:tentative="1">
      <w:start w:val="1"/>
      <w:numFmt w:val="bullet"/>
      <w:lvlText w:val="•"/>
      <w:lvlJc w:val="left"/>
      <w:pPr>
        <w:tabs>
          <w:tab w:val="num" w:pos="2880"/>
        </w:tabs>
        <w:ind w:left="2880" w:hanging="360"/>
      </w:pPr>
      <w:rPr>
        <w:rFonts w:ascii="Arial" w:hAnsi="Arial" w:hint="default"/>
      </w:rPr>
    </w:lvl>
    <w:lvl w:ilvl="4" w:tplc="0EE4AFC6" w:tentative="1">
      <w:start w:val="1"/>
      <w:numFmt w:val="bullet"/>
      <w:lvlText w:val="•"/>
      <w:lvlJc w:val="left"/>
      <w:pPr>
        <w:tabs>
          <w:tab w:val="num" w:pos="3600"/>
        </w:tabs>
        <w:ind w:left="3600" w:hanging="360"/>
      </w:pPr>
      <w:rPr>
        <w:rFonts w:ascii="Arial" w:hAnsi="Arial" w:hint="default"/>
      </w:rPr>
    </w:lvl>
    <w:lvl w:ilvl="5" w:tplc="C0CE26BE" w:tentative="1">
      <w:start w:val="1"/>
      <w:numFmt w:val="bullet"/>
      <w:lvlText w:val="•"/>
      <w:lvlJc w:val="left"/>
      <w:pPr>
        <w:tabs>
          <w:tab w:val="num" w:pos="4320"/>
        </w:tabs>
        <w:ind w:left="4320" w:hanging="360"/>
      </w:pPr>
      <w:rPr>
        <w:rFonts w:ascii="Arial" w:hAnsi="Arial" w:hint="default"/>
      </w:rPr>
    </w:lvl>
    <w:lvl w:ilvl="6" w:tplc="A11AF144" w:tentative="1">
      <w:start w:val="1"/>
      <w:numFmt w:val="bullet"/>
      <w:lvlText w:val="•"/>
      <w:lvlJc w:val="left"/>
      <w:pPr>
        <w:tabs>
          <w:tab w:val="num" w:pos="5040"/>
        </w:tabs>
        <w:ind w:left="5040" w:hanging="360"/>
      </w:pPr>
      <w:rPr>
        <w:rFonts w:ascii="Arial" w:hAnsi="Arial" w:hint="default"/>
      </w:rPr>
    </w:lvl>
    <w:lvl w:ilvl="7" w:tplc="56463DDA" w:tentative="1">
      <w:start w:val="1"/>
      <w:numFmt w:val="bullet"/>
      <w:lvlText w:val="•"/>
      <w:lvlJc w:val="left"/>
      <w:pPr>
        <w:tabs>
          <w:tab w:val="num" w:pos="5760"/>
        </w:tabs>
        <w:ind w:left="5760" w:hanging="360"/>
      </w:pPr>
      <w:rPr>
        <w:rFonts w:ascii="Arial" w:hAnsi="Arial" w:hint="default"/>
      </w:rPr>
    </w:lvl>
    <w:lvl w:ilvl="8" w:tplc="5CE2CD6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764B6A"/>
    <w:multiLevelType w:val="hybridMultilevel"/>
    <w:tmpl w:val="ABA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22825"/>
    <w:multiLevelType w:val="hybridMultilevel"/>
    <w:tmpl w:val="87A2C5E8"/>
    <w:lvl w:ilvl="0" w:tplc="1274601C">
      <w:start w:val="1"/>
      <w:numFmt w:val="bullet"/>
      <w:lvlText w:val=""/>
      <w:lvlJc w:val="left"/>
      <w:pPr>
        <w:tabs>
          <w:tab w:val="num" w:pos="720"/>
        </w:tabs>
        <w:ind w:left="720" w:hanging="360"/>
      </w:pPr>
      <w:rPr>
        <w:rFonts w:ascii="Wingdings 2" w:hAnsi="Wingdings 2" w:hint="default"/>
      </w:rPr>
    </w:lvl>
    <w:lvl w:ilvl="1" w:tplc="9412EFD2" w:tentative="1">
      <w:start w:val="1"/>
      <w:numFmt w:val="bullet"/>
      <w:lvlText w:val=""/>
      <w:lvlJc w:val="left"/>
      <w:pPr>
        <w:tabs>
          <w:tab w:val="num" w:pos="1440"/>
        </w:tabs>
        <w:ind w:left="1440" w:hanging="360"/>
      </w:pPr>
      <w:rPr>
        <w:rFonts w:ascii="Wingdings 2" w:hAnsi="Wingdings 2" w:hint="default"/>
      </w:rPr>
    </w:lvl>
    <w:lvl w:ilvl="2" w:tplc="0742D660" w:tentative="1">
      <w:start w:val="1"/>
      <w:numFmt w:val="bullet"/>
      <w:lvlText w:val=""/>
      <w:lvlJc w:val="left"/>
      <w:pPr>
        <w:tabs>
          <w:tab w:val="num" w:pos="2160"/>
        </w:tabs>
        <w:ind w:left="2160" w:hanging="360"/>
      </w:pPr>
      <w:rPr>
        <w:rFonts w:ascii="Wingdings 2" w:hAnsi="Wingdings 2" w:hint="default"/>
      </w:rPr>
    </w:lvl>
    <w:lvl w:ilvl="3" w:tplc="CFC0979A" w:tentative="1">
      <w:start w:val="1"/>
      <w:numFmt w:val="bullet"/>
      <w:lvlText w:val=""/>
      <w:lvlJc w:val="left"/>
      <w:pPr>
        <w:tabs>
          <w:tab w:val="num" w:pos="2880"/>
        </w:tabs>
        <w:ind w:left="2880" w:hanging="360"/>
      </w:pPr>
      <w:rPr>
        <w:rFonts w:ascii="Wingdings 2" w:hAnsi="Wingdings 2" w:hint="default"/>
      </w:rPr>
    </w:lvl>
    <w:lvl w:ilvl="4" w:tplc="82AA5250" w:tentative="1">
      <w:start w:val="1"/>
      <w:numFmt w:val="bullet"/>
      <w:lvlText w:val=""/>
      <w:lvlJc w:val="left"/>
      <w:pPr>
        <w:tabs>
          <w:tab w:val="num" w:pos="3600"/>
        </w:tabs>
        <w:ind w:left="3600" w:hanging="360"/>
      </w:pPr>
      <w:rPr>
        <w:rFonts w:ascii="Wingdings 2" w:hAnsi="Wingdings 2" w:hint="default"/>
      </w:rPr>
    </w:lvl>
    <w:lvl w:ilvl="5" w:tplc="5FD6F7C6" w:tentative="1">
      <w:start w:val="1"/>
      <w:numFmt w:val="bullet"/>
      <w:lvlText w:val=""/>
      <w:lvlJc w:val="left"/>
      <w:pPr>
        <w:tabs>
          <w:tab w:val="num" w:pos="4320"/>
        </w:tabs>
        <w:ind w:left="4320" w:hanging="360"/>
      </w:pPr>
      <w:rPr>
        <w:rFonts w:ascii="Wingdings 2" w:hAnsi="Wingdings 2" w:hint="default"/>
      </w:rPr>
    </w:lvl>
    <w:lvl w:ilvl="6" w:tplc="1C16FF12" w:tentative="1">
      <w:start w:val="1"/>
      <w:numFmt w:val="bullet"/>
      <w:lvlText w:val=""/>
      <w:lvlJc w:val="left"/>
      <w:pPr>
        <w:tabs>
          <w:tab w:val="num" w:pos="5040"/>
        </w:tabs>
        <w:ind w:left="5040" w:hanging="360"/>
      </w:pPr>
      <w:rPr>
        <w:rFonts w:ascii="Wingdings 2" w:hAnsi="Wingdings 2" w:hint="default"/>
      </w:rPr>
    </w:lvl>
    <w:lvl w:ilvl="7" w:tplc="DC904468" w:tentative="1">
      <w:start w:val="1"/>
      <w:numFmt w:val="bullet"/>
      <w:lvlText w:val=""/>
      <w:lvlJc w:val="left"/>
      <w:pPr>
        <w:tabs>
          <w:tab w:val="num" w:pos="5760"/>
        </w:tabs>
        <w:ind w:left="5760" w:hanging="360"/>
      </w:pPr>
      <w:rPr>
        <w:rFonts w:ascii="Wingdings 2" w:hAnsi="Wingdings 2" w:hint="default"/>
      </w:rPr>
    </w:lvl>
    <w:lvl w:ilvl="8" w:tplc="DAC41BF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14A6F0E"/>
    <w:multiLevelType w:val="hybridMultilevel"/>
    <w:tmpl w:val="9B406B6C"/>
    <w:lvl w:ilvl="0" w:tplc="A4248818">
      <w:start w:val="1"/>
      <w:numFmt w:val="bullet"/>
      <w:lvlText w:val="•"/>
      <w:lvlJc w:val="left"/>
      <w:pPr>
        <w:tabs>
          <w:tab w:val="num" w:pos="720"/>
        </w:tabs>
        <w:ind w:left="720" w:hanging="360"/>
      </w:pPr>
      <w:rPr>
        <w:rFonts w:ascii="Arial" w:hAnsi="Arial" w:hint="default"/>
      </w:rPr>
    </w:lvl>
    <w:lvl w:ilvl="1" w:tplc="7892EEE4" w:tentative="1">
      <w:start w:val="1"/>
      <w:numFmt w:val="bullet"/>
      <w:lvlText w:val="•"/>
      <w:lvlJc w:val="left"/>
      <w:pPr>
        <w:tabs>
          <w:tab w:val="num" w:pos="1440"/>
        </w:tabs>
        <w:ind w:left="1440" w:hanging="360"/>
      </w:pPr>
      <w:rPr>
        <w:rFonts w:ascii="Arial" w:hAnsi="Arial" w:hint="default"/>
      </w:rPr>
    </w:lvl>
    <w:lvl w:ilvl="2" w:tplc="2990DFE8" w:tentative="1">
      <w:start w:val="1"/>
      <w:numFmt w:val="bullet"/>
      <w:lvlText w:val="•"/>
      <w:lvlJc w:val="left"/>
      <w:pPr>
        <w:tabs>
          <w:tab w:val="num" w:pos="2160"/>
        </w:tabs>
        <w:ind w:left="2160" w:hanging="360"/>
      </w:pPr>
      <w:rPr>
        <w:rFonts w:ascii="Arial" w:hAnsi="Arial" w:hint="default"/>
      </w:rPr>
    </w:lvl>
    <w:lvl w:ilvl="3" w:tplc="60BC7256" w:tentative="1">
      <w:start w:val="1"/>
      <w:numFmt w:val="bullet"/>
      <w:lvlText w:val="•"/>
      <w:lvlJc w:val="left"/>
      <w:pPr>
        <w:tabs>
          <w:tab w:val="num" w:pos="2880"/>
        </w:tabs>
        <w:ind w:left="2880" w:hanging="360"/>
      </w:pPr>
      <w:rPr>
        <w:rFonts w:ascii="Arial" w:hAnsi="Arial" w:hint="default"/>
      </w:rPr>
    </w:lvl>
    <w:lvl w:ilvl="4" w:tplc="DDAED550" w:tentative="1">
      <w:start w:val="1"/>
      <w:numFmt w:val="bullet"/>
      <w:lvlText w:val="•"/>
      <w:lvlJc w:val="left"/>
      <w:pPr>
        <w:tabs>
          <w:tab w:val="num" w:pos="3600"/>
        </w:tabs>
        <w:ind w:left="3600" w:hanging="360"/>
      </w:pPr>
      <w:rPr>
        <w:rFonts w:ascii="Arial" w:hAnsi="Arial" w:hint="default"/>
      </w:rPr>
    </w:lvl>
    <w:lvl w:ilvl="5" w:tplc="E47625FA" w:tentative="1">
      <w:start w:val="1"/>
      <w:numFmt w:val="bullet"/>
      <w:lvlText w:val="•"/>
      <w:lvlJc w:val="left"/>
      <w:pPr>
        <w:tabs>
          <w:tab w:val="num" w:pos="4320"/>
        </w:tabs>
        <w:ind w:left="4320" w:hanging="360"/>
      </w:pPr>
      <w:rPr>
        <w:rFonts w:ascii="Arial" w:hAnsi="Arial" w:hint="default"/>
      </w:rPr>
    </w:lvl>
    <w:lvl w:ilvl="6" w:tplc="4E50B62A" w:tentative="1">
      <w:start w:val="1"/>
      <w:numFmt w:val="bullet"/>
      <w:lvlText w:val="•"/>
      <w:lvlJc w:val="left"/>
      <w:pPr>
        <w:tabs>
          <w:tab w:val="num" w:pos="5040"/>
        </w:tabs>
        <w:ind w:left="5040" w:hanging="360"/>
      </w:pPr>
      <w:rPr>
        <w:rFonts w:ascii="Arial" w:hAnsi="Arial" w:hint="default"/>
      </w:rPr>
    </w:lvl>
    <w:lvl w:ilvl="7" w:tplc="DB9ECAA8" w:tentative="1">
      <w:start w:val="1"/>
      <w:numFmt w:val="bullet"/>
      <w:lvlText w:val="•"/>
      <w:lvlJc w:val="left"/>
      <w:pPr>
        <w:tabs>
          <w:tab w:val="num" w:pos="5760"/>
        </w:tabs>
        <w:ind w:left="5760" w:hanging="360"/>
      </w:pPr>
      <w:rPr>
        <w:rFonts w:ascii="Arial" w:hAnsi="Arial" w:hint="default"/>
      </w:rPr>
    </w:lvl>
    <w:lvl w:ilvl="8" w:tplc="4D8433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4E35C2"/>
    <w:multiLevelType w:val="hybridMultilevel"/>
    <w:tmpl w:val="0F58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B2BC1"/>
    <w:multiLevelType w:val="hybridMultilevel"/>
    <w:tmpl w:val="6D92F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A77C2"/>
    <w:multiLevelType w:val="hybridMultilevel"/>
    <w:tmpl w:val="2B746D0A"/>
    <w:lvl w:ilvl="0" w:tplc="BAFCD65C">
      <w:start w:val="1"/>
      <w:numFmt w:val="bullet"/>
      <w:lvlText w:val=""/>
      <w:lvlJc w:val="left"/>
      <w:pPr>
        <w:tabs>
          <w:tab w:val="num" w:pos="720"/>
        </w:tabs>
        <w:ind w:left="720" w:hanging="360"/>
      </w:pPr>
      <w:rPr>
        <w:rFonts w:ascii="Wingdings" w:hAnsi="Wingdings" w:hint="default"/>
      </w:rPr>
    </w:lvl>
    <w:lvl w:ilvl="1" w:tplc="16FADD58">
      <w:start w:val="1"/>
      <w:numFmt w:val="bullet"/>
      <w:lvlText w:val=""/>
      <w:lvlJc w:val="left"/>
      <w:pPr>
        <w:tabs>
          <w:tab w:val="num" w:pos="1440"/>
        </w:tabs>
        <w:ind w:left="1440" w:hanging="360"/>
      </w:pPr>
      <w:rPr>
        <w:rFonts w:ascii="Wingdings" w:hAnsi="Wingdings" w:hint="default"/>
      </w:rPr>
    </w:lvl>
    <w:lvl w:ilvl="2" w:tplc="0BAE6B46" w:tentative="1">
      <w:start w:val="1"/>
      <w:numFmt w:val="bullet"/>
      <w:lvlText w:val=""/>
      <w:lvlJc w:val="left"/>
      <w:pPr>
        <w:tabs>
          <w:tab w:val="num" w:pos="2160"/>
        </w:tabs>
        <w:ind w:left="2160" w:hanging="360"/>
      </w:pPr>
      <w:rPr>
        <w:rFonts w:ascii="Wingdings" w:hAnsi="Wingdings" w:hint="default"/>
      </w:rPr>
    </w:lvl>
    <w:lvl w:ilvl="3" w:tplc="DF82050C" w:tentative="1">
      <w:start w:val="1"/>
      <w:numFmt w:val="bullet"/>
      <w:lvlText w:val=""/>
      <w:lvlJc w:val="left"/>
      <w:pPr>
        <w:tabs>
          <w:tab w:val="num" w:pos="2880"/>
        </w:tabs>
        <w:ind w:left="2880" w:hanging="360"/>
      </w:pPr>
      <w:rPr>
        <w:rFonts w:ascii="Wingdings" w:hAnsi="Wingdings" w:hint="default"/>
      </w:rPr>
    </w:lvl>
    <w:lvl w:ilvl="4" w:tplc="E20C6D1E" w:tentative="1">
      <w:start w:val="1"/>
      <w:numFmt w:val="bullet"/>
      <w:lvlText w:val=""/>
      <w:lvlJc w:val="left"/>
      <w:pPr>
        <w:tabs>
          <w:tab w:val="num" w:pos="3600"/>
        </w:tabs>
        <w:ind w:left="3600" w:hanging="360"/>
      </w:pPr>
      <w:rPr>
        <w:rFonts w:ascii="Wingdings" w:hAnsi="Wingdings" w:hint="default"/>
      </w:rPr>
    </w:lvl>
    <w:lvl w:ilvl="5" w:tplc="7D303766" w:tentative="1">
      <w:start w:val="1"/>
      <w:numFmt w:val="bullet"/>
      <w:lvlText w:val=""/>
      <w:lvlJc w:val="left"/>
      <w:pPr>
        <w:tabs>
          <w:tab w:val="num" w:pos="4320"/>
        </w:tabs>
        <w:ind w:left="4320" w:hanging="360"/>
      </w:pPr>
      <w:rPr>
        <w:rFonts w:ascii="Wingdings" w:hAnsi="Wingdings" w:hint="default"/>
      </w:rPr>
    </w:lvl>
    <w:lvl w:ilvl="6" w:tplc="B68C95EA" w:tentative="1">
      <w:start w:val="1"/>
      <w:numFmt w:val="bullet"/>
      <w:lvlText w:val=""/>
      <w:lvlJc w:val="left"/>
      <w:pPr>
        <w:tabs>
          <w:tab w:val="num" w:pos="5040"/>
        </w:tabs>
        <w:ind w:left="5040" w:hanging="360"/>
      </w:pPr>
      <w:rPr>
        <w:rFonts w:ascii="Wingdings" w:hAnsi="Wingdings" w:hint="default"/>
      </w:rPr>
    </w:lvl>
    <w:lvl w:ilvl="7" w:tplc="CD96AD34" w:tentative="1">
      <w:start w:val="1"/>
      <w:numFmt w:val="bullet"/>
      <w:lvlText w:val=""/>
      <w:lvlJc w:val="left"/>
      <w:pPr>
        <w:tabs>
          <w:tab w:val="num" w:pos="5760"/>
        </w:tabs>
        <w:ind w:left="5760" w:hanging="360"/>
      </w:pPr>
      <w:rPr>
        <w:rFonts w:ascii="Wingdings" w:hAnsi="Wingdings" w:hint="default"/>
      </w:rPr>
    </w:lvl>
    <w:lvl w:ilvl="8" w:tplc="0F9E9CA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7509BB"/>
    <w:multiLevelType w:val="hybridMultilevel"/>
    <w:tmpl w:val="120EF4D2"/>
    <w:lvl w:ilvl="0" w:tplc="B8F89E98">
      <w:start w:val="1"/>
      <w:numFmt w:val="decimal"/>
      <w:lvlText w:val="%1."/>
      <w:lvlJc w:val="left"/>
      <w:pPr>
        <w:tabs>
          <w:tab w:val="num" w:pos="720"/>
        </w:tabs>
        <w:ind w:left="720" w:hanging="360"/>
      </w:pPr>
    </w:lvl>
    <w:lvl w:ilvl="1" w:tplc="AF5A81C6" w:tentative="1">
      <w:start w:val="1"/>
      <w:numFmt w:val="decimal"/>
      <w:lvlText w:val="%2."/>
      <w:lvlJc w:val="left"/>
      <w:pPr>
        <w:tabs>
          <w:tab w:val="num" w:pos="1440"/>
        </w:tabs>
        <w:ind w:left="1440" w:hanging="360"/>
      </w:pPr>
    </w:lvl>
    <w:lvl w:ilvl="2" w:tplc="0BEA794C" w:tentative="1">
      <w:start w:val="1"/>
      <w:numFmt w:val="decimal"/>
      <w:lvlText w:val="%3."/>
      <w:lvlJc w:val="left"/>
      <w:pPr>
        <w:tabs>
          <w:tab w:val="num" w:pos="2160"/>
        </w:tabs>
        <w:ind w:left="2160" w:hanging="360"/>
      </w:pPr>
    </w:lvl>
    <w:lvl w:ilvl="3" w:tplc="CD560418" w:tentative="1">
      <w:start w:val="1"/>
      <w:numFmt w:val="decimal"/>
      <w:lvlText w:val="%4."/>
      <w:lvlJc w:val="left"/>
      <w:pPr>
        <w:tabs>
          <w:tab w:val="num" w:pos="2880"/>
        </w:tabs>
        <w:ind w:left="2880" w:hanging="360"/>
      </w:pPr>
    </w:lvl>
    <w:lvl w:ilvl="4" w:tplc="4A88AF04" w:tentative="1">
      <w:start w:val="1"/>
      <w:numFmt w:val="decimal"/>
      <w:lvlText w:val="%5."/>
      <w:lvlJc w:val="left"/>
      <w:pPr>
        <w:tabs>
          <w:tab w:val="num" w:pos="3600"/>
        </w:tabs>
        <w:ind w:left="3600" w:hanging="360"/>
      </w:pPr>
    </w:lvl>
    <w:lvl w:ilvl="5" w:tplc="C0A8A8EA" w:tentative="1">
      <w:start w:val="1"/>
      <w:numFmt w:val="decimal"/>
      <w:lvlText w:val="%6."/>
      <w:lvlJc w:val="left"/>
      <w:pPr>
        <w:tabs>
          <w:tab w:val="num" w:pos="4320"/>
        </w:tabs>
        <w:ind w:left="4320" w:hanging="360"/>
      </w:pPr>
    </w:lvl>
    <w:lvl w:ilvl="6" w:tplc="87DC73E4" w:tentative="1">
      <w:start w:val="1"/>
      <w:numFmt w:val="decimal"/>
      <w:lvlText w:val="%7."/>
      <w:lvlJc w:val="left"/>
      <w:pPr>
        <w:tabs>
          <w:tab w:val="num" w:pos="5040"/>
        </w:tabs>
        <w:ind w:left="5040" w:hanging="360"/>
      </w:pPr>
    </w:lvl>
    <w:lvl w:ilvl="7" w:tplc="80CEFD8E" w:tentative="1">
      <w:start w:val="1"/>
      <w:numFmt w:val="decimal"/>
      <w:lvlText w:val="%8."/>
      <w:lvlJc w:val="left"/>
      <w:pPr>
        <w:tabs>
          <w:tab w:val="num" w:pos="5760"/>
        </w:tabs>
        <w:ind w:left="5760" w:hanging="360"/>
      </w:pPr>
    </w:lvl>
    <w:lvl w:ilvl="8" w:tplc="E068747C" w:tentative="1">
      <w:start w:val="1"/>
      <w:numFmt w:val="decimal"/>
      <w:lvlText w:val="%9."/>
      <w:lvlJc w:val="left"/>
      <w:pPr>
        <w:tabs>
          <w:tab w:val="num" w:pos="6480"/>
        </w:tabs>
        <w:ind w:left="6480" w:hanging="360"/>
      </w:pPr>
    </w:lvl>
  </w:abstractNum>
  <w:abstractNum w:abstractNumId="38" w15:restartNumberingAfterBreak="0">
    <w:nsid w:val="7AAF6046"/>
    <w:multiLevelType w:val="hybridMultilevel"/>
    <w:tmpl w:val="62DAAFFE"/>
    <w:lvl w:ilvl="0" w:tplc="1BF0417E">
      <w:start w:val="1"/>
      <w:numFmt w:val="decimal"/>
      <w:lvlText w:val="%1."/>
      <w:lvlJc w:val="left"/>
      <w:pPr>
        <w:tabs>
          <w:tab w:val="num" w:pos="720"/>
        </w:tabs>
        <w:ind w:left="720" w:hanging="360"/>
      </w:pPr>
    </w:lvl>
    <w:lvl w:ilvl="1" w:tplc="CDE0B810" w:tentative="1">
      <w:start w:val="1"/>
      <w:numFmt w:val="decimal"/>
      <w:lvlText w:val="%2."/>
      <w:lvlJc w:val="left"/>
      <w:pPr>
        <w:tabs>
          <w:tab w:val="num" w:pos="1440"/>
        </w:tabs>
        <w:ind w:left="1440" w:hanging="360"/>
      </w:pPr>
    </w:lvl>
    <w:lvl w:ilvl="2" w:tplc="D2DAB4C0" w:tentative="1">
      <w:start w:val="1"/>
      <w:numFmt w:val="decimal"/>
      <w:lvlText w:val="%3."/>
      <w:lvlJc w:val="left"/>
      <w:pPr>
        <w:tabs>
          <w:tab w:val="num" w:pos="2160"/>
        </w:tabs>
        <w:ind w:left="2160" w:hanging="360"/>
      </w:pPr>
    </w:lvl>
    <w:lvl w:ilvl="3" w:tplc="D10C7800" w:tentative="1">
      <w:start w:val="1"/>
      <w:numFmt w:val="decimal"/>
      <w:lvlText w:val="%4."/>
      <w:lvlJc w:val="left"/>
      <w:pPr>
        <w:tabs>
          <w:tab w:val="num" w:pos="2880"/>
        </w:tabs>
        <w:ind w:left="2880" w:hanging="360"/>
      </w:pPr>
    </w:lvl>
    <w:lvl w:ilvl="4" w:tplc="FBC2C392" w:tentative="1">
      <w:start w:val="1"/>
      <w:numFmt w:val="decimal"/>
      <w:lvlText w:val="%5."/>
      <w:lvlJc w:val="left"/>
      <w:pPr>
        <w:tabs>
          <w:tab w:val="num" w:pos="3600"/>
        </w:tabs>
        <w:ind w:left="3600" w:hanging="360"/>
      </w:pPr>
    </w:lvl>
    <w:lvl w:ilvl="5" w:tplc="36000346" w:tentative="1">
      <w:start w:val="1"/>
      <w:numFmt w:val="decimal"/>
      <w:lvlText w:val="%6."/>
      <w:lvlJc w:val="left"/>
      <w:pPr>
        <w:tabs>
          <w:tab w:val="num" w:pos="4320"/>
        </w:tabs>
        <w:ind w:left="4320" w:hanging="360"/>
      </w:pPr>
    </w:lvl>
    <w:lvl w:ilvl="6" w:tplc="E520ABEC" w:tentative="1">
      <w:start w:val="1"/>
      <w:numFmt w:val="decimal"/>
      <w:lvlText w:val="%7."/>
      <w:lvlJc w:val="left"/>
      <w:pPr>
        <w:tabs>
          <w:tab w:val="num" w:pos="5040"/>
        </w:tabs>
        <w:ind w:left="5040" w:hanging="360"/>
      </w:pPr>
    </w:lvl>
    <w:lvl w:ilvl="7" w:tplc="F3EA10CC" w:tentative="1">
      <w:start w:val="1"/>
      <w:numFmt w:val="decimal"/>
      <w:lvlText w:val="%8."/>
      <w:lvlJc w:val="left"/>
      <w:pPr>
        <w:tabs>
          <w:tab w:val="num" w:pos="5760"/>
        </w:tabs>
        <w:ind w:left="5760" w:hanging="360"/>
      </w:pPr>
    </w:lvl>
    <w:lvl w:ilvl="8" w:tplc="DBDE57B4" w:tentative="1">
      <w:start w:val="1"/>
      <w:numFmt w:val="decimal"/>
      <w:lvlText w:val="%9."/>
      <w:lvlJc w:val="left"/>
      <w:pPr>
        <w:tabs>
          <w:tab w:val="num" w:pos="6480"/>
        </w:tabs>
        <w:ind w:left="6480" w:hanging="360"/>
      </w:pPr>
    </w:lvl>
  </w:abstractNum>
  <w:abstractNum w:abstractNumId="39" w15:restartNumberingAfterBreak="0">
    <w:nsid w:val="7AF72489"/>
    <w:multiLevelType w:val="hybridMultilevel"/>
    <w:tmpl w:val="8476436E"/>
    <w:lvl w:ilvl="0" w:tplc="5C5809C8">
      <w:start w:val="1"/>
      <w:numFmt w:val="bullet"/>
      <w:lvlText w:val=""/>
      <w:lvlJc w:val="left"/>
      <w:pPr>
        <w:tabs>
          <w:tab w:val="num" w:pos="720"/>
        </w:tabs>
        <w:ind w:left="720" w:hanging="360"/>
      </w:pPr>
      <w:rPr>
        <w:rFonts w:ascii="Wingdings" w:hAnsi="Wingdings" w:hint="default"/>
      </w:rPr>
    </w:lvl>
    <w:lvl w:ilvl="1" w:tplc="9A1251CE">
      <w:start w:val="1"/>
      <w:numFmt w:val="bullet"/>
      <w:lvlText w:val=""/>
      <w:lvlJc w:val="left"/>
      <w:pPr>
        <w:tabs>
          <w:tab w:val="num" w:pos="1440"/>
        </w:tabs>
        <w:ind w:left="1440" w:hanging="360"/>
      </w:pPr>
      <w:rPr>
        <w:rFonts w:ascii="Wingdings" w:hAnsi="Wingdings" w:hint="default"/>
      </w:rPr>
    </w:lvl>
    <w:lvl w:ilvl="2" w:tplc="B3E28EDC" w:tentative="1">
      <w:start w:val="1"/>
      <w:numFmt w:val="bullet"/>
      <w:lvlText w:val=""/>
      <w:lvlJc w:val="left"/>
      <w:pPr>
        <w:tabs>
          <w:tab w:val="num" w:pos="2160"/>
        </w:tabs>
        <w:ind w:left="2160" w:hanging="360"/>
      </w:pPr>
      <w:rPr>
        <w:rFonts w:ascii="Wingdings" w:hAnsi="Wingdings" w:hint="default"/>
      </w:rPr>
    </w:lvl>
    <w:lvl w:ilvl="3" w:tplc="35069B82" w:tentative="1">
      <w:start w:val="1"/>
      <w:numFmt w:val="bullet"/>
      <w:lvlText w:val=""/>
      <w:lvlJc w:val="left"/>
      <w:pPr>
        <w:tabs>
          <w:tab w:val="num" w:pos="2880"/>
        </w:tabs>
        <w:ind w:left="2880" w:hanging="360"/>
      </w:pPr>
      <w:rPr>
        <w:rFonts w:ascii="Wingdings" w:hAnsi="Wingdings" w:hint="default"/>
      </w:rPr>
    </w:lvl>
    <w:lvl w:ilvl="4" w:tplc="46A8FF64" w:tentative="1">
      <w:start w:val="1"/>
      <w:numFmt w:val="bullet"/>
      <w:lvlText w:val=""/>
      <w:lvlJc w:val="left"/>
      <w:pPr>
        <w:tabs>
          <w:tab w:val="num" w:pos="3600"/>
        </w:tabs>
        <w:ind w:left="3600" w:hanging="360"/>
      </w:pPr>
      <w:rPr>
        <w:rFonts w:ascii="Wingdings" w:hAnsi="Wingdings" w:hint="default"/>
      </w:rPr>
    </w:lvl>
    <w:lvl w:ilvl="5" w:tplc="41C8ECE8" w:tentative="1">
      <w:start w:val="1"/>
      <w:numFmt w:val="bullet"/>
      <w:lvlText w:val=""/>
      <w:lvlJc w:val="left"/>
      <w:pPr>
        <w:tabs>
          <w:tab w:val="num" w:pos="4320"/>
        </w:tabs>
        <w:ind w:left="4320" w:hanging="360"/>
      </w:pPr>
      <w:rPr>
        <w:rFonts w:ascii="Wingdings" w:hAnsi="Wingdings" w:hint="default"/>
      </w:rPr>
    </w:lvl>
    <w:lvl w:ilvl="6" w:tplc="060A2A86" w:tentative="1">
      <w:start w:val="1"/>
      <w:numFmt w:val="bullet"/>
      <w:lvlText w:val=""/>
      <w:lvlJc w:val="left"/>
      <w:pPr>
        <w:tabs>
          <w:tab w:val="num" w:pos="5040"/>
        </w:tabs>
        <w:ind w:left="5040" w:hanging="360"/>
      </w:pPr>
      <w:rPr>
        <w:rFonts w:ascii="Wingdings" w:hAnsi="Wingdings" w:hint="default"/>
      </w:rPr>
    </w:lvl>
    <w:lvl w:ilvl="7" w:tplc="D1A64252" w:tentative="1">
      <w:start w:val="1"/>
      <w:numFmt w:val="bullet"/>
      <w:lvlText w:val=""/>
      <w:lvlJc w:val="left"/>
      <w:pPr>
        <w:tabs>
          <w:tab w:val="num" w:pos="5760"/>
        </w:tabs>
        <w:ind w:left="5760" w:hanging="360"/>
      </w:pPr>
      <w:rPr>
        <w:rFonts w:ascii="Wingdings" w:hAnsi="Wingdings" w:hint="default"/>
      </w:rPr>
    </w:lvl>
    <w:lvl w:ilvl="8" w:tplc="8E1E9ED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6B1CF0"/>
    <w:multiLevelType w:val="hybridMultilevel"/>
    <w:tmpl w:val="95F0C1D8"/>
    <w:lvl w:ilvl="0" w:tplc="243A44F6">
      <w:start w:val="1"/>
      <w:numFmt w:val="bullet"/>
      <w:lvlText w:val=""/>
      <w:lvlJc w:val="left"/>
      <w:pPr>
        <w:tabs>
          <w:tab w:val="num" w:pos="720"/>
        </w:tabs>
        <w:ind w:left="720" w:hanging="360"/>
      </w:pPr>
      <w:rPr>
        <w:rFonts w:ascii="Wingdings" w:hAnsi="Wingdings" w:hint="default"/>
      </w:rPr>
    </w:lvl>
    <w:lvl w:ilvl="1" w:tplc="ED7C5F6A" w:tentative="1">
      <w:start w:val="1"/>
      <w:numFmt w:val="bullet"/>
      <w:lvlText w:val=""/>
      <w:lvlJc w:val="left"/>
      <w:pPr>
        <w:tabs>
          <w:tab w:val="num" w:pos="1440"/>
        </w:tabs>
        <w:ind w:left="1440" w:hanging="360"/>
      </w:pPr>
      <w:rPr>
        <w:rFonts w:ascii="Wingdings" w:hAnsi="Wingdings" w:hint="default"/>
      </w:rPr>
    </w:lvl>
    <w:lvl w:ilvl="2" w:tplc="F392D1A2" w:tentative="1">
      <w:start w:val="1"/>
      <w:numFmt w:val="bullet"/>
      <w:lvlText w:val=""/>
      <w:lvlJc w:val="left"/>
      <w:pPr>
        <w:tabs>
          <w:tab w:val="num" w:pos="2160"/>
        </w:tabs>
        <w:ind w:left="2160" w:hanging="360"/>
      </w:pPr>
      <w:rPr>
        <w:rFonts w:ascii="Wingdings" w:hAnsi="Wingdings" w:hint="default"/>
      </w:rPr>
    </w:lvl>
    <w:lvl w:ilvl="3" w:tplc="DF963646" w:tentative="1">
      <w:start w:val="1"/>
      <w:numFmt w:val="bullet"/>
      <w:lvlText w:val=""/>
      <w:lvlJc w:val="left"/>
      <w:pPr>
        <w:tabs>
          <w:tab w:val="num" w:pos="2880"/>
        </w:tabs>
        <w:ind w:left="2880" w:hanging="360"/>
      </w:pPr>
      <w:rPr>
        <w:rFonts w:ascii="Wingdings" w:hAnsi="Wingdings" w:hint="default"/>
      </w:rPr>
    </w:lvl>
    <w:lvl w:ilvl="4" w:tplc="6D4690DC" w:tentative="1">
      <w:start w:val="1"/>
      <w:numFmt w:val="bullet"/>
      <w:lvlText w:val=""/>
      <w:lvlJc w:val="left"/>
      <w:pPr>
        <w:tabs>
          <w:tab w:val="num" w:pos="3600"/>
        </w:tabs>
        <w:ind w:left="3600" w:hanging="360"/>
      </w:pPr>
      <w:rPr>
        <w:rFonts w:ascii="Wingdings" w:hAnsi="Wingdings" w:hint="default"/>
      </w:rPr>
    </w:lvl>
    <w:lvl w:ilvl="5" w:tplc="A978F32A" w:tentative="1">
      <w:start w:val="1"/>
      <w:numFmt w:val="bullet"/>
      <w:lvlText w:val=""/>
      <w:lvlJc w:val="left"/>
      <w:pPr>
        <w:tabs>
          <w:tab w:val="num" w:pos="4320"/>
        </w:tabs>
        <w:ind w:left="4320" w:hanging="360"/>
      </w:pPr>
      <w:rPr>
        <w:rFonts w:ascii="Wingdings" w:hAnsi="Wingdings" w:hint="default"/>
      </w:rPr>
    </w:lvl>
    <w:lvl w:ilvl="6" w:tplc="3D2C423A" w:tentative="1">
      <w:start w:val="1"/>
      <w:numFmt w:val="bullet"/>
      <w:lvlText w:val=""/>
      <w:lvlJc w:val="left"/>
      <w:pPr>
        <w:tabs>
          <w:tab w:val="num" w:pos="5040"/>
        </w:tabs>
        <w:ind w:left="5040" w:hanging="360"/>
      </w:pPr>
      <w:rPr>
        <w:rFonts w:ascii="Wingdings" w:hAnsi="Wingdings" w:hint="default"/>
      </w:rPr>
    </w:lvl>
    <w:lvl w:ilvl="7" w:tplc="21AC4948" w:tentative="1">
      <w:start w:val="1"/>
      <w:numFmt w:val="bullet"/>
      <w:lvlText w:val=""/>
      <w:lvlJc w:val="left"/>
      <w:pPr>
        <w:tabs>
          <w:tab w:val="num" w:pos="5760"/>
        </w:tabs>
        <w:ind w:left="5760" w:hanging="360"/>
      </w:pPr>
      <w:rPr>
        <w:rFonts w:ascii="Wingdings" w:hAnsi="Wingdings" w:hint="default"/>
      </w:rPr>
    </w:lvl>
    <w:lvl w:ilvl="8" w:tplc="DBC473F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EC4478"/>
    <w:multiLevelType w:val="hybridMultilevel"/>
    <w:tmpl w:val="68F02456"/>
    <w:lvl w:ilvl="0" w:tplc="671AE608">
      <w:start w:val="1"/>
      <w:numFmt w:val="bullet"/>
      <w:lvlText w:val=""/>
      <w:lvlJc w:val="left"/>
      <w:pPr>
        <w:tabs>
          <w:tab w:val="num" w:pos="720"/>
        </w:tabs>
        <w:ind w:left="720" w:hanging="360"/>
      </w:pPr>
      <w:rPr>
        <w:rFonts w:ascii="Wingdings" w:hAnsi="Wingdings" w:hint="default"/>
      </w:rPr>
    </w:lvl>
    <w:lvl w:ilvl="1" w:tplc="51A489DA" w:tentative="1">
      <w:start w:val="1"/>
      <w:numFmt w:val="bullet"/>
      <w:lvlText w:val=""/>
      <w:lvlJc w:val="left"/>
      <w:pPr>
        <w:tabs>
          <w:tab w:val="num" w:pos="1440"/>
        </w:tabs>
        <w:ind w:left="1440" w:hanging="360"/>
      </w:pPr>
      <w:rPr>
        <w:rFonts w:ascii="Wingdings" w:hAnsi="Wingdings" w:hint="default"/>
      </w:rPr>
    </w:lvl>
    <w:lvl w:ilvl="2" w:tplc="03ECE902" w:tentative="1">
      <w:start w:val="1"/>
      <w:numFmt w:val="bullet"/>
      <w:lvlText w:val=""/>
      <w:lvlJc w:val="left"/>
      <w:pPr>
        <w:tabs>
          <w:tab w:val="num" w:pos="2160"/>
        </w:tabs>
        <w:ind w:left="2160" w:hanging="360"/>
      </w:pPr>
      <w:rPr>
        <w:rFonts w:ascii="Wingdings" w:hAnsi="Wingdings" w:hint="default"/>
      </w:rPr>
    </w:lvl>
    <w:lvl w:ilvl="3" w:tplc="AEF2049A" w:tentative="1">
      <w:start w:val="1"/>
      <w:numFmt w:val="bullet"/>
      <w:lvlText w:val=""/>
      <w:lvlJc w:val="left"/>
      <w:pPr>
        <w:tabs>
          <w:tab w:val="num" w:pos="2880"/>
        </w:tabs>
        <w:ind w:left="2880" w:hanging="360"/>
      </w:pPr>
      <w:rPr>
        <w:rFonts w:ascii="Wingdings" w:hAnsi="Wingdings" w:hint="default"/>
      </w:rPr>
    </w:lvl>
    <w:lvl w:ilvl="4" w:tplc="D7D6AA4A" w:tentative="1">
      <w:start w:val="1"/>
      <w:numFmt w:val="bullet"/>
      <w:lvlText w:val=""/>
      <w:lvlJc w:val="left"/>
      <w:pPr>
        <w:tabs>
          <w:tab w:val="num" w:pos="3600"/>
        </w:tabs>
        <w:ind w:left="3600" w:hanging="360"/>
      </w:pPr>
      <w:rPr>
        <w:rFonts w:ascii="Wingdings" w:hAnsi="Wingdings" w:hint="default"/>
      </w:rPr>
    </w:lvl>
    <w:lvl w:ilvl="5" w:tplc="78166F56" w:tentative="1">
      <w:start w:val="1"/>
      <w:numFmt w:val="bullet"/>
      <w:lvlText w:val=""/>
      <w:lvlJc w:val="left"/>
      <w:pPr>
        <w:tabs>
          <w:tab w:val="num" w:pos="4320"/>
        </w:tabs>
        <w:ind w:left="4320" w:hanging="360"/>
      </w:pPr>
      <w:rPr>
        <w:rFonts w:ascii="Wingdings" w:hAnsi="Wingdings" w:hint="default"/>
      </w:rPr>
    </w:lvl>
    <w:lvl w:ilvl="6" w:tplc="C30C35B6" w:tentative="1">
      <w:start w:val="1"/>
      <w:numFmt w:val="bullet"/>
      <w:lvlText w:val=""/>
      <w:lvlJc w:val="left"/>
      <w:pPr>
        <w:tabs>
          <w:tab w:val="num" w:pos="5040"/>
        </w:tabs>
        <w:ind w:left="5040" w:hanging="360"/>
      </w:pPr>
      <w:rPr>
        <w:rFonts w:ascii="Wingdings" w:hAnsi="Wingdings" w:hint="default"/>
      </w:rPr>
    </w:lvl>
    <w:lvl w:ilvl="7" w:tplc="DF1818A2" w:tentative="1">
      <w:start w:val="1"/>
      <w:numFmt w:val="bullet"/>
      <w:lvlText w:val=""/>
      <w:lvlJc w:val="left"/>
      <w:pPr>
        <w:tabs>
          <w:tab w:val="num" w:pos="5760"/>
        </w:tabs>
        <w:ind w:left="5760" w:hanging="360"/>
      </w:pPr>
      <w:rPr>
        <w:rFonts w:ascii="Wingdings" w:hAnsi="Wingdings" w:hint="default"/>
      </w:rPr>
    </w:lvl>
    <w:lvl w:ilvl="8" w:tplc="767AB0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7"/>
  </w:num>
  <w:num w:numId="3">
    <w:abstractNumId w:val="21"/>
  </w:num>
  <w:num w:numId="4">
    <w:abstractNumId w:val="41"/>
  </w:num>
  <w:num w:numId="5">
    <w:abstractNumId w:val="40"/>
  </w:num>
  <w:num w:numId="6">
    <w:abstractNumId w:val="15"/>
  </w:num>
  <w:num w:numId="7">
    <w:abstractNumId w:val="14"/>
  </w:num>
  <w:num w:numId="8">
    <w:abstractNumId w:val="25"/>
  </w:num>
  <w:num w:numId="9">
    <w:abstractNumId w:val="13"/>
  </w:num>
  <w:num w:numId="10">
    <w:abstractNumId w:val="3"/>
  </w:num>
  <w:num w:numId="11">
    <w:abstractNumId w:val="10"/>
  </w:num>
  <w:num w:numId="12">
    <w:abstractNumId w:val="20"/>
  </w:num>
  <w:num w:numId="13">
    <w:abstractNumId w:val="29"/>
  </w:num>
  <w:num w:numId="14">
    <w:abstractNumId w:val="35"/>
  </w:num>
  <w:num w:numId="15">
    <w:abstractNumId w:val="36"/>
  </w:num>
  <w:num w:numId="16">
    <w:abstractNumId w:val="26"/>
  </w:num>
  <w:num w:numId="17">
    <w:abstractNumId w:val="9"/>
  </w:num>
  <w:num w:numId="18">
    <w:abstractNumId w:val="11"/>
  </w:num>
  <w:num w:numId="19">
    <w:abstractNumId w:val="38"/>
  </w:num>
  <w:num w:numId="20">
    <w:abstractNumId w:val="6"/>
  </w:num>
  <w:num w:numId="21">
    <w:abstractNumId w:val="22"/>
  </w:num>
  <w:num w:numId="22">
    <w:abstractNumId w:val="2"/>
  </w:num>
  <w:num w:numId="23">
    <w:abstractNumId w:val="28"/>
  </w:num>
  <w:num w:numId="24">
    <w:abstractNumId w:val="32"/>
  </w:num>
  <w:num w:numId="25">
    <w:abstractNumId w:val="8"/>
  </w:num>
  <w:num w:numId="26">
    <w:abstractNumId w:val="27"/>
  </w:num>
  <w:num w:numId="27">
    <w:abstractNumId w:val="5"/>
  </w:num>
  <w:num w:numId="28">
    <w:abstractNumId w:val="33"/>
  </w:num>
  <w:num w:numId="29">
    <w:abstractNumId w:val="0"/>
  </w:num>
  <w:num w:numId="30">
    <w:abstractNumId w:val="19"/>
  </w:num>
  <w:num w:numId="31">
    <w:abstractNumId w:val="30"/>
  </w:num>
  <w:num w:numId="32">
    <w:abstractNumId w:val="39"/>
  </w:num>
  <w:num w:numId="33">
    <w:abstractNumId w:val="12"/>
  </w:num>
  <w:num w:numId="34">
    <w:abstractNumId w:val="4"/>
  </w:num>
  <w:num w:numId="35">
    <w:abstractNumId w:val="16"/>
  </w:num>
  <w:num w:numId="36">
    <w:abstractNumId w:val="17"/>
  </w:num>
  <w:num w:numId="37">
    <w:abstractNumId w:val="18"/>
  </w:num>
  <w:num w:numId="38">
    <w:abstractNumId w:val="24"/>
  </w:num>
  <w:num w:numId="39">
    <w:abstractNumId w:val="23"/>
  </w:num>
  <w:num w:numId="40">
    <w:abstractNumId w:val="7"/>
  </w:num>
  <w:num w:numId="41">
    <w:abstractNumId w:val="3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7A"/>
    <w:rsid w:val="00026BE6"/>
    <w:rsid w:val="00043EA6"/>
    <w:rsid w:val="0005095F"/>
    <w:rsid w:val="00060AF1"/>
    <w:rsid w:val="001150A9"/>
    <w:rsid w:val="0012150F"/>
    <w:rsid w:val="00137D63"/>
    <w:rsid w:val="00155852"/>
    <w:rsid w:val="001911D0"/>
    <w:rsid w:val="001B15FB"/>
    <w:rsid w:val="001F2786"/>
    <w:rsid w:val="002021A6"/>
    <w:rsid w:val="0021017E"/>
    <w:rsid w:val="00213780"/>
    <w:rsid w:val="00220AC3"/>
    <w:rsid w:val="0023517F"/>
    <w:rsid w:val="002455B5"/>
    <w:rsid w:val="00250DC6"/>
    <w:rsid w:val="002604DC"/>
    <w:rsid w:val="00270E07"/>
    <w:rsid w:val="002A497A"/>
    <w:rsid w:val="002B4D48"/>
    <w:rsid w:val="002C0C73"/>
    <w:rsid w:val="002E76E9"/>
    <w:rsid w:val="002F51ED"/>
    <w:rsid w:val="00306CC7"/>
    <w:rsid w:val="003238FE"/>
    <w:rsid w:val="00346254"/>
    <w:rsid w:val="0034799A"/>
    <w:rsid w:val="00381570"/>
    <w:rsid w:val="00386F50"/>
    <w:rsid w:val="00387609"/>
    <w:rsid w:val="003953D8"/>
    <w:rsid w:val="003958A7"/>
    <w:rsid w:val="003C179D"/>
    <w:rsid w:val="003E64B7"/>
    <w:rsid w:val="004022E8"/>
    <w:rsid w:val="00402D19"/>
    <w:rsid w:val="00414F95"/>
    <w:rsid w:val="00420F2C"/>
    <w:rsid w:val="00420F59"/>
    <w:rsid w:val="0042144A"/>
    <w:rsid w:val="00453DDF"/>
    <w:rsid w:val="0045666F"/>
    <w:rsid w:val="00480570"/>
    <w:rsid w:val="00481B94"/>
    <w:rsid w:val="0049365A"/>
    <w:rsid w:val="00496617"/>
    <w:rsid w:val="004B03C6"/>
    <w:rsid w:val="00502288"/>
    <w:rsid w:val="00511B18"/>
    <w:rsid w:val="00511EF5"/>
    <w:rsid w:val="005220CD"/>
    <w:rsid w:val="005252A0"/>
    <w:rsid w:val="00537C1F"/>
    <w:rsid w:val="00584A10"/>
    <w:rsid w:val="005A49C7"/>
    <w:rsid w:val="005A5227"/>
    <w:rsid w:val="005A7207"/>
    <w:rsid w:val="005F67BC"/>
    <w:rsid w:val="0060085D"/>
    <w:rsid w:val="0060240E"/>
    <w:rsid w:val="006033B1"/>
    <w:rsid w:val="00606013"/>
    <w:rsid w:val="00607C5E"/>
    <w:rsid w:val="00610C46"/>
    <w:rsid w:val="006141FD"/>
    <w:rsid w:val="00620035"/>
    <w:rsid w:val="00620C8B"/>
    <w:rsid w:val="006C45B0"/>
    <w:rsid w:val="006E37F7"/>
    <w:rsid w:val="006E390E"/>
    <w:rsid w:val="007325ED"/>
    <w:rsid w:val="007357E2"/>
    <w:rsid w:val="00745406"/>
    <w:rsid w:val="00771EEC"/>
    <w:rsid w:val="00792D59"/>
    <w:rsid w:val="007C494B"/>
    <w:rsid w:val="007C5293"/>
    <w:rsid w:val="008154BD"/>
    <w:rsid w:val="008276EA"/>
    <w:rsid w:val="00832893"/>
    <w:rsid w:val="008346CA"/>
    <w:rsid w:val="00840E7A"/>
    <w:rsid w:val="0084445D"/>
    <w:rsid w:val="00846996"/>
    <w:rsid w:val="00851EFA"/>
    <w:rsid w:val="008668EE"/>
    <w:rsid w:val="00885062"/>
    <w:rsid w:val="00892C4D"/>
    <w:rsid w:val="008B4263"/>
    <w:rsid w:val="008D4B15"/>
    <w:rsid w:val="00905279"/>
    <w:rsid w:val="00906714"/>
    <w:rsid w:val="00935378"/>
    <w:rsid w:val="00962EC6"/>
    <w:rsid w:val="0098002A"/>
    <w:rsid w:val="009A7F4A"/>
    <w:rsid w:val="009C5948"/>
    <w:rsid w:val="00A110F8"/>
    <w:rsid w:val="00A16432"/>
    <w:rsid w:val="00A30D1C"/>
    <w:rsid w:val="00A864C7"/>
    <w:rsid w:val="00AA7811"/>
    <w:rsid w:val="00B5339B"/>
    <w:rsid w:val="00B56C84"/>
    <w:rsid w:val="00B57A8A"/>
    <w:rsid w:val="00C03712"/>
    <w:rsid w:val="00C50738"/>
    <w:rsid w:val="00C655A6"/>
    <w:rsid w:val="00C70D7E"/>
    <w:rsid w:val="00C8262E"/>
    <w:rsid w:val="00CC4CD0"/>
    <w:rsid w:val="00CD1D40"/>
    <w:rsid w:val="00D2620B"/>
    <w:rsid w:val="00D2787B"/>
    <w:rsid w:val="00D3354C"/>
    <w:rsid w:val="00D46C36"/>
    <w:rsid w:val="00D66E12"/>
    <w:rsid w:val="00DA505B"/>
    <w:rsid w:val="00DB70B9"/>
    <w:rsid w:val="00DF1AD0"/>
    <w:rsid w:val="00DF4503"/>
    <w:rsid w:val="00DF714F"/>
    <w:rsid w:val="00E1748B"/>
    <w:rsid w:val="00E224A3"/>
    <w:rsid w:val="00E31A6B"/>
    <w:rsid w:val="00E67AE4"/>
    <w:rsid w:val="00E7621C"/>
    <w:rsid w:val="00E76534"/>
    <w:rsid w:val="00E927FA"/>
    <w:rsid w:val="00E93A1B"/>
    <w:rsid w:val="00EA7FB5"/>
    <w:rsid w:val="00EF5E71"/>
    <w:rsid w:val="00F137CE"/>
    <w:rsid w:val="00F201BB"/>
    <w:rsid w:val="00F553F3"/>
    <w:rsid w:val="00F56440"/>
    <w:rsid w:val="00F63B00"/>
    <w:rsid w:val="00F8447F"/>
    <w:rsid w:val="00F9661A"/>
    <w:rsid w:val="00FA0A04"/>
    <w:rsid w:val="00FA1A7C"/>
    <w:rsid w:val="00FD5C77"/>
    <w:rsid w:val="00FF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1DD7F77"/>
  <w15:chartTrackingRefBased/>
  <w15:docId w15:val="{32097D46-D5D0-4C57-8711-9F93D926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E71"/>
    <w:rPr>
      <w:sz w:val="24"/>
      <w:szCs w:val="24"/>
      <w:lang w:bidi="en-US"/>
    </w:rPr>
  </w:style>
  <w:style w:type="paragraph" w:styleId="Heading1">
    <w:name w:val="heading 1"/>
    <w:basedOn w:val="Normal"/>
    <w:next w:val="Normal"/>
    <w:link w:val="Heading1Char"/>
    <w:uiPriority w:val="9"/>
    <w:qFormat/>
    <w:rsid w:val="00EF5E71"/>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EF5E71"/>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EF5E71"/>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EF5E7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F5E7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F5E7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F5E71"/>
    <w:pPr>
      <w:spacing w:before="240" w:after="60"/>
      <w:outlineLvl w:val="6"/>
    </w:pPr>
  </w:style>
  <w:style w:type="paragraph" w:styleId="Heading8">
    <w:name w:val="heading 8"/>
    <w:basedOn w:val="Normal"/>
    <w:next w:val="Normal"/>
    <w:link w:val="Heading8Char"/>
    <w:uiPriority w:val="9"/>
    <w:semiHidden/>
    <w:unhideWhenUsed/>
    <w:qFormat/>
    <w:rsid w:val="00EF5E71"/>
    <w:pPr>
      <w:spacing w:before="240" w:after="60"/>
      <w:outlineLvl w:val="7"/>
    </w:pPr>
    <w:rPr>
      <w:i/>
      <w:iCs/>
    </w:rPr>
  </w:style>
  <w:style w:type="paragraph" w:styleId="Heading9">
    <w:name w:val="heading 9"/>
    <w:basedOn w:val="Normal"/>
    <w:next w:val="Normal"/>
    <w:link w:val="Heading9Char"/>
    <w:uiPriority w:val="9"/>
    <w:semiHidden/>
    <w:unhideWhenUsed/>
    <w:qFormat/>
    <w:rsid w:val="00EF5E7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5E71"/>
    <w:rPr>
      <w:rFonts w:ascii="Arial" w:eastAsia="Times New Roman" w:hAnsi="Arial"/>
      <w:b/>
      <w:bCs/>
      <w:kern w:val="32"/>
      <w:sz w:val="32"/>
      <w:szCs w:val="32"/>
    </w:rPr>
  </w:style>
  <w:style w:type="character" w:customStyle="1" w:styleId="Heading2Char">
    <w:name w:val="Heading 2 Char"/>
    <w:link w:val="Heading2"/>
    <w:uiPriority w:val="9"/>
    <w:semiHidden/>
    <w:rsid w:val="00EF5E71"/>
    <w:rPr>
      <w:rFonts w:ascii="Arial" w:eastAsia="Times New Roman" w:hAnsi="Arial"/>
      <w:b/>
      <w:bCs/>
      <w:i/>
      <w:iCs/>
      <w:sz w:val="28"/>
      <w:szCs w:val="28"/>
    </w:rPr>
  </w:style>
  <w:style w:type="character" w:customStyle="1" w:styleId="Heading3Char">
    <w:name w:val="Heading 3 Char"/>
    <w:link w:val="Heading3"/>
    <w:uiPriority w:val="9"/>
    <w:semiHidden/>
    <w:rsid w:val="00EF5E71"/>
    <w:rPr>
      <w:rFonts w:ascii="Arial" w:eastAsia="Times New Roman" w:hAnsi="Arial"/>
      <w:b/>
      <w:bCs/>
      <w:sz w:val="26"/>
      <w:szCs w:val="26"/>
    </w:rPr>
  </w:style>
  <w:style w:type="character" w:customStyle="1" w:styleId="Heading4Char">
    <w:name w:val="Heading 4 Char"/>
    <w:link w:val="Heading4"/>
    <w:uiPriority w:val="9"/>
    <w:rsid w:val="00EF5E71"/>
    <w:rPr>
      <w:b/>
      <w:bCs/>
      <w:sz w:val="28"/>
      <w:szCs w:val="28"/>
    </w:rPr>
  </w:style>
  <w:style w:type="character" w:customStyle="1" w:styleId="Heading5Char">
    <w:name w:val="Heading 5 Char"/>
    <w:link w:val="Heading5"/>
    <w:uiPriority w:val="9"/>
    <w:semiHidden/>
    <w:rsid w:val="00EF5E71"/>
    <w:rPr>
      <w:b/>
      <w:bCs/>
      <w:i/>
      <w:iCs/>
      <w:sz w:val="26"/>
      <w:szCs w:val="26"/>
    </w:rPr>
  </w:style>
  <w:style w:type="character" w:customStyle="1" w:styleId="Heading6Char">
    <w:name w:val="Heading 6 Char"/>
    <w:link w:val="Heading6"/>
    <w:uiPriority w:val="9"/>
    <w:semiHidden/>
    <w:rsid w:val="00EF5E71"/>
    <w:rPr>
      <w:b/>
      <w:bCs/>
    </w:rPr>
  </w:style>
  <w:style w:type="character" w:customStyle="1" w:styleId="Heading7Char">
    <w:name w:val="Heading 7 Char"/>
    <w:link w:val="Heading7"/>
    <w:uiPriority w:val="9"/>
    <w:semiHidden/>
    <w:rsid w:val="00EF5E71"/>
    <w:rPr>
      <w:sz w:val="24"/>
      <w:szCs w:val="24"/>
    </w:rPr>
  </w:style>
  <w:style w:type="character" w:customStyle="1" w:styleId="Heading8Char">
    <w:name w:val="Heading 8 Char"/>
    <w:link w:val="Heading8"/>
    <w:uiPriority w:val="9"/>
    <w:semiHidden/>
    <w:rsid w:val="00EF5E71"/>
    <w:rPr>
      <w:i/>
      <w:iCs/>
      <w:sz w:val="24"/>
      <w:szCs w:val="24"/>
    </w:rPr>
  </w:style>
  <w:style w:type="character" w:customStyle="1" w:styleId="Heading9Char">
    <w:name w:val="Heading 9 Char"/>
    <w:link w:val="Heading9"/>
    <w:uiPriority w:val="9"/>
    <w:semiHidden/>
    <w:rsid w:val="00EF5E71"/>
    <w:rPr>
      <w:rFonts w:ascii="Arial" w:eastAsia="Times New Roman" w:hAnsi="Arial"/>
    </w:rPr>
  </w:style>
  <w:style w:type="paragraph" w:styleId="Title">
    <w:name w:val="Title"/>
    <w:basedOn w:val="Normal"/>
    <w:next w:val="Normal"/>
    <w:link w:val="TitleChar"/>
    <w:uiPriority w:val="10"/>
    <w:qFormat/>
    <w:rsid w:val="00EF5E71"/>
    <w:pPr>
      <w:spacing w:before="240" w:after="60"/>
      <w:jc w:val="center"/>
      <w:outlineLvl w:val="0"/>
    </w:pPr>
    <w:rPr>
      <w:rFonts w:ascii="Arial" w:hAnsi="Arial"/>
      <w:b/>
      <w:bCs/>
      <w:kern w:val="28"/>
      <w:sz w:val="32"/>
      <w:szCs w:val="32"/>
    </w:rPr>
  </w:style>
  <w:style w:type="character" w:customStyle="1" w:styleId="TitleChar">
    <w:name w:val="Title Char"/>
    <w:link w:val="Title"/>
    <w:uiPriority w:val="10"/>
    <w:rsid w:val="00EF5E71"/>
    <w:rPr>
      <w:rFonts w:ascii="Arial" w:eastAsia="Times New Roman" w:hAnsi="Arial"/>
      <w:b/>
      <w:bCs/>
      <w:kern w:val="28"/>
      <w:sz w:val="32"/>
      <w:szCs w:val="32"/>
    </w:rPr>
  </w:style>
  <w:style w:type="paragraph" w:styleId="Subtitle">
    <w:name w:val="Subtitle"/>
    <w:basedOn w:val="Normal"/>
    <w:next w:val="Normal"/>
    <w:link w:val="SubtitleChar"/>
    <w:uiPriority w:val="11"/>
    <w:qFormat/>
    <w:rsid w:val="00EF5E71"/>
    <w:pPr>
      <w:spacing w:after="60"/>
      <w:jc w:val="center"/>
      <w:outlineLvl w:val="1"/>
    </w:pPr>
    <w:rPr>
      <w:rFonts w:ascii="Arial" w:hAnsi="Arial"/>
    </w:rPr>
  </w:style>
  <w:style w:type="character" w:customStyle="1" w:styleId="SubtitleChar">
    <w:name w:val="Subtitle Char"/>
    <w:link w:val="Subtitle"/>
    <w:uiPriority w:val="11"/>
    <w:rsid w:val="00EF5E71"/>
    <w:rPr>
      <w:rFonts w:ascii="Arial" w:eastAsia="Times New Roman" w:hAnsi="Arial"/>
      <w:sz w:val="24"/>
      <w:szCs w:val="24"/>
    </w:rPr>
  </w:style>
  <w:style w:type="character" w:styleId="Strong">
    <w:name w:val="Strong"/>
    <w:uiPriority w:val="22"/>
    <w:qFormat/>
    <w:rsid w:val="00EF5E71"/>
    <w:rPr>
      <w:b/>
      <w:bCs/>
    </w:rPr>
  </w:style>
  <w:style w:type="character" w:styleId="Emphasis">
    <w:name w:val="Emphasis"/>
    <w:uiPriority w:val="20"/>
    <w:qFormat/>
    <w:rsid w:val="00EF5E71"/>
    <w:rPr>
      <w:rFonts w:ascii="Times New Roman" w:hAnsi="Times New Roman"/>
      <w:b/>
      <w:i/>
      <w:iCs/>
    </w:rPr>
  </w:style>
  <w:style w:type="paragraph" w:styleId="NoSpacing">
    <w:name w:val="No Spacing"/>
    <w:basedOn w:val="Normal"/>
    <w:uiPriority w:val="1"/>
    <w:qFormat/>
    <w:rsid w:val="00EF5E71"/>
    <w:rPr>
      <w:szCs w:val="32"/>
    </w:rPr>
  </w:style>
  <w:style w:type="paragraph" w:styleId="ListParagraph">
    <w:name w:val="List Paragraph"/>
    <w:basedOn w:val="Normal"/>
    <w:uiPriority w:val="34"/>
    <w:qFormat/>
    <w:rsid w:val="00EF5E71"/>
    <w:pPr>
      <w:ind w:left="720"/>
      <w:contextualSpacing/>
    </w:pPr>
  </w:style>
  <w:style w:type="paragraph" w:styleId="Quote">
    <w:name w:val="Quote"/>
    <w:basedOn w:val="Normal"/>
    <w:next w:val="Normal"/>
    <w:link w:val="QuoteChar"/>
    <w:uiPriority w:val="29"/>
    <w:qFormat/>
    <w:rsid w:val="00EF5E71"/>
    <w:rPr>
      <w:i/>
    </w:rPr>
  </w:style>
  <w:style w:type="character" w:customStyle="1" w:styleId="QuoteChar">
    <w:name w:val="Quote Char"/>
    <w:link w:val="Quote"/>
    <w:uiPriority w:val="29"/>
    <w:rsid w:val="00EF5E71"/>
    <w:rPr>
      <w:i/>
      <w:sz w:val="24"/>
      <w:szCs w:val="24"/>
    </w:rPr>
  </w:style>
  <w:style w:type="paragraph" w:styleId="IntenseQuote">
    <w:name w:val="Intense Quote"/>
    <w:basedOn w:val="Normal"/>
    <w:next w:val="Normal"/>
    <w:link w:val="IntenseQuoteChar"/>
    <w:uiPriority w:val="30"/>
    <w:qFormat/>
    <w:rsid w:val="00EF5E71"/>
    <w:pPr>
      <w:ind w:left="720" w:right="720"/>
    </w:pPr>
    <w:rPr>
      <w:b/>
      <w:i/>
      <w:szCs w:val="22"/>
    </w:rPr>
  </w:style>
  <w:style w:type="character" w:customStyle="1" w:styleId="IntenseQuoteChar">
    <w:name w:val="Intense Quote Char"/>
    <w:link w:val="IntenseQuote"/>
    <w:uiPriority w:val="30"/>
    <w:rsid w:val="00EF5E71"/>
    <w:rPr>
      <w:b/>
      <w:i/>
      <w:sz w:val="24"/>
    </w:rPr>
  </w:style>
  <w:style w:type="character" w:styleId="SubtleEmphasis">
    <w:name w:val="Subtle Emphasis"/>
    <w:uiPriority w:val="19"/>
    <w:qFormat/>
    <w:rsid w:val="00EF5E71"/>
    <w:rPr>
      <w:i/>
      <w:color w:val="5A5A5A"/>
    </w:rPr>
  </w:style>
  <w:style w:type="character" w:styleId="IntenseEmphasis">
    <w:name w:val="Intense Emphasis"/>
    <w:uiPriority w:val="21"/>
    <w:qFormat/>
    <w:rsid w:val="00EF5E71"/>
    <w:rPr>
      <w:b/>
      <w:i/>
      <w:sz w:val="24"/>
      <w:szCs w:val="24"/>
      <w:u w:val="single"/>
    </w:rPr>
  </w:style>
  <w:style w:type="character" w:styleId="SubtleReference">
    <w:name w:val="Subtle Reference"/>
    <w:uiPriority w:val="31"/>
    <w:qFormat/>
    <w:rsid w:val="00EF5E71"/>
    <w:rPr>
      <w:sz w:val="24"/>
      <w:szCs w:val="24"/>
      <w:u w:val="single"/>
    </w:rPr>
  </w:style>
  <w:style w:type="character" w:styleId="IntenseReference">
    <w:name w:val="Intense Reference"/>
    <w:uiPriority w:val="32"/>
    <w:qFormat/>
    <w:rsid w:val="00EF5E71"/>
    <w:rPr>
      <w:b/>
      <w:sz w:val="24"/>
      <w:u w:val="single"/>
    </w:rPr>
  </w:style>
  <w:style w:type="character" w:styleId="BookTitle">
    <w:name w:val="Book Title"/>
    <w:uiPriority w:val="33"/>
    <w:qFormat/>
    <w:rsid w:val="00EF5E71"/>
    <w:rPr>
      <w:rFonts w:ascii="Arial" w:eastAsia="Times New Roman" w:hAnsi="Arial"/>
      <w:b/>
      <w:i/>
      <w:sz w:val="24"/>
      <w:szCs w:val="24"/>
    </w:rPr>
  </w:style>
  <w:style w:type="paragraph" w:styleId="TOCHeading">
    <w:name w:val="TOC Heading"/>
    <w:basedOn w:val="Heading1"/>
    <w:next w:val="Normal"/>
    <w:uiPriority w:val="39"/>
    <w:semiHidden/>
    <w:unhideWhenUsed/>
    <w:qFormat/>
    <w:rsid w:val="00EF5E71"/>
    <w:pPr>
      <w:outlineLvl w:val="9"/>
    </w:pPr>
  </w:style>
  <w:style w:type="paragraph" w:styleId="NormalWeb">
    <w:name w:val="Normal (Web)"/>
    <w:basedOn w:val="Normal"/>
    <w:uiPriority w:val="99"/>
    <w:semiHidden/>
    <w:unhideWhenUsed/>
    <w:rsid w:val="00E224A3"/>
    <w:pPr>
      <w:spacing w:before="100" w:beforeAutospacing="1" w:after="100" w:afterAutospacing="1"/>
    </w:pPr>
    <w:rPr>
      <w:lang w:bidi="ar-SA"/>
    </w:rPr>
  </w:style>
  <w:style w:type="character" w:styleId="Hyperlink">
    <w:name w:val="Hyperlink"/>
    <w:uiPriority w:val="99"/>
    <w:semiHidden/>
    <w:unhideWhenUsed/>
    <w:rsid w:val="00502288"/>
    <w:rPr>
      <w:color w:val="0000FF"/>
      <w:u w:val="single"/>
    </w:rPr>
  </w:style>
  <w:style w:type="table" w:styleId="TableGrid">
    <w:name w:val="Table Grid"/>
    <w:basedOn w:val="TableNormal"/>
    <w:uiPriority w:val="59"/>
    <w:rsid w:val="00A864C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EA7FB5"/>
    <w:rPr>
      <w:rFonts w:asciiTheme="minorHAnsi" w:eastAsiaTheme="minorHAnsi" w:hAnsiTheme="minorHAnsi" w:cstheme="minorBidi"/>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466">
      <w:bodyDiv w:val="1"/>
      <w:marLeft w:val="0"/>
      <w:marRight w:val="0"/>
      <w:marTop w:val="0"/>
      <w:marBottom w:val="0"/>
      <w:divBdr>
        <w:top w:val="none" w:sz="0" w:space="0" w:color="auto"/>
        <w:left w:val="none" w:sz="0" w:space="0" w:color="auto"/>
        <w:bottom w:val="none" w:sz="0" w:space="0" w:color="auto"/>
        <w:right w:val="none" w:sz="0" w:space="0" w:color="auto"/>
      </w:divBdr>
    </w:div>
    <w:div w:id="90512860">
      <w:bodyDiv w:val="1"/>
      <w:marLeft w:val="0"/>
      <w:marRight w:val="0"/>
      <w:marTop w:val="0"/>
      <w:marBottom w:val="0"/>
      <w:divBdr>
        <w:top w:val="none" w:sz="0" w:space="0" w:color="auto"/>
        <w:left w:val="none" w:sz="0" w:space="0" w:color="auto"/>
        <w:bottom w:val="none" w:sz="0" w:space="0" w:color="auto"/>
        <w:right w:val="none" w:sz="0" w:space="0" w:color="auto"/>
      </w:divBdr>
    </w:div>
    <w:div w:id="141392428">
      <w:bodyDiv w:val="1"/>
      <w:marLeft w:val="0"/>
      <w:marRight w:val="0"/>
      <w:marTop w:val="0"/>
      <w:marBottom w:val="0"/>
      <w:divBdr>
        <w:top w:val="none" w:sz="0" w:space="0" w:color="auto"/>
        <w:left w:val="none" w:sz="0" w:space="0" w:color="auto"/>
        <w:bottom w:val="none" w:sz="0" w:space="0" w:color="auto"/>
        <w:right w:val="none" w:sz="0" w:space="0" w:color="auto"/>
      </w:divBdr>
      <w:divsChild>
        <w:div w:id="925266365">
          <w:marLeft w:val="547"/>
          <w:marRight w:val="0"/>
          <w:marTop w:val="134"/>
          <w:marBottom w:val="0"/>
          <w:divBdr>
            <w:top w:val="none" w:sz="0" w:space="0" w:color="auto"/>
            <w:left w:val="none" w:sz="0" w:space="0" w:color="auto"/>
            <w:bottom w:val="none" w:sz="0" w:space="0" w:color="auto"/>
            <w:right w:val="none" w:sz="0" w:space="0" w:color="auto"/>
          </w:divBdr>
        </w:div>
      </w:divsChild>
    </w:div>
    <w:div w:id="144663841">
      <w:bodyDiv w:val="1"/>
      <w:marLeft w:val="0"/>
      <w:marRight w:val="0"/>
      <w:marTop w:val="0"/>
      <w:marBottom w:val="0"/>
      <w:divBdr>
        <w:top w:val="none" w:sz="0" w:space="0" w:color="auto"/>
        <w:left w:val="none" w:sz="0" w:space="0" w:color="auto"/>
        <w:bottom w:val="none" w:sz="0" w:space="0" w:color="auto"/>
        <w:right w:val="none" w:sz="0" w:space="0" w:color="auto"/>
      </w:divBdr>
    </w:div>
    <w:div w:id="157355894">
      <w:bodyDiv w:val="1"/>
      <w:marLeft w:val="0"/>
      <w:marRight w:val="0"/>
      <w:marTop w:val="0"/>
      <w:marBottom w:val="0"/>
      <w:divBdr>
        <w:top w:val="none" w:sz="0" w:space="0" w:color="auto"/>
        <w:left w:val="none" w:sz="0" w:space="0" w:color="auto"/>
        <w:bottom w:val="none" w:sz="0" w:space="0" w:color="auto"/>
        <w:right w:val="none" w:sz="0" w:space="0" w:color="auto"/>
      </w:divBdr>
    </w:div>
    <w:div w:id="167183830">
      <w:bodyDiv w:val="1"/>
      <w:marLeft w:val="0"/>
      <w:marRight w:val="0"/>
      <w:marTop w:val="0"/>
      <w:marBottom w:val="0"/>
      <w:divBdr>
        <w:top w:val="none" w:sz="0" w:space="0" w:color="auto"/>
        <w:left w:val="none" w:sz="0" w:space="0" w:color="auto"/>
        <w:bottom w:val="none" w:sz="0" w:space="0" w:color="auto"/>
        <w:right w:val="none" w:sz="0" w:space="0" w:color="auto"/>
      </w:divBdr>
      <w:divsChild>
        <w:div w:id="1864972252">
          <w:marLeft w:val="432"/>
          <w:marRight w:val="0"/>
          <w:marTop w:val="0"/>
          <w:marBottom w:val="360"/>
          <w:divBdr>
            <w:top w:val="none" w:sz="0" w:space="0" w:color="auto"/>
            <w:left w:val="none" w:sz="0" w:space="0" w:color="auto"/>
            <w:bottom w:val="none" w:sz="0" w:space="0" w:color="auto"/>
            <w:right w:val="none" w:sz="0" w:space="0" w:color="auto"/>
          </w:divBdr>
        </w:div>
      </w:divsChild>
    </w:div>
    <w:div w:id="190071022">
      <w:bodyDiv w:val="1"/>
      <w:marLeft w:val="0"/>
      <w:marRight w:val="0"/>
      <w:marTop w:val="0"/>
      <w:marBottom w:val="0"/>
      <w:divBdr>
        <w:top w:val="none" w:sz="0" w:space="0" w:color="auto"/>
        <w:left w:val="none" w:sz="0" w:space="0" w:color="auto"/>
        <w:bottom w:val="none" w:sz="0" w:space="0" w:color="auto"/>
        <w:right w:val="none" w:sz="0" w:space="0" w:color="auto"/>
      </w:divBdr>
      <w:divsChild>
        <w:div w:id="343943301">
          <w:marLeft w:val="1166"/>
          <w:marRight w:val="0"/>
          <w:marTop w:val="106"/>
          <w:marBottom w:val="0"/>
          <w:divBdr>
            <w:top w:val="none" w:sz="0" w:space="0" w:color="auto"/>
            <w:left w:val="none" w:sz="0" w:space="0" w:color="auto"/>
            <w:bottom w:val="none" w:sz="0" w:space="0" w:color="auto"/>
            <w:right w:val="none" w:sz="0" w:space="0" w:color="auto"/>
          </w:divBdr>
        </w:div>
        <w:div w:id="414207834">
          <w:marLeft w:val="547"/>
          <w:marRight w:val="0"/>
          <w:marTop w:val="134"/>
          <w:marBottom w:val="0"/>
          <w:divBdr>
            <w:top w:val="none" w:sz="0" w:space="0" w:color="auto"/>
            <w:left w:val="none" w:sz="0" w:space="0" w:color="auto"/>
            <w:bottom w:val="none" w:sz="0" w:space="0" w:color="auto"/>
            <w:right w:val="none" w:sz="0" w:space="0" w:color="auto"/>
          </w:divBdr>
        </w:div>
        <w:div w:id="1558667804">
          <w:marLeft w:val="1166"/>
          <w:marRight w:val="0"/>
          <w:marTop w:val="106"/>
          <w:marBottom w:val="0"/>
          <w:divBdr>
            <w:top w:val="none" w:sz="0" w:space="0" w:color="auto"/>
            <w:left w:val="none" w:sz="0" w:space="0" w:color="auto"/>
            <w:bottom w:val="none" w:sz="0" w:space="0" w:color="auto"/>
            <w:right w:val="none" w:sz="0" w:space="0" w:color="auto"/>
          </w:divBdr>
        </w:div>
        <w:div w:id="1931742233">
          <w:marLeft w:val="1166"/>
          <w:marRight w:val="0"/>
          <w:marTop w:val="106"/>
          <w:marBottom w:val="0"/>
          <w:divBdr>
            <w:top w:val="none" w:sz="0" w:space="0" w:color="auto"/>
            <w:left w:val="none" w:sz="0" w:space="0" w:color="auto"/>
            <w:bottom w:val="none" w:sz="0" w:space="0" w:color="auto"/>
            <w:right w:val="none" w:sz="0" w:space="0" w:color="auto"/>
          </w:divBdr>
        </w:div>
        <w:div w:id="2097239513">
          <w:marLeft w:val="1166"/>
          <w:marRight w:val="0"/>
          <w:marTop w:val="106"/>
          <w:marBottom w:val="0"/>
          <w:divBdr>
            <w:top w:val="none" w:sz="0" w:space="0" w:color="auto"/>
            <w:left w:val="none" w:sz="0" w:space="0" w:color="auto"/>
            <w:bottom w:val="none" w:sz="0" w:space="0" w:color="auto"/>
            <w:right w:val="none" w:sz="0" w:space="0" w:color="auto"/>
          </w:divBdr>
        </w:div>
      </w:divsChild>
    </w:div>
    <w:div w:id="328485129">
      <w:bodyDiv w:val="1"/>
      <w:marLeft w:val="0"/>
      <w:marRight w:val="0"/>
      <w:marTop w:val="0"/>
      <w:marBottom w:val="0"/>
      <w:divBdr>
        <w:top w:val="none" w:sz="0" w:space="0" w:color="auto"/>
        <w:left w:val="none" w:sz="0" w:space="0" w:color="auto"/>
        <w:bottom w:val="none" w:sz="0" w:space="0" w:color="auto"/>
        <w:right w:val="none" w:sz="0" w:space="0" w:color="auto"/>
      </w:divBdr>
      <w:divsChild>
        <w:div w:id="776297225">
          <w:marLeft w:val="0"/>
          <w:marRight w:val="0"/>
          <w:marTop w:val="0"/>
          <w:marBottom w:val="360"/>
          <w:divBdr>
            <w:top w:val="none" w:sz="0" w:space="0" w:color="auto"/>
            <w:left w:val="none" w:sz="0" w:space="0" w:color="auto"/>
            <w:bottom w:val="none" w:sz="0" w:space="0" w:color="auto"/>
            <w:right w:val="none" w:sz="0" w:space="0" w:color="auto"/>
          </w:divBdr>
        </w:div>
      </w:divsChild>
    </w:div>
    <w:div w:id="358165127">
      <w:bodyDiv w:val="1"/>
      <w:marLeft w:val="0"/>
      <w:marRight w:val="0"/>
      <w:marTop w:val="0"/>
      <w:marBottom w:val="0"/>
      <w:divBdr>
        <w:top w:val="none" w:sz="0" w:space="0" w:color="auto"/>
        <w:left w:val="none" w:sz="0" w:space="0" w:color="auto"/>
        <w:bottom w:val="none" w:sz="0" w:space="0" w:color="auto"/>
        <w:right w:val="none" w:sz="0" w:space="0" w:color="auto"/>
      </w:divBdr>
    </w:div>
    <w:div w:id="377971868">
      <w:bodyDiv w:val="1"/>
      <w:marLeft w:val="0"/>
      <w:marRight w:val="0"/>
      <w:marTop w:val="0"/>
      <w:marBottom w:val="0"/>
      <w:divBdr>
        <w:top w:val="none" w:sz="0" w:space="0" w:color="auto"/>
        <w:left w:val="none" w:sz="0" w:space="0" w:color="auto"/>
        <w:bottom w:val="none" w:sz="0" w:space="0" w:color="auto"/>
        <w:right w:val="none" w:sz="0" w:space="0" w:color="auto"/>
      </w:divBdr>
    </w:div>
    <w:div w:id="399446766">
      <w:bodyDiv w:val="1"/>
      <w:marLeft w:val="0"/>
      <w:marRight w:val="0"/>
      <w:marTop w:val="0"/>
      <w:marBottom w:val="0"/>
      <w:divBdr>
        <w:top w:val="none" w:sz="0" w:space="0" w:color="auto"/>
        <w:left w:val="none" w:sz="0" w:space="0" w:color="auto"/>
        <w:bottom w:val="none" w:sz="0" w:space="0" w:color="auto"/>
        <w:right w:val="none" w:sz="0" w:space="0" w:color="auto"/>
      </w:divBdr>
    </w:div>
    <w:div w:id="403450311">
      <w:bodyDiv w:val="1"/>
      <w:marLeft w:val="0"/>
      <w:marRight w:val="0"/>
      <w:marTop w:val="0"/>
      <w:marBottom w:val="0"/>
      <w:divBdr>
        <w:top w:val="none" w:sz="0" w:space="0" w:color="auto"/>
        <w:left w:val="none" w:sz="0" w:space="0" w:color="auto"/>
        <w:bottom w:val="none" w:sz="0" w:space="0" w:color="auto"/>
        <w:right w:val="none" w:sz="0" w:space="0" w:color="auto"/>
      </w:divBdr>
      <w:divsChild>
        <w:div w:id="1206943260">
          <w:marLeft w:val="720"/>
          <w:marRight w:val="0"/>
          <w:marTop w:val="0"/>
          <w:marBottom w:val="360"/>
          <w:divBdr>
            <w:top w:val="none" w:sz="0" w:space="0" w:color="auto"/>
            <w:left w:val="none" w:sz="0" w:space="0" w:color="auto"/>
            <w:bottom w:val="none" w:sz="0" w:space="0" w:color="auto"/>
            <w:right w:val="none" w:sz="0" w:space="0" w:color="auto"/>
          </w:divBdr>
        </w:div>
      </w:divsChild>
    </w:div>
    <w:div w:id="423115031">
      <w:bodyDiv w:val="1"/>
      <w:marLeft w:val="0"/>
      <w:marRight w:val="0"/>
      <w:marTop w:val="0"/>
      <w:marBottom w:val="0"/>
      <w:divBdr>
        <w:top w:val="none" w:sz="0" w:space="0" w:color="auto"/>
        <w:left w:val="none" w:sz="0" w:space="0" w:color="auto"/>
        <w:bottom w:val="none" w:sz="0" w:space="0" w:color="auto"/>
        <w:right w:val="none" w:sz="0" w:space="0" w:color="auto"/>
      </w:divBdr>
    </w:div>
    <w:div w:id="431900955">
      <w:bodyDiv w:val="1"/>
      <w:marLeft w:val="0"/>
      <w:marRight w:val="0"/>
      <w:marTop w:val="0"/>
      <w:marBottom w:val="0"/>
      <w:divBdr>
        <w:top w:val="none" w:sz="0" w:space="0" w:color="auto"/>
        <w:left w:val="none" w:sz="0" w:space="0" w:color="auto"/>
        <w:bottom w:val="none" w:sz="0" w:space="0" w:color="auto"/>
        <w:right w:val="none" w:sz="0" w:space="0" w:color="auto"/>
      </w:divBdr>
    </w:div>
    <w:div w:id="509567667">
      <w:bodyDiv w:val="1"/>
      <w:marLeft w:val="0"/>
      <w:marRight w:val="0"/>
      <w:marTop w:val="0"/>
      <w:marBottom w:val="0"/>
      <w:divBdr>
        <w:top w:val="none" w:sz="0" w:space="0" w:color="auto"/>
        <w:left w:val="none" w:sz="0" w:space="0" w:color="auto"/>
        <w:bottom w:val="none" w:sz="0" w:space="0" w:color="auto"/>
        <w:right w:val="none" w:sz="0" w:space="0" w:color="auto"/>
      </w:divBdr>
    </w:div>
    <w:div w:id="513305763">
      <w:bodyDiv w:val="1"/>
      <w:marLeft w:val="0"/>
      <w:marRight w:val="0"/>
      <w:marTop w:val="0"/>
      <w:marBottom w:val="0"/>
      <w:divBdr>
        <w:top w:val="none" w:sz="0" w:space="0" w:color="auto"/>
        <w:left w:val="none" w:sz="0" w:space="0" w:color="auto"/>
        <w:bottom w:val="none" w:sz="0" w:space="0" w:color="auto"/>
        <w:right w:val="none" w:sz="0" w:space="0" w:color="auto"/>
      </w:divBdr>
    </w:div>
    <w:div w:id="539166181">
      <w:bodyDiv w:val="1"/>
      <w:marLeft w:val="0"/>
      <w:marRight w:val="0"/>
      <w:marTop w:val="0"/>
      <w:marBottom w:val="0"/>
      <w:divBdr>
        <w:top w:val="none" w:sz="0" w:space="0" w:color="auto"/>
        <w:left w:val="none" w:sz="0" w:space="0" w:color="auto"/>
        <w:bottom w:val="none" w:sz="0" w:space="0" w:color="auto"/>
        <w:right w:val="none" w:sz="0" w:space="0" w:color="auto"/>
      </w:divBdr>
    </w:div>
    <w:div w:id="586156045">
      <w:bodyDiv w:val="1"/>
      <w:marLeft w:val="0"/>
      <w:marRight w:val="0"/>
      <w:marTop w:val="0"/>
      <w:marBottom w:val="0"/>
      <w:divBdr>
        <w:top w:val="none" w:sz="0" w:space="0" w:color="auto"/>
        <w:left w:val="none" w:sz="0" w:space="0" w:color="auto"/>
        <w:bottom w:val="none" w:sz="0" w:space="0" w:color="auto"/>
        <w:right w:val="none" w:sz="0" w:space="0" w:color="auto"/>
      </w:divBdr>
      <w:divsChild>
        <w:div w:id="97023355">
          <w:marLeft w:val="547"/>
          <w:marRight w:val="0"/>
          <w:marTop w:val="134"/>
          <w:marBottom w:val="0"/>
          <w:divBdr>
            <w:top w:val="none" w:sz="0" w:space="0" w:color="auto"/>
            <w:left w:val="none" w:sz="0" w:space="0" w:color="auto"/>
            <w:bottom w:val="none" w:sz="0" w:space="0" w:color="auto"/>
            <w:right w:val="none" w:sz="0" w:space="0" w:color="auto"/>
          </w:divBdr>
        </w:div>
      </w:divsChild>
    </w:div>
    <w:div w:id="650595730">
      <w:bodyDiv w:val="1"/>
      <w:marLeft w:val="0"/>
      <w:marRight w:val="0"/>
      <w:marTop w:val="0"/>
      <w:marBottom w:val="0"/>
      <w:divBdr>
        <w:top w:val="none" w:sz="0" w:space="0" w:color="auto"/>
        <w:left w:val="none" w:sz="0" w:space="0" w:color="auto"/>
        <w:bottom w:val="none" w:sz="0" w:space="0" w:color="auto"/>
        <w:right w:val="none" w:sz="0" w:space="0" w:color="auto"/>
      </w:divBdr>
      <w:divsChild>
        <w:div w:id="71852456">
          <w:marLeft w:val="547"/>
          <w:marRight w:val="0"/>
          <w:marTop w:val="101"/>
          <w:marBottom w:val="0"/>
          <w:divBdr>
            <w:top w:val="none" w:sz="0" w:space="0" w:color="auto"/>
            <w:left w:val="none" w:sz="0" w:space="0" w:color="auto"/>
            <w:bottom w:val="none" w:sz="0" w:space="0" w:color="auto"/>
            <w:right w:val="none" w:sz="0" w:space="0" w:color="auto"/>
          </w:divBdr>
        </w:div>
        <w:div w:id="200555762">
          <w:marLeft w:val="547"/>
          <w:marRight w:val="0"/>
          <w:marTop w:val="101"/>
          <w:marBottom w:val="0"/>
          <w:divBdr>
            <w:top w:val="none" w:sz="0" w:space="0" w:color="auto"/>
            <w:left w:val="none" w:sz="0" w:space="0" w:color="auto"/>
            <w:bottom w:val="none" w:sz="0" w:space="0" w:color="auto"/>
            <w:right w:val="none" w:sz="0" w:space="0" w:color="auto"/>
          </w:divBdr>
        </w:div>
        <w:div w:id="1344433470">
          <w:marLeft w:val="547"/>
          <w:marRight w:val="0"/>
          <w:marTop w:val="101"/>
          <w:marBottom w:val="0"/>
          <w:divBdr>
            <w:top w:val="none" w:sz="0" w:space="0" w:color="auto"/>
            <w:left w:val="none" w:sz="0" w:space="0" w:color="auto"/>
            <w:bottom w:val="none" w:sz="0" w:space="0" w:color="auto"/>
            <w:right w:val="none" w:sz="0" w:space="0" w:color="auto"/>
          </w:divBdr>
        </w:div>
      </w:divsChild>
    </w:div>
    <w:div w:id="691104495">
      <w:bodyDiv w:val="1"/>
      <w:marLeft w:val="0"/>
      <w:marRight w:val="0"/>
      <w:marTop w:val="0"/>
      <w:marBottom w:val="0"/>
      <w:divBdr>
        <w:top w:val="none" w:sz="0" w:space="0" w:color="auto"/>
        <w:left w:val="none" w:sz="0" w:space="0" w:color="auto"/>
        <w:bottom w:val="none" w:sz="0" w:space="0" w:color="auto"/>
        <w:right w:val="none" w:sz="0" w:space="0" w:color="auto"/>
      </w:divBdr>
    </w:div>
    <w:div w:id="692269959">
      <w:bodyDiv w:val="1"/>
      <w:marLeft w:val="0"/>
      <w:marRight w:val="0"/>
      <w:marTop w:val="0"/>
      <w:marBottom w:val="0"/>
      <w:divBdr>
        <w:top w:val="none" w:sz="0" w:space="0" w:color="auto"/>
        <w:left w:val="none" w:sz="0" w:space="0" w:color="auto"/>
        <w:bottom w:val="none" w:sz="0" w:space="0" w:color="auto"/>
        <w:right w:val="none" w:sz="0" w:space="0" w:color="auto"/>
      </w:divBdr>
    </w:div>
    <w:div w:id="696738125">
      <w:bodyDiv w:val="1"/>
      <w:marLeft w:val="0"/>
      <w:marRight w:val="0"/>
      <w:marTop w:val="0"/>
      <w:marBottom w:val="0"/>
      <w:divBdr>
        <w:top w:val="none" w:sz="0" w:space="0" w:color="auto"/>
        <w:left w:val="none" w:sz="0" w:space="0" w:color="auto"/>
        <w:bottom w:val="none" w:sz="0" w:space="0" w:color="auto"/>
        <w:right w:val="none" w:sz="0" w:space="0" w:color="auto"/>
      </w:divBdr>
      <w:divsChild>
        <w:div w:id="776490658">
          <w:marLeft w:val="432"/>
          <w:marRight w:val="0"/>
          <w:marTop w:val="0"/>
          <w:marBottom w:val="360"/>
          <w:divBdr>
            <w:top w:val="none" w:sz="0" w:space="0" w:color="auto"/>
            <w:left w:val="none" w:sz="0" w:space="0" w:color="auto"/>
            <w:bottom w:val="none" w:sz="0" w:space="0" w:color="auto"/>
            <w:right w:val="none" w:sz="0" w:space="0" w:color="auto"/>
          </w:divBdr>
        </w:div>
      </w:divsChild>
    </w:div>
    <w:div w:id="750930316">
      <w:bodyDiv w:val="1"/>
      <w:marLeft w:val="0"/>
      <w:marRight w:val="0"/>
      <w:marTop w:val="0"/>
      <w:marBottom w:val="0"/>
      <w:divBdr>
        <w:top w:val="none" w:sz="0" w:space="0" w:color="auto"/>
        <w:left w:val="none" w:sz="0" w:space="0" w:color="auto"/>
        <w:bottom w:val="none" w:sz="0" w:space="0" w:color="auto"/>
        <w:right w:val="none" w:sz="0" w:space="0" w:color="auto"/>
      </w:divBdr>
      <w:divsChild>
        <w:div w:id="287323888">
          <w:marLeft w:val="547"/>
          <w:marRight w:val="0"/>
          <w:marTop w:val="101"/>
          <w:marBottom w:val="0"/>
          <w:divBdr>
            <w:top w:val="none" w:sz="0" w:space="0" w:color="auto"/>
            <w:left w:val="none" w:sz="0" w:space="0" w:color="auto"/>
            <w:bottom w:val="none" w:sz="0" w:space="0" w:color="auto"/>
            <w:right w:val="none" w:sz="0" w:space="0" w:color="auto"/>
          </w:divBdr>
        </w:div>
        <w:div w:id="1369836522">
          <w:marLeft w:val="547"/>
          <w:marRight w:val="0"/>
          <w:marTop w:val="101"/>
          <w:marBottom w:val="0"/>
          <w:divBdr>
            <w:top w:val="none" w:sz="0" w:space="0" w:color="auto"/>
            <w:left w:val="none" w:sz="0" w:space="0" w:color="auto"/>
            <w:bottom w:val="none" w:sz="0" w:space="0" w:color="auto"/>
            <w:right w:val="none" w:sz="0" w:space="0" w:color="auto"/>
          </w:divBdr>
        </w:div>
      </w:divsChild>
    </w:div>
    <w:div w:id="759639587">
      <w:bodyDiv w:val="1"/>
      <w:marLeft w:val="0"/>
      <w:marRight w:val="0"/>
      <w:marTop w:val="0"/>
      <w:marBottom w:val="0"/>
      <w:divBdr>
        <w:top w:val="none" w:sz="0" w:space="0" w:color="auto"/>
        <w:left w:val="none" w:sz="0" w:space="0" w:color="auto"/>
        <w:bottom w:val="none" w:sz="0" w:space="0" w:color="auto"/>
        <w:right w:val="none" w:sz="0" w:space="0" w:color="auto"/>
      </w:divBdr>
    </w:div>
    <w:div w:id="815797502">
      <w:bodyDiv w:val="1"/>
      <w:marLeft w:val="0"/>
      <w:marRight w:val="0"/>
      <w:marTop w:val="0"/>
      <w:marBottom w:val="0"/>
      <w:divBdr>
        <w:top w:val="none" w:sz="0" w:space="0" w:color="auto"/>
        <w:left w:val="none" w:sz="0" w:space="0" w:color="auto"/>
        <w:bottom w:val="none" w:sz="0" w:space="0" w:color="auto"/>
        <w:right w:val="none" w:sz="0" w:space="0" w:color="auto"/>
      </w:divBdr>
      <w:divsChild>
        <w:div w:id="1071151665">
          <w:marLeft w:val="547"/>
          <w:marRight w:val="0"/>
          <w:marTop w:val="0"/>
          <w:marBottom w:val="360"/>
          <w:divBdr>
            <w:top w:val="none" w:sz="0" w:space="0" w:color="auto"/>
            <w:left w:val="none" w:sz="0" w:space="0" w:color="auto"/>
            <w:bottom w:val="none" w:sz="0" w:space="0" w:color="auto"/>
            <w:right w:val="none" w:sz="0" w:space="0" w:color="auto"/>
          </w:divBdr>
        </w:div>
        <w:div w:id="1493327708">
          <w:marLeft w:val="547"/>
          <w:marRight w:val="0"/>
          <w:marTop w:val="0"/>
          <w:marBottom w:val="360"/>
          <w:divBdr>
            <w:top w:val="none" w:sz="0" w:space="0" w:color="auto"/>
            <w:left w:val="none" w:sz="0" w:space="0" w:color="auto"/>
            <w:bottom w:val="none" w:sz="0" w:space="0" w:color="auto"/>
            <w:right w:val="none" w:sz="0" w:space="0" w:color="auto"/>
          </w:divBdr>
        </w:div>
        <w:div w:id="976448434">
          <w:marLeft w:val="547"/>
          <w:marRight w:val="0"/>
          <w:marTop w:val="0"/>
          <w:marBottom w:val="360"/>
          <w:divBdr>
            <w:top w:val="none" w:sz="0" w:space="0" w:color="auto"/>
            <w:left w:val="none" w:sz="0" w:space="0" w:color="auto"/>
            <w:bottom w:val="none" w:sz="0" w:space="0" w:color="auto"/>
            <w:right w:val="none" w:sz="0" w:space="0" w:color="auto"/>
          </w:divBdr>
        </w:div>
      </w:divsChild>
    </w:div>
    <w:div w:id="850026168">
      <w:bodyDiv w:val="1"/>
      <w:marLeft w:val="0"/>
      <w:marRight w:val="0"/>
      <w:marTop w:val="0"/>
      <w:marBottom w:val="0"/>
      <w:divBdr>
        <w:top w:val="none" w:sz="0" w:space="0" w:color="auto"/>
        <w:left w:val="none" w:sz="0" w:space="0" w:color="auto"/>
        <w:bottom w:val="none" w:sz="0" w:space="0" w:color="auto"/>
        <w:right w:val="none" w:sz="0" w:space="0" w:color="auto"/>
      </w:divBdr>
    </w:div>
    <w:div w:id="1052266353">
      <w:bodyDiv w:val="1"/>
      <w:marLeft w:val="0"/>
      <w:marRight w:val="0"/>
      <w:marTop w:val="0"/>
      <w:marBottom w:val="0"/>
      <w:divBdr>
        <w:top w:val="none" w:sz="0" w:space="0" w:color="auto"/>
        <w:left w:val="none" w:sz="0" w:space="0" w:color="auto"/>
        <w:bottom w:val="none" w:sz="0" w:space="0" w:color="auto"/>
        <w:right w:val="none" w:sz="0" w:space="0" w:color="auto"/>
      </w:divBdr>
    </w:div>
    <w:div w:id="1072894308">
      <w:bodyDiv w:val="1"/>
      <w:marLeft w:val="0"/>
      <w:marRight w:val="0"/>
      <w:marTop w:val="0"/>
      <w:marBottom w:val="0"/>
      <w:divBdr>
        <w:top w:val="none" w:sz="0" w:space="0" w:color="auto"/>
        <w:left w:val="none" w:sz="0" w:space="0" w:color="auto"/>
        <w:bottom w:val="none" w:sz="0" w:space="0" w:color="auto"/>
        <w:right w:val="none" w:sz="0" w:space="0" w:color="auto"/>
      </w:divBdr>
      <w:divsChild>
        <w:div w:id="953901772">
          <w:marLeft w:val="1166"/>
          <w:marRight w:val="0"/>
          <w:marTop w:val="134"/>
          <w:marBottom w:val="0"/>
          <w:divBdr>
            <w:top w:val="none" w:sz="0" w:space="0" w:color="auto"/>
            <w:left w:val="none" w:sz="0" w:space="0" w:color="auto"/>
            <w:bottom w:val="none" w:sz="0" w:space="0" w:color="auto"/>
            <w:right w:val="none" w:sz="0" w:space="0" w:color="auto"/>
          </w:divBdr>
        </w:div>
      </w:divsChild>
    </w:div>
    <w:div w:id="1080174032">
      <w:bodyDiv w:val="1"/>
      <w:marLeft w:val="0"/>
      <w:marRight w:val="0"/>
      <w:marTop w:val="0"/>
      <w:marBottom w:val="0"/>
      <w:divBdr>
        <w:top w:val="none" w:sz="0" w:space="0" w:color="auto"/>
        <w:left w:val="none" w:sz="0" w:space="0" w:color="auto"/>
        <w:bottom w:val="none" w:sz="0" w:space="0" w:color="auto"/>
        <w:right w:val="none" w:sz="0" w:space="0" w:color="auto"/>
      </w:divBdr>
      <w:divsChild>
        <w:div w:id="910189807">
          <w:marLeft w:val="547"/>
          <w:marRight w:val="0"/>
          <w:marTop w:val="115"/>
          <w:marBottom w:val="0"/>
          <w:divBdr>
            <w:top w:val="none" w:sz="0" w:space="0" w:color="auto"/>
            <w:left w:val="none" w:sz="0" w:space="0" w:color="auto"/>
            <w:bottom w:val="none" w:sz="0" w:space="0" w:color="auto"/>
            <w:right w:val="none" w:sz="0" w:space="0" w:color="auto"/>
          </w:divBdr>
        </w:div>
        <w:div w:id="1447314478">
          <w:marLeft w:val="547"/>
          <w:marRight w:val="0"/>
          <w:marTop w:val="115"/>
          <w:marBottom w:val="0"/>
          <w:divBdr>
            <w:top w:val="none" w:sz="0" w:space="0" w:color="auto"/>
            <w:left w:val="none" w:sz="0" w:space="0" w:color="auto"/>
            <w:bottom w:val="none" w:sz="0" w:space="0" w:color="auto"/>
            <w:right w:val="none" w:sz="0" w:space="0" w:color="auto"/>
          </w:divBdr>
        </w:div>
        <w:div w:id="1468547922">
          <w:marLeft w:val="547"/>
          <w:marRight w:val="0"/>
          <w:marTop w:val="115"/>
          <w:marBottom w:val="0"/>
          <w:divBdr>
            <w:top w:val="none" w:sz="0" w:space="0" w:color="auto"/>
            <w:left w:val="none" w:sz="0" w:space="0" w:color="auto"/>
            <w:bottom w:val="none" w:sz="0" w:space="0" w:color="auto"/>
            <w:right w:val="none" w:sz="0" w:space="0" w:color="auto"/>
          </w:divBdr>
        </w:div>
        <w:div w:id="1563372369">
          <w:marLeft w:val="547"/>
          <w:marRight w:val="0"/>
          <w:marTop w:val="115"/>
          <w:marBottom w:val="0"/>
          <w:divBdr>
            <w:top w:val="none" w:sz="0" w:space="0" w:color="auto"/>
            <w:left w:val="none" w:sz="0" w:space="0" w:color="auto"/>
            <w:bottom w:val="none" w:sz="0" w:space="0" w:color="auto"/>
            <w:right w:val="none" w:sz="0" w:space="0" w:color="auto"/>
          </w:divBdr>
        </w:div>
      </w:divsChild>
    </w:div>
    <w:div w:id="1096900480">
      <w:bodyDiv w:val="1"/>
      <w:marLeft w:val="0"/>
      <w:marRight w:val="0"/>
      <w:marTop w:val="0"/>
      <w:marBottom w:val="0"/>
      <w:divBdr>
        <w:top w:val="none" w:sz="0" w:space="0" w:color="auto"/>
        <w:left w:val="none" w:sz="0" w:space="0" w:color="auto"/>
        <w:bottom w:val="none" w:sz="0" w:space="0" w:color="auto"/>
        <w:right w:val="none" w:sz="0" w:space="0" w:color="auto"/>
      </w:divBdr>
      <w:divsChild>
        <w:div w:id="384455325">
          <w:marLeft w:val="547"/>
          <w:marRight w:val="0"/>
          <w:marTop w:val="0"/>
          <w:marBottom w:val="0"/>
          <w:divBdr>
            <w:top w:val="none" w:sz="0" w:space="0" w:color="auto"/>
            <w:left w:val="none" w:sz="0" w:space="0" w:color="auto"/>
            <w:bottom w:val="none" w:sz="0" w:space="0" w:color="auto"/>
            <w:right w:val="none" w:sz="0" w:space="0" w:color="auto"/>
          </w:divBdr>
        </w:div>
        <w:div w:id="2136874621">
          <w:marLeft w:val="547"/>
          <w:marRight w:val="0"/>
          <w:marTop w:val="0"/>
          <w:marBottom w:val="0"/>
          <w:divBdr>
            <w:top w:val="none" w:sz="0" w:space="0" w:color="auto"/>
            <w:left w:val="none" w:sz="0" w:space="0" w:color="auto"/>
            <w:bottom w:val="none" w:sz="0" w:space="0" w:color="auto"/>
            <w:right w:val="none" w:sz="0" w:space="0" w:color="auto"/>
          </w:divBdr>
        </w:div>
      </w:divsChild>
    </w:div>
    <w:div w:id="1274749819">
      <w:bodyDiv w:val="1"/>
      <w:marLeft w:val="0"/>
      <w:marRight w:val="0"/>
      <w:marTop w:val="0"/>
      <w:marBottom w:val="0"/>
      <w:divBdr>
        <w:top w:val="none" w:sz="0" w:space="0" w:color="auto"/>
        <w:left w:val="none" w:sz="0" w:space="0" w:color="auto"/>
        <w:bottom w:val="none" w:sz="0" w:space="0" w:color="auto"/>
        <w:right w:val="none" w:sz="0" w:space="0" w:color="auto"/>
      </w:divBdr>
      <w:divsChild>
        <w:div w:id="918950562">
          <w:marLeft w:val="547"/>
          <w:marRight w:val="0"/>
          <w:marTop w:val="0"/>
          <w:marBottom w:val="0"/>
          <w:divBdr>
            <w:top w:val="none" w:sz="0" w:space="0" w:color="auto"/>
            <w:left w:val="none" w:sz="0" w:space="0" w:color="auto"/>
            <w:bottom w:val="none" w:sz="0" w:space="0" w:color="auto"/>
            <w:right w:val="none" w:sz="0" w:space="0" w:color="auto"/>
          </w:divBdr>
        </w:div>
        <w:div w:id="1790514643">
          <w:marLeft w:val="547"/>
          <w:marRight w:val="0"/>
          <w:marTop w:val="0"/>
          <w:marBottom w:val="0"/>
          <w:divBdr>
            <w:top w:val="none" w:sz="0" w:space="0" w:color="auto"/>
            <w:left w:val="none" w:sz="0" w:space="0" w:color="auto"/>
            <w:bottom w:val="none" w:sz="0" w:space="0" w:color="auto"/>
            <w:right w:val="none" w:sz="0" w:space="0" w:color="auto"/>
          </w:divBdr>
        </w:div>
      </w:divsChild>
    </w:div>
    <w:div w:id="1313832351">
      <w:bodyDiv w:val="1"/>
      <w:marLeft w:val="0"/>
      <w:marRight w:val="0"/>
      <w:marTop w:val="0"/>
      <w:marBottom w:val="0"/>
      <w:divBdr>
        <w:top w:val="none" w:sz="0" w:space="0" w:color="auto"/>
        <w:left w:val="none" w:sz="0" w:space="0" w:color="auto"/>
        <w:bottom w:val="none" w:sz="0" w:space="0" w:color="auto"/>
        <w:right w:val="none" w:sz="0" w:space="0" w:color="auto"/>
      </w:divBdr>
    </w:div>
    <w:div w:id="1401900185">
      <w:bodyDiv w:val="1"/>
      <w:marLeft w:val="0"/>
      <w:marRight w:val="0"/>
      <w:marTop w:val="0"/>
      <w:marBottom w:val="0"/>
      <w:divBdr>
        <w:top w:val="none" w:sz="0" w:space="0" w:color="auto"/>
        <w:left w:val="none" w:sz="0" w:space="0" w:color="auto"/>
        <w:bottom w:val="none" w:sz="0" w:space="0" w:color="auto"/>
        <w:right w:val="none" w:sz="0" w:space="0" w:color="auto"/>
      </w:divBdr>
      <w:divsChild>
        <w:div w:id="247814943">
          <w:marLeft w:val="965"/>
          <w:marRight w:val="0"/>
          <w:marTop w:val="154"/>
          <w:marBottom w:val="0"/>
          <w:divBdr>
            <w:top w:val="none" w:sz="0" w:space="0" w:color="auto"/>
            <w:left w:val="none" w:sz="0" w:space="0" w:color="auto"/>
            <w:bottom w:val="none" w:sz="0" w:space="0" w:color="auto"/>
            <w:right w:val="none" w:sz="0" w:space="0" w:color="auto"/>
          </w:divBdr>
        </w:div>
      </w:divsChild>
    </w:div>
    <w:div w:id="1410272629">
      <w:bodyDiv w:val="1"/>
      <w:marLeft w:val="0"/>
      <w:marRight w:val="0"/>
      <w:marTop w:val="0"/>
      <w:marBottom w:val="0"/>
      <w:divBdr>
        <w:top w:val="none" w:sz="0" w:space="0" w:color="auto"/>
        <w:left w:val="none" w:sz="0" w:space="0" w:color="auto"/>
        <w:bottom w:val="none" w:sz="0" w:space="0" w:color="auto"/>
        <w:right w:val="none" w:sz="0" w:space="0" w:color="auto"/>
      </w:divBdr>
      <w:divsChild>
        <w:div w:id="60836410">
          <w:marLeft w:val="720"/>
          <w:marRight w:val="0"/>
          <w:marTop w:val="0"/>
          <w:marBottom w:val="0"/>
          <w:divBdr>
            <w:top w:val="none" w:sz="0" w:space="0" w:color="auto"/>
            <w:left w:val="none" w:sz="0" w:space="0" w:color="auto"/>
            <w:bottom w:val="none" w:sz="0" w:space="0" w:color="auto"/>
            <w:right w:val="none" w:sz="0" w:space="0" w:color="auto"/>
          </w:divBdr>
        </w:div>
        <w:div w:id="182015496">
          <w:marLeft w:val="720"/>
          <w:marRight w:val="0"/>
          <w:marTop w:val="0"/>
          <w:marBottom w:val="0"/>
          <w:divBdr>
            <w:top w:val="none" w:sz="0" w:space="0" w:color="auto"/>
            <w:left w:val="none" w:sz="0" w:space="0" w:color="auto"/>
            <w:bottom w:val="none" w:sz="0" w:space="0" w:color="auto"/>
            <w:right w:val="none" w:sz="0" w:space="0" w:color="auto"/>
          </w:divBdr>
        </w:div>
        <w:div w:id="797067349">
          <w:marLeft w:val="720"/>
          <w:marRight w:val="0"/>
          <w:marTop w:val="0"/>
          <w:marBottom w:val="0"/>
          <w:divBdr>
            <w:top w:val="none" w:sz="0" w:space="0" w:color="auto"/>
            <w:left w:val="none" w:sz="0" w:space="0" w:color="auto"/>
            <w:bottom w:val="none" w:sz="0" w:space="0" w:color="auto"/>
            <w:right w:val="none" w:sz="0" w:space="0" w:color="auto"/>
          </w:divBdr>
        </w:div>
        <w:div w:id="1019088696">
          <w:marLeft w:val="720"/>
          <w:marRight w:val="0"/>
          <w:marTop w:val="0"/>
          <w:marBottom w:val="0"/>
          <w:divBdr>
            <w:top w:val="none" w:sz="0" w:space="0" w:color="auto"/>
            <w:left w:val="none" w:sz="0" w:space="0" w:color="auto"/>
            <w:bottom w:val="none" w:sz="0" w:space="0" w:color="auto"/>
            <w:right w:val="none" w:sz="0" w:space="0" w:color="auto"/>
          </w:divBdr>
        </w:div>
        <w:div w:id="1342273019">
          <w:marLeft w:val="720"/>
          <w:marRight w:val="0"/>
          <w:marTop w:val="0"/>
          <w:marBottom w:val="0"/>
          <w:divBdr>
            <w:top w:val="none" w:sz="0" w:space="0" w:color="auto"/>
            <w:left w:val="none" w:sz="0" w:space="0" w:color="auto"/>
            <w:bottom w:val="none" w:sz="0" w:space="0" w:color="auto"/>
            <w:right w:val="none" w:sz="0" w:space="0" w:color="auto"/>
          </w:divBdr>
        </w:div>
        <w:div w:id="1548563808">
          <w:marLeft w:val="720"/>
          <w:marRight w:val="0"/>
          <w:marTop w:val="0"/>
          <w:marBottom w:val="0"/>
          <w:divBdr>
            <w:top w:val="none" w:sz="0" w:space="0" w:color="auto"/>
            <w:left w:val="none" w:sz="0" w:space="0" w:color="auto"/>
            <w:bottom w:val="none" w:sz="0" w:space="0" w:color="auto"/>
            <w:right w:val="none" w:sz="0" w:space="0" w:color="auto"/>
          </w:divBdr>
        </w:div>
        <w:div w:id="1800951346">
          <w:marLeft w:val="720"/>
          <w:marRight w:val="0"/>
          <w:marTop w:val="0"/>
          <w:marBottom w:val="0"/>
          <w:divBdr>
            <w:top w:val="none" w:sz="0" w:space="0" w:color="auto"/>
            <w:left w:val="none" w:sz="0" w:space="0" w:color="auto"/>
            <w:bottom w:val="none" w:sz="0" w:space="0" w:color="auto"/>
            <w:right w:val="none" w:sz="0" w:space="0" w:color="auto"/>
          </w:divBdr>
        </w:div>
        <w:div w:id="2051682211">
          <w:marLeft w:val="720"/>
          <w:marRight w:val="0"/>
          <w:marTop w:val="0"/>
          <w:marBottom w:val="0"/>
          <w:divBdr>
            <w:top w:val="none" w:sz="0" w:space="0" w:color="auto"/>
            <w:left w:val="none" w:sz="0" w:space="0" w:color="auto"/>
            <w:bottom w:val="none" w:sz="0" w:space="0" w:color="auto"/>
            <w:right w:val="none" w:sz="0" w:space="0" w:color="auto"/>
          </w:divBdr>
        </w:div>
        <w:div w:id="2081294367">
          <w:marLeft w:val="720"/>
          <w:marRight w:val="0"/>
          <w:marTop w:val="0"/>
          <w:marBottom w:val="0"/>
          <w:divBdr>
            <w:top w:val="none" w:sz="0" w:space="0" w:color="auto"/>
            <w:left w:val="none" w:sz="0" w:space="0" w:color="auto"/>
            <w:bottom w:val="none" w:sz="0" w:space="0" w:color="auto"/>
            <w:right w:val="none" w:sz="0" w:space="0" w:color="auto"/>
          </w:divBdr>
        </w:div>
      </w:divsChild>
    </w:div>
    <w:div w:id="1425879396">
      <w:bodyDiv w:val="1"/>
      <w:marLeft w:val="0"/>
      <w:marRight w:val="0"/>
      <w:marTop w:val="0"/>
      <w:marBottom w:val="0"/>
      <w:divBdr>
        <w:top w:val="none" w:sz="0" w:space="0" w:color="auto"/>
        <w:left w:val="none" w:sz="0" w:space="0" w:color="auto"/>
        <w:bottom w:val="none" w:sz="0" w:space="0" w:color="auto"/>
        <w:right w:val="none" w:sz="0" w:space="0" w:color="auto"/>
      </w:divBdr>
    </w:div>
    <w:div w:id="1459832422">
      <w:bodyDiv w:val="1"/>
      <w:marLeft w:val="0"/>
      <w:marRight w:val="0"/>
      <w:marTop w:val="0"/>
      <w:marBottom w:val="0"/>
      <w:divBdr>
        <w:top w:val="none" w:sz="0" w:space="0" w:color="auto"/>
        <w:left w:val="none" w:sz="0" w:space="0" w:color="auto"/>
        <w:bottom w:val="none" w:sz="0" w:space="0" w:color="auto"/>
        <w:right w:val="none" w:sz="0" w:space="0" w:color="auto"/>
      </w:divBdr>
    </w:div>
    <w:div w:id="1466195521">
      <w:bodyDiv w:val="1"/>
      <w:marLeft w:val="0"/>
      <w:marRight w:val="0"/>
      <w:marTop w:val="0"/>
      <w:marBottom w:val="0"/>
      <w:divBdr>
        <w:top w:val="none" w:sz="0" w:space="0" w:color="auto"/>
        <w:left w:val="none" w:sz="0" w:space="0" w:color="auto"/>
        <w:bottom w:val="none" w:sz="0" w:space="0" w:color="auto"/>
        <w:right w:val="none" w:sz="0" w:space="0" w:color="auto"/>
      </w:divBdr>
    </w:div>
    <w:div w:id="1466390112">
      <w:bodyDiv w:val="1"/>
      <w:marLeft w:val="0"/>
      <w:marRight w:val="0"/>
      <w:marTop w:val="0"/>
      <w:marBottom w:val="0"/>
      <w:divBdr>
        <w:top w:val="none" w:sz="0" w:space="0" w:color="auto"/>
        <w:left w:val="none" w:sz="0" w:space="0" w:color="auto"/>
        <w:bottom w:val="none" w:sz="0" w:space="0" w:color="auto"/>
        <w:right w:val="none" w:sz="0" w:space="0" w:color="auto"/>
      </w:divBdr>
      <w:divsChild>
        <w:div w:id="162549276">
          <w:marLeft w:val="547"/>
          <w:marRight w:val="0"/>
          <w:marTop w:val="115"/>
          <w:marBottom w:val="0"/>
          <w:divBdr>
            <w:top w:val="none" w:sz="0" w:space="0" w:color="auto"/>
            <w:left w:val="none" w:sz="0" w:space="0" w:color="auto"/>
            <w:bottom w:val="none" w:sz="0" w:space="0" w:color="auto"/>
            <w:right w:val="none" w:sz="0" w:space="0" w:color="auto"/>
          </w:divBdr>
        </w:div>
        <w:div w:id="933823764">
          <w:marLeft w:val="547"/>
          <w:marRight w:val="0"/>
          <w:marTop w:val="115"/>
          <w:marBottom w:val="0"/>
          <w:divBdr>
            <w:top w:val="none" w:sz="0" w:space="0" w:color="auto"/>
            <w:left w:val="none" w:sz="0" w:space="0" w:color="auto"/>
            <w:bottom w:val="none" w:sz="0" w:space="0" w:color="auto"/>
            <w:right w:val="none" w:sz="0" w:space="0" w:color="auto"/>
          </w:divBdr>
        </w:div>
        <w:div w:id="1193156209">
          <w:marLeft w:val="547"/>
          <w:marRight w:val="0"/>
          <w:marTop w:val="115"/>
          <w:marBottom w:val="0"/>
          <w:divBdr>
            <w:top w:val="none" w:sz="0" w:space="0" w:color="auto"/>
            <w:left w:val="none" w:sz="0" w:space="0" w:color="auto"/>
            <w:bottom w:val="none" w:sz="0" w:space="0" w:color="auto"/>
            <w:right w:val="none" w:sz="0" w:space="0" w:color="auto"/>
          </w:divBdr>
        </w:div>
        <w:div w:id="1213032881">
          <w:marLeft w:val="547"/>
          <w:marRight w:val="0"/>
          <w:marTop w:val="115"/>
          <w:marBottom w:val="0"/>
          <w:divBdr>
            <w:top w:val="none" w:sz="0" w:space="0" w:color="auto"/>
            <w:left w:val="none" w:sz="0" w:space="0" w:color="auto"/>
            <w:bottom w:val="none" w:sz="0" w:space="0" w:color="auto"/>
            <w:right w:val="none" w:sz="0" w:space="0" w:color="auto"/>
          </w:divBdr>
        </w:div>
      </w:divsChild>
    </w:div>
    <w:div w:id="1517423933">
      <w:bodyDiv w:val="1"/>
      <w:marLeft w:val="0"/>
      <w:marRight w:val="0"/>
      <w:marTop w:val="0"/>
      <w:marBottom w:val="0"/>
      <w:divBdr>
        <w:top w:val="none" w:sz="0" w:space="0" w:color="auto"/>
        <w:left w:val="none" w:sz="0" w:space="0" w:color="auto"/>
        <w:bottom w:val="none" w:sz="0" w:space="0" w:color="auto"/>
        <w:right w:val="none" w:sz="0" w:space="0" w:color="auto"/>
      </w:divBdr>
      <w:divsChild>
        <w:div w:id="191312228">
          <w:marLeft w:val="1238"/>
          <w:marRight w:val="0"/>
          <w:marTop w:val="0"/>
          <w:marBottom w:val="240"/>
          <w:divBdr>
            <w:top w:val="none" w:sz="0" w:space="0" w:color="auto"/>
            <w:left w:val="none" w:sz="0" w:space="0" w:color="auto"/>
            <w:bottom w:val="none" w:sz="0" w:space="0" w:color="auto"/>
            <w:right w:val="none" w:sz="0" w:space="0" w:color="auto"/>
          </w:divBdr>
        </w:div>
        <w:div w:id="394545264">
          <w:marLeft w:val="1238"/>
          <w:marRight w:val="0"/>
          <w:marTop w:val="0"/>
          <w:marBottom w:val="240"/>
          <w:divBdr>
            <w:top w:val="none" w:sz="0" w:space="0" w:color="auto"/>
            <w:left w:val="none" w:sz="0" w:space="0" w:color="auto"/>
            <w:bottom w:val="none" w:sz="0" w:space="0" w:color="auto"/>
            <w:right w:val="none" w:sz="0" w:space="0" w:color="auto"/>
          </w:divBdr>
        </w:div>
        <w:div w:id="1247425772">
          <w:marLeft w:val="1238"/>
          <w:marRight w:val="0"/>
          <w:marTop w:val="0"/>
          <w:marBottom w:val="240"/>
          <w:divBdr>
            <w:top w:val="none" w:sz="0" w:space="0" w:color="auto"/>
            <w:left w:val="none" w:sz="0" w:space="0" w:color="auto"/>
            <w:bottom w:val="none" w:sz="0" w:space="0" w:color="auto"/>
            <w:right w:val="none" w:sz="0" w:space="0" w:color="auto"/>
          </w:divBdr>
        </w:div>
      </w:divsChild>
    </w:div>
    <w:div w:id="1562325066">
      <w:bodyDiv w:val="1"/>
      <w:marLeft w:val="0"/>
      <w:marRight w:val="0"/>
      <w:marTop w:val="0"/>
      <w:marBottom w:val="0"/>
      <w:divBdr>
        <w:top w:val="none" w:sz="0" w:space="0" w:color="auto"/>
        <w:left w:val="none" w:sz="0" w:space="0" w:color="auto"/>
        <w:bottom w:val="none" w:sz="0" w:space="0" w:color="auto"/>
        <w:right w:val="none" w:sz="0" w:space="0" w:color="auto"/>
      </w:divBdr>
      <w:divsChild>
        <w:div w:id="1357657669">
          <w:marLeft w:val="547"/>
          <w:marRight w:val="0"/>
          <w:marTop w:val="134"/>
          <w:marBottom w:val="0"/>
          <w:divBdr>
            <w:top w:val="none" w:sz="0" w:space="0" w:color="auto"/>
            <w:left w:val="none" w:sz="0" w:space="0" w:color="auto"/>
            <w:bottom w:val="none" w:sz="0" w:space="0" w:color="auto"/>
            <w:right w:val="none" w:sz="0" w:space="0" w:color="auto"/>
          </w:divBdr>
        </w:div>
        <w:div w:id="1454641299">
          <w:marLeft w:val="547"/>
          <w:marRight w:val="0"/>
          <w:marTop w:val="134"/>
          <w:marBottom w:val="0"/>
          <w:divBdr>
            <w:top w:val="none" w:sz="0" w:space="0" w:color="auto"/>
            <w:left w:val="none" w:sz="0" w:space="0" w:color="auto"/>
            <w:bottom w:val="none" w:sz="0" w:space="0" w:color="auto"/>
            <w:right w:val="none" w:sz="0" w:space="0" w:color="auto"/>
          </w:divBdr>
        </w:div>
      </w:divsChild>
    </w:div>
    <w:div w:id="1575360957">
      <w:bodyDiv w:val="1"/>
      <w:marLeft w:val="0"/>
      <w:marRight w:val="0"/>
      <w:marTop w:val="0"/>
      <w:marBottom w:val="0"/>
      <w:divBdr>
        <w:top w:val="none" w:sz="0" w:space="0" w:color="auto"/>
        <w:left w:val="none" w:sz="0" w:space="0" w:color="auto"/>
        <w:bottom w:val="none" w:sz="0" w:space="0" w:color="auto"/>
        <w:right w:val="none" w:sz="0" w:space="0" w:color="auto"/>
      </w:divBdr>
    </w:div>
    <w:div w:id="1590193254">
      <w:bodyDiv w:val="1"/>
      <w:marLeft w:val="0"/>
      <w:marRight w:val="0"/>
      <w:marTop w:val="0"/>
      <w:marBottom w:val="0"/>
      <w:divBdr>
        <w:top w:val="none" w:sz="0" w:space="0" w:color="auto"/>
        <w:left w:val="none" w:sz="0" w:space="0" w:color="auto"/>
        <w:bottom w:val="none" w:sz="0" w:space="0" w:color="auto"/>
        <w:right w:val="none" w:sz="0" w:space="0" w:color="auto"/>
      </w:divBdr>
    </w:div>
    <w:div w:id="1607883826">
      <w:bodyDiv w:val="1"/>
      <w:marLeft w:val="0"/>
      <w:marRight w:val="0"/>
      <w:marTop w:val="0"/>
      <w:marBottom w:val="0"/>
      <w:divBdr>
        <w:top w:val="none" w:sz="0" w:space="0" w:color="auto"/>
        <w:left w:val="none" w:sz="0" w:space="0" w:color="auto"/>
        <w:bottom w:val="none" w:sz="0" w:space="0" w:color="auto"/>
        <w:right w:val="none" w:sz="0" w:space="0" w:color="auto"/>
      </w:divBdr>
      <w:divsChild>
        <w:div w:id="1881235889">
          <w:marLeft w:val="432"/>
          <w:marRight w:val="0"/>
          <w:marTop w:val="0"/>
          <w:marBottom w:val="360"/>
          <w:divBdr>
            <w:top w:val="none" w:sz="0" w:space="0" w:color="auto"/>
            <w:left w:val="none" w:sz="0" w:space="0" w:color="auto"/>
            <w:bottom w:val="none" w:sz="0" w:space="0" w:color="auto"/>
            <w:right w:val="none" w:sz="0" w:space="0" w:color="auto"/>
          </w:divBdr>
        </w:div>
      </w:divsChild>
    </w:div>
    <w:div w:id="1612475442">
      <w:bodyDiv w:val="1"/>
      <w:marLeft w:val="0"/>
      <w:marRight w:val="0"/>
      <w:marTop w:val="0"/>
      <w:marBottom w:val="0"/>
      <w:divBdr>
        <w:top w:val="none" w:sz="0" w:space="0" w:color="auto"/>
        <w:left w:val="none" w:sz="0" w:space="0" w:color="auto"/>
        <w:bottom w:val="none" w:sz="0" w:space="0" w:color="auto"/>
        <w:right w:val="none" w:sz="0" w:space="0" w:color="auto"/>
      </w:divBdr>
    </w:div>
    <w:div w:id="1668053965">
      <w:bodyDiv w:val="1"/>
      <w:marLeft w:val="0"/>
      <w:marRight w:val="0"/>
      <w:marTop w:val="0"/>
      <w:marBottom w:val="0"/>
      <w:divBdr>
        <w:top w:val="none" w:sz="0" w:space="0" w:color="auto"/>
        <w:left w:val="none" w:sz="0" w:space="0" w:color="auto"/>
        <w:bottom w:val="none" w:sz="0" w:space="0" w:color="auto"/>
        <w:right w:val="none" w:sz="0" w:space="0" w:color="auto"/>
      </w:divBdr>
      <w:divsChild>
        <w:div w:id="158430566">
          <w:marLeft w:val="576"/>
          <w:marRight w:val="0"/>
          <w:marTop w:val="120"/>
          <w:marBottom w:val="0"/>
          <w:divBdr>
            <w:top w:val="none" w:sz="0" w:space="0" w:color="auto"/>
            <w:left w:val="none" w:sz="0" w:space="0" w:color="auto"/>
            <w:bottom w:val="none" w:sz="0" w:space="0" w:color="auto"/>
            <w:right w:val="none" w:sz="0" w:space="0" w:color="auto"/>
          </w:divBdr>
        </w:div>
        <w:div w:id="1842577064">
          <w:marLeft w:val="1008"/>
          <w:marRight w:val="0"/>
          <w:marTop w:val="110"/>
          <w:marBottom w:val="0"/>
          <w:divBdr>
            <w:top w:val="none" w:sz="0" w:space="0" w:color="auto"/>
            <w:left w:val="none" w:sz="0" w:space="0" w:color="auto"/>
            <w:bottom w:val="none" w:sz="0" w:space="0" w:color="auto"/>
            <w:right w:val="none" w:sz="0" w:space="0" w:color="auto"/>
          </w:divBdr>
        </w:div>
        <w:div w:id="2026177032">
          <w:marLeft w:val="1008"/>
          <w:marRight w:val="0"/>
          <w:marTop w:val="110"/>
          <w:marBottom w:val="0"/>
          <w:divBdr>
            <w:top w:val="none" w:sz="0" w:space="0" w:color="auto"/>
            <w:left w:val="none" w:sz="0" w:space="0" w:color="auto"/>
            <w:bottom w:val="none" w:sz="0" w:space="0" w:color="auto"/>
            <w:right w:val="none" w:sz="0" w:space="0" w:color="auto"/>
          </w:divBdr>
        </w:div>
      </w:divsChild>
    </w:div>
    <w:div w:id="1677733418">
      <w:bodyDiv w:val="1"/>
      <w:marLeft w:val="0"/>
      <w:marRight w:val="0"/>
      <w:marTop w:val="0"/>
      <w:marBottom w:val="0"/>
      <w:divBdr>
        <w:top w:val="none" w:sz="0" w:space="0" w:color="auto"/>
        <w:left w:val="none" w:sz="0" w:space="0" w:color="auto"/>
        <w:bottom w:val="none" w:sz="0" w:space="0" w:color="auto"/>
        <w:right w:val="none" w:sz="0" w:space="0" w:color="auto"/>
      </w:divBdr>
    </w:div>
    <w:div w:id="1701586060">
      <w:bodyDiv w:val="1"/>
      <w:marLeft w:val="0"/>
      <w:marRight w:val="0"/>
      <w:marTop w:val="0"/>
      <w:marBottom w:val="0"/>
      <w:divBdr>
        <w:top w:val="none" w:sz="0" w:space="0" w:color="auto"/>
        <w:left w:val="none" w:sz="0" w:space="0" w:color="auto"/>
        <w:bottom w:val="none" w:sz="0" w:space="0" w:color="auto"/>
        <w:right w:val="none" w:sz="0" w:space="0" w:color="auto"/>
      </w:divBdr>
    </w:div>
    <w:div w:id="1723169937">
      <w:bodyDiv w:val="1"/>
      <w:marLeft w:val="0"/>
      <w:marRight w:val="0"/>
      <w:marTop w:val="0"/>
      <w:marBottom w:val="0"/>
      <w:divBdr>
        <w:top w:val="none" w:sz="0" w:space="0" w:color="auto"/>
        <w:left w:val="none" w:sz="0" w:space="0" w:color="auto"/>
        <w:bottom w:val="none" w:sz="0" w:space="0" w:color="auto"/>
        <w:right w:val="none" w:sz="0" w:space="0" w:color="auto"/>
      </w:divBdr>
      <w:divsChild>
        <w:div w:id="1986619365">
          <w:marLeft w:val="1166"/>
          <w:marRight w:val="0"/>
          <w:marTop w:val="115"/>
          <w:marBottom w:val="0"/>
          <w:divBdr>
            <w:top w:val="none" w:sz="0" w:space="0" w:color="auto"/>
            <w:left w:val="none" w:sz="0" w:space="0" w:color="auto"/>
            <w:bottom w:val="none" w:sz="0" w:space="0" w:color="auto"/>
            <w:right w:val="none" w:sz="0" w:space="0" w:color="auto"/>
          </w:divBdr>
        </w:div>
      </w:divsChild>
    </w:div>
    <w:div w:id="1767773177">
      <w:bodyDiv w:val="1"/>
      <w:marLeft w:val="0"/>
      <w:marRight w:val="0"/>
      <w:marTop w:val="0"/>
      <w:marBottom w:val="0"/>
      <w:divBdr>
        <w:top w:val="none" w:sz="0" w:space="0" w:color="auto"/>
        <w:left w:val="none" w:sz="0" w:space="0" w:color="auto"/>
        <w:bottom w:val="none" w:sz="0" w:space="0" w:color="auto"/>
        <w:right w:val="none" w:sz="0" w:space="0" w:color="auto"/>
      </w:divBdr>
    </w:div>
    <w:div w:id="1916740021">
      <w:bodyDiv w:val="1"/>
      <w:marLeft w:val="0"/>
      <w:marRight w:val="0"/>
      <w:marTop w:val="0"/>
      <w:marBottom w:val="0"/>
      <w:divBdr>
        <w:top w:val="none" w:sz="0" w:space="0" w:color="auto"/>
        <w:left w:val="none" w:sz="0" w:space="0" w:color="auto"/>
        <w:bottom w:val="none" w:sz="0" w:space="0" w:color="auto"/>
        <w:right w:val="none" w:sz="0" w:space="0" w:color="auto"/>
      </w:divBdr>
    </w:div>
    <w:div w:id="1928227494">
      <w:bodyDiv w:val="1"/>
      <w:marLeft w:val="0"/>
      <w:marRight w:val="0"/>
      <w:marTop w:val="0"/>
      <w:marBottom w:val="0"/>
      <w:divBdr>
        <w:top w:val="none" w:sz="0" w:space="0" w:color="auto"/>
        <w:left w:val="none" w:sz="0" w:space="0" w:color="auto"/>
        <w:bottom w:val="none" w:sz="0" w:space="0" w:color="auto"/>
        <w:right w:val="none" w:sz="0" w:space="0" w:color="auto"/>
      </w:divBdr>
    </w:div>
    <w:div w:id="1930767450">
      <w:bodyDiv w:val="1"/>
      <w:marLeft w:val="0"/>
      <w:marRight w:val="0"/>
      <w:marTop w:val="0"/>
      <w:marBottom w:val="0"/>
      <w:divBdr>
        <w:top w:val="none" w:sz="0" w:space="0" w:color="auto"/>
        <w:left w:val="none" w:sz="0" w:space="0" w:color="auto"/>
        <w:bottom w:val="none" w:sz="0" w:space="0" w:color="auto"/>
        <w:right w:val="none" w:sz="0" w:space="0" w:color="auto"/>
      </w:divBdr>
    </w:div>
    <w:div w:id="1988197891">
      <w:bodyDiv w:val="1"/>
      <w:marLeft w:val="0"/>
      <w:marRight w:val="0"/>
      <w:marTop w:val="0"/>
      <w:marBottom w:val="0"/>
      <w:divBdr>
        <w:top w:val="none" w:sz="0" w:space="0" w:color="auto"/>
        <w:left w:val="none" w:sz="0" w:space="0" w:color="auto"/>
        <w:bottom w:val="none" w:sz="0" w:space="0" w:color="auto"/>
        <w:right w:val="none" w:sz="0" w:space="0" w:color="auto"/>
      </w:divBdr>
      <w:divsChild>
        <w:div w:id="1484931046">
          <w:marLeft w:val="547"/>
          <w:marRight w:val="0"/>
          <w:marTop w:val="0"/>
          <w:marBottom w:val="160"/>
          <w:divBdr>
            <w:top w:val="none" w:sz="0" w:space="0" w:color="auto"/>
            <w:left w:val="none" w:sz="0" w:space="0" w:color="auto"/>
            <w:bottom w:val="none" w:sz="0" w:space="0" w:color="auto"/>
            <w:right w:val="none" w:sz="0" w:space="0" w:color="auto"/>
          </w:divBdr>
        </w:div>
      </w:divsChild>
    </w:div>
    <w:div w:id="2025742921">
      <w:bodyDiv w:val="1"/>
      <w:marLeft w:val="0"/>
      <w:marRight w:val="0"/>
      <w:marTop w:val="0"/>
      <w:marBottom w:val="0"/>
      <w:divBdr>
        <w:top w:val="none" w:sz="0" w:space="0" w:color="auto"/>
        <w:left w:val="none" w:sz="0" w:space="0" w:color="auto"/>
        <w:bottom w:val="none" w:sz="0" w:space="0" w:color="auto"/>
        <w:right w:val="none" w:sz="0" w:space="0" w:color="auto"/>
      </w:divBdr>
      <w:divsChild>
        <w:div w:id="763846318">
          <w:marLeft w:val="547"/>
          <w:marRight w:val="0"/>
          <w:marTop w:val="0"/>
          <w:marBottom w:val="0"/>
          <w:divBdr>
            <w:top w:val="none" w:sz="0" w:space="0" w:color="auto"/>
            <w:left w:val="none" w:sz="0" w:space="0" w:color="auto"/>
            <w:bottom w:val="none" w:sz="0" w:space="0" w:color="auto"/>
            <w:right w:val="none" w:sz="0" w:space="0" w:color="auto"/>
          </w:divBdr>
        </w:div>
        <w:div w:id="1969579249">
          <w:marLeft w:val="547"/>
          <w:marRight w:val="0"/>
          <w:marTop w:val="0"/>
          <w:marBottom w:val="0"/>
          <w:divBdr>
            <w:top w:val="none" w:sz="0" w:space="0" w:color="auto"/>
            <w:left w:val="none" w:sz="0" w:space="0" w:color="auto"/>
            <w:bottom w:val="none" w:sz="0" w:space="0" w:color="auto"/>
            <w:right w:val="none" w:sz="0" w:space="0" w:color="auto"/>
          </w:divBdr>
        </w:div>
        <w:div w:id="67312074">
          <w:marLeft w:val="547"/>
          <w:marRight w:val="0"/>
          <w:marTop w:val="0"/>
          <w:marBottom w:val="160"/>
          <w:divBdr>
            <w:top w:val="none" w:sz="0" w:space="0" w:color="auto"/>
            <w:left w:val="none" w:sz="0" w:space="0" w:color="auto"/>
            <w:bottom w:val="none" w:sz="0" w:space="0" w:color="auto"/>
            <w:right w:val="none" w:sz="0" w:space="0" w:color="auto"/>
          </w:divBdr>
        </w:div>
      </w:divsChild>
    </w:div>
    <w:div w:id="2074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8.wmf"/><Relationship Id="rId21" Type="http://schemas.openxmlformats.org/officeDocument/2006/relationships/hyperlink" Target="http://www.lock5stat.com/StatKey/" TargetMode="External"/><Relationship Id="rId34" Type="http://schemas.openxmlformats.org/officeDocument/2006/relationships/image" Target="media/image24.wmf"/><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oleObject" Target="embeddings/oleObject2.bin"/><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hyperlink" Target="http://www.mathwords.com/n/negative_number.htm" TargetMode="External"/><Relationship Id="rId37" Type="http://schemas.openxmlformats.org/officeDocument/2006/relationships/image" Target="media/image26.png"/><Relationship Id="rId40"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6.png"/><Relationship Id="rId28" Type="http://schemas.openxmlformats.org/officeDocument/2006/relationships/image" Target="media/image21.wmf"/><Relationship Id="rId36" Type="http://schemas.openxmlformats.org/officeDocument/2006/relationships/image" Target="media/image25.png"/><Relationship Id="rId10" Type="http://schemas.openxmlformats.org/officeDocument/2006/relationships/image" Target="media/image5.emf"/><Relationship Id="rId19" Type="http://schemas.openxmlformats.org/officeDocument/2006/relationships/image" Target="media/image13.png"/><Relationship Id="rId31" Type="http://schemas.openxmlformats.org/officeDocument/2006/relationships/hyperlink" Target="http://www.mathwords.com/p/positive_number.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66C71-6C99-43D8-A920-57390585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Gainesville State College</Company>
  <LinksUpToDate>false</LinksUpToDate>
  <CharactersWithSpaces>16301</CharactersWithSpaces>
  <SharedDoc>false</SharedDoc>
  <HLinks>
    <vt:vector size="12" baseType="variant">
      <vt:variant>
        <vt:i4>1048615</vt:i4>
      </vt:variant>
      <vt:variant>
        <vt:i4>6</vt:i4>
      </vt:variant>
      <vt:variant>
        <vt:i4>0</vt:i4>
      </vt:variant>
      <vt:variant>
        <vt:i4>5</vt:i4>
      </vt:variant>
      <vt:variant>
        <vt:lpwstr>http://www.mathwords.com/n/negative_number.htm</vt:lpwstr>
      </vt:variant>
      <vt:variant>
        <vt:lpwstr/>
      </vt:variant>
      <vt:variant>
        <vt:i4>262181</vt:i4>
      </vt:variant>
      <vt:variant>
        <vt:i4>3</vt:i4>
      </vt:variant>
      <vt:variant>
        <vt:i4>0</vt:i4>
      </vt:variant>
      <vt:variant>
        <vt:i4>5</vt:i4>
      </vt:variant>
      <vt:variant>
        <vt:lpwstr>http://www.mathwords.com/p/positive_number.htm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Gainesville State College</dc:creator>
  <cp:keywords/>
  <dc:description/>
  <cp:lastModifiedBy>Shi, Xiaofang</cp:lastModifiedBy>
  <cp:revision>7</cp:revision>
  <cp:lastPrinted>2011-08-18T15:44:00Z</cp:lastPrinted>
  <dcterms:created xsi:type="dcterms:W3CDTF">2017-08-25T16:30:00Z</dcterms:created>
  <dcterms:modified xsi:type="dcterms:W3CDTF">2017-08-28T17:14:00Z</dcterms:modified>
</cp:coreProperties>
</file>