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Peter Henstock</w:t>
            </w:r>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56181F">
        <w:rPr>
          <w:noProof/>
        </w:rPr>
        <w:t>3</w:t>
      </w:r>
      <w:r w:rsidR="00970B57">
        <w:rPr>
          <w:noProof/>
        </w:rPr>
        <w:fldChar w:fldCharType="end"/>
      </w:r>
    </w:p>
    <w:p w14:paraId="00F680AF" w14:textId="77777777" w:rsidR="00970B57" w:rsidRDefault="00970B57" w:rsidP="0056181F">
      <w:pPr>
        <w:pStyle w:val="TOC2"/>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56181F">
        <w:rPr>
          <w:noProof/>
        </w:rPr>
        <w:t>3</w:t>
      </w:r>
      <w:r>
        <w:rPr>
          <w:noProof/>
        </w:rPr>
        <w:fldChar w:fldCharType="end"/>
      </w:r>
    </w:p>
    <w:p w14:paraId="0BB36F3A" w14:textId="77777777" w:rsidR="00970B57" w:rsidRDefault="00970B57" w:rsidP="0056181F">
      <w:pPr>
        <w:pStyle w:val="TOC2"/>
        <w:rPr>
          <w:rFonts w:asciiTheme="minorHAnsi" w:eastAsiaTheme="minorEastAsia" w:hAnsiTheme="minorHAnsi" w:cstheme="minorBidi"/>
          <w:noProof/>
          <w:lang w:eastAsia="ja-JP"/>
        </w:rPr>
      </w:pPr>
      <w:r>
        <w:rPr>
          <w:noProof/>
        </w:rPr>
        <w:t>1.2</w:t>
      </w:r>
      <w:r>
        <w:rPr>
          <w:rFonts w:asciiTheme="minorHAnsi" w:eastAsiaTheme="minorEastAsia" w:hAnsiTheme="minorHAnsi" w:cstheme="minorBidi"/>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56181F">
        <w:rPr>
          <w:noProof/>
        </w:rPr>
        <w:t>3</w:t>
      </w:r>
      <w:r>
        <w:rPr>
          <w:noProof/>
        </w:rPr>
        <w:fldChar w:fldCharType="end"/>
      </w:r>
    </w:p>
    <w:p w14:paraId="7DBEB9A4" w14:textId="77777777" w:rsidR="00970B57" w:rsidRDefault="00970B57" w:rsidP="0056181F">
      <w:pPr>
        <w:pStyle w:val="TOC2"/>
        <w:rPr>
          <w:rFonts w:asciiTheme="minorHAnsi" w:eastAsiaTheme="minorEastAsia" w:hAnsiTheme="minorHAnsi" w:cstheme="minorBidi"/>
          <w:noProof/>
          <w:lang w:eastAsia="ja-JP"/>
        </w:rPr>
      </w:pPr>
      <w:r>
        <w:rPr>
          <w:noProof/>
        </w:rPr>
        <w:t>1.3</w:t>
      </w:r>
      <w:r>
        <w:rPr>
          <w:rFonts w:asciiTheme="minorHAnsi" w:eastAsiaTheme="minorEastAsia" w:hAnsiTheme="minorHAnsi" w:cstheme="minorBidi"/>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56181F">
        <w:rPr>
          <w:noProof/>
        </w:rPr>
        <w:t>4</w:t>
      </w:r>
      <w:r>
        <w:rPr>
          <w:noProof/>
        </w:rPr>
        <w:fldChar w:fldCharType="end"/>
      </w:r>
    </w:p>
    <w:p w14:paraId="18E4CF6A" w14:textId="77777777" w:rsidR="00970B57" w:rsidRDefault="00970B57" w:rsidP="0056181F">
      <w:pPr>
        <w:pStyle w:val="TOC2"/>
        <w:rPr>
          <w:rFonts w:asciiTheme="minorHAnsi" w:eastAsiaTheme="minorEastAsia" w:hAnsiTheme="minorHAnsi" w:cstheme="minorBidi"/>
          <w:noProof/>
          <w:lang w:eastAsia="ja-JP"/>
        </w:rPr>
      </w:pPr>
      <w:r>
        <w:rPr>
          <w:noProof/>
        </w:rPr>
        <w:t>1.4</w:t>
      </w:r>
      <w:r>
        <w:rPr>
          <w:rFonts w:asciiTheme="minorHAnsi" w:eastAsiaTheme="minorEastAsia" w:hAnsiTheme="minorHAnsi" w:cstheme="minorBidi"/>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56181F">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56181F">
        <w:rPr>
          <w:noProof/>
        </w:rPr>
        <w:t>6</w:t>
      </w:r>
      <w:r>
        <w:rPr>
          <w:noProof/>
        </w:rPr>
        <w:fldChar w:fldCharType="end"/>
      </w:r>
    </w:p>
    <w:p w14:paraId="1E42E52B" w14:textId="77777777" w:rsidR="00970B57" w:rsidRDefault="00970B57" w:rsidP="0056181F">
      <w:pPr>
        <w:pStyle w:val="TOC2"/>
        <w:rPr>
          <w:rFonts w:asciiTheme="minorHAnsi" w:eastAsiaTheme="minorEastAsia" w:hAnsiTheme="minorHAnsi" w:cstheme="minorBidi"/>
          <w:noProof/>
          <w:lang w:eastAsia="ja-JP"/>
        </w:rPr>
      </w:pPr>
      <w:r>
        <w:rPr>
          <w:noProof/>
        </w:rPr>
        <w:t>2.1</w:t>
      </w:r>
      <w:r>
        <w:rPr>
          <w:rFonts w:asciiTheme="minorHAnsi" w:eastAsiaTheme="minorEastAsia" w:hAnsiTheme="minorHAnsi" w:cstheme="minorBidi"/>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56181F">
        <w:rPr>
          <w:noProof/>
        </w:rPr>
        <w:t>6</w:t>
      </w:r>
      <w:r>
        <w:rPr>
          <w:noProof/>
        </w:rPr>
        <w:fldChar w:fldCharType="end"/>
      </w:r>
    </w:p>
    <w:p w14:paraId="075E5666" w14:textId="77777777" w:rsidR="00970B57" w:rsidRDefault="00970B57" w:rsidP="0056181F">
      <w:pPr>
        <w:pStyle w:val="TOC2"/>
        <w:rPr>
          <w:rFonts w:asciiTheme="minorHAnsi" w:eastAsiaTheme="minorEastAsia" w:hAnsiTheme="minorHAnsi" w:cstheme="minorBidi"/>
          <w:noProof/>
          <w:lang w:eastAsia="ja-JP"/>
        </w:rPr>
      </w:pPr>
      <w:r>
        <w:rPr>
          <w:noProof/>
        </w:rPr>
        <w:t>2.2</w:t>
      </w:r>
      <w:r>
        <w:rPr>
          <w:rFonts w:asciiTheme="minorHAnsi" w:eastAsiaTheme="minorEastAsia" w:hAnsiTheme="minorHAnsi" w:cstheme="minorBidi"/>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56181F">
        <w:rPr>
          <w:noProof/>
        </w:rPr>
        <w:t>6</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56181F">
        <w:rPr>
          <w:noProof/>
        </w:rPr>
        <w:t>7</w:t>
      </w:r>
      <w:r>
        <w:rPr>
          <w:noProof/>
        </w:rPr>
        <w:fldChar w:fldCharType="end"/>
      </w:r>
    </w:p>
    <w:p w14:paraId="37374311" w14:textId="77777777" w:rsidR="00970B57" w:rsidRDefault="00970B57" w:rsidP="0056181F">
      <w:pPr>
        <w:pStyle w:val="TOC2"/>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56181F">
        <w:rPr>
          <w:noProof/>
        </w:rPr>
        <w:t>7</w:t>
      </w:r>
      <w:r>
        <w:rPr>
          <w:noProof/>
        </w:rPr>
        <w:fldChar w:fldCharType="end"/>
      </w:r>
    </w:p>
    <w:p w14:paraId="5E14B2E6" w14:textId="77777777" w:rsidR="00970B57" w:rsidRDefault="00970B57" w:rsidP="0056181F">
      <w:pPr>
        <w:pStyle w:val="TOC2"/>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56181F">
        <w:rPr>
          <w:noProof/>
        </w:rPr>
        <w:t>7</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56181F">
        <w:rPr>
          <w:noProof/>
        </w:rPr>
        <w:t>8</w:t>
      </w:r>
      <w:r>
        <w:rPr>
          <w:noProof/>
        </w:rPr>
        <w:fldChar w:fldCharType="end"/>
      </w:r>
    </w:p>
    <w:p w14:paraId="768311C6" w14:textId="77777777" w:rsidR="00970B57" w:rsidRDefault="00970B57" w:rsidP="0056181F">
      <w:pPr>
        <w:pStyle w:val="TOC2"/>
        <w:rPr>
          <w:rFonts w:asciiTheme="minorHAnsi" w:eastAsiaTheme="minorEastAsia" w:hAnsiTheme="minorHAnsi" w:cstheme="minorBidi"/>
          <w:noProof/>
          <w:lang w:eastAsia="ja-JP"/>
        </w:rPr>
      </w:pPr>
      <w:r>
        <w:rPr>
          <w:noProof/>
        </w:rPr>
        <w:t>4.1</w:t>
      </w:r>
      <w:r>
        <w:rPr>
          <w:rFonts w:asciiTheme="minorHAnsi" w:eastAsiaTheme="minorEastAsia" w:hAnsiTheme="minorHAnsi" w:cstheme="minorBidi"/>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56181F">
        <w:rPr>
          <w:noProof/>
        </w:rPr>
        <w:t>8</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56181F">
        <w:rPr>
          <w:noProof/>
        </w:rPr>
        <w:t>9</w:t>
      </w:r>
      <w:r>
        <w:rPr>
          <w:noProof/>
        </w:rPr>
        <w:fldChar w:fldCharType="end"/>
      </w:r>
    </w:p>
    <w:p w14:paraId="4AFDA839" w14:textId="77777777" w:rsidR="00970B57" w:rsidRDefault="00970B57" w:rsidP="0056181F">
      <w:pPr>
        <w:pStyle w:val="TOC2"/>
        <w:rPr>
          <w:rFonts w:asciiTheme="minorHAnsi" w:eastAsiaTheme="minorEastAsia" w:hAnsiTheme="minorHAnsi" w:cstheme="minorBidi"/>
          <w:noProof/>
          <w:lang w:eastAsia="ja-JP"/>
        </w:rPr>
      </w:pPr>
      <w:r>
        <w:rPr>
          <w:noProof/>
        </w:rPr>
        <w:t>5.1</w:t>
      </w:r>
      <w:r>
        <w:rPr>
          <w:rFonts w:asciiTheme="minorHAnsi" w:eastAsiaTheme="minorEastAsia" w:hAnsiTheme="minorHAnsi" w:cstheme="minorBidi"/>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56181F">
        <w:rPr>
          <w:noProof/>
        </w:rPr>
        <w:t>9</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56181F">
        <w:rPr>
          <w:noProof/>
        </w:rPr>
        <w:t>9</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56181F">
        <w:rPr>
          <w:noProof/>
        </w:rPr>
        <w:t>9</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56181F">
        <w:rPr>
          <w:noProof/>
        </w:rPr>
        <w:t>11</w:t>
      </w:r>
      <w:r>
        <w:rPr>
          <w:noProof/>
        </w:rPr>
        <w:fldChar w:fldCharType="end"/>
      </w:r>
    </w:p>
    <w:p w14:paraId="7898BAFC" w14:textId="77777777" w:rsidR="00970B57" w:rsidRDefault="00970B57" w:rsidP="0056181F">
      <w:pPr>
        <w:pStyle w:val="TOC2"/>
        <w:rPr>
          <w:rFonts w:asciiTheme="minorHAnsi" w:eastAsiaTheme="minorEastAsia" w:hAnsiTheme="minorHAnsi" w:cstheme="minorBidi"/>
          <w:noProof/>
          <w:lang w:eastAsia="ja-JP"/>
        </w:rPr>
      </w:pPr>
      <w:r>
        <w:rPr>
          <w:noProof/>
        </w:rPr>
        <w:t>5.2</w:t>
      </w:r>
      <w:r>
        <w:rPr>
          <w:rFonts w:asciiTheme="minorHAnsi" w:eastAsiaTheme="minorEastAsia" w:hAnsiTheme="minorHAnsi" w:cstheme="minorBidi"/>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56181F">
        <w:rPr>
          <w:noProof/>
        </w:rPr>
        <w:t>12</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56181F">
        <w:rPr>
          <w:noProof/>
        </w:rPr>
        <w:t>12</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56181F">
        <w:rPr>
          <w:noProof/>
        </w:rPr>
        <w:t>14</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56181F">
        <w:rPr>
          <w:noProof/>
        </w:rPr>
        <w:t>21</w:t>
      </w:r>
      <w:r>
        <w:rPr>
          <w:noProof/>
        </w:rPr>
        <w:fldChar w:fldCharType="end"/>
      </w:r>
    </w:p>
    <w:p w14:paraId="7BF9F7BD" w14:textId="77777777" w:rsidR="00970B57" w:rsidRDefault="00970B57" w:rsidP="0056181F">
      <w:pPr>
        <w:pStyle w:val="TOC2"/>
        <w:rPr>
          <w:rFonts w:asciiTheme="minorHAnsi" w:eastAsiaTheme="minorEastAsia" w:hAnsiTheme="minorHAnsi" w:cstheme="minorBidi"/>
          <w:noProof/>
          <w:lang w:eastAsia="ja-JP"/>
        </w:rPr>
      </w:pPr>
      <w:r>
        <w:rPr>
          <w:noProof/>
        </w:rPr>
        <w:t>5.3</w:t>
      </w:r>
      <w:r>
        <w:rPr>
          <w:rFonts w:asciiTheme="minorHAnsi" w:eastAsiaTheme="minorEastAsia" w:hAnsiTheme="minorHAnsi" w:cstheme="minorBidi"/>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56181F">
        <w:rPr>
          <w:noProof/>
        </w:rPr>
        <w:t>22</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56181F">
        <w:rPr>
          <w:noProof/>
        </w:rPr>
        <w:t>22</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56181F">
        <w:rPr>
          <w:noProof/>
        </w:rPr>
        <w:t>23</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56181F">
        <w:rPr>
          <w:noProof/>
        </w:rPr>
        <w:t>24</w:t>
      </w:r>
      <w:r>
        <w:rPr>
          <w:noProof/>
        </w:rPr>
        <w:fldChar w:fldCharType="end"/>
      </w:r>
    </w:p>
    <w:p w14:paraId="5D506F63" w14:textId="77777777" w:rsidR="00970B57" w:rsidRDefault="00970B57" w:rsidP="0056181F">
      <w:pPr>
        <w:pStyle w:val="TOC2"/>
        <w:rPr>
          <w:rFonts w:asciiTheme="minorHAnsi" w:eastAsiaTheme="minorEastAsia" w:hAnsiTheme="minorHAnsi" w:cstheme="minorBidi"/>
          <w:noProof/>
          <w:lang w:eastAsia="ja-JP"/>
        </w:rPr>
      </w:pPr>
      <w:r>
        <w:rPr>
          <w:noProof/>
        </w:rPr>
        <w:t>5.4</w:t>
      </w:r>
      <w:r>
        <w:rPr>
          <w:rFonts w:asciiTheme="minorHAnsi" w:eastAsiaTheme="minorEastAsia" w:hAnsiTheme="minorHAnsi" w:cstheme="minorBidi"/>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56181F">
        <w:rPr>
          <w:noProof/>
        </w:rPr>
        <w:t>25</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56181F">
        <w:rPr>
          <w:noProof/>
        </w:rPr>
        <w:t>25</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56181F">
        <w:rPr>
          <w:noProof/>
        </w:rPr>
        <w:t>25</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56181F">
        <w:rPr>
          <w:noProof/>
        </w:rPr>
        <w:t>26</w:t>
      </w:r>
      <w:r>
        <w:rPr>
          <w:noProof/>
        </w:rPr>
        <w:fldChar w:fldCharType="end"/>
      </w:r>
    </w:p>
    <w:p w14:paraId="2024A406" w14:textId="77777777" w:rsidR="00970B57" w:rsidRDefault="00970B57" w:rsidP="0056181F">
      <w:pPr>
        <w:pStyle w:val="TOC2"/>
        <w:rPr>
          <w:rFonts w:asciiTheme="minorHAnsi" w:eastAsiaTheme="minorEastAsia" w:hAnsiTheme="minorHAnsi" w:cstheme="minorBidi"/>
          <w:noProof/>
          <w:lang w:eastAsia="ja-JP"/>
        </w:rPr>
      </w:pPr>
      <w:r>
        <w:rPr>
          <w:noProof/>
        </w:rPr>
        <w:lastRenderedPageBreak/>
        <w:t>5.5</w:t>
      </w:r>
      <w:r>
        <w:rPr>
          <w:rFonts w:asciiTheme="minorHAnsi" w:eastAsiaTheme="minorEastAsia" w:hAnsiTheme="minorHAnsi" w:cstheme="minorBidi"/>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56181F">
        <w:rPr>
          <w:noProof/>
        </w:rPr>
        <w:t>27</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56181F">
        <w:rPr>
          <w:noProof/>
        </w:rPr>
        <w:t>27</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56181F">
        <w:rPr>
          <w:noProof/>
        </w:rPr>
        <w:t>27</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56181F">
        <w:rPr>
          <w:noProof/>
        </w:rPr>
        <w:t>29</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56181F">
        <w:rPr>
          <w:noProof/>
        </w:rPr>
        <w:t>30</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56181F">
        <w:rPr>
          <w:noProof/>
        </w:rPr>
        <w:t>31</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56181F">
        <w:rPr>
          <w:noProof/>
        </w:rPr>
        <w:t>31</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56181F">
        <w:rPr>
          <w:noProof/>
        </w:rPr>
        <w:t>31</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56181F">
        <w:rPr>
          <w:noProof/>
        </w:rPr>
        <w:t>31</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bookmarkStart w:id="7" w:name="_GoBack"/>
      <w:bookmarkEnd w:id="7"/>
    </w:p>
    <w:p w14:paraId="57FC578F" w14:textId="77777777" w:rsidR="00C4101E" w:rsidRDefault="00C4101E">
      <w:pPr>
        <w:pStyle w:val="Heading1"/>
      </w:pPr>
      <w:bookmarkStart w:id="8" w:name="_Toc73946768"/>
      <w:bookmarkStart w:id="9" w:name="_Toc286359790"/>
      <w:r>
        <w:lastRenderedPageBreak/>
        <w:t>Document Administration</w:t>
      </w:r>
      <w:bookmarkEnd w:id="8"/>
      <w:bookmarkEnd w:id="9"/>
    </w:p>
    <w:p w14:paraId="06B7F42D" w14:textId="77777777" w:rsidR="00C4101E" w:rsidRDefault="00C4101E" w:rsidP="00E00D4C">
      <w:pPr>
        <w:pStyle w:val="Heading2"/>
      </w:pPr>
      <w:bookmarkStart w:id="10" w:name="_Toc73946769"/>
      <w:bookmarkStart w:id="11" w:name="_Toc286359791"/>
      <w:r>
        <w:t>Document Change History</w:t>
      </w:r>
      <w:bookmarkEnd w:id="10"/>
      <w:bookmarkEnd w:id="11"/>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Sean Sinnott</w:t>
            </w:r>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701E60">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B11F2AC" w:rsidR="00115D35" w:rsidRDefault="00115D35" w:rsidP="00701E60">
            <w:pPr>
              <w:pStyle w:val="TableText"/>
            </w:pPr>
            <w:r>
              <w:t>Alan</w:t>
            </w:r>
            <w:r w:rsidR="00B85609">
              <w:t xml:space="preserve"> </w:t>
            </w:r>
            <w:r>
              <w:t>Orcharton</w:t>
            </w:r>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701E60">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701E60">
            <w:pPr>
              <w:pStyle w:val="TableText"/>
            </w:pPr>
            <w:r>
              <w:t>Merge comments from Mark and Alex</w:t>
            </w:r>
          </w:p>
        </w:tc>
      </w:tr>
      <w:tr w:rsidR="00B85609" w14:paraId="489EDE2A"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317E89AA" w14:textId="77777777" w:rsidR="00B85609" w:rsidRDefault="00B85609" w:rsidP="00701E60">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5E741287" w14:textId="77777777" w:rsidR="00B85609" w:rsidRDefault="00B85609" w:rsidP="00701E60">
            <w:pPr>
              <w:pStyle w:val="TableText"/>
            </w:pPr>
            <w:r>
              <w:t>Alex Zaman</w:t>
            </w:r>
          </w:p>
        </w:tc>
        <w:tc>
          <w:tcPr>
            <w:tcW w:w="1376" w:type="dxa"/>
            <w:tcBorders>
              <w:top w:val="single" w:sz="8" w:space="0" w:color="808080"/>
              <w:left w:val="single" w:sz="8" w:space="0" w:color="808080"/>
              <w:bottom w:val="single" w:sz="12" w:space="0" w:color="000000"/>
              <w:right w:val="single" w:sz="8" w:space="0" w:color="808080"/>
            </w:tcBorders>
          </w:tcPr>
          <w:p w14:paraId="25F7A1BB" w14:textId="77777777" w:rsidR="00B85609" w:rsidRDefault="00B85609" w:rsidP="00701E60">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280450DC" w14:textId="77777777" w:rsidR="00B85609" w:rsidRDefault="00B85609" w:rsidP="00701E60">
            <w:pPr>
              <w:pStyle w:val="TableText"/>
            </w:pPr>
            <w:r>
              <w:t>Updated Plate Editor Text and mockups.</w:t>
            </w:r>
          </w:p>
        </w:tc>
      </w:tr>
      <w:tr w:rsidR="006C7C37" w14:paraId="0797A277" w14:textId="77777777" w:rsidTr="006C7C37">
        <w:tc>
          <w:tcPr>
            <w:tcW w:w="1962" w:type="dxa"/>
            <w:tcBorders>
              <w:top w:val="single" w:sz="8" w:space="0" w:color="808080"/>
              <w:left w:val="single" w:sz="12" w:space="0" w:color="000000"/>
              <w:bottom w:val="single" w:sz="12" w:space="0" w:color="000000"/>
              <w:right w:val="single" w:sz="8" w:space="0" w:color="808080"/>
            </w:tcBorders>
          </w:tcPr>
          <w:p w14:paraId="7DBC8777" w14:textId="77777777" w:rsidR="006C7C37" w:rsidRDefault="006C7C37" w:rsidP="006C7C37">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44A5D5A5" w14:textId="77777777" w:rsidR="006C7C37" w:rsidRDefault="006C7C37" w:rsidP="006C7C37">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2901E6B2" w14:textId="77777777" w:rsidR="006C7C37" w:rsidRDefault="006C7C37" w:rsidP="006C7C37">
            <w:pPr>
              <w:pStyle w:val="TableText"/>
            </w:pPr>
            <w:r>
              <w:t>2.3</w:t>
            </w:r>
          </w:p>
        </w:tc>
        <w:tc>
          <w:tcPr>
            <w:tcW w:w="4320" w:type="dxa"/>
            <w:tcBorders>
              <w:top w:val="single" w:sz="8" w:space="0" w:color="808080"/>
              <w:left w:val="single" w:sz="8" w:space="0" w:color="808080"/>
              <w:bottom w:val="single" w:sz="12" w:space="0" w:color="000000"/>
              <w:right w:val="single" w:sz="12" w:space="0" w:color="000000"/>
            </w:tcBorders>
          </w:tcPr>
          <w:p w14:paraId="48FC06A4" w14:textId="0BBB494E" w:rsidR="006C7C37" w:rsidRDefault="006C7C37" w:rsidP="006C7C37">
            <w:pPr>
              <w:pStyle w:val="TableText"/>
            </w:pPr>
            <w:r>
              <w:t>Updated Project Overview sections.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6C9152BD" w:rsidR="00C4101E" w:rsidRDefault="006C7C37">
            <w:pPr>
              <w:pStyle w:val="TableText"/>
            </w:pPr>
            <w:r>
              <w:t>3rd</w:t>
            </w:r>
            <w:r w:rsidR="00115D35">
              <w:t xml:space="preserve"> March</w:t>
            </w:r>
            <w:r w:rsidR="00DA25D7">
              <w:t xml:space="preserve">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4E7CBCDB" w:rsidR="00C4101E" w:rsidRDefault="00B85609">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35AD6752" w14:textId="4C1DB437" w:rsidR="00C4101E" w:rsidRDefault="00115D35">
            <w:pPr>
              <w:pStyle w:val="TableText"/>
            </w:pPr>
            <w:r>
              <w:t>2.</w:t>
            </w:r>
            <w:r w:rsidR="006C7C37">
              <w:t>4</w:t>
            </w:r>
          </w:p>
        </w:tc>
        <w:tc>
          <w:tcPr>
            <w:tcW w:w="4320" w:type="dxa"/>
            <w:tcBorders>
              <w:top w:val="single" w:sz="8" w:space="0" w:color="808080"/>
              <w:left w:val="single" w:sz="8" w:space="0" w:color="808080"/>
              <w:bottom w:val="single" w:sz="12" w:space="0" w:color="000000"/>
              <w:right w:val="single" w:sz="12" w:space="0" w:color="000000"/>
            </w:tcBorders>
          </w:tcPr>
          <w:p w14:paraId="5861832A" w14:textId="22FAD49D" w:rsidR="00C4101E" w:rsidRDefault="006C7C37">
            <w:pPr>
              <w:pStyle w:val="TableText"/>
            </w:pPr>
            <w:r>
              <w:t>Updated Plate Editor Text and mockups.</w:t>
            </w:r>
          </w:p>
        </w:tc>
      </w:tr>
    </w:tbl>
    <w:p w14:paraId="67C41D03" w14:textId="77777777" w:rsidR="00C4101E" w:rsidRDefault="00C4101E"/>
    <w:p w14:paraId="6999DDB8" w14:textId="77777777" w:rsidR="00C4101E" w:rsidRDefault="00C4101E" w:rsidP="00E00D4C">
      <w:pPr>
        <w:pStyle w:val="Heading2"/>
      </w:pPr>
      <w:bookmarkStart w:id="12" w:name="_Toc77147646"/>
      <w:bookmarkStart w:id="13" w:name="_Toc286359792"/>
      <w:r>
        <w:t>Document Content Owners</w:t>
      </w:r>
      <w:bookmarkEnd w:id="12"/>
      <w:bookmarkEnd w:id="13"/>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Tim Stefanski</w:t>
            </w:r>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14" w:name="_Toc73946770"/>
      <w:r>
        <w:br w:type="page"/>
      </w:r>
      <w:bookmarkStart w:id="15" w:name="_Toc286359793"/>
      <w:r>
        <w:lastRenderedPageBreak/>
        <w:t>Document</w:t>
      </w:r>
      <w:bookmarkEnd w:id="14"/>
      <w:r>
        <w:t xml:space="preserve"> Reviewers</w:t>
      </w:r>
      <w:bookmarkEnd w:id="15"/>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Peter Hens</w:t>
            </w:r>
            <w:r w:rsidR="00793AE6">
              <w:t>t</w:t>
            </w:r>
            <w:r>
              <w:t>ock</w:t>
            </w:r>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Robert Zupko</w:t>
            </w:r>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Tim Stefanski</w:t>
            </w:r>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6" w:name="_Toc73946771"/>
      <w:bookmarkStart w:id="17" w:name="_Toc286359794"/>
      <w:r>
        <w:t>Document Approvers</w:t>
      </w:r>
      <w:bookmarkEnd w:id="0"/>
      <w:bookmarkEnd w:id="1"/>
      <w:bookmarkEnd w:id="2"/>
      <w:bookmarkEnd w:id="3"/>
      <w:bookmarkEnd w:id="4"/>
      <w:bookmarkEnd w:id="5"/>
      <w:bookmarkEnd w:id="6"/>
      <w:bookmarkEnd w:id="16"/>
      <w:bookmarkEnd w:id="17"/>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Peter Hens</w:t>
            </w:r>
            <w:r w:rsidR="006D1DF3">
              <w:t>t</w:t>
            </w:r>
            <w:r>
              <w:t>ock</w:t>
            </w:r>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12B579AC" w14:textId="57097D6C" w:rsidR="00100E6F" w:rsidRDefault="00100E6F" w:rsidP="000E44C0">
      <w:pPr>
        <w:pStyle w:val="Heading2"/>
      </w:pPr>
      <w:r>
        <w:t>Project Vision</w:t>
      </w:r>
    </w:p>
    <w:p w14:paraId="689F058D" w14:textId="381CFF38" w:rsidR="000E44C0" w:rsidRDefault="000E44C0" w:rsidP="000E44C0">
      <w:pPr>
        <w:pStyle w:val="Heading2"/>
      </w:pPr>
      <w:r>
        <w:t>Introduction</w:t>
      </w:r>
    </w:p>
    <w:p w14:paraId="4D28FA73" w14:textId="09DC4F02" w:rsid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221D6C15" w14:textId="77777777" w:rsidR="00100E6F" w:rsidRDefault="00100E6F" w:rsidP="000E44C0">
      <w:pPr>
        <w:pStyle w:val="BodyText"/>
      </w:pPr>
    </w:p>
    <w:p w14:paraId="5DC81EEB" w14:textId="38C44685" w:rsidR="00100E6F" w:rsidRPr="000E44C0" w:rsidRDefault="00100E6F" w:rsidP="00100E6F">
      <w:pPr>
        <w:pStyle w:val="Heading1"/>
      </w:pPr>
      <w:r>
        <w:lastRenderedPageBreak/>
        <w:t>Project Overview</w:t>
      </w:r>
    </w:p>
    <w:p w14:paraId="65B1949C" w14:textId="77777777" w:rsidR="000E44C0" w:rsidRDefault="000E44C0">
      <w:pPr>
        <w:pStyle w:val="BodyText"/>
      </w:pPr>
    </w:p>
    <w:p w14:paraId="4964C105" w14:textId="060FFE3E" w:rsidR="00C4101E" w:rsidRDefault="00100E6F" w:rsidP="00100E6F">
      <w:pPr>
        <w:pStyle w:val="Heading2"/>
      </w:pPr>
      <w:r>
        <w:t>Project Vision</w:t>
      </w:r>
    </w:p>
    <w:p w14:paraId="3E836C91" w14:textId="77777777" w:rsidR="00B85609" w:rsidRPr="00E8148F" w:rsidRDefault="00B85609" w:rsidP="00B85609">
      <w:pPr>
        <w:ind w:left="576"/>
        <w:rPr>
          <w:rFonts w:ascii="Arial" w:hAnsi="Arial" w:cs="Arial"/>
          <w:color w:val="000080"/>
          <w:sz w:val="22"/>
          <w:szCs w:val="22"/>
        </w:rPr>
      </w:pPr>
      <w:r w:rsidRPr="00E8148F">
        <w:rPr>
          <w:rFonts w:ascii="Arial" w:hAnsi="Arial" w:cs="Arial"/>
          <w:sz w:val="22"/>
          <w:szCs w:val="22"/>
          <w:shd w:val="clear" w:color="auto" w:fill="FFFFFF"/>
        </w:rPr>
        <w:t>Our overall vision is to create a centralized web application that will provide tools to assist scientists in managing experiment plate sets and with the analysis of experimental results.</w:t>
      </w:r>
    </w:p>
    <w:p w14:paraId="52E8BC82" w14:textId="77777777" w:rsidR="00B85609" w:rsidRPr="00E8148F" w:rsidRDefault="00B85609" w:rsidP="00B85609">
      <w:pPr>
        <w:ind w:left="576"/>
        <w:rPr>
          <w:rFonts w:ascii="Arial" w:hAnsi="Arial" w:cs="Arial"/>
          <w:color w:val="333333"/>
          <w:sz w:val="22"/>
          <w:szCs w:val="22"/>
          <w:shd w:val="clear" w:color="auto" w:fill="FFFFFF"/>
        </w:rPr>
      </w:pPr>
    </w:p>
    <w:p w14:paraId="4594AC28" w14:textId="77777777" w:rsidR="00B85609" w:rsidRPr="00E8148F" w:rsidRDefault="00B85609" w:rsidP="00B85609">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739D47B4" w14:textId="77777777" w:rsidR="00B85609" w:rsidRPr="00E8148F" w:rsidRDefault="00B85609" w:rsidP="00B85609">
      <w:pPr>
        <w:ind w:left="576"/>
        <w:rPr>
          <w:rFonts w:ascii="Arial" w:hAnsi="Arial" w:cs="Arial"/>
          <w:color w:val="333333"/>
          <w:sz w:val="22"/>
          <w:szCs w:val="22"/>
          <w:shd w:val="clear" w:color="auto" w:fill="FFFFFF"/>
        </w:rPr>
      </w:pPr>
    </w:p>
    <w:p w14:paraId="73D4C809"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interactive visualization tools that will assist the scientist in:</w:t>
      </w:r>
    </w:p>
    <w:p w14:paraId="450B0704" w14:textId="77777777" w:rsidR="00B85609" w:rsidRPr="00E8148F" w:rsidRDefault="00B85609" w:rsidP="00B85609">
      <w:pPr>
        <w:ind w:left="576"/>
        <w:rPr>
          <w:rFonts w:ascii="Arial" w:hAnsi="Arial" w:cs="Arial"/>
          <w:color w:val="333333"/>
          <w:sz w:val="22"/>
          <w:szCs w:val="22"/>
          <w:shd w:val="clear" w:color="auto" w:fill="FFFFFF"/>
        </w:rPr>
      </w:pPr>
    </w:p>
    <w:p w14:paraId="53190722"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 experimental plate sets for dose response experiments</w:t>
      </w:r>
    </w:p>
    <w:p w14:paraId="023385A9"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quality control checks on plate results and plate controls</w:t>
      </w:r>
    </w:p>
    <w:p w14:paraId="0D9B63DD"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Interactive analysis of dose response results.</w:t>
      </w:r>
    </w:p>
    <w:p w14:paraId="1D52C2FF" w14:textId="77777777" w:rsidR="00B85609" w:rsidRPr="00E8148F" w:rsidRDefault="00B85609" w:rsidP="00B85609">
      <w:pPr>
        <w:pStyle w:val="ListParagraph"/>
        <w:ind w:left="1296"/>
        <w:rPr>
          <w:rFonts w:ascii="Arial" w:hAnsi="Arial" w:cs="Arial"/>
          <w:color w:val="333333"/>
          <w:sz w:val="22"/>
          <w:szCs w:val="22"/>
          <w:shd w:val="clear" w:color="auto" w:fill="FFFFFF"/>
        </w:rPr>
      </w:pPr>
    </w:p>
    <w:p w14:paraId="0B0F737A" w14:textId="77777777" w:rsidR="00B85609" w:rsidRPr="00E8148F" w:rsidRDefault="00B85609" w:rsidP="00B85609">
      <w:pPr>
        <w:ind w:left="576"/>
        <w:rPr>
          <w:rFonts w:ascii="Arial" w:hAnsi="Arial" w:cs="Arial"/>
          <w:color w:val="333333"/>
          <w:sz w:val="22"/>
          <w:szCs w:val="22"/>
          <w:shd w:val="clear" w:color="auto" w:fill="FFFFFF"/>
        </w:rPr>
      </w:pPr>
    </w:p>
    <w:p w14:paraId="6ACDC3B1"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72D95C3A" w14:textId="77777777" w:rsidR="00B85609" w:rsidRPr="00E8148F" w:rsidRDefault="00B85609" w:rsidP="00B85609">
      <w:pPr>
        <w:ind w:left="576"/>
        <w:rPr>
          <w:rFonts w:ascii="Arial" w:hAnsi="Arial" w:cs="Arial"/>
          <w:color w:val="333333"/>
          <w:sz w:val="22"/>
          <w:szCs w:val="22"/>
          <w:shd w:val="clear" w:color="auto" w:fill="FFFFFF"/>
        </w:rPr>
      </w:pPr>
    </w:p>
    <w:p w14:paraId="17B411E3"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Default="00100E6F" w:rsidP="00100E6F">
      <w:pPr>
        <w:pStyle w:val="Heading2"/>
      </w:pPr>
      <w:r>
        <w:t>Current Process Problem being solved</w:t>
      </w:r>
    </w:p>
    <w:p w14:paraId="26A4682F" w14:textId="77777777" w:rsidR="00B85609" w:rsidRDefault="00B85609" w:rsidP="00B85609">
      <w:pPr>
        <w:pStyle w:val="BodyText"/>
        <w:ind w:left="576"/>
      </w:pPr>
      <w:r>
        <w:t>New drug development is a time consuming and expensive process. In the early stages of drug discovery millions of compounds are screened and tested on the road to finding a few candidates for further exploratory development.</w:t>
      </w:r>
    </w:p>
    <w:p w14:paraId="0C3D8FEB" w14:textId="77777777" w:rsidR="00B85609" w:rsidRDefault="00B85609" w:rsidP="00B85609">
      <w:pPr>
        <w:pStyle w:val="BodyText"/>
        <w:ind w:left="576"/>
      </w:pPr>
      <w:r>
        <w:t>High throughput screening is a method scientists use in the early stages of drug discovery to test millions of potential drugs. The method allows scientist to quickly identify candidates. While the process is highly automated, a disparate selection software of software tools are often used to manage plate sets and analyze results. Commercial software to manage the process is often extremely expensive</w:t>
      </w:r>
    </w:p>
    <w:p w14:paraId="30C6F0BB" w14:textId="77777777" w:rsidR="00B85609" w:rsidRDefault="00B85609" w:rsidP="00B85609">
      <w:pPr>
        <w:pStyle w:val="BodyText"/>
        <w:ind w:left="576"/>
      </w:pPr>
      <w:r>
        <w:t>The We99 team is proposing releasing an integrated suite of open source web based tools. The team believes that the tools will enable scientists to be more organized and efficient when screening and analyzing potential drugs. Time savings will allow scientist to more effectively eliminate compounds earlier in the discovery cycle potentially saving companies millions of dollars.</w:t>
      </w:r>
    </w:p>
    <w:p w14:paraId="721EEBD5" w14:textId="77777777" w:rsidR="00B85609" w:rsidRPr="00B85609" w:rsidRDefault="00B85609" w:rsidP="00B85609">
      <w:pPr>
        <w:pStyle w:val="BodyText"/>
      </w:pP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8" w:name="_Toc77147653"/>
      <w:bookmarkStart w:id="19" w:name="_Toc286359795"/>
      <w:bookmarkStart w:id="20" w:name="_Toc516369892"/>
      <w:bookmarkStart w:id="21" w:name="_Toc73946772"/>
      <w:r>
        <w:lastRenderedPageBreak/>
        <w:t>Assumptions and Constraints</w:t>
      </w:r>
      <w:bookmarkEnd w:id="18"/>
      <w:bookmarkEnd w:id="19"/>
    </w:p>
    <w:p w14:paraId="7861BA4D" w14:textId="77777777" w:rsidR="00CA5E15" w:rsidRPr="00CA5E15" w:rsidRDefault="00C4101E" w:rsidP="00E00D4C">
      <w:pPr>
        <w:pStyle w:val="Heading2"/>
      </w:pPr>
      <w:bookmarkStart w:id="22" w:name="_Toc77147654"/>
      <w:bookmarkStart w:id="23" w:name="_Toc286359796"/>
      <w:r>
        <w:t>Assumptions</w:t>
      </w:r>
      <w:bookmarkEnd w:id="22"/>
      <w:bookmarkEnd w:id="23"/>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4" w:name="_Toc77147655"/>
      <w:bookmarkStart w:id="25" w:name="_Toc286359797"/>
      <w:r>
        <w:t>Constraints</w:t>
      </w:r>
      <w:bookmarkEnd w:id="24"/>
      <w:bookmarkEnd w:id="25"/>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6" w:name="_Toc286359798"/>
      <w:r>
        <w:lastRenderedPageBreak/>
        <w:t>Scope</w:t>
      </w:r>
      <w:bookmarkEnd w:id="26"/>
    </w:p>
    <w:p w14:paraId="499B660C" w14:textId="77777777" w:rsidR="00C4101E" w:rsidRDefault="00C4101E" w:rsidP="00E00D4C">
      <w:pPr>
        <w:pStyle w:val="Heading2"/>
      </w:pPr>
      <w:bookmarkStart w:id="27" w:name="_Toc286359799"/>
      <w:r>
        <w:t>In Scope</w:t>
      </w:r>
      <w:bookmarkEnd w:id="27"/>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8" w:name="_Toc286359800"/>
      <w:r>
        <w:t>Out of Scope</w:t>
      </w:r>
      <w:bookmarkEnd w:id="28"/>
    </w:p>
    <w:p w14:paraId="0747301A" w14:textId="77777777" w:rsidR="00C4101E" w:rsidRDefault="00C4101E">
      <w:pPr>
        <w:pStyle w:val="Heading1"/>
      </w:pPr>
      <w:bookmarkStart w:id="29" w:name="_Toc516369901"/>
      <w:bookmarkStart w:id="30" w:name="_Toc73946777"/>
      <w:bookmarkStart w:id="31" w:name="_Toc286359801"/>
      <w:bookmarkStart w:id="32" w:name="_Toc317384677"/>
      <w:bookmarkStart w:id="33" w:name="_Toc322235328"/>
      <w:bookmarkStart w:id="34" w:name="_Toc322235370"/>
      <w:bookmarkStart w:id="35" w:name="_Toc322236101"/>
      <w:bookmarkStart w:id="36" w:name="_Toc322245043"/>
      <w:bookmarkStart w:id="37" w:name="_Toc322253273"/>
      <w:bookmarkStart w:id="38" w:name="_Toc322394658"/>
      <w:bookmarkStart w:id="39" w:name="_Toc322919899"/>
      <w:bookmarkStart w:id="40" w:name="_Toc322926395"/>
      <w:bookmarkStart w:id="41" w:name="_Toc497787416"/>
      <w:bookmarkEnd w:id="20"/>
      <w:bookmarkEnd w:id="21"/>
      <w:r>
        <w:lastRenderedPageBreak/>
        <w:t xml:space="preserve">Proposed </w:t>
      </w:r>
      <w:bookmarkEnd w:id="29"/>
      <w:bookmarkEnd w:id="30"/>
      <w:r w:rsidR="004C3A9C">
        <w:t>Functionality</w:t>
      </w:r>
      <w:bookmarkEnd w:id="31"/>
    </w:p>
    <w:p w14:paraId="510D11FD" w14:textId="77777777" w:rsidR="00C4101E" w:rsidRDefault="00C4101E">
      <w:pPr>
        <w:ind w:left="450"/>
      </w:pPr>
    </w:p>
    <w:p w14:paraId="7D77E7C1" w14:textId="77777777" w:rsidR="00C4101E" w:rsidRDefault="004C3A9C" w:rsidP="00E00D4C">
      <w:pPr>
        <w:pStyle w:val="Heading2"/>
      </w:pPr>
      <w:bookmarkStart w:id="42" w:name="_Toc286359802"/>
      <w:bookmarkEnd w:id="32"/>
      <w:bookmarkEnd w:id="33"/>
      <w:bookmarkEnd w:id="34"/>
      <w:bookmarkEnd w:id="35"/>
      <w:bookmarkEnd w:id="36"/>
      <w:bookmarkEnd w:id="37"/>
      <w:bookmarkEnd w:id="38"/>
      <w:bookmarkEnd w:id="39"/>
      <w:bookmarkEnd w:id="40"/>
      <w:bookmarkEnd w:id="41"/>
      <w:r>
        <w:t>Overview</w:t>
      </w:r>
      <w:bookmarkEnd w:id="42"/>
    </w:p>
    <w:p w14:paraId="7C02D6F0" w14:textId="28A23A69" w:rsidR="00C4101E" w:rsidRDefault="004C3A9C" w:rsidP="00655494">
      <w:pPr>
        <w:pStyle w:val="BodyText"/>
      </w:pPr>
      <w:bookmarkStart w:id="43"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4" w:name="_Toc511624237"/>
      <w:bookmarkStart w:id="45" w:name="_Toc514228812"/>
      <w:bookmarkStart w:id="46" w:name="_Toc73946781"/>
      <w:bookmarkStart w:id="47" w:name="_Toc286359803"/>
      <w:bookmarkEnd w:id="43"/>
      <w:r>
        <w:lastRenderedPageBreak/>
        <w:t xml:space="preserve">Business </w:t>
      </w:r>
      <w:r w:rsidR="00B54ADD">
        <w:t xml:space="preserve">(Functional) </w:t>
      </w:r>
      <w:r>
        <w:t>Requirements</w:t>
      </w:r>
      <w:bookmarkEnd w:id="44"/>
      <w:bookmarkEnd w:id="45"/>
      <w:bookmarkEnd w:id="46"/>
      <w:bookmarkEnd w:id="47"/>
    </w:p>
    <w:p w14:paraId="0113DAB3" w14:textId="77777777" w:rsidR="00C4101E" w:rsidRDefault="00B54ADD" w:rsidP="00E00D4C">
      <w:pPr>
        <w:pStyle w:val="Heading2"/>
      </w:pPr>
      <w:bookmarkStart w:id="48" w:name="_Toc286359804"/>
      <w:bookmarkStart w:id="49" w:name="_Toc73946782"/>
      <w:r>
        <w:t>Security</w:t>
      </w:r>
      <w:r w:rsidR="00C4101E">
        <w:t xml:space="preserve"> Functional Requirements</w:t>
      </w:r>
      <w:bookmarkEnd w:id="48"/>
    </w:p>
    <w:p w14:paraId="71B9A8C4" w14:textId="77777777" w:rsidR="00B54ADD" w:rsidRDefault="00B54ADD" w:rsidP="00B54ADD">
      <w:pPr>
        <w:pStyle w:val="BodyText"/>
      </w:pPr>
    </w:p>
    <w:p w14:paraId="7A8C59B1" w14:textId="77777777" w:rsidR="00B54ADD" w:rsidRDefault="00F5226A" w:rsidP="00B54ADD">
      <w:pPr>
        <w:pStyle w:val="Heading3"/>
      </w:pPr>
      <w:bookmarkStart w:id="50" w:name="_Toc286359805"/>
      <w:r>
        <w:t xml:space="preserve">Security </w:t>
      </w:r>
      <w:r w:rsidR="00B54ADD">
        <w:t>Overview</w:t>
      </w:r>
      <w:bookmarkEnd w:id="50"/>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1" w:name="_Toc286359806"/>
      <w:r>
        <w:t>Sample Screens</w:t>
      </w:r>
      <w:r w:rsidR="004D5E73">
        <w:t xml:space="preserve"> / Story</w:t>
      </w:r>
      <w:r w:rsidR="00B52CD5">
        <w:t xml:space="preserve"> </w:t>
      </w:r>
      <w:r w:rsidR="004D5E73">
        <w:t>Board</w:t>
      </w:r>
      <w:bookmarkEnd w:id="51"/>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2" w:name="_Toc286359807"/>
      <w:bookmarkEnd w:id="49"/>
      <w:r>
        <w:t>O</w:t>
      </w:r>
      <w:r w:rsidR="00B31CA3">
        <w:t xml:space="preserve">pen Issues / Questions </w:t>
      </w:r>
      <w:r w:rsidR="002B5C14">
        <w:t>S</w:t>
      </w:r>
      <w:r>
        <w:t>ecurity</w:t>
      </w:r>
      <w:r w:rsidR="002B5C14">
        <w:t xml:space="preserve"> Section</w:t>
      </w:r>
      <w:bookmarkEnd w:id="5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3" w:name="_Toc73946788"/>
      <w:bookmarkStart w:id="54"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5" w:name="_Toc286359808"/>
      <w:r>
        <w:lastRenderedPageBreak/>
        <w:t>Plate Management Requirements</w:t>
      </w:r>
      <w:bookmarkEnd w:id="55"/>
    </w:p>
    <w:p w14:paraId="36A550A3" w14:textId="77777777" w:rsidR="0076409D" w:rsidRDefault="0076409D" w:rsidP="0076409D">
      <w:pPr>
        <w:pStyle w:val="BodyText"/>
      </w:pPr>
    </w:p>
    <w:p w14:paraId="7F135AB9" w14:textId="248C5F6C" w:rsidR="0076409D" w:rsidRDefault="0076409D" w:rsidP="0076409D">
      <w:pPr>
        <w:pStyle w:val="Heading3"/>
      </w:pPr>
      <w:bookmarkStart w:id="56" w:name="_Toc286359809"/>
      <w:r>
        <w:t>Plate Management Overview</w:t>
      </w:r>
      <w:bookmarkEnd w:id="56"/>
    </w:p>
    <w:p w14:paraId="72A7A309" w14:textId="7F7A1CB6" w:rsidR="00322E25" w:rsidRDefault="00322E25" w:rsidP="00322E25">
      <w:pPr>
        <w:pStyle w:val="BodyText"/>
      </w:pPr>
      <w:r>
        <w:t xml:space="preserve">Plate Management covers creating </w:t>
      </w:r>
      <w:r w:rsidR="003A2546">
        <w:t xml:space="preserve">a </w:t>
      </w:r>
      <w:r>
        <w:t>specification of t</w:t>
      </w:r>
      <w:r w:rsidR="003A2546">
        <w:t>he contents of microtitre plate sets</w:t>
      </w:r>
      <w:r>
        <w:t xml:space="preserve"> to be used in experiments. </w:t>
      </w:r>
    </w:p>
    <w:p w14:paraId="07596501" w14:textId="1B18EDD3" w:rsidR="00F81FB0" w:rsidRDefault="00F81FB0" w:rsidP="00322E25">
      <w:pPr>
        <w:pStyle w:val="BodyText"/>
      </w:pPr>
      <w:r>
        <w:t>The plate management service offers a central place for the user to manage</w:t>
      </w:r>
      <w:r w:rsidR="00575E91">
        <w:t xml:space="preserve"> templates</w:t>
      </w:r>
      <w:r>
        <w:t xml:space="preserve"> and create plate sets for thei</w:t>
      </w:r>
      <w:r w:rsidR="00F644FB">
        <w:t>r experiment. The experiment manager</w:t>
      </w:r>
      <w:r>
        <w:t xml:space="preserve"> offers an overview of existing </w:t>
      </w:r>
      <w:r w:rsidR="00F644FB">
        <w:t xml:space="preserve">plate </w:t>
      </w:r>
      <w:r>
        <w:t>sets and their status. It also offers q</w:t>
      </w:r>
      <w:r w:rsidR="00F644FB">
        <w:t>uick access to create new plate sets.</w:t>
      </w:r>
    </w:p>
    <w:p w14:paraId="53866847" w14:textId="77777777" w:rsidR="00575E91" w:rsidRDefault="00575E91" w:rsidP="00322E25">
      <w:pPr>
        <w:pStyle w:val="BodyText"/>
      </w:pPr>
    </w:p>
    <w:p w14:paraId="145A0929" w14:textId="685F2B6A" w:rsidR="003A2546" w:rsidRPr="00575E91" w:rsidRDefault="003A2546" w:rsidP="003A2546">
      <w:pPr>
        <w:pStyle w:val="BodyText"/>
        <w:rPr>
          <w:b/>
        </w:rPr>
      </w:pPr>
      <w:r w:rsidRPr="00575E91">
        <w:rPr>
          <w:b/>
        </w:rPr>
        <w:t>Plate Templates</w:t>
      </w:r>
    </w:p>
    <w:p w14:paraId="5D1E2430" w14:textId="47055EF8" w:rsidR="003A2546" w:rsidRDefault="003A2546" w:rsidP="003A2546">
      <w:pPr>
        <w:pStyle w:val="BodyText"/>
      </w:pPr>
      <w:r>
        <w:t>Plate sets are created using plate templates. Plate templates contain labels that act as place holders for how compounds and controls should be arranged on plates.</w:t>
      </w:r>
      <w:r w:rsidR="00575E91">
        <w:t xml:space="preserve"> </w:t>
      </w:r>
      <w:r>
        <w:t>The process of creating plate templates is covered in detail in the storyboards below.</w:t>
      </w:r>
    </w:p>
    <w:p w14:paraId="26116384" w14:textId="46D02BC7" w:rsidR="003A2546" w:rsidRDefault="003A2546" w:rsidP="003A2546">
      <w:pPr>
        <w:pStyle w:val="BodyText"/>
      </w:pPr>
      <w:r>
        <w:t>Plate templates are stored in the system and can be searched based on several criteria.</w:t>
      </w:r>
    </w:p>
    <w:p w14:paraId="0C820535" w14:textId="77777777" w:rsidR="003A2546" w:rsidRDefault="003A2546" w:rsidP="003A2546">
      <w:pPr>
        <w:pStyle w:val="BodyText"/>
        <w:numPr>
          <w:ilvl w:val="0"/>
          <w:numId w:val="33"/>
        </w:numPr>
        <w:ind w:left="1440"/>
      </w:pPr>
      <w:r>
        <w:t xml:space="preserve">Number of positive </w:t>
      </w:r>
    </w:p>
    <w:p w14:paraId="3B2C3B9F" w14:textId="5BFCC43E" w:rsidR="003A2546" w:rsidRDefault="003A2546" w:rsidP="00575E91">
      <w:pPr>
        <w:pStyle w:val="BodyText"/>
        <w:numPr>
          <w:ilvl w:val="0"/>
          <w:numId w:val="33"/>
        </w:numPr>
        <w:ind w:left="1440"/>
      </w:pPr>
      <w:r>
        <w:t>Number of negative controls</w:t>
      </w:r>
    </w:p>
    <w:p w14:paraId="0B016D59" w14:textId="77777777" w:rsidR="00575E91" w:rsidRDefault="00575E91" w:rsidP="00575E91">
      <w:pPr>
        <w:pStyle w:val="BodyText"/>
        <w:ind w:left="1440"/>
      </w:pPr>
    </w:p>
    <w:p w14:paraId="37A937DF" w14:textId="77777777" w:rsidR="00B44553" w:rsidRPr="00790D3B" w:rsidRDefault="00B44553" w:rsidP="00B44553">
      <w:pPr>
        <w:pStyle w:val="BodyText"/>
        <w:rPr>
          <w:b/>
        </w:rPr>
      </w:pPr>
      <w:r w:rsidRPr="00790D3B">
        <w:rPr>
          <w:b/>
        </w:rPr>
        <w:t>Plate Details</w:t>
      </w:r>
    </w:p>
    <w:p w14:paraId="71D13908" w14:textId="59066CF1" w:rsidR="00B44553" w:rsidRDefault="00B44553" w:rsidP="00B44553">
      <w:pPr>
        <w:pStyle w:val="BodyText"/>
      </w:pPr>
      <w:r>
        <w:t>Plat</w:t>
      </w:r>
      <w:r w:rsidR="00575E91">
        <w:t>es are identified with a plateID</w:t>
      </w:r>
      <w:r>
        <w:t xml:space="preserve"> (a.k.a barcode). Plates are assumed to be rectangular and can be created in any rectangular dimension. The dimension is specified using the number of rows and the number of columns. The product of rows x columns defines the number of</w:t>
      </w:r>
      <w:r w:rsidR="00575E91">
        <w:t xml:space="preserve"> wells that a plate possesses. W</w:t>
      </w:r>
      <w:r>
        <w:t>ells themselves are identified by the plate to which they belong and their row and column coordinates.</w:t>
      </w:r>
    </w:p>
    <w:p w14:paraId="0285CBA4" w14:textId="700F350A" w:rsidR="00B44553" w:rsidRDefault="00B44553" w:rsidP="00B44553">
      <w:pPr>
        <w:pStyle w:val="BodyText"/>
      </w:pPr>
      <w:r>
        <w:t>Plates are made ready for experiment by filling its wells with a specific concentration of a compound.</w:t>
      </w:r>
    </w:p>
    <w:p w14:paraId="14CDD676" w14:textId="25F4CCC8" w:rsidR="00B44553" w:rsidRDefault="00B44553" w:rsidP="00322E25">
      <w:pPr>
        <w:pStyle w:val="BodyText"/>
        <w:rPr>
          <w:b/>
        </w:rPr>
      </w:pPr>
      <w:r>
        <w:t>The concentration of a compound is specified via a number and a unit of measure (e.g., 20 uM).</w:t>
      </w:r>
    </w:p>
    <w:p w14:paraId="668E3CE7" w14:textId="77777777" w:rsidR="00575E91" w:rsidRDefault="00575E91" w:rsidP="00322E25">
      <w:pPr>
        <w:pStyle w:val="BodyText"/>
        <w:rPr>
          <w:b/>
        </w:rPr>
      </w:pP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26686E21" w:rsidR="00F10552" w:rsidRDefault="00F81FB0" w:rsidP="00B52CD5">
      <w:pPr>
        <w:pStyle w:val="BodyText"/>
      </w:pPr>
      <w:r>
        <w:t>New plates can be created using the ‘Add New’ button</w:t>
      </w:r>
      <w:r w:rsidR="00F644FB">
        <w:t xml:space="preserve"> from the experiment manager</w:t>
      </w:r>
      <w:r>
        <w:t>. This leads to a plate set creation wizard. The user uses this wizard to provide relevant information such as</w:t>
      </w:r>
      <w:r w:rsidR="00F10552">
        <w:t>:</w:t>
      </w:r>
    </w:p>
    <w:p w14:paraId="34BDC4A1" w14:textId="59645733" w:rsidR="00F81FB0" w:rsidRDefault="00575E91" w:rsidP="00F10552">
      <w:pPr>
        <w:pStyle w:val="BodyText"/>
        <w:numPr>
          <w:ilvl w:val="0"/>
          <w:numId w:val="29"/>
        </w:numPr>
      </w:pPr>
      <w:r>
        <w:t>T</w:t>
      </w:r>
      <w:r w:rsidR="00F81FB0">
        <w:t>he name of the plate</w:t>
      </w:r>
      <w:r>
        <w:t xml:space="preserve"> set</w:t>
      </w:r>
    </w:p>
    <w:p w14:paraId="5E2B44A5" w14:textId="2BB6A0A1" w:rsidR="00F10552" w:rsidRDefault="00575E91" w:rsidP="00F10552">
      <w:pPr>
        <w:pStyle w:val="BodyText"/>
        <w:numPr>
          <w:ilvl w:val="0"/>
          <w:numId w:val="29"/>
        </w:numPr>
      </w:pPr>
      <w:r>
        <w:t>P</w:t>
      </w:r>
      <w:r w:rsidR="00F10552">
        <w:t>late type (make / model)</w:t>
      </w:r>
    </w:p>
    <w:p w14:paraId="60B7F5A6" w14:textId="312EDFFE" w:rsidR="00F10552" w:rsidRDefault="00F10552" w:rsidP="00F10552">
      <w:pPr>
        <w:pStyle w:val="BodyText"/>
        <w:numPr>
          <w:ilvl w:val="0"/>
          <w:numId w:val="29"/>
        </w:numPr>
      </w:pPr>
      <w:r>
        <w:t># of plates</w:t>
      </w:r>
      <w:r w:rsidR="00790D3B">
        <w:t xml:space="preserve"> and their IDs</w:t>
      </w:r>
    </w:p>
    <w:p w14:paraId="65CAE1F7" w14:textId="7ABFB34E" w:rsidR="00080A72" w:rsidRDefault="00080A72" w:rsidP="00F10552">
      <w:pPr>
        <w:pStyle w:val="BodyText"/>
        <w:numPr>
          <w:ilvl w:val="0"/>
          <w:numId w:val="29"/>
        </w:numPr>
      </w:pPr>
      <w:r>
        <w:t>Dosages per plate</w:t>
      </w:r>
    </w:p>
    <w:p w14:paraId="79C36493" w14:textId="77777777" w:rsidR="00575E91" w:rsidRDefault="00575E91" w:rsidP="00575E91">
      <w:pPr>
        <w:pStyle w:val="BodyText"/>
        <w:ind w:left="1498"/>
      </w:pPr>
    </w:p>
    <w:p w14:paraId="658A28C0" w14:textId="004A48A3" w:rsidR="00080A72" w:rsidRDefault="00080A72" w:rsidP="00B52CD5">
      <w:pPr>
        <w:pStyle w:val="BodyText"/>
        <w:rPr>
          <w:b/>
        </w:rPr>
      </w:pPr>
      <w:r w:rsidRPr="00790D3B">
        <w:rPr>
          <w:b/>
        </w:rPr>
        <w:lastRenderedPageBreak/>
        <w:t>Plate Import / Export</w:t>
      </w:r>
    </w:p>
    <w:p w14:paraId="357442A3" w14:textId="0F559D7E" w:rsidR="006774A0" w:rsidRDefault="00790D3B" w:rsidP="00B44553">
      <w:pPr>
        <w:pStyle w:val="BodyText"/>
      </w:pPr>
      <w:r>
        <w:t>Plate set setup information can be save</w:t>
      </w:r>
      <w:r w:rsidR="00F644FB">
        <w:t>d</w:t>
      </w:r>
      <w:r>
        <w:t xml:space="preserve"> and reused using the import and export feature.</w:t>
      </w:r>
      <w:r w:rsidR="00B44553">
        <w:t xml:space="preserve"> Imports and exports are stored in clear</w:t>
      </w:r>
      <w:r w:rsidR="00575E91">
        <w:t xml:space="preserve"> </w:t>
      </w:r>
      <w:r w:rsidR="00B44553">
        <w:t>text json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r>
        <w:t>The Import feature receives a json export and asks the user to reassign some of the unique fields (plate set name and plate Ids). It will populate the database based on the associated json.</w:t>
      </w:r>
    </w:p>
    <w:p w14:paraId="183D09D9" w14:textId="77777777" w:rsidR="00575E91" w:rsidRDefault="00575E91" w:rsidP="00B44553">
      <w:pPr>
        <w:pStyle w:val="BodyText"/>
      </w:pP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599772B5" w:rsidR="00681D88" w:rsidRDefault="00E37C91" w:rsidP="00B44553">
      <w:pPr>
        <w:pStyle w:val="BodyText"/>
      </w:pPr>
      <w:r>
        <w:t>When a plate created, it reaches a preparing state. ‘Mark prepared’ will mark the plate as prepared and as</w:t>
      </w:r>
      <w:r w:rsidR="00575E91">
        <w:t>sign the marker as the preparer.</w:t>
      </w:r>
    </w:p>
    <w:p w14:paraId="47E3DBFC" w14:textId="7890728F"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00575E91">
        <w:rPr>
          <w:color w:val="FF0000"/>
        </w:rPr>
        <w:t>.</w:t>
      </w:r>
    </w:p>
    <w:p w14:paraId="0C1FB34E" w14:textId="19A8AE90" w:rsidR="00E37C91" w:rsidRDefault="00E37C91" w:rsidP="00B44553">
      <w:pPr>
        <w:pStyle w:val="BodyText"/>
      </w:pPr>
      <w:r>
        <w:t>When the plate is ‘in testing’ the upload a</w:t>
      </w:r>
      <w:r w:rsidR="00575E91">
        <w:t>nalysis will become available. T</w:t>
      </w:r>
      <w:r>
        <w:t xml:space="preserve">his link raises a popup allowing the user to upload the </w:t>
      </w:r>
      <w:r w:rsidR="00225442">
        <w:t xml:space="preserve">analysis provided by the machine. Upon upload, the state will change to ‘tested’. </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7" w:name="_Toc286359810"/>
      <w:r>
        <w:t>Sample Screens / Story Board</w:t>
      </w:r>
      <w:bookmarkEnd w:id="57"/>
    </w:p>
    <w:p w14:paraId="18106996" w14:textId="77777777" w:rsidR="0076409D" w:rsidRDefault="0076409D" w:rsidP="0076409D">
      <w:pPr>
        <w:pStyle w:val="BodyText"/>
      </w:pPr>
    </w:p>
    <w:p w14:paraId="70F91BEC" w14:textId="146FB267" w:rsidR="00701E60" w:rsidRPr="00860608" w:rsidRDefault="00860608" w:rsidP="0076409D">
      <w:pPr>
        <w:pStyle w:val="BodyText"/>
        <w:rPr>
          <w:b/>
        </w:rPr>
      </w:pPr>
      <w:r w:rsidRPr="00860608">
        <w:rPr>
          <w:b/>
        </w:rPr>
        <w:t>Plate Templates</w:t>
      </w:r>
    </w:p>
    <w:p w14:paraId="2C7B7368" w14:textId="77777777" w:rsidR="00701E60" w:rsidRDefault="00701E60" w:rsidP="0076409D">
      <w:pPr>
        <w:pStyle w:val="BodyText"/>
      </w:pPr>
      <w:r>
        <w:rPr>
          <w:noProof/>
        </w:rPr>
        <w:drawing>
          <wp:anchor distT="0" distB="0" distL="114300" distR="114300" simplePos="0" relativeHeight="251675648" behindDoc="0" locked="0" layoutInCell="1" allowOverlap="1" wp14:anchorId="32E41487" wp14:editId="3231E0D4">
            <wp:simplePos x="0" y="0"/>
            <wp:positionH relativeFrom="column">
              <wp:align>left</wp:align>
            </wp:positionH>
            <wp:positionV relativeFrom="paragraph">
              <wp:align>top</wp:align>
            </wp:positionV>
            <wp:extent cx="5716905" cy="3102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s.png"/>
                    <pic:cNvPicPr/>
                  </pic:nvPicPr>
                  <pic:blipFill>
                    <a:blip r:embed="rId17">
                      <a:extLst>
                        <a:ext uri="{28A0092B-C50C-407E-A947-70E740481C1C}">
                          <a14:useLocalDpi xmlns:a14="http://schemas.microsoft.com/office/drawing/2010/main" val="0"/>
                        </a:ext>
                      </a:extLst>
                    </a:blip>
                    <a:stretch>
                      <a:fillRect/>
                    </a:stretch>
                  </pic:blipFill>
                  <pic:spPr>
                    <a:xfrm>
                      <a:off x="0" y="0"/>
                      <a:ext cx="5716905" cy="3102610"/>
                    </a:xfrm>
                    <a:prstGeom prst="rect">
                      <a:avLst/>
                    </a:prstGeom>
                  </pic:spPr>
                </pic:pic>
              </a:graphicData>
            </a:graphic>
          </wp:anchor>
        </w:drawing>
      </w:r>
      <w:r>
        <w:br w:type="textWrapping" w:clear="all"/>
      </w:r>
    </w:p>
    <w:p w14:paraId="05EA9B6F" w14:textId="77777777" w:rsidR="00701E60" w:rsidRDefault="00701E60" w:rsidP="0076409D">
      <w:pPr>
        <w:pStyle w:val="BodyText"/>
      </w:pPr>
      <w:r>
        <w:t>Plates are created from plate Templates.</w:t>
      </w:r>
    </w:p>
    <w:p w14:paraId="298598BC" w14:textId="24629F13" w:rsidR="00701E60" w:rsidRDefault="00701E60" w:rsidP="00701E60">
      <w:pPr>
        <w:pStyle w:val="BodyText"/>
        <w:numPr>
          <w:ilvl w:val="0"/>
          <w:numId w:val="32"/>
        </w:numPr>
      </w:pPr>
      <w:r>
        <w:t>Scientists can</w:t>
      </w:r>
      <w:r w:rsidR="003C0F42">
        <w:t xml:space="preserve"> create new templates using a t</w:t>
      </w:r>
      <w:r>
        <w:t>emplate editor</w:t>
      </w:r>
      <w:r w:rsidR="003C0F42">
        <w:t xml:space="preserve"> (next diagram).</w:t>
      </w:r>
    </w:p>
    <w:p w14:paraId="2E6A8AE5" w14:textId="77777777" w:rsidR="00701E60" w:rsidRDefault="00701E60" w:rsidP="00701E60">
      <w:pPr>
        <w:pStyle w:val="BodyText"/>
        <w:numPr>
          <w:ilvl w:val="0"/>
          <w:numId w:val="32"/>
        </w:numPr>
      </w:pPr>
      <w:r>
        <w:t>Scientists can also create new custom (rectangular) plates with the plate editor.</w:t>
      </w:r>
    </w:p>
    <w:p w14:paraId="5D4F689F" w14:textId="3132AF02" w:rsidR="0076409D" w:rsidRDefault="00701E60" w:rsidP="00701E60">
      <w:pPr>
        <w:pStyle w:val="BodyText"/>
        <w:numPr>
          <w:ilvl w:val="0"/>
          <w:numId w:val="32"/>
        </w:numPr>
      </w:pPr>
      <w:r>
        <w:t>A more common approa</w:t>
      </w:r>
      <w:r w:rsidR="003C0F42">
        <w:t>ch may be to upload existing CSV</w:t>
      </w:r>
      <w:r>
        <w:t xml:space="preserve"> templates into the system.</w:t>
      </w:r>
    </w:p>
    <w:p w14:paraId="3CBCB051" w14:textId="77777777" w:rsidR="00701E60" w:rsidRDefault="00701E60" w:rsidP="0076409D">
      <w:pPr>
        <w:pStyle w:val="BodyText"/>
      </w:pPr>
    </w:p>
    <w:p w14:paraId="771CB7E1" w14:textId="637F9EE5" w:rsidR="00701E60" w:rsidRDefault="00701E60" w:rsidP="0076409D">
      <w:pPr>
        <w:pStyle w:val="BodyText"/>
      </w:pPr>
    </w:p>
    <w:p w14:paraId="55392ECE" w14:textId="77777777" w:rsidR="00860608" w:rsidRDefault="00860608">
      <w:pPr>
        <w:rPr>
          <w:rFonts w:ascii="Arial" w:hAnsi="Arial"/>
          <w:sz w:val="22"/>
        </w:rPr>
      </w:pPr>
      <w:r>
        <w:br w:type="page"/>
      </w:r>
    </w:p>
    <w:p w14:paraId="7EB27AE1" w14:textId="0DC5769F" w:rsidR="0076409D" w:rsidRPr="00860608" w:rsidRDefault="005E5641" w:rsidP="0076409D">
      <w:pPr>
        <w:pStyle w:val="BodyText"/>
        <w:rPr>
          <w:b/>
        </w:rPr>
      </w:pPr>
      <w:r w:rsidRPr="00860608">
        <w:rPr>
          <w:b/>
          <w:noProof/>
        </w:rPr>
        <w:lastRenderedPageBreak/>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sidRPr="00860608">
        <w:rPr>
          <w:b/>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860608" w:rsidRPr="00860608">
        <w:rPr>
          <w:b/>
        </w:rPr>
        <w:t>Plate Template Editor</w:t>
      </w:r>
    </w:p>
    <w:p w14:paraId="2020F7CF" w14:textId="03D53F68" w:rsidR="0076409D" w:rsidRDefault="005155D4" w:rsidP="0076409D">
      <w:pPr>
        <w:pStyle w:val="BodyText"/>
      </w:pPr>
      <w:r>
        <w:rPr>
          <w:noProof/>
        </w:rPr>
        <w:drawing>
          <wp:inline distT="0" distB="0" distL="0" distR="0" wp14:anchorId="26EE1987" wp14:editId="61115413">
            <wp:extent cx="5598333" cy="3127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Edtior.png"/>
                    <pic:cNvPicPr/>
                  </pic:nvPicPr>
                  <pic:blipFill>
                    <a:blip r:embed="rId18">
                      <a:extLst>
                        <a:ext uri="{28A0092B-C50C-407E-A947-70E740481C1C}">
                          <a14:useLocalDpi xmlns:a14="http://schemas.microsoft.com/office/drawing/2010/main" val="0"/>
                        </a:ext>
                      </a:extLst>
                    </a:blip>
                    <a:stretch>
                      <a:fillRect/>
                    </a:stretch>
                  </pic:blipFill>
                  <pic:spPr>
                    <a:xfrm>
                      <a:off x="0" y="0"/>
                      <a:ext cx="5598333" cy="3127345"/>
                    </a:xfrm>
                    <a:prstGeom prst="rect">
                      <a:avLst/>
                    </a:prstGeom>
                  </pic:spPr>
                </pic:pic>
              </a:graphicData>
            </a:graphic>
          </wp:inline>
        </w:drawing>
      </w:r>
    </w:p>
    <w:p w14:paraId="754F879C" w14:textId="77777777" w:rsidR="00701E60" w:rsidRDefault="00701E60" w:rsidP="00701E60">
      <w:pPr>
        <w:pStyle w:val="BodyText"/>
        <w:ind w:left="0"/>
      </w:pPr>
    </w:p>
    <w:p w14:paraId="364F6510" w14:textId="77777777" w:rsidR="005276AE" w:rsidRDefault="00701E60" w:rsidP="005276AE">
      <w:pPr>
        <w:pStyle w:val="BodyText"/>
      </w:pPr>
      <w:r>
        <w:t>The template editor allows scientist to cre</w:t>
      </w:r>
      <w:r w:rsidR="00860608">
        <w:t>ate new plate templates. To each</w:t>
      </w:r>
      <w:r>
        <w:t xml:space="preserve"> template the scien</w:t>
      </w:r>
      <w:r w:rsidR="00A626F8">
        <w:t>tist adds various compound label</w:t>
      </w:r>
      <w:r w:rsidR="003C0F42">
        <w:t xml:space="preserve">s, and </w:t>
      </w:r>
      <w:r w:rsidR="00A626F8">
        <w:t>label</w:t>
      </w:r>
      <w:r w:rsidR="003C0F42">
        <w:t xml:space="preserve"> for positive and</w:t>
      </w:r>
      <w:r>
        <w:t xml:space="preserve"> negative controls.</w:t>
      </w:r>
      <w:r w:rsidR="00A626F8">
        <w:t xml:space="preserve"> </w:t>
      </w:r>
    </w:p>
    <w:p w14:paraId="07125866" w14:textId="1EE4E7E3" w:rsidR="00701E60" w:rsidRDefault="00701E60" w:rsidP="005276AE">
      <w:pPr>
        <w:pStyle w:val="BodyText"/>
      </w:pPr>
      <w:r>
        <w:t xml:space="preserve">When adding a new </w:t>
      </w:r>
      <w:r w:rsidR="00A626F8">
        <w:t>compound</w:t>
      </w:r>
      <w:r w:rsidR="003C0F42">
        <w:t>s</w:t>
      </w:r>
      <w:r w:rsidR="00A626F8">
        <w:t>, positive control</w:t>
      </w:r>
      <w:r w:rsidR="003C0F42">
        <w:t>s</w:t>
      </w:r>
      <w:r w:rsidR="00A626F8">
        <w:t>, or negative control</w:t>
      </w:r>
      <w:r w:rsidR="003C0F42">
        <w:t>s</w:t>
      </w:r>
      <w:r w:rsidR="00A626F8">
        <w:t xml:space="preserve"> the scientist selects the “+” button in the Template palette. The scientist need</w:t>
      </w:r>
      <w:r w:rsidR="003C0F42">
        <w:t>s</w:t>
      </w:r>
      <w:r w:rsidR="00A626F8">
        <w:t xml:space="preserve"> to select if s/he is adding a compound, negative, or positive control. Based on the selection a new item is added to the palette. Items get a new label and color following a convention e.g.</w:t>
      </w:r>
    </w:p>
    <w:p w14:paraId="4EA0B778" w14:textId="4EED1905" w:rsidR="005276AE" w:rsidRDefault="005276AE" w:rsidP="005276AE">
      <w:pPr>
        <w:pStyle w:val="BodyText"/>
        <w:numPr>
          <w:ilvl w:val="0"/>
          <w:numId w:val="35"/>
        </w:numPr>
      </w:pPr>
      <w:r>
        <w:t xml:space="preserve">Compound: </w:t>
      </w:r>
      <w:r w:rsidR="003C0F42">
        <w:t>COMP{number},</w:t>
      </w:r>
    </w:p>
    <w:p w14:paraId="7EED89DD" w14:textId="211655ED" w:rsidR="005276AE" w:rsidRDefault="005276AE" w:rsidP="005276AE">
      <w:pPr>
        <w:pStyle w:val="BodyText"/>
        <w:numPr>
          <w:ilvl w:val="0"/>
          <w:numId w:val="35"/>
        </w:numPr>
      </w:pPr>
      <w:r>
        <w:t xml:space="preserve">Negative Control: </w:t>
      </w:r>
      <w:r w:rsidR="003C0F42">
        <w:t>NEG{number},</w:t>
      </w:r>
    </w:p>
    <w:p w14:paraId="532B4903" w14:textId="70EB28C1" w:rsidR="00A626F8" w:rsidRDefault="005276AE" w:rsidP="005276AE">
      <w:pPr>
        <w:pStyle w:val="BodyText"/>
        <w:numPr>
          <w:ilvl w:val="0"/>
          <w:numId w:val="35"/>
        </w:numPr>
      </w:pPr>
      <w:r>
        <w:t xml:space="preserve">Positive Control: </w:t>
      </w:r>
      <w:r w:rsidR="003C0F42">
        <w:t>POS</w:t>
      </w:r>
      <w:r w:rsidR="00A626F8">
        <w:t>{number}.</w:t>
      </w:r>
    </w:p>
    <w:p w14:paraId="0646985A" w14:textId="27804A86" w:rsidR="0076409D" w:rsidRDefault="00A626F8" w:rsidP="005276AE">
      <w:pPr>
        <w:pStyle w:val="BodyText"/>
      </w:pPr>
      <w:r>
        <w:t>The Scientist can select the color from the palette and add the item to a particular well on the template.</w:t>
      </w:r>
    </w:p>
    <w:p w14:paraId="48AF60AE" w14:textId="5956AD7F" w:rsidR="00036F77" w:rsidRDefault="0076409D">
      <w:r>
        <w:br w:type="page"/>
      </w:r>
    </w:p>
    <w:p w14:paraId="086469F4" w14:textId="77777777" w:rsidR="005155D4" w:rsidRDefault="005155D4"/>
    <w:p w14:paraId="19DF908D" w14:textId="0F415B42" w:rsidR="005155D4" w:rsidRDefault="005155D4">
      <w:r>
        <w:rPr>
          <w:noProof/>
        </w:rPr>
        <w:drawing>
          <wp:anchor distT="0" distB="0" distL="114300" distR="114300" simplePos="0" relativeHeight="251676672" behindDoc="0" locked="0" layoutInCell="1" allowOverlap="1" wp14:anchorId="30D8BD4B" wp14:editId="63106E1F">
            <wp:simplePos x="0" y="0"/>
            <wp:positionH relativeFrom="margin">
              <wp:align>center</wp:align>
            </wp:positionH>
            <wp:positionV relativeFrom="margin">
              <wp:align>top</wp:align>
            </wp:positionV>
            <wp:extent cx="6059805" cy="3288665"/>
            <wp:effectExtent l="0" t="0" r="1079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2.png"/>
                    <pic:cNvPicPr/>
                  </pic:nvPicPr>
                  <pic:blipFill>
                    <a:blip r:embed="rId19">
                      <a:extLst>
                        <a:ext uri="{28A0092B-C50C-407E-A947-70E740481C1C}">
                          <a14:useLocalDpi xmlns:a14="http://schemas.microsoft.com/office/drawing/2010/main" val="0"/>
                        </a:ext>
                      </a:extLst>
                    </a:blip>
                    <a:stretch>
                      <a:fillRect/>
                    </a:stretch>
                  </pic:blipFill>
                  <pic:spPr>
                    <a:xfrm>
                      <a:off x="0" y="0"/>
                      <a:ext cx="6059805" cy="3288665"/>
                    </a:xfrm>
                    <a:prstGeom prst="rect">
                      <a:avLst/>
                    </a:prstGeom>
                  </pic:spPr>
                </pic:pic>
              </a:graphicData>
            </a:graphic>
          </wp:anchor>
        </w:drawing>
      </w:r>
    </w:p>
    <w:p w14:paraId="30B92FB7" w14:textId="7F490F31" w:rsidR="005155D4" w:rsidRPr="005276AE" w:rsidRDefault="005155D4" w:rsidP="005276AE">
      <w:pPr>
        <w:ind w:left="720"/>
        <w:rPr>
          <w:rFonts w:ascii="Arial" w:hAnsi="Arial" w:cs="Arial"/>
          <w:sz w:val="22"/>
          <w:szCs w:val="22"/>
        </w:rPr>
      </w:pPr>
      <w:r w:rsidRPr="005276AE">
        <w:rPr>
          <w:rFonts w:ascii="Arial" w:hAnsi="Arial" w:cs="Arial"/>
          <w:sz w:val="22"/>
          <w:szCs w:val="22"/>
        </w:rPr>
        <w:t>Another option for creating template will be to create a templat</w:t>
      </w:r>
      <w:r w:rsidR="005276AE">
        <w:rPr>
          <w:rFonts w:ascii="Arial" w:hAnsi="Arial" w:cs="Arial"/>
          <w:sz w:val="22"/>
          <w:szCs w:val="22"/>
        </w:rPr>
        <w:t>e from a CSV</w:t>
      </w:r>
      <w:r w:rsidRPr="005276AE">
        <w:rPr>
          <w:rFonts w:ascii="Arial" w:hAnsi="Arial" w:cs="Arial"/>
          <w:sz w:val="22"/>
          <w:szCs w:val="22"/>
        </w:rPr>
        <w:t xml:space="preserve"> file. Scientists may have a number of templates for previous experiments in excel form</w:t>
      </w:r>
      <w:r w:rsidR="005276AE">
        <w:rPr>
          <w:rFonts w:ascii="Arial" w:hAnsi="Arial" w:cs="Arial"/>
          <w:sz w:val="22"/>
          <w:szCs w:val="22"/>
        </w:rPr>
        <w:t>at that can be exported to a CSV</w:t>
      </w:r>
      <w:r w:rsidRPr="005276AE">
        <w:rPr>
          <w:rFonts w:ascii="Arial" w:hAnsi="Arial" w:cs="Arial"/>
          <w:sz w:val="22"/>
          <w:szCs w:val="22"/>
        </w:rPr>
        <w:t xml:space="preserve"> file.</w:t>
      </w:r>
    </w:p>
    <w:p w14:paraId="7A465257" w14:textId="77777777" w:rsidR="005155D4" w:rsidRPr="005276AE" w:rsidRDefault="005155D4" w:rsidP="005276AE">
      <w:pPr>
        <w:ind w:left="720"/>
        <w:rPr>
          <w:rFonts w:ascii="Arial" w:hAnsi="Arial" w:cs="Arial"/>
          <w:sz w:val="22"/>
          <w:szCs w:val="22"/>
        </w:rPr>
      </w:pPr>
    </w:p>
    <w:p w14:paraId="6B7AF526" w14:textId="2EA1C2FD" w:rsidR="005155D4" w:rsidRDefault="005155D4" w:rsidP="005276AE">
      <w:pPr>
        <w:ind w:left="720"/>
        <w:rPr>
          <w:rFonts w:ascii="Arial" w:hAnsi="Arial" w:cs="Arial"/>
          <w:sz w:val="22"/>
          <w:szCs w:val="22"/>
        </w:rPr>
      </w:pPr>
      <w:r w:rsidRPr="005276AE">
        <w:rPr>
          <w:rFonts w:ascii="Arial" w:hAnsi="Arial" w:cs="Arial"/>
          <w:sz w:val="22"/>
          <w:szCs w:val="22"/>
        </w:rPr>
        <w:t xml:space="preserve">We99 propose importing the </w:t>
      </w:r>
      <w:r w:rsidR="005276AE">
        <w:rPr>
          <w:rFonts w:ascii="Arial" w:hAnsi="Arial" w:cs="Arial"/>
          <w:sz w:val="22"/>
          <w:szCs w:val="22"/>
        </w:rPr>
        <w:t>CSV</w:t>
      </w:r>
      <w:r w:rsidRPr="005276AE">
        <w:rPr>
          <w:rFonts w:ascii="Arial" w:hAnsi="Arial" w:cs="Arial"/>
          <w:sz w:val="22"/>
          <w:szCs w:val="22"/>
        </w:rPr>
        <w:t xml:space="preserve"> file to create templates using a labeling convention. </w:t>
      </w:r>
      <w:r w:rsidR="001544E1" w:rsidRPr="005276AE">
        <w:rPr>
          <w:rFonts w:ascii="Arial" w:hAnsi="Arial" w:cs="Arial"/>
          <w:sz w:val="22"/>
          <w:szCs w:val="22"/>
        </w:rPr>
        <w:t xml:space="preserve">Templates need to identify unique compounds, positive controls, and negative controls. </w:t>
      </w:r>
      <w:r w:rsidRPr="005276AE">
        <w:rPr>
          <w:rFonts w:ascii="Arial" w:hAnsi="Arial" w:cs="Arial"/>
          <w:sz w:val="22"/>
          <w:szCs w:val="22"/>
        </w:rPr>
        <w:t>A sample convention could be as follows:</w:t>
      </w:r>
    </w:p>
    <w:p w14:paraId="5A791AD3" w14:textId="77777777" w:rsidR="005276AE" w:rsidRPr="005276AE" w:rsidRDefault="005276AE" w:rsidP="005276AE">
      <w:pPr>
        <w:ind w:left="720"/>
        <w:rPr>
          <w:rFonts w:ascii="Arial" w:hAnsi="Arial" w:cs="Arial"/>
          <w:sz w:val="22"/>
          <w:szCs w:val="22"/>
        </w:rPr>
      </w:pPr>
    </w:p>
    <w:p w14:paraId="0B8952C1" w14:textId="56FD618A"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Comp</w:t>
      </w:r>
      <w:r w:rsidR="005276AE">
        <w:rPr>
          <w:rFonts w:ascii="Arial" w:hAnsi="Arial" w:cs="Arial"/>
          <w:sz w:val="22"/>
          <w:szCs w:val="22"/>
        </w:rPr>
        <w:t>o</w:t>
      </w:r>
      <w:r w:rsidRPr="005276AE">
        <w:rPr>
          <w:rFonts w:ascii="Arial" w:hAnsi="Arial" w:cs="Arial"/>
          <w:sz w:val="22"/>
          <w:szCs w:val="22"/>
        </w:rPr>
        <w:t>unds</w:t>
      </w:r>
      <w:r w:rsidR="005276AE" w:rsidRPr="005276AE">
        <w:rPr>
          <w:rFonts w:ascii="Arial" w:hAnsi="Arial" w:cs="Arial"/>
          <w:sz w:val="22"/>
          <w:szCs w:val="22"/>
        </w:rPr>
        <w:t xml:space="preserve">: </w:t>
      </w:r>
      <w:r w:rsidRPr="005276AE">
        <w:rPr>
          <w:rFonts w:ascii="Arial" w:hAnsi="Arial" w:cs="Arial"/>
          <w:sz w:val="22"/>
          <w:szCs w:val="22"/>
        </w:rPr>
        <w:t>COMP{Number}</w:t>
      </w:r>
    </w:p>
    <w:p w14:paraId="7194AB6D" w14:textId="0E54881F"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Positive Control</w:t>
      </w:r>
      <w:r w:rsidR="005276AE" w:rsidRPr="005276AE">
        <w:rPr>
          <w:rFonts w:ascii="Arial" w:hAnsi="Arial" w:cs="Arial"/>
          <w:sz w:val="22"/>
          <w:szCs w:val="22"/>
        </w:rPr>
        <w:t xml:space="preserve">s: </w:t>
      </w:r>
      <w:r w:rsidRPr="005276AE">
        <w:rPr>
          <w:rFonts w:ascii="Arial" w:hAnsi="Arial" w:cs="Arial"/>
          <w:sz w:val="22"/>
          <w:szCs w:val="22"/>
        </w:rPr>
        <w:t>POS{Number}</w:t>
      </w:r>
    </w:p>
    <w:p w14:paraId="4C1BE894" w14:textId="566CB26C"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Negative Control</w:t>
      </w:r>
      <w:r w:rsidR="005276AE" w:rsidRPr="005276AE">
        <w:rPr>
          <w:rFonts w:ascii="Arial" w:hAnsi="Arial" w:cs="Arial"/>
          <w:sz w:val="22"/>
          <w:szCs w:val="22"/>
        </w:rPr>
        <w:t xml:space="preserve">s: </w:t>
      </w:r>
      <w:r w:rsidRPr="005276AE">
        <w:rPr>
          <w:rFonts w:ascii="Arial" w:hAnsi="Arial" w:cs="Arial"/>
          <w:sz w:val="22"/>
          <w:szCs w:val="22"/>
        </w:rPr>
        <w:t>NEG{Number}</w:t>
      </w:r>
    </w:p>
    <w:p w14:paraId="5C8850FC" w14:textId="77777777" w:rsidR="005155D4" w:rsidRPr="005276AE" w:rsidRDefault="005155D4" w:rsidP="005276AE">
      <w:pPr>
        <w:ind w:left="720"/>
        <w:rPr>
          <w:rFonts w:ascii="Arial" w:hAnsi="Arial" w:cs="Arial"/>
          <w:sz w:val="22"/>
          <w:szCs w:val="22"/>
        </w:rPr>
      </w:pPr>
    </w:p>
    <w:p w14:paraId="32D6C7BE" w14:textId="6BDD2FC1"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contains labels following the convention the import will be extremely simple. All the Scientist would have to do is provid</w:t>
      </w:r>
      <w:r w:rsidR="00860608" w:rsidRPr="005276AE">
        <w:rPr>
          <w:rFonts w:ascii="Arial" w:hAnsi="Arial" w:cs="Arial"/>
          <w:sz w:val="22"/>
          <w:szCs w:val="22"/>
        </w:rPr>
        <w:t>e a name for the imported template</w:t>
      </w:r>
      <w:r w:rsidRPr="005276AE">
        <w:rPr>
          <w:rFonts w:ascii="Arial" w:hAnsi="Arial" w:cs="Arial"/>
          <w:sz w:val="22"/>
          <w:szCs w:val="22"/>
        </w:rPr>
        <w:t xml:space="preserve"> and save </w:t>
      </w:r>
      <w:r w:rsidR="00860608" w:rsidRPr="005276AE">
        <w:rPr>
          <w:rFonts w:ascii="Arial" w:hAnsi="Arial" w:cs="Arial"/>
          <w:sz w:val="22"/>
          <w:szCs w:val="22"/>
        </w:rPr>
        <w:t xml:space="preserve">it </w:t>
      </w:r>
      <w:r w:rsidRPr="005276AE">
        <w:rPr>
          <w:rFonts w:ascii="Arial" w:hAnsi="Arial" w:cs="Arial"/>
          <w:sz w:val="22"/>
          <w:szCs w:val="22"/>
        </w:rPr>
        <w:t>to the database.</w:t>
      </w:r>
    </w:p>
    <w:p w14:paraId="68300DF7" w14:textId="77777777" w:rsidR="005155D4" w:rsidRPr="005276AE" w:rsidRDefault="005155D4" w:rsidP="005276AE">
      <w:pPr>
        <w:ind w:left="720"/>
        <w:rPr>
          <w:rFonts w:ascii="Arial" w:hAnsi="Arial" w:cs="Arial"/>
          <w:sz w:val="22"/>
          <w:szCs w:val="22"/>
        </w:rPr>
      </w:pPr>
    </w:p>
    <w:p w14:paraId="60C549A7" w14:textId="3B7FC8CD" w:rsidR="005155D4" w:rsidRDefault="00860608"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w:t>
      </w:r>
      <w:r w:rsidR="005155D4" w:rsidRPr="005276AE">
        <w:rPr>
          <w:rFonts w:ascii="Arial" w:hAnsi="Arial" w:cs="Arial"/>
          <w:sz w:val="22"/>
          <w:szCs w:val="22"/>
        </w:rPr>
        <w:t xml:space="preserve">s labels that do not follow the convention, then the Scientist will be prompted to map the unidentified fields to </w:t>
      </w:r>
      <w:r w:rsidRPr="005276AE">
        <w:rPr>
          <w:rFonts w:ascii="Arial" w:hAnsi="Arial" w:cs="Arial"/>
          <w:sz w:val="22"/>
          <w:szCs w:val="22"/>
        </w:rPr>
        <w:t>labels that follow the conventi</w:t>
      </w:r>
      <w:r w:rsidR="005155D4" w:rsidRPr="005276AE">
        <w:rPr>
          <w:rFonts w:ascii="Arial" w:hAnsi="Arial" w:cs="Arial"/>
          <w:sz w:val="22"/>
          <w:szCs w:val="22"/>
        </w:rPr>
        <w:t xml:space="preserve">on. </w:t>
      </w:r>
    </w:p>
    <w:p w14:paraId="30472974" w14:textId="77777777" w:rsidR="005276AE" w:rsidRPr="005276AE" w:rsidRDefault="005276AE" w:rsidP="005276AE">
      <w:pPr>
        <w:ind w:left="720"/>
        <w:rPr>
          <w:rFonts w:ascii="Arial" w:hAnsi="Arial" w:cs="Arial"/>
          <w:sz w:val="22"/>
          <w:szCs w:val="22"/>
        </w:rPr>
      </w:pPr>
    </w:p>
    <w:p w14:paraId="0BA77A7E" w14:textId="799B5449"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This concept could be extended to allow Scientists to have their own labeling convention for plate templates allowing them to import existing </w:t>
      </w:r>
      <w:r w:rsidR="005276AE">
        <w:rPr>
          <w:rFonts w:ascii="Arial" w:hAnsi="Arial" w:cs="Arial"/>
          <w:sz w:val="22"/>
          <w:szCs w:val="22"/>
        </w:rPr>
        <w:t>CSV</w:t>
      </w:r>
      <w:r w:rsidRPr="005276AE">
        <w:rPr>
          <w:rFonts w:ascii="Arial" w:hAnsi="Arial" w:cs="Arial"/>
          <w:sz w:val="22"/>
          <w:szCs w:val="22"/>
        </w:rPr>
        <w:t xml:space="preserve"> templates easily.</w:t>
      </w:r>
    </w:p>
    <w:p w14:paraId="75360B54" w14:textId="77777777" w:rsidR="005155D4" w:rsidRDefault="005155D4"/>
    <w:p w14:paraId="364F5D2E" w14:textId="238A8859" w:rsidR="005276AE" w:rsidRDefault="005276AE">
      <w:r>
        <w:br w:type="page"/>
      </w:r>
    </w:p>
    <w:p w14:paraId="39E63D8B" w14:textId="77777777" w:rsidR="00036F77" w:rsidRDefault="00036F77">
      <w:pPr>
        <w:rPr>
          <w:rFonts w:ascii="Arial" w:hAnsi="Arial"/>
          <w:sz w:val="22"/>
        </w:rPr>
      </w:pPr>
    </w:p>
    <w:p w14:paraId="5DBB3785" w14:textId="77777777" w:rsidR="005276AE" w:rsidRDefault="005276AE">
      <w:pPr>
        <w:rPr>
          <w:rFonts w:ascii="Arial" w:hAnsi="Arial"/>
          <w:sz w:val="22"/>
        </w:rPr>
      </w:pPr>
    </w:p>
    <w:p w14:paraId="505B91BC" w14:textId="6AE5C921" w:rsidR="00036F77" w:rsidRDefault="00036F77" w:rsidP="00036F77">
      <w:pPr>
        <w:rPr>
          <w:rFonts w:ascii="Arial" w:hAnsi="Arial"/>
          <w:sz w:val="22"/>
        </w:rPr>
      </w:pPr>
      <w:r>
        <w:rPr>
          <w:rFonts w:ascii="Arial" w:hAnsi="Arial"/>
          <w:noProof/>
          <w:sz w:val="22"/>
        </w:rPr>
        <w:drawing>
          <wp:anchor distT="0" distB="0" distL="114300" distR="114300" simplePos="0" relativeHeight="251677696" behindDoc="0" locked="0" layoutInCell="1" allowOverlap="1" wp14:anchorId="2300E1B1" wp14:editId="76594922">
            <wp:simplePos x="0" y="0"/>
            <wp:positionH relativeFrom="margin">
              <wp:align>center</wp:align>
            </wp:positionH>
            <wp:positionV relativeFrom="margin">
              <wp:align>top</wp:align>
            </wp:positionV>
            <wp:extent cx="6010910" cy="4408170"/>
            <wp:effectExtent l="0" t="0" r="8890" b="1143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PlateTemplate.png"/>
                    <pic:cNvPicPr/>
                  </pic:nvPicPr>
                  <pic:blipFill>
                    <a:blip r:embed="rId20">
                      <a:extLst>
                        <a:ext uri="{28A0092B-C50C-407E-A947-70E740481C1C}">
                          <a14:useLocalDpi xmlns:a14="http://schemas.microsoft.com/office/drawing/2010/main" val="0"/>
                        </a:ext>
                      </a:extLst>
                    </a:blip>
                    <a:stretch>
                      <a:fillRect/>
                    </a:stretch>
                  </pic:blipFill>
                  <pic:spPr>
                    <a:xfrm>
                      <a:off x="0" y="0"/>
                      <a:ext cx="6010910" cy="4408170"/>
                    </a:xfrm>
                    <a:prstGeom prst="rect">
                      <a:avLst/>
                    </a:prstGeom>
                  </pic:spPr>
                </pic:pic>
              </a:graphicData>
            </a:graphic>
          </wp:anchor>
        </w:drawing>
      </w:r>
    </w:p>
    <w:p w14:paraId="172D16C3" w14:textId="6777023E" w:rsidR="001544E1" w:rsidRDefault="00036F77" w:rsidP="00036F77">
      <w:pPr>
        <w:ind w:left="720"/>
        <w:rPr>
          <w:rFonts w:ascii="Arial" w:hAnsi="Arial"/>
          <w:sz w:val="22"/>
        </w:rPr>
      </w:pPr>
      <w:r>
        <w:rPr>
          <w:rFonts w:ascii="Arial" w:hAnsi="Arial"/>
          <w:sz w:val="22"/>
        </w:rPr>
        <w:t xml:space="preserve">The </w:t>
      </w:r>
      <w:r w:rsidR="001544E1">
        <w:rPr>
          <w:rFonts w:ascii="Arial" w:hAnsi="Arial"/>
          <w:sz w:val="22"/>
        </w:rPr>
        <w:t>scientist then creates plates sets for the experiment. During this stage the Scientist need</w:t>
      </w:r>
      <w:r w:rsidR="00860608">
        <w:rPr>
          <w:rFonts w:ascii="Arial" w:hAnsi="Arial"/>
          <w:sz w:val="22"/>
        </w:rPr>
        <w:t>s</w:t>
      </w:r>
      <w:r w:rsidR="001544E1">
        <w:rPr>
          <w:rFonts w:ascii="Arial" w:hAnsi="Arial"/>
          <w:sz w:val="22"/>
        </w:rPr>
        <w:t xml:space="preserve"> to map the </w:t>
      </w:r>
      <w:r w:rsidR="00860608">
        <w:rPr>
          <w:rFonts w:ascii="Arial" w:hAnsi="Arial"/>
          <w:sz w:val="22"/>
        </w:rPr>
        <w:t xml:space="preserve">real compounds and controls that are to be on the plate to </w:t>
      </w:r>
      <w:r w:rsidR="001544E1">
        <w:rPr>
          <w:rFonts w:ascii="Arial" w:hAnsi="Arial"/>
          <w:sz w:val="22"/>
        </w:rPr>
        <w:t>compound and</w:t>
      </w:r>
      <w:r w:rsidR="00860608">
        <w:rPr>
          <w:rFonts w:ascii="Arial" w:hAnsi="Arial"/>
          <w:sz w:val="22"/>
        </w:rPr>
        <w:t xml:space="preserve"> control labels on the template.</w:t>
      </w:r>
    </w:p>
    <w:p w14:paraId="5E36650C" w14:textId="77777777" w:rsidR="001544E1" w:rsidRDefault="001544E1" w:rsidP="00036F77">
      <w:pPr>
        <w:ind w:left="720"/>
        <w:rPr>
          <w:rFonts w:ascii="Arial" w:hAnsi="Arial"/>
          <w:sz w:val="22"/>
        </w:rPr>
      </w:pPr>
    </w:p>
    <w:p w14:paraId="08E05CF7" w14:textId="4517136F" w:rsidR="001544E1" w:rsidRPr="00036F77" w:rsidRDefault="001544E1" w:rsidP="00036F77">
      <w:pPr>
        <w:pStyle w:val="ListParagraph"/>
        <w:numPr>
          <w:ilvl w:val="0"/>
          <w:numId w:val="36"/>
        </w:numPr>
        <w:rPr>
          <w:rFonts w:ascii="Arial" w:hAnsi="Arial"/>
          <w:sz w:val="22"/>
        </w:rPr>
      </w:pPr>
      <w:r w:rsidRPr="00036F77">
        <w:rPr>
          <w:rFonts w:ascii="Arial" w:hAnsi="Arial"/>
          <w:sz w:val="22"/>
        </w:rPr>
        <w:t>The scientist provides a name for the plate set.</w:t>
      </w:r>
    </w:p>
    <w:p w14:paraId="42C87854" w14:textId="15D6F9E6" w:rsidR="00D03F95" w:rsidRPr="00036F77" w:rsidRDefault="001544E1" w:rsidP="00036F77">
      <w:pPr>
        <w:pStyle w:val="ListParagraph"/>
        <w:numPr>
          <w:ilvl w:val="0"/>
          <w:numId w:val="36"/>
        </w:numPr>
        <w:rPr>
          <w:rFonts w:ascii="Arial" w:hAnsi="Arial"/>
          <w:sz w:val="22"/>
        </w:rPr>
      </w:pPr>
      <w:r w:rsidRPr="00036F77">
        <w:rPr>
          <w:rFonts w:ascii="Arial" w:hAnsi="Arial"/>
          <w:sz w:val="22"/>
        </w:rPr>
        <w:t>Then selects the type of plate</w:t>
      </w:r>
      <w:r w:rsidR="00D03F95" w:rsidRPr="00036F77">
        <w:rPr>
          <w:rFonts w:ascii="Arial" w:hAnsi="Arial"/>
          <w:sz w:val="22"/>
        </w:rPr>
        <w:t xml:space="preserve"> to be used (see ordering diagram). The plate type contains details regarding the actual physical plate to be used e.g. manufacturer, material etc.</w:t>
      </w:r>
    </w:p>
    <w:p w14:paraId="311626D2" w14:textId="49260D90"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then selects the template to be used for the plate set.</w:t>
      </w:r>
    </w:p>
    <w:p w14:paraId="39DC07DA" w14:textId="44315785" w:rsidR="00D03F95" w:rsidRPr="00036F77" w:rsidRDefault="00D03F95" w:rsidP="00036F77">
      <w:pPr>
        <w:pStyle w:val="ListParagraph"/>
        <w:numPr>
          <w:ilvl w:val="0"/>
          <w:numId w:val="36"/>
        </w:numPr>
        <w:rPr>
          <w:rFonts w:ascii="Arial" w:hAnsi="Arial"/>
          <w:sz w:val="22"/>
        </w:rPr>
      </w:pPr>
      <w:r w:rsidRPr="00036F77">
        <w:rPr>
          <w:rFonts w:ascii="Arial" w:hAnsi="Arial"/>
          <w:sz w:val="22"/>
        </w:rPr>
        <w:t>The system will determine number of comp</w:t>
      </w:r>
      <w:r w:rsidR="00575E91" w:rsidRPr="00036F77">
        <w:rPr>
          <w:rFonts w:ascii="Arial" w:hAnsi="Arial"/>
          <w:sz w:val="22"/>
        </w:rPr>
        <w:t>o</w:t>
      </w:r>
      <w:r w:rsidRPr="00036F77">
        <w:rPr>
          <w:rFonts w:ascii="Arial" w:hAnsi="Arial"/>
          <w:sz w:val="22"/>
        </w:rPr>
        <w:t>unds, positive controls and negative controls that need to be specified for the plate.</w:t>
      </w:r>
    </w:p>
    <w:p w14:paraId="60922407" w14:textId="6F31A09B"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adds the comp</w:t>
      </w:r>
      <w:r w:rsidR="00575E91" w:rsidRPr="00036F77">
        <w:rPr>
          <w:rFonts w:ascii="Arial" w:hAnsi="Arial"/>
          <w:sz w:val="22"/>
        </w:rPr>
        <w:t>o</w:t>
      </w:r>
      <w:r w:rsidRPr="00036F77">
        <w:rPr>
          <w:rFonts w:ascii="Arial" w:hAnsi="Arial"/>
          <w:sz w:val="22"/>
        </w:rPr>
        <w:t>unds and controls using a dropdown or picker from available comp</w:t>
      </w:r>
      <w:r w:rsidR="00575E91" w:rsidRPr="00036F77">
        <w:rPr>
          <w:rFonts w:ascii="Arial" w:hAnsi="Arial"/>
          <w:sz w:val="22"/>
        </w:rPr>
        <w:t>o</w:t>
      </w:r>
      <w:r w:rsidRPr="00036F77">
        <w:rPr>
          <w:rFonts w:ascii="Arial" w:hAnsi="Arial"/>
          <w:sz w:val="22"/>
        </w:rPr>
        <w:t>unds and controls stored in the database.</w:t>
      </w:r>
    </w:p>
    <w:p w14:paraId="12A9D2C2" w14:textId="6531F053" w:rsidR="00D03F95" w:rsidRPr="00036F77" w:rsidRDefault="00D03F95" w:rsidP="00036F77">
      <w:pPr>
        <w:pStyle w:val="ListParagraph"/>
        <w:numPr>
          <w:ilvl w:val="0"/>
          <w:numId w:val="36"/>
        </w:numPr>
        <w:rPr>
          <w:rFonts w:ascii="Arial" w:hAnsi="Arial"/>
          <w:sz w:val="22"/>
        </w:rPr>
      </w:pPr>
      <w:r w:rsidRPr="00036F77">
        <w:rPr>
          <w:rFonts w:ascii="Arial" w:hAnsi="Arial"/>
          <w:sz w:val="22"/>
        </w:rPr>
        <w:t>Once complete the scientist selects continue</w:t>
      </w:r>
    </w:p>
    <w:p w14:paraId="18072562" w14:textId="77777777" w:rsidR="00D03F95" w:rsidRDefault="00D03F95">
      <w:pPr>
        <w:rPr>
          <w:rFonts w:ascii="Arial" w:hAnsi="Arial"/>
          <w:sz w:val="22"/>
        </w:rPr>
      </w:pPr>
    </w:p>
    <w:p w14:paraId="47DD842E" w14:textId="01D9B5DD" w:rsidR="00036F77" w:rsidRDefault="00036F77">
      <w:pPr>
        <w:rPr>
          <w:rFonts w:ascii="Arial" w:hAnsi="Arial"/>
          <w:sz w:val="22"/>
        </w:rPr>
      </w:pPr>
      <w:r>
        <w:rPr>
          <w:rFonts w:ascii="Arial" w:hAnsi="Arial"/>
          <w:sz w:val="22"/>
        </w:rPr>
        <w:br w:type="page"/>
      </w:r>
    </w:p>
    <w:p w14:paraId="18228188" w14:textId="77777777" w:rsidR="00D03F95" w:rsidRDefault="00D03F95">
      <w:pPr>
        <w:rPr>
          <w:rFonts w:ascii="Arial" w:hAnsi="Arial"/>
          <w:sz w:val="22"/>
        </w:rPr>
      </w:pPr>
    </w:p>
    <w:p w14:paraId="609FC89E" w14:textId="55B41C6F" w:rsidR="0076409D" w:rsidRDefault="00D03F95">
      <w:pPr>
        <w:rPr>
          <w:rFonts w:ascii="Arial" w:hAnsi="Arial"/>
          <w:sz w:val="22"/>
        </w:rPr>
      </w:pPr>
      <w:r>
        <w:rPr>
          <w:rFonts w:ascii="Arial" w:hAnsi="Arial"/>
          <w:noProof/>
          <w:sz w:val="22"/>
        </w:rPr>
        <w:drawing>
          <wp:anchor distT="0" distB="0" distL="114300" distR="114300" simplePos="0" relativeHeight="251678720" behindDoc="0" locked="0" layoutInCell="1" allowOverlap="1" wp14:anchorId="7ECFF241" wp14:editId="19829EFD">
            <wp:simplePos x="0" y="0"/>
            <wp:positionH relativeFrom="margin">
              <wp:align>center</wp:align>
            </wp:positionH>
            <wp:positionV relativeFrom="margin">
              <wp:align>top</wp:align>
            </wp:positionV>
            <wp:extent cx="5822315" cy="42703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etDose.png"/>
                    <pic:cNvPicPr/>
                  </pic:nvPicPr>
                  <pic:blipFill>
                    <a:blip r:embed="rId21">
                      <a:extLst>
                        <a:ext uri="{28A0092B-C50C-407E-A947-70E740481C1C}">
                          <a14:useLocalDpi xmlns:a14="http://schemas.microsoft.com/office/drawing/2010/main" val="0"/>
                        </a:ext>
                      </a:extLst>
                    </a:blip>
                    <a:stretch>
                      <a:fillRect/>
                    </a:stretch>
                  </pic:blipFill>
                  <pic:spPr>
                    <a:xfrm>
                      <a:off x="0" y="0"/>
                      <a:ext cx="5822315" cy="4270375"/>
                    </a:xfrm>
                    <a:prstGeom prst="rect">
                      <a:avLst/>
                    </a:prstGeom>
                  </pic:spPr>
                </pic:pic>
              </a:graphicData>
            </a:graphic>
          </wp:anchor>
        </w:drawing>
      </w:r>
    </w:p>
    <w:p w14:paraId="124C3072" w14:textId="77777777" w:rsidR="00D03F95" w:rsidRDefault="00D03F95">
      <w:pPr>
        <w:rPr>
          <w:rFonts w:ascii="Arial" w:hAnsi="Arial"/>
          <w:sz w:val="22"/>
        </w:rPr>
      </w:pPr>
    </w:p>
    <w:p w14:paraId="431A11FF" w14:textId="77777777" w:rsidR="00036F77" w:rsidRDefault="00036F77">
      <w:pPr>
        <w:rPr>
          <w:rFonts w:ascii="Arial" w:hAnsi="Arial"/>
          <w:sz w:val="22"/>
        </w:rPr>
      </w:pPr>
    </w:p>
    <w:p w14:paraId="5A31456B" w14:textId="77777777" w:rsidR="00036F77" w:rsidRDefault="00036F77">
      <w:pPr>
        <w:rPr>
          <w:rFonts w:ascii="Arial" w:hAnsi="Arial"/>
          <w:sz w:val="22"/>
        </w:rPr>
      </w:pPr>
    </w:p>
    <w:p w14:paraId="2F40F549" w14:textId="77777777" w:rsidR="00036F77" w:rsidRDefault="00036F77">
      <w:pPr>
        <w:rPr>
          <w:rFonts w:ascii="Arial" w:hAnsi="Arial"/>
          <w:sz w:val="22"/>
        </w:rPr>
      </w:pPr>
    </w:p>
    <w:p w14:paraId="6A0EBC12" w14:textId="77777777" w:rsidR="00036F77" w:rsidRDefault="00036F77">
      <w:pPr>
        <w:rPr>
          <w:rFonts w:ascii="Arial" w:hAnsi="Arial"/>
          <w:sz w:val="22"/>
        </w:rPr>
      </w:pPr>
    </w:p>
    <w:p w14:paraId="5251F47A" w14:textId="77777777" w:rsidR="00036F77" w:rsidRDefault="00036F77">
      <w:pPr>
        <w:rPr>
          <w:rFonts w:ascii="Arial" w:hAnsi="Arial"/>
          <w:sz w:val="22"/>
        </w:rPr>
      </w:pPr>
    </w:p>
    <w:p w14:paraId="2D1CC26A" w14:textId="77777777" w:rsidR="00036F77" w:rsidRDefault="00036F77">
      <w:pPr>
        <w:rPr>
          <w:rFonts w:ascii="Arial" w:hAnsi="Arial"/>
          <w:sz w:val="22"/>
        </w:rPr>
      </w:pPr>
    </w:p>
    <w:p w14:paraId="435B2B08" w14:textId="77777777" w:rsidR="00036F77" w:rsidRDefault="00036F77">
      <w:pPr>
        <w:rPr>
          <w:rFonts w:ascii="Arial" w:hAnsi="Arial"/>
          <w:sz w:val="22"/>
        </w:rPr>
      </w:pPr>
    </w:p>
    <w:p w14:paraId="1B8EB989" w14:textId="77777777" w:rsidR="00036F77" w:rsidRDefault="00036F77">
      <w:pPr>
        <w:rPr>
          <w:rFonts w:ascii="Arial" w:hAnsi="Arial"/>
          <w:sz w:val="22"/>
        </w:rPr>
      </w:pPr>
    </w:p>
    <w:p w14:paraId="4D707843" w14:textId="77777777" w:rsidR="00036F77" w:rsidRDefault="00036F77">
      <w:pPr>
        <w:rPr>
          <w:rFonts w:ascii="Arial" w:hAnsi="Arial"/>
          <w:sz w:val="22"/>
        </w:rPr>
      </w:pPr>
    </w:p>
    <w:p w14:paraId="6EC284B8" w14:textId="77777777" w:rsidR="00036F77" w:rsidRDefault="00036F77">
      <w:pPr>
        <w:rPr>
          <w:rFonts w:ascii="Arial" w:hAnsi="Arial"/>
          <w:sz w:val="22"/>
        </w:rPr>
      </w:pPr>
    </w:p>
    <w:p w14:paraId="376A73A4" w14:textId="77777777" w:rsidR="00036F77" w:rsidRDefault="00036F77">
      <w:pPr>
        <w:rPr>
          <w:rFonts w:ascii="Arial" w:hAnsi="Arial"/>
          <w:sz w:val="22"/>
        </w:rPr>
      </w:pPr>
    </w:p>
    <w:p w14:paraId="09E32A88" w14:textId="77777777" w:rsidR="00036F77" w:rsidRDefault="00036F77">
      <w:pPr>
        <w:rPr>
          <w:rFonts w:ascii="Arial" w:hAnsi="Arial"/>
          <w:sz w:val="22"/>
        </w:rPr>
      </w:pPr>
    </w:p>
    <w:p w14:paraId="6AE34F9D" w14:textId="77777777" w:rsidR="00036F77" w:rsidRDefault="00036F77">
      <w:pPr>
        <w:rPr>
          <w:rFonts w:ascii="Arial" w:hAnsi="Arial"/>
          <w:sz w:val="22"/>
        </w:rPr>
      </w:pPr>
    </w:p>
    <w:p w14:paraId="2D721A52" w14:textId="77777777" w:rsidR="00036F77" w:rsidRDefault="00036F77">
      <w:pPr>
        <w:rPr>
          <w:rFonts w:ascii="Arial" w:hAnsi="Arial"/>
          <w:sz w:val="22"/>
        </w:rPr>
      </w:pPr>
    </w:p>
    <w:p w14:paraId="0D687F01" w14:textId="77777777" w:rsidR="00036F77" w:rsidRDefault="00036F77">
      <w:pPr>
        <w:rPr>
          <w:rFonts w:ascii="Arial" w:hAnsi="Arial"/>
          <w:sz w:val="22"/>
        </w:rPr>
      </w:pPr>
    </w:p>
    <w:p w14:paraId="7CDCFA37" w14:textId="77777777" w:rsidR="00036F77" w:rsidRDefault="00036F77">
      <w:pPr>
        <w:rPr>
          <w:rFonts w:ascii="Arial" w:hAnsi="Arial"/>
          <w:sz w:val="22"/>
        </w:rPr>
      </w:pPr>
    </w:p>
    <w:p w14:paraId="4477FA4E" w14:textId="77777777" w:rsidR="00036F77" w:rsidRDefault="00036F77">
      <w:pPr>
        <w:rPr>
          <w:rFonts w:ascii="Arial" w:hAnsi="Arial"/>
          <w:sz w:val="22"/>
        </w:rPr>
      </w:pPr>
    </w:p>
    <w:p w14:paraId="49CA5295" w14:textId="77777777" w:rsidR="00036F77" w:rsidRDefault="00036F77">
      <w:pPr>
        <w:rPr>
          <w:rFonts w:ascii="Arial" w:hAnsi="Arial"/>
          <w:sz w:val="22"/>
        </w:rPr>
      </w:pPr>
    </w:p>
    <w:p w14:paraId="71CF0C92" w14:textId="77777777" w:rsidR="00036F77" w:rsidRDefault="00036F77">
      <w:pPr>
        <w:rPr>
          <w:rFonts w:ascii="Arial" w:hAnsi="Arial"/>
          <w:sz w:val="22"/>
        </w:rPr>
      </w:pPr>
    </w:p>
    <w:p w14:paraId="2F223334" w14:textId="77777777" w:rsidR="00036F77" w:rsidRDefault="00036F77">
      <w:pPr>
        <w:rPr>
          <w:rFonts w:ascii="Arial" w:hAnsi="Arial"/>
          <w:sz w:val="22"/>
        </w:rPr>
      </w:pPr>
    </w:p>
    <w:p w14:paraId="4E131699" w14:textId="77777777" w:rsidR="00036F77" w:rsidRDefault="00036F77">
      <w:pPr>
        <w:rPr>
          <w:rFonts w:ascii="Arial" w:hAnsi="Arial"/>
          <w:sz w:val="22"/>
        </w:rPr>
      </w:pPr>
    </w:p>
    <w:p w14:paraId="03C7D514" w14:textId="77777777" w:rsidR="0056181F" w:rsidRDefault="0056181F">
      <w:pPr>
        <w:rPr>
          <w:rFonts w:ascii="Arial" w:hAnsi="Arial"/>
          <w:sz w:val="22"/>
        </w:rPr>
      </w:pPr>
    </w:p>
    <w:p w14:paraId="24460150" w14:textId="77777777" w:rsidR="0056181F" w:rsidRDefault="0056181F">
      <w:pPr>
        <w:rPr>
          <w:rFonts w:ascii="Arial" w:hAnsi="Arial"/>
          <w:sz w:val="22"/>
        </w:rPr>
      </w:pPr>
    </w:p>
    <w:p w14:paraId="2CAD1183" w14:textId="77777777" w:rsidR="0056181F" w:rsidRDefault="0056181F">
      <w:pPr>
        <w:rPr>
          <w:rFonts w:ascii="Arial" w:hAnsi="Arial"/>
          <w:sz w:val="22"/>
        </w:rPr>
      </w:pPr>
    </w:p>
    <w:p w14:paraId="068591F4" w14:textId="77777777" w:rsidR="0056181F" w:rsidRDefault="0056181F">
      <w:pPr>
        <w:rPr>
          <w:rFonts w:ascii="Arial" w:hAnsi="Arial"/>
          <w:sz w:val="22"/>
        </w:rPr>
      </w:pPr>
    </w:p>
    <w:p w14:paraId="4D3CFC6E" w14:textId="77777777" w:rsidR="0056181F" w:rsidRDefault="0056181F">
      <w:pPr>
        <w:rPr>
          <w:rFonts w:ascii="Arial" w:hAnsi="Arial"/>
          <w:sz w:val="22"/>
        </w:rPr>
      </w:pPr>
    </w:p>
    <w:p w14:paraId="0FEB39DE" w14:textId="07E24C51" w:rsidR="00D03F95" w:rsidRDefault="00D03F95" w:rsidP="0056181F">
      <w:pPr>
        <w:ind w:left="720"/>
        <w:rPr>
          <w:rFonts w:ascii="Arial" w:hAnsi="Arial"/>
          <w:sz w:val="22"/>
        </w:rPr>
      </w:pPr>
      <w:r>
        <w:rPr>
          <w:rFonts w:ascii="Arial" w:hAnsi="Arial"/>
          <w:sz w:val="22"/>
        </w:rPr>
        <w:t>The next step is to apply the dosage of the compounds for the plate. There are two ways to create dose response plates in the system.</w:t>
      </w:r>
    </w:p>
    <w:p w14:paraId="37ACEA0B" w14:textId="77777777" w:rsidR="0056181F" w:rsidRDefault="0056181F" w:rsidP="0056181F">
      <w:pPr>
        <w:ind w:left="720"/>
        <w:rPr>
          <w:rFonts w:ascii="Arial" w:hAnsi="Arial"/>
          <w:sz w:val="22"/>
        </w:rPr>
      </w:pPr>
    </w:p>
    <w:p w14:paraId="44CD0269" w14:textId="6DF61FB4" w:rsidR="00D03F95" w:rsidRPr="0056181F" w:rsidRDefault="00D03F95" w:rsidP="0056181F">
      <w:pPr>
        <w:pStyle w:val="ListParagraph"/>
        <w:numPr>
          <w:ilvl w:val="0"/>
          <w:numId w:val="37"/>
        </w:numPr>
        <w:rPr>
          <w:rFonts w:ascii="Arial" w:hAnsi="Arial"/>
          <w:sz w:val="22"/>
        </w:rPr>
      </w:pPr>
      <w:r w:rsidRPr="0056181F">
        <w:rPr>
          <w:rFonts w:ascii="Arial" w:hAnsi="Arial"/>
          <w:sz w:val="22"/>
        </w:rPr>
        <w:t>Multiple plates each plate with diluted compounds</w:t>
      </w:r>
    </w:p>
    <w:p w14:paraId="523247B7" w14:textId="77777777" w:rsidR="00D03F95" w:rsidRDefault="00D03F95" w:rsidP="0056181F">
      <w:pPr>
        <w:ind w:left="720"/>
        <w:rPr>
          <w:rFonts w:ascii="Arial" w:hAnsi="Arial"/>
          <w:sz w:val="22"/>
        </w:rPr>
      </w:pPr>
    </w:p>
    <w:p w14:paraId="162B2FA2" w14:textId="515B88E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scientist selects the number of plates.</w:t>
      </w:r>
    </w:p>
    <w:p w14:paraId="11CF1B6B" w14:textId="0B5925A7"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selects the initial concentration.</w:t>
      </w:r>
    </w:p>
    <w:p w14:paraId="63C0B27C" w14:textId="17649A41"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specifies a dilution factor.</w:t>
      </w:r>
    </w:p>
    <w:p w14:paraId="06F0A81E" w14:textId="140D34D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system generates plate</w:t>
      </w:r>
      <w:r w:rsidR="00860608" w:rsidRPr="0056181F">
        <w:rPr>
          <w:rFonts w:ascii="Arial" w:hAnsi="Arial"/>
          <w:sz w:val="22"/>
        </w:rPr>
        <w:t>s</w:t>
      </w:r>
      <w:r w:rsidRPr="0056181F">
        <w:rPr>
          <w:rFonts w:ascii="Arial" w:hAnsi="Arial"/>
          <w:sz w:val="22"/>
        </w:rPr>
        <w:t xml:space="preserve"> with different concentrations of compounds on each plate</w:t>
      </w:r>
    </w:p>
    <w:p w14:paraId="3C5DD5A8" w14:textId="2AF7E6A4" w:rsidR="00D66AC5" w:rsidRPr="0056181F" w:rsidRDefault="00D66AC5" w:rsidP="0056181F">
      <w:pPr>
        <w:pStyle w:val="ListParagraph"/>
        <w:numPr>
          <w:ilvl w:val="0"/>
          <w:numId w:val="38"/>
        </w:numPr>
        <w:rPr>
          <w:rFonts w:ascii="Arial" w:hAnsi="Arial"/>
          <w:sz w:val="22"/>
        </w:rPr>
      </w:pPr>
      <w:r w:rsidRPr="0056181F">
        <w:rPr>
          <w:rFonts w:ascii="Arial" w:hAnsi="Arial"/>
          <w:sz w:val="22"/>
        </w:rPr>
        <w:t>The system will generate a unique ID for the plates, the scientist may override this to match any barcode ID that the physical plate may pos</w:t>
      </w:r>
      <w:r w:rsidR="006C7C37" w:rsidRPr="0056181F">
        <w:rPr>
          <w:rFonts w:ascii="Arial" w:hAnsi="Arial"/>
          <w:sz w:val="22"/>
        </w:rPr>
        <w:t>s</w:t>
      </w:r>
      <w:r w:rsidRPr="0056181F">
        <w:rPr>
          <w:rFonts w:ascii="Arial" w:hAnsi="Arial"/>
          <w:sz w:val="22"/>
        </w:rPr>
        <w:t>ess.</w:t>
      </w:r>
    </w:p>
    <w:p w14:paraId="5B8073C5" w14:textId="77777777" w:rsidR="00D03F95" w:rsidRDefault="00D03F95" w:rsidP="0056181F">
      <w:pPr>
        <w:ind w:left="720"/>
        <w:rPr>
          <w:rFonts w:ascii="Arial" w:hAnsi="Arial"/>
          <w:sz w:val="22"/>
        </w:rPr>
      </w:pPr>
    </w:p>
    <w:p w14:paraId="0F966E8F" w14:textId="5E0020F5" w:rsidR="00D03F95" w:rsidRPr="0056181F" w:rsidRDefault="00D03F95" w:rsidP="0056181F">
      <w:pPr>
        <w:pStyle w:val="ListParagraph"/>
        <w:numPr>
          <w:ilvl w:val="0"/>
          <w:numId w:val="37"/>
        </w:numPr>
        <w:rPr>
          <w:rFonts w:ascii="Arial" w:hAnsi="Arial"/>
          <w:sz w:val="22"/>
        </w:rPr>
      </w:pPr>
      <w:r w:rsidRPr="0056181F">
        <w:rPr>
          <w:rFonts w:ascii="Arial" w:hAnsi="Arial"/>
          <w:sz w:val="22"/>
        </w:rPr>
        <w:t>Single plate with multiple concentrations of comp</w:t>
      </w:r>
      <w:r w:rsidR="00D66AC5" w:rsidRPr="0056181F">
        <w:rPr>
          <w:rFonts w:ascii="Arial" w:hAnsi="Arial"/>
          <w:sz w:val="22"/>
        </w:rPr>
        <w:t>o</w:t>
      </w:r>
      <w:r w:rsidRPr="0056181F">
        <w:rPr>
          <w:rFonts w:ascii="Arial" w:hAnsi="Arial"/>
          <w:sz w:val="22"/>
        </w:rPr>
        <w:t>unds.</w:t>
      </w:r>
    </w:p>
    <w:p w14:paraId="3D5675B6" w14:textId="36CC9B3A"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choose an initial does and no dilution factor</w:t>
      </w:r>
    </w:p>
    <w:p w14:paraId="38EEA8C0" w14:textId="3D0D6111"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then select “Adjust on Plate”</w:t>
      </w:r>
      <w:r w:rsidR="00D66AC5" w:rsidRPr="0056181F">
        <w:rPr>
          <w:rFonts w:ascii="Arial" w:hAnsi="Arial"/>
          <w:sz w:val="22"/>
        </w:rPr>
        <w:t xml:space="preserve"> to access the Plate Dose Editor</w:t>
      </w:r>
    </w:p>
    <w:p w14:paraId="5AA006F6" w14:textId="77777777" w:rsidR="00D66AC5" w:rsidRDefault="00D66AC5">
      <w:pPr>
        <w:rPr>
          <w:rFonts w:ascii="Arial" w:hAnsi="Arial"/>
          <w:sz w:val="22"/>
        </w:rPr>
      </w:pPr>
    </w:p>
    <w:p w14:paraId="273807B3" w14:textId="77777777" w:rsidR="00D66AC5" w:rsidRDefault="00D66AC5">
      <w:pPr>
        <w:rPr>
          <w:rFonts w:ascii="Arial" w:hAnsi="Arial"/>
          <w:sz w:val="22"/>
        </w:rPr>
      </w:pPr>
    </w:p>
    <w:p w14:paraId="672E5196" w14:textId="2B8C1B18" w:rsidR="00D66AC5" w:rsidRDefault="00D66AC5">
      <w:pPr>
        <w:rPr>
          <w:rFonts w:ascii="Arial" w:hAnsi="Arial"/>
          <w:sz w:val="22"/>
        </w:rPr>
      </w:pPr>
      <w:r>
        <w:rPr>
          <w:rFonts w:ascii="Arial" w:hAnsi="Arial"/>
          <w:sz w:val="22"/>
        </w:rPr>
        <w:br w:type="page"/>
      </w:r>
    </w:p>
    <w:p w14:paraId="38F842FB" w14:textId="77777777" w:rsidR="00D03F95" w:rsidRDefault="00D03F95">
      <w:pPr>
        <w:rPr>
          <w:rFonts w:ascii="Arial" w:hAnsi="Arial"/>
          <w:sz w:val="22"/>
        </w:rPr>
      </w:pPr>
    </w:p>
    <w:p w14:paraId="490AE2D1" w14:textId="0DB56460" w:rsidR="00D66AC5" w:rsidRDefault="00D66AC5">
      <w:pPr>
        <w:rPr>
          <w:rFonts w:ascii="Arial" w:hAnsi="Arial"/>
          <w:sz w:val="22"/>
        </w:rPr>
      </w:pPr>
      <w:r>
        <w:rPr>
          <w:rFonts w:ascii="Arial" w:hAnsi="Arial"/>
          <w:noProof/>
          <w:sz w:val="22"/>
        </w:rPr>
        <w:drawing>
          <wp:anchor distT="0" distB="0" distL="114300" distR="114300" simplePos="0" relativeHeight="251679744" behindDoc="0" locked="0" layoutInCell="1" allowOverlap="1" wp14:anchorId="3FCA7F8C" wp14:editId="119B05E9">
            <wp:simplePos x="0" y="0"/>
            <wp:positionH relativeFrom="margin">
              <wp:align>center</wp:align>
            </wp:positionH>
            <wp:positionV relativeFrom="margin">
              <wp:align>top</wp:align>
            </wp:positionV>
            <wp:extent cx="6297295" cy="3517900"/>
            <wp:effectExtent l="0" t="0" r="1905" b="1270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e Editor.png"/>
                    <pic:cNvPicPr/>
                  </pic:nvPicPr>
                  <pic:blipFill>
                    <a:blip r:embed="rId22">
                      <a:extLst>
                        <a:ext uri="{28A0092B-C50C-407E-A947-70E740481C1C}">
                          <a14:useLocalDpi xmlns:a14="http://schemas.microsoft.com/office/drawing/2010/main" val="0"/>
                        </a:ext>
                      </a:extLst>
                    </a:blip>
                    <a:stretch>
                      <a:fillRect/>
                    </a:stretch>
                  </pic:blipFill>
                  <pic:spPr>
                    <a:xfrm>
                      <a:off x="0" y="0"/>
                      <a:ext cx="6297295" cy="3517900"/>
                    </a:xfrm>
                    <a:prstGeom prst="rect">
                      <a:avLst/>
                    </a:prstGeom>
                  </pic:spPr>
                </pic:pic>
              </a:graphicData>
            </a:graphic>
          </wp:anchor>
        </w:drawing>
      </w:r>
    </w:p>
    <w:p w14:paraId="41AC4218" w14:textId="5D128F55" w:rsidR="00D66AC5" w:rsidRPr="0056181F" w:rsidRDefault="00D66AC5" w:rsidP="0056181F">
      <w:pPr>
        <w:pStyle w:val="ListParagraph"/>
        <w:numPr>
          <w:ilvl w:val="0"/>
          <w:numId w:val="40"/>
        </w:numPr>
        <w:rPr>
          <w:rFonts w:ascii="Arial" w:hAnsi="Arial"/>
          <w:sz w:val="22"/>
        </w:rPr>
      </w:pPr>
      <w:r w:rsidRPr="0056181F">
        <w:rPr>
          <w:rFonts w:ascii="Arial" w:hAnsi="Arial"/>
          <w:sz w:val="22"/>
        </w:rPr>
        <w:t>Using the plate dose editor the scientist can alter the concentration of each compound by changing the dosage value on each compound.</w:t>
      </w:r>
    </w:p>
    <w:p w14:paraId="45519AEC" w14:textId="77777777" w:rsidR="00D66AC5" w:rsidRDefault="00D66AC5">
      <w:pPr>
        <w:rPr>
          <w:rFonts w:ascii="Arial" w:hAnsi="Arial"/>
          <w:sz w:val="22"/>
        </w:rPr>
      </w:pPr>
    </w:p>
    <w:p w14:paraId="66B13017" w14:textId="77777777" w:rsidR="00D66AC5" w:rsidRDefault="00D66AC5">
      <w:pPr>
        <w:rPr>
          <w:rFonts w:ascii="Arial" w:hAnsi="Arial"/>
          <w:sz w:val="22"/>
        </w:rPr>
      </w:pPr>
    </w:p>
    <w:p w14:paraId="087073AE" w14:textId="203AB4C8" w:rsidR="00D66AC5" w:rsidRDefault="00D66AC5">
      <w:pPr>
        <w:rPr>
          <w:rFonts w:ascii="Arial" w:hAnsi="Arial"/>
          <w:sz w:val="22"/>
        </w:rPr>
      </w:pPr>
      <w:r>
        <w:rPr>
          <w:rFonts w:ascii="Arial" w:hAnsi="Arial"/>
          <w:noProof/>
          <w:sz w:val="22"/>
        </w:rPr>
        <w:lastRenderedPageBreak/>
        <w:drawing>
          <wp:inline distT="0" distB="0" distL="0" distR="0" wp14:anchorId="0736251E" wp14:editId="399222F5">
            <wp:extent cx="6629400" cy="5769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xportPlateSets.png"/>
                    <pic:cNvPicPr/>
                  </pic:nvPicPr>
                  <pic:blipFill>
                    <a:blip r:embed="rId23">
                      <a:extLst>
                        <a:ext uri="{28A0092B-C50C-407E-A947-70E740481C1C}">
                          <a14:useLocalDpi xmlns:a14="http://schemas.microsoft.com/office/drawing/2010/main" val="0"/>
                        </a:ext>
                      </a:extLst>
                    </a:blip>
                    <a:stretch>
                      <a:fillRect/>
                    </a:stretch>
                  </pic:blipFill>
                  <pic:spPr>
                    <a:xfrm>
                      <a:off x="0" y="0"/>
                      <a:ext cx="6629400" cy="5769610"/>
                    </a:xfrm>
                    <a:prstGeom prst="rect">
                      <a:avLst/>
                    </a:prstGeom>
                  </pic:spPr>
                </pic:pic>
              </a:graphicData>
            </a:graphic>
          </wp:inline>
        </w:drawing>
      </w:r>
    </w:p>
    <w:p w14:paraId="02D87885" w14:textId="77777777" w:rsidR="0056181F" w:rsidRDefault="0056181F">
      <w:pPr>
        <w:rPr>
          <w:rFonts w:ascii="Arial" w:hAnsi="Arial"/>
          <w:sz w:val="22"/>
        </w:rPr>
      </w:pPr>
    </w:p>
    <w:p w14:paraId="2C11A7C4" w14:textId="2CF1E310" w:rsidR="00D66AC5" w:rsidRDefault="00D66AC5">
      <w:pPr>
        <w:rPr>
          <w:rFonts w:ascii="Arial" w:hAnsi="Arial"/>
          <w:sz w:val="22"/>
        </w:rPr>
      </w:pPr>
      <w:r>
        <w:rPr>
          <w:rFonts w:ascii="Arial" w:hAnsi="Arial"/>
          <w:sz w:val="22"/>
        </w:rPr>
        <w:t xml:space="preserve">Plate Sets can be exported </w:t>
      </w:r>
      <w:r w:rsidR="00366591">
        <w:rPr>
          <w:rFonts w:ascii="Arial" w:hAnsi="Arial"/>
          <w:sz w:val="22"/>
        </w:rPr>
        <w:t>from the experiment manager into various formats.</w:t>
      </w:r>
    </w:p>
    <w:p w14:paraId="3C7F20AA" w14:textId="1C74190E" w:rsidR="00366591" w:rsidRDefault="00366591">
      <w:pPr>
        <w:rPr>
          <w:rFonts w:ascii="Arial" w:hAnsi="Arial"/>
          <w:sz w:val="22"/>
        </w:rPr>
      </w:pPr>
      <w:r>
        <w:rPr>
          <w:rFonts w:ascii="Arial" w:hAnsi="Arial"/>
          <w:sz w:val="22"/>
        </w:rPr>
        <w:t>This will allow the scientist to create the physical plate to the specification created in the system.</w:t>
      </w:r>
    </w:p>
    <w:p w14:paraId="56A0A066" w14:textId="77777777" w:rsidR="00366591" w:rsidRDefault="00366591">
      <w:pPr>
        <w:rPr>
          <w:rFonts w:ascii="Arial" w:hAnsi="Arial"/>
          <w:sz w:val="22"/>
        </w:rPr>
      </w:pPr>
    </w:p>
    <w:p w14:paraId="6B363CBF" w14:textId="77777777" w:rsidR="00366591" w:rsidRDefault="00366591">
      <w:pPr>
        <w:rPr>
          <w:rFonts w:ascii="Arial" w:hAnsi="Arial"/>
          <w:sz w:val="22"/>
        </w:rPr>
      </w:pPr>
    </w:p>
    <w:p w14:paraId="1AC56778" w14:textId="22CCC173" w:rsidR="00366591" w:rsidRDefault="00366591">
      <w:pPr>
        <w:rPr>
          <w:rFonts w:ascii="Arial" w:hAnsi="Arial"/>
          <w:sz w:val="22"/>
        </w:rPr>
      </w:pPr>
      <w:r>
        <w:rPr>
          <w:rFonts w:ascii="Arial" w:hAnsi="Arial"/>
          <w:noProof/>
          <w:sz w:val="22"/>
        </w:rPr>
        <w:lastRenderedPageBreak/>
        <w:drawing>
          <wp:inline distT="0" distB="0" distL="0" distR="0" wp14:anchorId="24261266" wp14:editId="1F8C3EC5">
            <wp:extent cx="6178896" cy="4164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png"/>
                    <pic:cNvPicPr/>
                  </pic:nvPicPr>
                  <pic:blipFill>
                    <a:blip r:embed="rId24">
                      <a:extLst>
                        <a:ext uri="{28A0092B-C50C-407E-A947-70E740481C1C}">
                          <a14:useLocalDpi xmlns:a14="http://schemas.microsoft.com/office/drawing/2010/main" val="0"/>
                        </a:ext>
                      </a:extLst>
                    </a:blip>
                    <a:stretch>
                      <a:fillRect/>
                    </a:stretch>
                  </pic:blipFill>
                  <pic:spPr>
                    <a:xfrm>
                      <a:off x="0" y="0"/>
                      <a:ext cx="6179102" cy="4164384"/>
                    </a:xfrm>
                    <a:prstGeom prst="rect">
                      <a:avLst/>
                    </a:prstGeom>
                  </pic:spPr>
                </pic:pic>
              </a:graphicData>
            </a:graphic>
          </wp:inline>
        </w:drawing>
      </w:r>
    </w:p>
    <w:p w14:paraId="7383A594" w14:textId="77777777" w:rsidR="00366591" w:rsidRDefault="00366591">
      <w:pPr>
        <w:rPr>
          <w:rFonts w:ascii="Arial" w:hAnsi="Arial"/>
          <w:sz w:val="22"/>
        </w:rPr>
      </w:pPr>
    </w:p>
    <w:p w14:paraId="3653D50A" w14:textId="77777777" w:rsidR="00D66AC5" w:rsidRDefault="00D66AC5">
      <w:pPr>
        <w:rPr>
          <w:rFonts w:ascii="Arial" w:hAnsi="Arial"/>
          <w:sz w:val="22"/>
        </w:rPr>
      </w:pPr>
    </w:p>
    <w:p w14:paraId="6250C9E8" w14:textId="2F4BFC38" w:rsidR="00366591" w:rsidRDefault="00366591" w:rsidP="0056181F">
      <w:pPr>
        <w:ind w:left="720"/>
        <w:rPr>
          <w:rFonts w:ascii="Arial" w:hAnsi="Arial"/>
          <w:sz w:val="22"/>
        </w:rPr>
      </w:pPr>
      <w:r>
        <w:rPr>
          <w:rFonts w:ascii="Arial" w:hAnsi="Arial"/>
          <w:sz w:val="22"/>
        </w:rPr>
        <w:t>Information regarding the Physical plate inventory on hand is also stored within the system. Scientists may order more plates through external links.</w:t>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58" w:name="_Toc286359811"/>
      <w:r>
        <w:t>Open Issues / Questions Plate Management</w:t>
      </w:r>
      <w:bookmarkEnd w:id="58"/>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08178C02" w:rsidR="0076409D" w:rsidRDefault="00366591"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does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4422EBCF" w:rsidR="00DA25D7" w:rsidRDefault="00366591"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366591"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7B7462E" w:rsidR="00366591" w:rsidRDefault="00366591"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A2AB3E7" w14:textId="772D5999" w:rsidR="00366591" w:rsidRDefault="00366591" w:rsidP="00DA25D7">
            <w:pPr>
              <w:pStyle w:val="TableText"/>
            </w:pPr>
            <w:r>
              <w:rPr>
                <w:rStyle w:val="CommentReference"/>
              </w:rPr>
              <w:annotationRef/>
            </w:r>
            <w:r>
              <w:t>We should consider having add plate set wizard to produce a json document server side. then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926A31E" w14:textId="21D34C14" w:rsidR="00366591" w:rsidRDefault="00366591" w:rsidP="00DA25D7">
            <w:pPr>
              <w:pStyle w:val="TableText"/>
            </w:pPr>
          </w:p>
        </w:tc>
      </w:tr>
      <w:tr w:rsidR="00366591"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1EB231C9" w:rsidR="00366591" w:rsidRDefault="00575E91"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6E21D84" w14:textId="29A89A39" w:rsidR="00366591" w:rsidRPr="00575E91" w:rsidRDefault="00575E91" w:rsidP="006774A0">
            <w:pPr>
              <w:pStyle w:val="CommentText"/>
              <w:rPr>
                <w:rFonts w:ascii="Arial" w:hAnsi="Arial" w:cs="Arial"/>
              </w:rPr>
            </w:pPr>
            <w:r w:rsidRPr="00575E91">
              <w:rPr>
                <w:rFonts w:ascii="Arial" w:hAnsi="Arial" w:cs="Arial"/>
              </w:rPr>
              <w:t>Concept of  “Direction” for doses. Is this something we need to record for templates?</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366591" w:rsidRDefault="00366591" w:rsidP="00DA25D7">
            <w:pPr>
              <w:pStyle w:val="TableText"/>
            </w:pPr>
          </w:p>
        </w:tc>
      </w:tr>
    </w:tbl>
    <w:p w14:paraId="7178B128" w14:textId="66B1ADEC" w:rsidR="00C4101E" w:rsidRDefault="00DA25D7" w:rsidP="0056181F">
      <w:pPr>
        <w:pStyle w:val="BodyText"/>
      </w:pPr>
      <w:r>
        <w:br w:type="textWrapping" w:clear="all"/>
      </w:r>
    </w:p>
    <w:p w14:paraId="3B0F2133" w14:textId="7A7AF9D2" w:rsidR="00C4101E" w:rsidRDefault="001B2821" w:rsidP="00E00D4C">
      <w:pPr>
        <w:pStyle w:val="Heading2"/>
      </w:pPr>
      <w:bookmarkStart w:id="59" w:name="_Toc286359812"/>
      <w:r>
        <w:t>Experiment Man</w:t>
      </w:r>
      <w:r w:rsidR="0076409D">
        <w:t>agement</w:t>
      </w:r>
      <w:r>
        <w:t xml:space="preserve"> Requirements</w:t>
      </w:r>
      <w:bookmarkEnd w:id="59"/>
    </w:p>
    <w:p w14:paraId="1E2E21D0" w14:textId="77777777" w:rsidR="001B2821" w:rsidRDefault="001B2821" w:rsidP="001B2821">
      <w:pPr>
        <w:pStyle w:val="BodyText"/>
      </w:pPr>
    </w:p>
    <w:p w14:paraId="6AD3F0A4" w14:textId="5FC3B9BD" w:rsidR="001B2821" w:rsidRDefault="001B2821" w:rsidP="001B2821">
      <w:pPr>
        <w:pStyle w:val="Heading3"/>
      </w:pPr>
      <w:bookmarkStart w:id="60" w:name="_Toc286359813"/>
      <w:r>
        <w:t>Overview</w:t>
      </w:r>
      <w:bookmarkEnd w:id="60"/>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61" w:author="Alex" w:date="2015-02-25T09:17:00Z"/>
        </w:rPr>
      </w:pPr>
      <w:ins w:id="62"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63" w:author="Alex" w:date="2015-02-25T09:17:00Z"/>
        </w:rPr>
      </w:pPr>
      <w:ins w:id="64"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65"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ins w:id="66" w:author="Alex" w:date="2015-02-25T09:17:00Z">
        <w:r w:rsidRPr="00DA25D7">
          <w:rPr>
            <w:b/>
          </w:rPr>
          <w:t>n/a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67" w:name="_Toc286359814"/>
      <w:r>
        <w:t>Sample Screens / Story Board</w:t>
      </w:r>
      <w:bookmarkEnd w:id="67"/>
    </w:p>
    <w:p w14:paraId="5ACEDBCF" w14:textId="491D21F3" w:rsidR="001B2821" w:rsidRPr="0056181F" w:rsidRDefault="00295A99" w:rsidP="0056181F">
      <w:pPr>
        <w:pStyle w:val="BodyText"/>
        <w:ind w:left="0"/>
        <w:rPr>
          <w:b/>
        </w:rPr>
      </w:pPr>
      <w:r>
        <w:br w:type="page"/>
      </w:r>
    </w:p>
    <w:p w14:paraId="1451C025" w14:textId="13602BCE" w:rsidR="00B95DD4" w:rsidRDefault="00B95DD4" w:rsidP="00B95DD4">
      <w:pPr>
        <w:pStyle w:val="Heading3"/>
      </w:pPr>
      <w:bookmarkStart w:id="68" w:name="_Toc286359815"/>
      <w:r>
        <w:lastRenderedPageBreak/>
        <w:t>Open Issues / Questions Experiment Management</w:t>
      </w:r>
      <w:bookmarkEnd w:id="68"/>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r>
              <w:t>note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69" w:author="Alex" w:date="2015-02-25T09:18:00Z">
              <w:r>
                <w:t>Might need Need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ins w:id="70" w:author="Alex" w:date="2015-02-25T09:18:00Z">
              <w:r>
                <w:t>e.g.,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71" w:name="_Toc286359816"/>
      <w:bookmarkEnd w:id="53"/>
      <w:r>
        <w:t>Results Analysis</w:t>
      </w:r>
      <w:r w:rsidR="00B31CA3">
        <w:t xml:space="preserve"> Requirements</w:t>
      </w:r>
      <w:bookmarkEnd w:id="71"/>
    </w:p>
    <w:p w14:paraId="69630E74" w14:textId="77777777" w:rsidR="00B95DD4" w:rsidRDefault="00B95DD4" w:rsidP="00B95DD4">
      <w:pPr>
        <w:pStyle w:val="BodyText"/>
      </w:pPr>
    </w:p>
    <w:p w14:paraId="182E6A8F" w14:textId="47BAB170" w:rsidR="00B95DD4" w:rsidRDefault="00B95DD4" w:rsidP="00B95DD4">
      <w:pPr>
        <w:pStyle w:val="Heading3"/>
      </w:pPr>
      <w:bookmarkStart w:id="72" w:name="_Toc286359817"/>
      <w:r>
        <w:t>Overview</w:t>
      </w:r>
      <w:bookmarkEnd w:id="72"/>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73" w:name="_Toc286359818"/>
      <w:r>
        <w:t>Sample Screens / Story Boards</w:t>
      </w:r>
      <w:bookmarkEnd w:id="73"/>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036F77" w:rsidRPr="00572287" w:rsidRDefault="00036F77">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036F77" w:rsidRPr="00572287" w:rsidRDefault="00036F77"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036F77" w:rsidRPr="00572287" w:rsidRDefault="00036F77"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0Jr7OEAAAAJAQAADwAAAGRycy9kb3ducmV2&#10;LnhtbEyPQUvDQBSE74L/YXmCN7tZY2ITsymlqKci2ArS2zb7moRm34bsNkn/vetJj8MMM98Uq9l0&#10;bMTBtZYkiEUEDKmyuqVawtf+7WEJzHlFWnWWUMIVHazK25tC5dpO9InjztcslJDLlYTG+z7n3FUN&#10;GuUWtkcK3skORvkgh5rrQU2h3HT8MYpSblRLYaFRPW4arM67i5HwPqlpHYvXcXs+ba6HffLxvRUo&#10;5f3dvH4B5nH2f2H4xQ/oUAamo72QdqyTkMVJSEqIk2dgwU8zkQE7SngSUQq8LPj/B+UPAAAA//8D&#10;AFBLAwQKAAAAAAAAACEAizRjfpVQAACVUAAAFAAAAGRycy9tZWRpYS9pbWFnZTEucG5niVBORw0K&#10;GgoAAAANSUhEUgAAAmEAAAGXCAYAAAD71ofSAAAABGdBTUEAANkDQtZPoQAAGB5pQ0NQRGlzcGxh&#10;eQAAeJyVeQdUFE2zds/OBliWJeeck2SWKDnnnBFYcs4ZlSgSVAQBRUAFFQQVDCQRE4KIIoIKGBAJ&#10;BpIKCigCcoeg7/e/97/nntvnzPBsdVXN013V3VMMABys5IiIEBQtAKFhMVE2hjq8Ts4uvLh3AAJY&#10;gAPygJXsHR2hbWVlBv7HtjyEaCPtueSmr/9Z7//b6Hx8o70BgKwQ7OUT7R2K4EYA0OzeEVExAGD6&#10;EblAfEzEJl5EMGMUQhAALMUm9t/GnJvYaxvLbOnY2egiWA8ACgKZHOUPAHHTP2+ctz/ihxiB9NGH&#10;+QSGIaqZCNbwDiD7AMDeiejsCg0N38TzCBb1+g8//v+PT6+/Pslk/794eyxbjUIvMDoihJz4f5yO&#10;/72FhsT+eQY/chECooxsNseMzNuF4HDTTUxAcHuYl4UlgukR/DDQZ0t/E78OiDWy39Gf847WReYM&#10;MAOAAj5kPVMEI3OJYo4NttfewXLkqC1bRB9lERhjbLeDvaLCbXb8o+J8o/Vt/+AAX2OzHZ/ZYSEW&#10;f/Apv0ADYwQjmYZqTAqwc9zmieqMC3SwQDARwf3RwbamO/qjSQG6Fn90omJtNjkLInjRL8rAZlsH&#10;Zg2N/jMuWMqbvMWBFcFaMQF2Rtu2sJNvtJPZH24+vnr62xxgH98w+x3OMJJdOjY7tlkRIVY7+vAp&#10;3xBDm+15hq9Ex9n+sX0WgyTY9jzAE0FkE6tt/vByRIyV3TY3NBqYAV2gB3hBLHJ5gXAQBAL75lrm&#10;kF/bPQaADKKAP/AFkjuSPxaOWz1hyN0WJIHPCPIF0X/tdLZ6fUEcIl//K92+SwK/rd64LYtg8BHB&#10;oWh2tAZaDW2G3LWQSw6tjFb5Y8dL8+epWH2sHtYIa4AV+8vDG2EdglxRIPC/y/6xxHzEDGAmMIOY&#10;McwrYIr0+iJj3mQY9ndkDuD9lped3x6B6VH/Ys4LzMEYYmewMzovxHr6jw5aGGFNQuug1RH+CHc0&#10;M5odSKIVkJFoozWRsZEQ6X8yjP3L4p+5/PfzNvn95xh35ERxImmHhddf/rp/tf7tRfc/5sgH+Wv6&#10;b004G74Od8P34B64HW4BvPAduBXuhW9t4r+Z8H4rE/48zWaLWzDiJ/CPjsxFmWmZtf/2dPIOg6it&#10;eIMY34SYzQWhGx6RGBXoHxDDq43syL68xmHeUrt45WRkSQBs7u/b28d3m619G2J++o/MdwqA3UiO&#10;U/b/Iws6BkBdFwAsuf/IhF0BYNsFwNVn3rFRcdsy9OYNA/CABlkZbIAbCABRZExyQBGoAS2gD0yA&#10;JbADzsAdmfUAEIqwjgd7QRrIAnngKCgGJ8FpcBZcAJfBNdAC2sE98AA8Bv1gELxBcuMDmAXzYBms&#10;QhCEg6ghBogN4oGEIAlIDlKGNCB9yAyygZwhT8gfCoNiob1QBpQHFUInoUqoFroK3YDuQT3QAPQK&#10;GoemoW/QLxSMIqAYUVwoYZQ0ShmljTJF2aH2oPxRkagkVCbqCOoEqgp1CdWMuod6jBpEjaFmUUsw&#10;gKlgZpgPloSVYV3YEnaB/eAoeD+cC5fAVXA93IbE+jk8Bs/BK2gsmgHNi5ZE8tMIbY/2Rkei96MP&#10;oU+iL6Cb0Z3o5+hx9Dz6N4Yaw4mRwKhijDFOGH9MPCYLU4KpxjRhupAV9QGzjMVimbEiWCVkbTpj&#10;g7DJ2EPYCmwD9i52ADuJXcLhcGw4CZw6zhJHxsXgsnCluEu4O7hnuA+4nxRUFDwUchQGFC4UYRTp&#10;FCUUdRS3KZ5RfKJYpaSlFKJUpbSk9KFMpMynPEfZRvmU8gPlKp4OL4JXx9vhg/Bp+BP4enwXfgT/&#10;nYqKip9KhcqaKpAqleoE1RWqh1TjVCsEeoI4QZfgRoglHCHUEO4SXhG+U1NTC1NrUbtQx1Afoa6l&#10;vk89Sv2TyECUIhoTfYgpxDJiM/EZ8QsNJY0QjTaNO00STQnNdZqnNHO0lLTCtLq0ZNr9tGW0N2iH&#10;aZfoGOhk6SzpQukO0dXR9dBN0ePohen16X3oM+nP0t+nn2SAGQQYdBm8GTIYzjF0MXxgxDKKMBoz&#10;BjHmMV5m7GOcZ6JnUmByYEpgKmO6xTTGDDMLMxszhzDnM19jHmL+xcLFos3iy5LDUs/yjOUHKwer&#10;Fqsvay5rA+sg6y82XjZ9tmC2ArYWtrfsaHZxdmv2ePZT7F3scxyMHGoc3hy5HNc4XnOiOMU5bTiT&#10;Oc9y9nIucXFzGXJFcJVy3eea42bm1uIO4i7ivs09zcPAo8ETyFPEc4dnhpeJV5s3hPcEbyfvPB8n&#10;nxFfLF8lXx/fKr8Ivz1/On8D/1sBvICygJ9AkUCHwLwgj6C54F7Bi4KvhSiFlIUChI4LdQv9EBYR&#10;dhQ+KNwiPCXCKmIskiRyUWRElFpUUzRStEr0hRhWTFksWKxCrF8cJU4SDxAvE38qgZJQlAiUqJAY&#10;2IXZpbIrbFfVrmFJgqS2ZJzkRclxKWYpM6l0qRapL9KC0i7SBdLd0r9lSDIhMudk3sjSy5rIpsu2&#10;yX6TE5fzliuTeyFPLW8gnyLfKr+gIKHgq3BK4SWJgWROOkjqIK0rKilGKdYrTisJKnkqlSsNKzMq&#10;WykfUn6oglHRUUlRaVdZUVVUjVG9pvpVTVItWK1ObWq3yG7f3ed2T6rzq5PVK9XHNHg1PDXOaIxp&#10;8mmSNas0J7QEtHy0qrU+aYtpB2lf0v6iI6MTpdOk80NXVXef7l09WM9QL1evT59e317/pP6oAb+B&#10;v8FFg3lDkmGy4V0jjJGpUYHRsDGXsbdxrfG8iZLJPpNOU4KprelJ0wkzcbMoszZzlLmJ+THzEQsh&#10;izCLFktgaWx5zPKtlYhVpNVNa6y1lXWZ9UcbWZu9Nt22DLYetnW2y3Y6dvl2b+xF7WPtOxxoHNwc&#10;ah1+OOo5FjqOOUk77XN67MzuHOjc6oJzcXCpdlly1Xctdv3gRnLLchvaI7InYU+PO7t7iPstDxoP&#10;ssd1T4yno2ed5xrZklxFXvIy9ir3mvfW9T7uPeuj5VPkM+2r7lvo+8lP3a/Qb8pf3f+Y/3SAZkBJ&#10;wFygbuDJwIUgo6DTQT+CLYNrgjdCHEMaQilCPUNvhNGHBYd1hnOHJ4QPREhEZEWMRapGFkfOR5lG&#10;VUdD0XuiW2MYkVed3ljR2AOx43EacWVxP+Md4q8n0CWEJfQmiifmJH5KMkg6n4xO9k7u2Mu3N23v&#10;+D7tfZX7of1e+ztSBFIyUz6kGqZeSMOnBac9SZdJL0xfzHDMaMvkykzNnDxgeOBiFjErKmv4oNrB&#10;09no7MDsvhz5nNKc37k+uY/yZPJK8tYOeR96dFj28InDG0f8jvTlK+afOoo9GnZ0qECz4EIhXWFS&#10;4eQx82PNRbxFuUWLxR7FPSUKJaeP44/HHh87YXaitVSw9Gjp2smAk4NlOmUN5ZzlOeU/Knwqnp3S&#10;OlV/mut03ulfZwLPvKw0rGyuEq4qOYs9G3f24zmHc93nlc/XVrNX51Wv14TVjF2wudBZq1RbW8dZ&#10;l38RdTH24vQlt0v9l/Uut9ZL1lc2MDfkXQFXYq/MXPW8OnTN9FrHdeXr9Y1CjeVNDE25zVBzYvN8&#10;S0DLWKtz68ANkxsdbWptTTelbta087WX3WK6lX8bfzvz9sadpDtLdyPuzt3zvzfZ4dHx5r7T/Red&#10;1p19XaZdDx8YPLjfrd1956H6w/Ye1Z4bj5QftTxWfNzcS+ptekJ60tSn2Nf8VOlpa79Kf9vA7oHb&#10;zzSf3Xuu9/zBC+MXjwctBgeG7IdeDrsNj730eTn1KuTVwuu416tvUkcwI7lvad+WjHKOVr0Te9cw&#10;pjh2a1xvvHfCduLNpPfk7Pvo92sfMj9Sfyz5xPOpdkpuqn3aYLp/xnXmw2zE7Opc1me6z+VfRL80&#10;ftX62jvvNP9hIWph49uh72zfaxYVFjuWrJZGl0OXV3/k/mT7eWFFeaX7l+OvT6vxa7i1E+ti622/&#10;TX+PbIRubESQo8hbrwIwcqH8/AD4VgMAtTMADEgdhydu1187DYY2yw4AHCB9lDasjGbF4LEUOBkK&#10;Z8oM/B0ClppMbKHF04XQP2IkMZWzANZgtj4ORc6jXLM8Wrz5fAMCeEEVIWfhYJFQUTcxHXEu8QWJ&#10;B7tKJYOl1KWppd/JNMimylnL88l/VrhBOqBorcSp9EG5XiVBVVsNr/Z8d7m6j8YujW+aLVp7tXV0&#10;CDrvdG/r1elXGBQY7jciG2uasJosmPaa1ZtXWFRatltN2mBs2ezY7WkdYIc1x1Vn4ELpSnSj3oPe&#10;s+Q+4dHveZd83avau9Qn1zfRz9/fLkAnUCFIPJgvhC2UJgwOWwyfiOiPvBl1LvpITEpsVlxTAjrR&#10;N+nuXrBPeL9qinGqa1ps+pGM4szkAwoHJrPyD1plC+VQ5YI81CG6w6JHNPItjjoWuBS6HHMqcii2&#10;K7E+bnHCtNTwpE6ZRrlKhfwpydPiZ2QqTasyzo6dN66+VDNbS1cndFH2ktplvXrzBscrHlcDrkVc&#10;j2/c35TefKAluzXvRn5b8c3y9upbjbe77gzfHbs31NFw36+TtfNhV8mD+G6/h3t6HB9ZPzbtNXxi&#10;1Gf3NLL/zMCr51QvpAd1h4yH9V8qvxJ6TXy98mZq5OXbe6Nn32WM+Y/bT1hMmr+3/GD50eSTyhTL&#10;1Nh07ozCzNjshbmkz0ZfKL7UfjX8Ojl/diHhm/t3y0XzpaDljp8Hf7Ws621s7MRfFkbD0+gxzCR2&#10;ngKmVMQHUJUTxojiNPG0D+jZGBIZXzDLsaSzvmUncWRx9nOz8zjxFvC1848ILAkuC80IPxE5Kxol&#10;piFOIf5C4vSuIEmS5G+pB9JHZBxleWQ/ydXLxymokyBSl2KukqUyg/KQSqmqqxqX2giSBW4abBrD&#10;mse1XLWFtVd1BnWv6h3S9zXYbUhn+NGo3bjYJM7U18zLPMAi3DLUysva0kbNVtyOw57ogHJYdvzk&#10;NOR836Xetcwtd0+Se6CHk6ceWdqL1RvynvEZ9O30a/KvDigJzAwKD3YO0QoVCaNGMmE8YjRyMZov&#10;xiO2NO5e/MuEycS5pJW9VPu494um8KZiU9+lNaXnZ0Rluh+wz3I6GJidkVORezmv6VDz4cYjV/Mv&#10;H60tOF945lhZUXFxfknO8fQTiaXhJ/3LAstTK+6cFjtzoUrkbOG55+dXaogX2GsF6sSRPFC6rFGv&#10;12B+xflqyLWs62cbbzcNNI+2TLV+b4NvsrRL3FK7rXVH6S7fPdS9iY7u+02dNV1lD452H3iY1BP1&#10;KOZxTm97H/PTff1vn7E/13xhN+g3lDp8/uXTV4tv6Eck35qNRrw7PnZz/NnE6OTE+9mPGCT6adMD&#10;s3RzMp9JX4S/0nz9Of9xYfjbo+83FiuXUpYdfoj8WP7ZvpL0S22VsKa3Pr0TfyloFlUBu6PFMDjM&#10;AnYaN0MxQblAhScIUWsTXWjSaC/RDdBvMAox6TMHsRxgPc3WyN7F8ZDzAddN7kqeBF4d3l985/hN&#10;+WcFsgVFBDuE3IVWhItEZEQeifqL4cRqxI3EP0lk7RLd1SXpLQWkKqR3S7+UiUXebhrkzOSm5DMU&#10;uBVaSTakOcUDSjxKLchby5RKiiqz6kU1bbVnu713f1FP1sBplGkqaA5pJWlza7fqWOq80g3Q3dCr&#10;0rcyoDS4b7jXSMFoxrjKxM2U1XTIrNjc1oLGoscyw0rNatG6wSbYVsT2vV2l/R4HNocXjvlORk4b&#10;zk0uIa6Crm/dSvZY7Fl2L/IQ8mj01PZ8TU7w4vd6iewjAb6Gfkr+KgHGgeSg0GByiGYobehI2Pnw&#10;0AhSxFrk/ajcaKsYppg3safjfOKF4z8mnErUTxxJCklmTH6+9+a+2/s7U+6n3kirTS/JyMgMP+Ca&#10;pX9QPBuT/SKnNNclTzBv9dDY4SdHbuSfObq/wLVQ9Rj7sZWioeJrJcePHz5RWFp58nrZg/KXFTOn&#10;Vs9QV/JWyZ81Oud2Prx6f03OhUO1qXXki0qXiJe+Xf5cv3KFcJX7mtx1q8bkpsbmn60qNyLaSm9e&#10;aW+9dfN2z52le4YdNzptu5a6S3rkH73oPdzn2W/8TPuFzlDIK+LI7ETfzNLiymb8t/8Pt9mwigAc&#10;S0Mq1CwA7DUBKOhE6sxBpO7EA2BFDYCdCkAJ+wEUoRdAquN/zw8IOW2wgArQAVbAA0SADFBFamNL&#10;4AL8kJo4DeSDU6Ae3AZPwThYRCpHTkgWMoQ8oHioALoEPYQ+orAoUZQZKhpVgdR5G0hdFwffgH+j&#10;DdHH0BMYeUw25h1WFVuKXUUqrEcUShQ1lByUBXgqfA4VnuoogZ1QQ61A3U5UJ7bRKNPcpDWifUMX&#10;Q09Lf5lBj2GA0Y5xgMmS6RmzB/NPllJWddZRtn3sHOxtHO6clJztXHHcCtzfea7xRvGR+Nb4uwVK&#10;BAOEdgsThcdErotmi3mJa0sI7yLuWpX8IvVeelCmSTZZTlZuVD5bgaTwldSqWKiUqOyjYqYqo8ay&#10;m6gupVGmJaF9WKdH96s+hQGTIZsRp7GgiYKphVmk+QmLTstv1gI2jrZH7Lod0I56TlnOva7Mbl57&#10;6tzfe2LJdF5YryXvDz4jvjP+NAGmgcVBn0J2hxaFfYkwiayLJsRExr6ON0hoTZJMrt7Hu78slTmt&#10;IAOfmXZg6WBQ9mxu3qHQI00FdMfYiz6X1J7wOMlc1l9x+LThmaWq/HOM57Orly8E1367ePSyfgPd&#10;lYVrHxunmmdbP7VNti/cYbmne9+9y7PbtkfzsfQTsaeKA2HPfw6jX1OOnH7HMH77A3Fq76z254av&#10;q98UFw2W8T8O/3y0MvXrw+qrtcb1o7+9NmS29o/N+OMAAdADNsAHxIE8UAdGwA54glCQDHJAKagF&#10;N8Bj8BbMQxiIHZLZin4iVARdgfqgzygalDzKBZWBuob6APPAHvA5eA6tiM5ED2LEMGmYEST2ZTiA&#10;C8ANUuhTtFJKU9bhxfCXqBSo7hCsCJPUCURKYjENH80VpH59QxdPz0zfwuDA8JlxHxOe6QSzJPMj&#10;lnBWFta7bIHsjOx3OcI5BTlHuEq5nXhYeV7xVvD58MsIAIEXgheFMoXdRBSQWm5GrFf8OnKK5Utm&#10;SO2VjpHxltWSI8j1yecqmJJYSAuKr5S6lZtVqlQPqSXtjlPP0WjV/KEtr+Ojm6dXrd9scNPwptEt&#10;4x6TcTOUubiFg+UBqxbrOVtBOw/7CodRJ37nIJdmN9weR/eTHl2eA+QOr1rvbJ9AXxs/I3/ngPTA&#10;u8HUIV6h7eHsEUmRb6N1YmrjaOIjEh4n8SXH7e3fT0o5l8aRXpSJP5CcNZdNzpnISzosk486+rbw&#10;alFcicLxb6VXy2IrVE/9OlNdJXe24tynapGagAtX6lgull9Wr/98pfSayvW+JnLzamtVm3U7uFV7&#10;x+zuQsfpTq8Hqg/5HqEfP3kS9xTbn/uM8Lxq0GPY/FXIm5q3n8Z4Jqzep328Pc0ye/SL8PyT70XL&#10;h1aMV+XWTq2//72wE380oAS0yOrnAxJAEegCK+COxH4fsvIrQSN4CEaRdU+AhCEtaA+UDJVBt6Bx&#10;FCUSdTKqGNUPM8G+8C00JzoVPYNxxjzB6mJv4dRx9yjMKN5SRuNp8FeoHAgwoYU6kihL/EnTRVtK&#10;F0vvzGDMaMJkzWzCosQqxkZi9+BI5Izh8uK247HgNecz5zcTMBe0EfIQjhY5LFon9lB8ehe1pJKU&#10;n/RJmSE5dnkfhQbSqpKV8hPVnN3OGhjNo1prOqa6GUgEWwzaDW8b9RmvmpqaNVtIWV6ylrJpttO1&#10;H3IMdca7XHJzcKfzpPLy8HH1fe+vFpAX+DHYJqQ3zDz8WaRr1FRMchx3/Gjig+S7+ypS7FN/pVdm&#10;OmTxHJzPuZV36LBfvmEBW+HjIr/i5eMZpXQnq8oVK56c9quEqsrPKZ8frImt5ah7eCml3vCK9DWD&#10;xpTmqtb8Nud2llvDd8ruOd/HdZ5/oNB9s0f/0XBvQp90Pzww/3xqcGC44JXI64o3v9/qj+a+ezxO&#10;M2E/eeb99EfZT8FTZ6YfzszMYT5zfpH5qjfvuED+5vPdapF/cWnp8DLnct0PlR8nf6z8dPzZvMK8&#10;ErXSvLL6S+tX5q+eVeKq7erx1f41ijWttYS1q2vT63zrzuuF64/W13/L/vb5ffz349+/N2Q3fDdO&#10;bPRuxj/aT15u6/iACDoAYEY3Nr4LA4ArBGC9YGNjtWpjY/0sUmyMAHA3ZPvbztZZQwtA+eY3HvC4&#10;9Vfqv7+x/BfWT8bD0SDyTAAAAAlwSFlzAAALEwAACxMBAJqcGAAAACR0RVh0U29mdHdhcmUAUXVp&#10;Y2tUaW1lIDcuNy4zIChNYWMgT1MgWCkABF83UwAAAAd0SU1FB98CGQEVFSPHJ+cAACAASURBVHic&#10;7d0JnE3l48fx770zY8YYxqARkpGSJSFL2bdkK4nsZWsRbVQS6Z9Ki5StfpSKKKRVFAoZiVBZWiRF&#10;Y9+XMUMzZuY+/3PuGFHZ78wz+LxfL+Yu5z7nueeeOc/3PM9zz3gGDBhgBg0aJJw7qlatarsK2ZYx&#10;JiDl+Hy+gJSDC0utWrXOuoyQkJAA1ETyer0BKSciIuKsy9i/f38AaoKsEB4eftZlVKlSJQA1kcLC&#10;wgJSTmho6FmXER0dHYCaSFFRUcqXL5+CgoL89z2VKlUyP/zwQ0AKBwAAwInVqFFDTz/9tIJtVySz&#10;FSlSJFuVg/920003BaScHDlyBKSc7du3B6ScggULnnUZgapLdrJq1aqAlBOoHpZFixYFpBz8t3Ll&#10;ygWknPj4+ICUs2HDhoCUExkZedZltGzZMgA1kfbt2xeQcj755JOAlIMTW7hwoRISEhScJ0+eIw8G&#10;aigHAAAAx+rdu7eGDx/uv52cnCxv2bJlLVcJAADg/Hf//fcfub169Wp5g4PP+xFJAACAbCcwX58B&#10;AADAaSGEAQAAWEAIAwAAsIAQBgAAYAEhDAAAwAJCGAAAgAWEMAAAAAvO8iJhRmmH/tLBv5KVqhCF&#10;5cypsBxB8gSmbgAAAOetM+4JM4fi9Fm/ZroyNJfy5M2nfHlzKzz0IpWpf7seHTZFC+MS5QtkTU+5&#10;Ykla89HDatP5ZX2z8/RrkLZphvo0aqpHp8Xp0D/+ipM58Ksm3ddIbUZ+r/2+ZP3+8cO6tePzit1m&#10;5Z0CAIBz2JmHsF0r9On4mVp7zKN7tXreuxryUDvVvP5OvfFjorL8r1Garfr+/Xf1wYRXNXv1X4fX&#10;79P2b4bqjs5PataG1BO9WElx3+vTL2dq9HMfauVfR9fep53zX9Pj//tSc+av1k7ffv0x/wN9NO0j&#10;/bA5JevfJwAAOKed+ZwwY9J7uqJu1ONvf6RPPvlQk8a/ppcHdFODGOfxtVP01KivlOWdRMZfNb80&#10;3+GVm71a/vFwjZ3whqat3H2CHjqPwsvVUdsyUuIvkzTnx4N/h6u0TYqd8p7iFK2mrWsqJriArn9y&#10;tpbO/1jdK4YyBAsAAE7LmYcwr0dB7s+Iy1XzxlvUokUrte/UXQ8986bef6OPSjhPJfyyWbuPpBij&#10;5O0/6IMhvdTxhsq65vp26vXyVP2469AxvUgmeYuWTnlR9zS5RmWr3qSez0/Qgg0ZPVpOGWs/VM/r&#10;22r08sO9bOaQ4j7vr3a3v3BkWDAjEBk3jfm2KfaFnhowcaPzyFa999g9emH+juMGMU+eSmrSvrwi&#10;En/XpC+XK/Fw5VJ+n613pu+QYtqrY4NLnfdutHv5RA165nUt2PR371ra/rWaM2aA7mpRQxWq36Ru&#10;T4zV/LgD/rqa5D/0fo/6ajV4gfwjpWnbtOCVvvq/ST9qvxse96/QmK5NdPfE1UpKf4G2//CBhvTq&#10;qBsqX6Pr2/XSy1N/1K4j46RGe5a+qq639Nb7S5dr1ptP6Lb6jfTI9PU6UX8fAADIBnr16uVv7uXP&#10;LKcubeunpnsh53XRbcxL078ys7+YZb6Y8ZF5e8gDpskVEf7ySvX/yuzxpS+fsvVL069axJF1ZfyL&#10;bj7cfL/v8EK+eLN0SAMT9Y9lIsr3MJ+sT3EWSDW/vdXEeT7K3DhujXPPrcgm83G3Qs5yRU2f2XuM&#10;L22dmdgm2n+/37x440teYUYcs94IU23ECpN83HfmMweWvmiujXCWLTXAxLp18yWZla/UMxHO68sM&#10;iDX+6vp2mZm9ijrlFTLdP91q0tyHEn82b7Qv+q/3GFH+Aaf+ySZ18yfmTnebFbrbTN2SZpJWjDR1&#10;3fVE32amrE81e+f0NTHuNun0vtmQlmK2ftnPVIvQP8qLNs2Hf3+4Dklm8XMl/rW+Uk/MN/G+0/o4&#10;AQBAJlu7du2Rtvqpp54yZ94T5vGkd6PteF+P3FRfDRs1VqOmrdSlz0jN/D1RUTX76OXuNZTX7ZYy&#10;iVr6Zl+98m0hdR61UHF7ExW/9Vd9OaS1Qqc9pyGfxSnNLcsXp8XvL9FeRanmA29p9jczNbxjKWnt&#10;Iv28KclJiYe0a/Ma5/kwXRad919DgGk+93153Kr9LcfVuvvjzzWksRPtFK0OI2ZocrdyynH8N6ac&#10;5a5X+wpO5Fo9RV8si5cv6WfNmfydEiMqqkPTSsrjf08pSklK728KCXK3RJrWT3tWj09OVIP+n+jn&#10;7QlK2P2nlr7bS+XWjtXAcUt1oMAVqlzKKXfrPC3/Y69+/fpDfZ/obsMv9fnitfpt+ZfapQhdXrmk&#10;og8u1Zt9X9G3hTpr1MI47U2M19Zfv9SQ1qGa9twQfRaX5v8cfb60IzUvWvcuPf/OXH3au3p6HQEA&#10;QLZ15peo8HjThyP/U4RK39RKtYvm8Aclc3Cl5k5e7oSY8kr49TO9OfQLBXl8St5+ULkidmjezO+0&#10;uX1xXeqNUdVWlRXxXay+GXmH2ixore6d++m9h29QAycUecxO7dt50F9+oQJ5Do+leuU5XBFzeDKY&#10;55ho6VFY9KUqEhXi3A5XiQoVdWnEibOnJ7Ss6re/VhHfzNX7s75Tj7AfNOnHREWUbqeG5XMdDn9p&#10;Sj3k/gxWcFCQPL6NWvTpXO1QiHxbF2vyK8udx6XUxB3O8olaOfFrrer7oCrcECPNi9Os+ZMUNnuZ&#10;Ev1l7dCsqa8p3644534hNaxQQikrh2nycmed5RP062dvaugX7jqStf1gLkXsmKeZ321W+5iCTuAM&#10;8m+Pui/M0Ie9ayp/DtIXAADngrMIYYd7wqI7a+KCEWpe2Ku05L1a8+mz6nTHGC0a/qo+b1NZbWOc&#10;kJCUoD0JzrKJK/XxK86/o8uJKKNODa9SATc7ePKo6v3jNDXn0+o3cJy+W/6BXnD+lWg7Sh+8fo8q&#10;5k7Sgfg05zV5lSvsP6ruz2D/6AnLcDpfEPDkUKl6bVUraq5mvjNOT29frh8SI1S93fW6OmdG4T6l&#10;pbm9UG4I87rXr9D+rW5ATNS8cYM175gCC6le22tVPEe4clRuohgN0ZLB/fVLYuKRJXZMHqbh/kU7&#10;qPKVOZW8bI/SN9nHemXlMVvM2WSd1PCqAv73mf5eQ5Tn4ouVlwAGAMA54yyGI73yuDkoKEQ5I3Ir&#10;wvkXmf9SVbn9MT3RMVra+qU+WrjBP8zoyVtC5ctHSVGN9drKeMXv2altWzZr8+Y/tWrJFxrVqYzC&#10;Pe489I1aOHW+DtZ/SbG/rdK8iU+p7VURWjvlGY36aosTe8KUK68T6hK3afPO9In5vn1/6td1SYfr&#10;dHQFj75obJCCQ92faTqUkqZTEXJFXbWr59R562S9OX61k3wqq12Dsgo9UqhRxkig1+s86L1EpWoU&#10;cO4V1SMzt2r/vl3avnWLNm/ZqDU/zdcH/1dfBZ3lIq+qpcaFnMWcAOZGsJgHBuvZG6OOrDeq+nUq&#10;kz9IeUuUV/ome00r4+O1Z+c2bdnsbLM/V2nJF6PUqUz4MW/3UBrXKgMA4FxyxiHM7YFJf7HvyCUh&#10;/EIu1bWNaipKO/TNt79ot5sNvMVUtXl1Re39RqNHf6zfDoYqKipYW2c8rZY122jk4oT0QLVmmh7t&#10;3kUdurtznjwqVqOdbmtxpSKUoNXb9sp486n0tbUUrY0a9/LL+ih2pl596C49N3fv4Tr5u9OO9IR5&#10;jnSJHQ5v2qsF70/QF2v2n7xjLPgy1W17k7OudFHXtlG90kdfisJzZNjTPwzqyaNy9W5VKaduE/43&#10;Vgu3S3ny5VLS8jfUo3YdPfhJeiD1RpdXvfoZpRZV80a3q1Wr2kqPYREqW+dqXRLkbrKqal49Snu/&#10;Ga3RH/+mg6FRigreqhlPt1TNNiO1OOHo+W8pSiOEAQBwTjmLnrCgIy8+dhAsSEXL1VZJ//zzVVqf&#10;ovThvVYDNbB1Aa18rauqXpJHoTkLqvJd47Q65dCRXhxviZrqUCtKiYteUNuqpXVZzJW6adAPSoyq&#10;qTbVisudhVas4V3qUilCO2Y+o9b1murB8auUMajnHxZ04lxGKAzyHq6hE94qNm6nShGJWjTmAbXu&#10;9KaWJ53s8qpBuqT2rWpV1L0dpert6unKY2bzO7UJTp+MZg4Pg+arfa8GP1xNBz97XE2uLKCcoZEq&#10;0expzd2bppSMHjhvEVVsWC09dBVqovoVC6pEjRaq7X/gEjW8poRC/JuslFoNHKjWBVbqta5VdUme&#10;UOUsWFl3jVutlEOHlL7J3DpkRGEAAHAuCbruuusGLl682H9noNPonypPjpwK+mubksrcqtuaXamo&#10;oL+jmDdvPkXu/E2HrmuvTnVjlMudu5SzsCo3aKAKBUNlDu3XAV2kq+q3V+/nXtS99Qr7h/k8IQV1&#10;de2auix3kHxJ8doXUlo393hMTz3fT+0r5lOwu0yu4qresKqKeBO0fZt0TdenNOi++oop2VCtWlbT&#10;JeHhCtUO/XHgWt12x/Uq7q7cCSu5L6+r5o3KKergbql8C3VoeIXynCSCenJdrGjPT5q9p4EGDmin&#10;Use8IEyhqXH6JbW2unZqqMvyuMOzeVWydkPVvCyPvCkHlZiaS8Wva667nhiqJ9qWVZ6g9LrkvSif&#10;Dvy6QcW791ePOkUUHlVYhXy/a13MXXqka2UVzJHeo5ezcGU1aFBBBUONDu0/IF10leq3763nXrxX&#10;9Qq7vXLOMqGh2rO3kFrcfquujs7BRWMBAMim9u7dq5EjR/pv16tXT54hQ4aYPn36+B8w5mS9Qxcg&#10;k6ZDqR7lCDnzTkMAAIB169apRIkS/tv33XffWQxHXig8QQQwAAAQcKQLAAAACwhhAAAAFhDCAAAA&#10;LCCEAQAAWEAIAwAAsIAQBgAAYAEhDAAAwAJCGAAAgAWEMAAAAAsIYQAAABYQwgAAACwIPtMXun/9&#10;+2RiY2PPtHgAsKZChQonfD5v3rxZVJPzy8m2q+tc2rbZ6f3ExMSc8PlixYplST1wes44hM2bN++k&#10;y8THx5/w+RUrVpy0jFNZZt++fZlexqmIi4sLyDIA7DqVYwZOHyfm57+6desGpJyThddTCcCnIhAn&#10;XHXq1Dnj9Z9xCDsVkZGRJ3z+VCp+Nm8OJ7Z+/foTPk9gzDwna+QDcVIAXKgIe9lbID6fqVOnnn1F&#10;AsQYc8avzdQQhuztZN3TdF9nHk4ugMzz5JNP2q4CcEqYmA8AAGABIQwAAMACQhgAAIAFhDAAAAAL&#10;vEy+BgAAyFrbt2+nJwwAAMAGQhgAAIAFhDAAAAALCGEAAAAWEMIAAAAsIIQBAABYQAgDAACwgBAG&#10;AABgQcBDWOrayereYZiW7DPHPG72f69XOt6hd3/7U58/0kGDF+2TOU4ZwLnAHNyoBeMH6f42tVS6&#10;dC21e+QVTV+1V2kne6Fvm2YP6KD+X26VLysqCgDIlgIewjxK1e65IzVlyZ6jQpZPOxeM15A5ifIE&#10;51XJGzurYYlcgV41kGXSdn2rYbfXU9Pen2ln8ea6796myvfTUHVo3E2vfrf3xOHK7NbaBbP01W87&#10;OREBgAtYcKALDIqprptrHdTjs75T/4aNVcCNeWmbFPve+0q9ZYzqF49SoRKNTl6QOaS/krwKyxns&#10;BLt/8in5rxSF5AxlPBVZz7dDcwf30JNrGmrUghfUoWykgpyHTZebVeW+5np8TKxaV7pFhf07p5HP&#10;Z+Txeo/ajz3yOC84ZMzfIcz45DMeeb3/3tsBAOenwGeYoBjVaFFHyR/N0NLd6f0BqX/GasqX4Wrf&#10;sqYu1kZN791WT361w99bYFJ26ZcvJmjowMf0+Itva9bKrUpyGqf9iwarToMXtXi/00ylblbsK8/q&#10;zSW7/K9JXTNB7Srfr2mbGcxB1vNtmKu3J+xR5+eePBLAXJ6IMuo0cp7mD2yoi53fLF/iGn08oLnK&#10;RkaqWNW2evydH7Qz1V3Sq6AQKTnN3X99SlzzsQY0L6vIyGKq2vZxvfPDTqU68Sxx+Sh1bNtbTzzS&#10;TrVKl1aLUct1gK4zADhvZEJHUpCK1W6txskfatqi7U4Tc0hr5r2nefk66qaq+eTx7dSaWbP1Xdw+&#10;mbQdih3UStc1flKfrt6tDXMGq3XN69Vj/CqlRUYrz+oP9fXqv5S8aqqe7j9Ajz7/mf5ITdPG72do&#10;0cH8yhNBrwGymlHC2pX6JqipbqgSfSSAZQjKU1RXFImQ18RryciuuvOTPGr/0gj1bx6u2T1vUa/J&#10;v+uQ8crrvDDFCWEmfolGdr1Tn+Rpr5dG9Ffz8NnqeUsvTf49WQkbf9S894frf0vyqFmvfupW41KF&#10;scsDwHkj4MORrqBLaunWVsG68+Nv1L9hSc2dtFgxHQeocqTTgjgNjy/FWcaJf/u/fU0PD01Qj8+/&#10;0TNNCiuHL14r3rxXLfsO0NS5j+vG0nF6b8Fy1cnxob5LlBK/dkLZmhtUeMk3Ur22ujI3LRKyXmrK&#10;Ief/HAr+ZwI7im/XIk15baNuG/2JBjSLdkJZW1UJv1ENR0zTT61u8ocwn/Fp96Ipem3jbRr9yQA1&#10;i/bKtK2i8BsbasS0n1S3pPNLEt1ew8a+ok5XhP7HsDwA4FyWOVOqvAVV45Z2yj1roqZOnq6JK0up&#10;Q+MKyuW2Ij7jH1IM9hqtXzFLvycu15BmlyjM65U3OErX3DNJcTsW6ZvfolSjZUmtmfisnn5npWLu&#10;76N7CyzS+9Pe04Ivk1SlZjn/kA+QtTzKW+JqlU+aq4W/xP9jYr3Rnm9fVte+M7Rpxyb9nFxcZWLy&#10;p/+SecJVvFwlRWyJ07Z4+UOYOxS5a9PPSi5eRjH503dmT3hxlasUoS1x25Tgcc6RQguqYL4cBDAA&#10;OA9lUozxKOraG9WxwKd68M4n9Ms1HXVDuZz+hsSYNP9X+EOCvMqZ+yKFRDVQ37c+1IdT3tPkSZM0&#10;ceJETZwyQQ/Vi9FVdW5Vyd9nauZ3hdS6TW+1u62Ivu33sF7YVFoNrynGpHxYEXRZfd3efK9GDxqt&#10;Rbv/npdoUjZp3vgRmrE5USa6mMqHr9bXy/7UITeppe3SsnlfKblaFZXK79xNdfJVULCii5VX+Oqv&#10;tezPQ0pfbJnmfZWsalVKKb/zOxKcmuaf2A8AOP9kynCky5O7slrcVVdDe6/U9bc1VJnQw+fyxsiX&#10;FiKPc5Zf/IYeuuPyDvpy3mqVbn2tiucLVsK6lfojvKKKRQUprEwdtbwyQkt2NFSVUgVVMai9rhjy&#10;uH6v0Ea1S9E7AEuCiqp5/yGadcs9annTr7qzdR1dmT9NmxdM0vD3Lla3qXVVtECoWt9TVk0fbKMO&#10;3zdS0Z3zNWl6mO6Y2ljFg3ZrbpITwoKDnZOV1rqnbFM92KaDvm9UVDvnT9L0sDs0tfFlCl7unmak&#10;igwGAOenTAth7vDL1W0eVc9vvlaDRpcfWZEnJFpX3lBX3ksjFVKokZ6ZOlNVPpimOW88qn6xm5W/&#10;WlO1vb+Zv5fLk7OsGt/VVAt3tVLVfF6Fl2+ue5vN1Dc3N1XZUCIYbPEorGQHvfJZEdV+d4qmTnlW&#10;o7cU1g2tW+jlz9uoZa1ouVeauPbe1zXB+4KGjv1AG8q11uBZPdW2ujs/LE0xleuo3uXRCoq8WPe+&#10;PkHeF4Zq7AcbVK71YM3q2VbVo71KLlJW9eolq0gu9nUAOB953n//fdOmTRv/HWPsnnK76/d4TtLg&#10;uNdWcpahWUL24eyTxtkn2SkBACewbt06lShRwn+7devW8oaFhVmu0t9OGsDSFyKAIZshgAEATs/6&#10;9euZ2w4AAGADIQwAAMACQhgAAIAFmfftSAAAEFD79u3T22+/7f85f/78ky6fN2/eY+6XL18+s6p2&#10;3qtQoYJ/u8fFxalXr17/2rZnghAGnCb3wBcbG2u7GtnChbwd6tatG9DyVqxY4T/Anym3gRg2bFgA&#10;a4TsyN1Pevfufcavnzp1agBrc2EbOHDgWZcRsBBGw/RvF/r2CHQj5coODZX7i3ehf7bIfr/fbn3c&#10;/btz5862q4JM5H7GGT8ffPBBf6+MLStXrjxy+2yOy9mN285kON77cr/ZGAgBC2E0TPin7Lg/BLKh&#10;6tKli2JiYs6+Uuew473/82m7HK+RC1Tjl3E27Q4xnel2c3s3hg8f7i+DEHZ+yxgCc/c/9xiErFWv&#10;Xj1/O+L+zrlhzf13NtdYDfhwJA3T3y6EBirDfzVIgTxDy44Nlbuv16lT56zLQfaW2Z9xxr59tvuk&#10;u2/jwuAGsfOp5+lc5G7/o3vMzlSmhDAapgsPDRUAZA23Nz87jjTg9HGJCuA0nfIZqPHxx7cBAMcV&#10;sBBG1yguFBld0P/d++dT4oZvNfnZbqpfpoAKVGqrAW/O0i+7UkQew3/JGF4/epIzEAgmaYuWTBqk&#10;u2+qqsuLX6Omdz2pMTN+1u6UrDoaGR34+R09eHMtVbj8UhW+vJyqN2qju/q+rElf/6kEX+at2bdt&#10;tgZ06K8vt2biSgIgYCHsxA2T81Ec3KgF4wfp/ja1VLp0LbV75BVNX7VXaYGqQDbh2+p88N1e1uK9&#10;NLmBdG40VM4B59d3dF/96rr7o0Oq9eBQvdg2nxY920S1Wj+hmRsOEcTwLxn79tl+69fFENWF5YSf&#10;tzmgFWO6qMkjsQqr11NPPdlV14Wt0Ki21dSoz2fakJoVNfQpbuFYvfNjYd3UZ6CeH9BLtzepoKhN&#10;H6l3nRq6bfRKHcikg6LZvVYLZn2l33a6KzDau/R/euTFWG3LZpksS64TlrbrW43ofruenFdAze5q&#10;pftqp+qX6UPVofFXGvTRWN1fJeq8GRf1bVmp96d+pcse66XrooJsV+e84TZU7kT/7NxQmYTvNfre&#10;3pp51TDNees+Vc0fLI8667Y2N+ix1p1056NXa+HEDirOboH/8M992z3hOPoxdzL28S60GRkZmal1&#10;wznIt1E/fPa9Ynp/oRd7V1GYx3mscw91b9JXtW57XXN6NlW3kll0MLqoplrf2U1XZ6zOd5/aVmmt&#10;hiOmanmXq1Uzlyfw6/R4FKRDh7+56NO2lZ9o7KQU3fZQXV2cjQJH5ocw3w7NHdxDT65pqFELXlCH&#10;spFyPwfT5WZVua+5Hh8Tq9aVblFh/0Yx8vmMPF6vMuEjOSyT1mHSlOp263mDFKpUpZ1vXXzZRPZt&#10;qHzaHjtWI3+pr2fndT8cwFwehRVvoacnjFeJpUWUx2zS5w8/qKmhpeVZMUNf7autke8PVeOoTVoy&#10;a4Zil8Xp0MWV1aDp9apWIq//d0W+A9qwZJZmxC5T3KGLVblBU11frYTyBvm08bOH1eurUmp1+R/6&#10;eMKnWlewmXr276+u114kst65IWOStTuacPPNNx/z+H9xT0jc51q0aOG/Fl+xYsWyqqo4l3gL6coa&#10;l+n311/QS5c/ri4Ny+uSiGBF1+ikgQNXq1zBjCRilLR5oSaPGa+P5qxRRM1Ouu/Bjiq5+nn1/LSi&#10;Xnq5hWLcpGAO6sexPTUo4V6NfaCCkn79SjO++FardoerVK1GalT3ahUK+3er6vU4R6JUo2Ou4uBL&#10;VVJSihQaqpDDbX/KrlX6asYX+nbVboWXqqVGjerq6kJhzhHU6MDaLzR21BsaP32jilzfUh3u6KaW&#10;10Qr+K8VGt31eQX1f1t3l88pj5M35j3VXR9UGKERpYMUomSl+aQDy0fr0Wfmau/GJWrTMa8+ndBZ&#10;pYN26fspozX6rclabCqpedvOuvO261UiIvPSx3/J9Dzo2zBXb0/Yo87PPXkkgLk8EWXUaeQ8zR/Y&#10;0J9KfYlr9PGA5irrNJTFqrbV4+/8oJ1ud6lvs2Y+2kp39Ouv7jdWV+X6XfTs1KX6ftpQPXBrHVW9&#10;vpsGz1irg84nfOi3SerR/QWNfes53deiluq166d3l+85MuR5/HVscRrGm/XozC3y91SaZP06oYva&#10;DPtO8QnL9GqHjnphwjt67q4bVK50Hee9TNfag4f3KPOX1s99RT0aXKmoqMtVvcdYbU5JcYJeZm/Z&#10;C0tGg/TPrwS7j7sNUcY/977HOQMqXry4brnlFo0fPz5gF9U7IWc/+GPZbCXWvFn1rszpP3Ds/322&#10;Jo19Q6+/NloT5m5WZPFCijC79Pvcj/XmK+9rZ7ku6vfALSqdc7Um9Kyv6neN0aItu/XTxAdUq/qt&#10;embuVufYdcDZF3uqfvW7NGbRFu3+aaIeqFVdtzoHlK2pPu3+Y54+HnaPOg5drWLtHlb7i5fo0R6j&#10;tCiegc9zxen+6RO3R9i93Ir7TXSbF+pENueJVI0Hx+r1Fgka07KSilZopLufe0dfbS6sVve3VblI&#10;N2w44WfTDD1+cxM9tjCn6ndsqsjFfdThudlKcAJS3DsjNP2XJP80Ct+OeXpj0Eyl5Y3Q3vmD1Oq6&#10;xnry09XavWGOBreuqet7jNcvif8+7niDQ6RdizX17bf01huvaeTg/rr7plpq/OwmNX+slSo4wS1t&#10;R6wGtbpOjZ/8VKt3b9Ccwa1V8/oeGv9Lokzan/qkb2e9tq287unfVdccmKYeTTtr1PJE+Xb/oaWx&#10;S7Up/nArb/Zr48r5+nLNdqV6vU7eSPGHsLBLa6hpHef4e1Vr3dO1morkkPZ/+z/d+dDXyn3Lo3ro&#10;xov009CWat5nmjZldds9bdq09AFTub12Z+6/y/CZfXP6mqKFuptPt6Yd/8W+fWbRs9VNVJkO5qnX&#10;3jKjn+liqkQUNR0mrDHJKT+ZUTUjjCKuMM0fetmM7HujiXbXFVHC3HDPU+b5BxubqEJdzIcbU038&#10;V/1MUee5iFLNzUPD3jKvPnyDiY5pb95e/ZfxnWgdSUvNC1dEmZvH/25S/fVJMLEDYkx05w9M3KZP&#10;TfdC7nuLMtd2ecb879V+pkVMtGnz7lpnWef9LR5s6kUVNQ3vH2LGjBlqejcp6tStmnn1x9Sz2p44&#10;1sCBA/37l/vzaBn73Yn+xcbG/mv5s/GfZfgOmEXPXGGiWkwwf7gfvS/Z/Dq2lSlRqIQpU76SKV8i&#10;wkQ1fsusTlphRlSMMOUHzDN7/L8SqWbdxLYmOrqVGbVin0n1+YwvTQ6mXQAAF75JREFUab35/LGa&#10;zr7a38xZ9q5pGx1tWo1aYfalOs/5ksz6zx8zNaPKmP7zdphlwyuaiDIPmg/XHXD2RmNSfhplakdd&#10;ZYZ8n3xW7xFZ5+233/bvTy1atDjmceek4oT7tfv80QKxb+PckLFvzJs37+QL+w6ZPX8sNB++8php&#10;f22087oY02TANLP2oHPESNtipvUoYaLq/Z+ZvSnZOYakml/fuMFEVRxqliWsNK82iDKVnl1kEnwp&#10;5o8JrZ329EHz+dr55innGFaxz+dmU5J7TEo1e5e9Zjo47WKLcb+ZlGNWnmp+G9vMRP3H/luo03vm&#10;T3dhX7xZ8JRzHKvYx3y+Kckpz6nF3mXmtQ5OG9xinPntwHIz4lqn/e0xyny2YIVZs36NWfTJR+bb&#10;zckm5ffx5uaoUualHw6vNXWdmdg62sQMWmQSfxtnbowqYV78zn3ukFk62HmfN44za/xNc5rZNq2H&#10;KVSohRn43hyz9Jc/zZ8rvzAfzPzVxPtObdsf/e90rF279sjrqlatajJ9ODI15ZDzfw4Fn2BsxLdr&#10;kaa8tlG3jf5EA5pFy2vaqkr4jWo4Ypp+atVEITlDFNPzfxr3fEPl3VpMy8ct1f6BH2tc96uVa/OH&#10;Wj35If3we6Ia+LPSjXrpgym6+6owKbmqglfV1ktTftAt9+w//jqaVlZiSpii8+Q6PITklRvelZIm&#10;n9fj3IvSzUNn6q37r1X+oN267I931S12pba3jdDyd1/V6luGacmwVirq9rpel0Pf1RnPpQkCLGPy&#10;8j97wtzerxPN8XKfz5Lr1nnCVLx8A4W98rkW/tlWl12eQ6W6fqg/uso/Qfabp8ur1ZpcCvN45MkR&#10;otyFCyiP2w/t26NfF3+tHTu2qmeFj9TzmEJ3acHX8fp6xw5t7VlBHx37pPZ8v04tQ3MopEAplbo0&#10;3L/vevNdrJJhidqb4J695sjEYX0EyvEm5rvDjSfat7laOk7IJOqniYP1eXR39bmhulrdV10t735E&#10;A2aP0qPduuvpCkv0ZtXF+vCjNHWZ8IAaFHGPFz7lzn+JwnZt057U0rqhUz09PWiqFncN1+rxc1Sk&#10;23Rdl7Bcg5z2dvnyZrpkyLGrjF7ws7Z3KqkiR42xebxOwxjzf5rzfV/VyptDvsRt+vmTZ9X1oVf1&#10;4fIb9fA1cVox63clLl+uZv8uUD/v7aAOr/1P+15+VT1q9dRGxaher2c0sl6IPAeMc5xzpwK5PWHB&#10;/nlg/vE9n/P2Pd6jpmSY9NjjzTgiehXdoI8m9B+uoU+31sBVexVVvr36DR2isEz4KE4kk0OYR3lL&#10;XK3ySUO08Jd4NakbdVSjYLTn26F6eGppPdVps35OLq5bY/Knj496wlW8XCVFbInTtnhnQ+aQggpE&#10;+RstT1guRYYGKU9MIeVyF84ZobyhqTqYlCwT6twPi1Z01OHGJ7SkKtcvpB0L12rbjuTjrmPLvmuc&#10;zyxNh1JTj9Tb/SzdfkzjCXI+yAgVL3258vm3VqQuKhKmpPnxOuDboQ0rEnVJmytU+PCn7QnOoVAd&#10;cl5KCguk7N9QeVWwRht1LdJcAx4frctH3KNqF4f6hyWTN8zSpIkJqjmgkooEJSkoyM33h/u8PaHK&#10;lSfceYOdNeTF5s45aor/gOLuPp7wGJXPNUPvOgedzkNeVPMYo5TUtPR9y91/a16lkOlOYcmpf3/L&#10;+FCyDjh3QkOy5Ds3yETuvutepPi/vozinlzw54lwYmnatWqyhk29Um0a3KbLnEOFJ0d+lax8jS4P&#10;T9O2Q2kySQe0R1EqnTdn+kvMQe3etkdJyuMco4JVol4HNX3sfo0ZsF2/Lqugu1+upDzhf+iikCg1&#10;6PuSelSJUKrbWeFzw1Cw8pf/96R3rxOGFBSuPLnDlcNtJyMvUaX2PdT93bp6feZy3VOxoHJfFKKo&#10;Bn31Uo8qikh1hxB9/jlkwfnLq3bKZ+rb5TM1+Hiefn91tzas/kLDujyql2vW1ZuNSqhSoV36ZsVa&#10;9a5cRiEHt2l93EEFlffK687TdlrjIH99ghQank9KSkk/Vjonxt+P6qSnkp7X9BXPKWXzOn0/uZ+6&#10;PDpJdRc8oio5s+70NdPnhAVdVl+3N9+r0YNGa9HuvwdbTcomzRs/QjM2J8pEF1P58NX6etmfOuRm&#10;l7RdWjbvKyVXq6JS+YPcue5uh1/6fC03ILmLZISctBQnPAUrJDjYv4ySdmj73uT0vr6UrVrrJNzw&#10;mGjlLXj8dZQpGqOyVaRvlqyW/8oSvp3atPagFOKs20nOQcGp6TuFv+KpOuR8kCHhORTsjVLBkmHa&#10;9NM6bU//ZJXi7NTJ7pwwMliWcBuq482pyeqGypOvth4a/Zxq/jhAjWq30L3P/k9jRvRTxxu7aGaV&#10;Z/VUyxJyp+t7g915qod3EE9uVWrTR63SvtLsRVvlyx2tS4pcpBz7t+pAgct0ZbU26tMqTV/NXqSt&#10;vtyKvqSILsqxX1sPFFDxwmHOASY4fdLr4TqYg/HalhKlyAh6wc4Vx+vldb9I4v6JrX9y9/f/ehw4&#10;hiePKjRsqwJfDFb/Z8Zo0pSJeuOlvurY7HZNuORudW9wqUJiaqldg1168cEeGjTqdb38cHu17DlV&#10;ezPGhC6pq463R+qDseO1u1l33XRVmIIvu0E97rhcy76cp9WJYcpfuKgKRaZq584curRY1L+/EORN&#10;75o6uk30hJZS3Vuv0eZp3+rXlOK6occdunzZl5q3OlFh+QuraKFIpe7cqRyXFlO+qAK6JG2m3hg+&#10;WlM++0IzPpyqeduvUMnCueXNVVkt76+uhc/01ROvjtKzDzyk55YkyuuchAY52SDJCWHpo3AeXVzi&#10;OkWu+ECvv/65VsWHKF/Bgloz4VUNnzBVs76Ypg8++07hZS9VgZCsPXJm/ulyUFE17z9Es265Ry1v&#10;+lV3tq6jK/OnafOCSRr+3sXqNrWuihYIVet7yqrpg23U4ftGKrpzviZND9MdUxureNA+zU9zP0dv&#10;emJ0Eplb6YMZPQle9xsQbs+Ck+q9zqe89zP16d5biZ2vUuLCyRo9vbwen1tTFxVIO/46chRQ7m4d&#10;9EyHx/VY/j9UdtcsvTp+h4K6hSjIk77etCNf7TiohH1pCsqfW+HeQqrZtqOiWz2iHlEb1fzS3Yod&#10;P1LfJBbQzUzMD6iTNVRuj9jR7DRUQcp/7X0aF1tDM97/QFM/HqYntl2mVt3f04zOjVXa/daNL79K&#10;1LhetS/Lf+TbkxFX36k3Z8foow9naeoLIzTrpxSVrNNCXSsGyRNxte58c7ZiPvpQs6a+oBGzflJK&#10;yTpq0bWis296lL9EDV1f+zLlP3zc8OQurPL1m6hMwWz0HWycUMa3G/+rx8v9tmSvXr2O/Lktd792&#10;e375RiROzqOo2g/rvXeiNGbcm3p85Dblr9VETe6aqIFtGqpUlHuMuExtR05X6OvDNWrMq86xpYHu&#10;GfaYvl1cTIXccTlPPtXs/Ji6rFqi+n1vVDF/oCmkRs9MdU4sP9C0OW/o0X6x2py/mpq2vV/N/nXY&#10;8SqqeFU1bnKFCh6TNkJ0Re32un7abvlSglSo0TOaOrOKPpg2R2882k+xm/OrWtO2ut8p0JPnOt3z&#10;2gtKeGmMBkz3qWz95ur76R1qe12kf8SqbJdX9V7CQA18ZYJi2nbQgLsi9GeJixSUN0aV69TT5dFe&#10;fz0uqv+w3vq/4Ro2doQ+u6amHmkxSK9teFEjB/fRpII11az1GE3v1EzFs3oQYdSoUZk4MT+DzySu&#10;m2fGPX2PufnaGBNVtLpp+9CL5p35cebA4UlwvoQ1ZvqL3Uy9UiVMldaPmXHfbDDuvEGTtt3MGdDC&#10;3PfJeuPOY/Yl/2re7tTGjFga75+I7N4f17GFGfLtXrP7y0dM0YgqpuVtzU2Vq6qbm+951kxcvMUk&#10;nWwdrrTdZtn4h02zMmVM43uHmGH9mpvmLy81CQd+Mm926mD+tyzRvz530v4Pr3Qwnd76yfzlr99e&#10;89OUAaZ1xWij6IqmVa+HTbeWD5pp60/wRQSckRPtY05DdeR5p6EyTlg77TICUY9juZNWT7d0n39i&#10;6nGfdSfun26RyPZOtk916dLFVKhQwcTFxZ1xGTh/nNbE/MNOdFw5K2dxTPrvOp3JcfM06nOW2yGQ&#10;E/Nz585tPG4I69kzfcavOeZCHqfH4/GcYhnu9UIOz7kKKKPdXzysil1TNHrFCDWLzuKeAF+qDvm8&#10;yhFMD0RmOdk+1rVrV39Pmfv1/eP1FJz6fnrm9QBO19nuU/Hx8UeG5dkvz3/16tXz94g6Icw/7QJZ&#10;J2PbH+10fufWrVunEiVK+G87IczGheozI4ClC813qSpVK6mLwy3MhvEGE8AsGzdunJYvX37cAOY2&#10;VIGQcc2y+fPnB6Q8XNgCsV9mDNPTIAPnloClBvsNk0cRVXrpk4/uV6UsvuItMl92aqhO9+KawIkQ&#10;oIBzxz/nJZ+tgE1Bo2FCZqKhwvnqbP4eKnC6jv4rC+faX1w42+P/P9/vqb5/t/1xf0/dv74S6N9X&#10;LiaEc0J2bKhO5Ywo41udR+ObbThaxn7k7itnMpLgNiSZ9Ufpkb099dRT/n/u8THQPTTIGgEPYWfa&#10;MLlonHA82amhyuj1dS8dAASKe0mVs72sCg3xhYXwfe4L+HAkDRMyU3ZoqNwLxP6zZ+54ZWbHHjyc&#10;u443HOMef915uRlzc3F+y/hTbO7nzsV7z20BC2E0TMguMruhci+g6f4DABvcP2eVwe0NI4SduwIW&#10;wmiYAADIWqd7Unn0l+hO5bX//NJd+fLlT2t9J3L0+rPzl/syJuZnBibmAwBwjnLDCxfozVyZ+a18&#10;ri4KAABgASEMAADAAkIYAACABYQwAAAACwhhAAAAFhDCAAAALCCEAQAAWEAIAwAAsIAQBgAAYAEh&#10;DAAAwAJCGAAAQBYpUqSI/2dCQgIhDAAAwAZCGAAAgAWEMAAAAAsIYQAAABYEn+kL69Wrd9JlYmNj&#10;z7R4ALCmQoUKJ3w+b968WVST88vJtqvrXNq22en9xMTEnPD5YsWKZUk9cHrOOITNmzfvpMvEx8ef&#10;8PkVK1actIxTWWbfvn2ZXsapiIuLC8gyAOw6lWMGTh8n5ue/unXrBqSck4XXUwnApyIQJ1x16tQ5&#10;4/WfcQg7FZGRkSd8/lQqfjZvDie2fv36Ez5PYMw8J2vkA3FSAFyoCHvZWyA+n6lTp559RQLEGHPG&#10;r83UEIbs7WTd03RfZx5OLoDM8+STT9quAnBKmJgPAABgASEMAADAAkIYAACABYQwAAAACwhhAAAA&#10;FhDCAAAALCCEAQAAWEAIAwAAsIAQBgAAYAEhDAAAwAJCGAAAgAWEMAAAAAsIYQAAAFmkSJEiR24T&#10;wgAAACwghAEAAFhACAMAALCAEAYAAGABIQwAAMACQhgAAIAFhDAAAAALCGEAAAAWEMIAAAAsIIQB&#10;AABYQAgDAACwgBAGAABgASEMAADAAkIYAACABYQwAAAACwhhAAAAFhDCAAAALCCEAQAAWEAIAwAA&#10;sIAQBgAAYAEhDAAAwAJCGAAAgAWEMAAAAAsIYQAAABYQwgAAACwghAEAAFhACAMAALCAEAYAAGAB&#10;IQwAAMACQhgAAIAFhDAAAAALCGEAAAAWEMIAAAAsIIQBAABYQAgDAACwgBAGAABgASEMAADAAkIY&#10;AACABYQwAAAACwhhAAAAFhDCAAAALPAeOHDAdh0AAAAuKPXr16cnDAAAwAZCGAAAgAWEMAAAAAsI&#10;YQAAABYQwgAAACwghAEAAFhACAMAALCAEAYAAGABIQwAAMACQhgAAIAFhDAAAAALCGEAAAAWEMIA&#10;AAAsIIQBAABYQAgDAACwgBAGAABgASEMAADAAkIYAACABYQwAAAACwhhAAAAFhDCAAAAskhaWpr/&#10;Z2RkJCEMAADABkIYAACABYQwAAAACwhhAAAAFhDCAAAALCCEAQAAWEAIAwAAsIAQBgAAYAEhDAAA&#10;wAJCGAAAgAWEMAAAAAsIYQAAABYQwgAAACwghAEAAFhACAMAALCAEAYAAGABIQwAAMACQhgAAIAF&#10;hDAAAAALCGEAAAAWeBMTE23XAQAA4IKwZs0a/8/cuXPTEwYAAGADIQwAAMACQhgAAIAFhDAAAAAL&#10;CGEAAAAWEMIAAAAsIIQBAABYQAgDAACwgBAGAABgASEMAADAAkIYAACABYQwAAAACwhhAAAAFhDC&#10;AAAALCCEAQAAWEAIAwAAsIAQBgAAYAEhDAAAwAJCGAAAgAWEMAAAAAu8+/bt89/InTu35aoAAACc&#10;3xISEvw/c+XKRU8YAACADYQwAAAACwhhAAAAFhDCAAAALCCEAQAAWEAIAwAAsIAQBgAAYAEhDAAA&#10;wAJCGAAAgAWEMAAAAAsIYQAAABYQwgAAACwghAEAAFhACAMAALCAEAYAAGABIQwAAMACQhgAAIAF&#10;hDAAAAALCGEAAAAWEMIAAAAs8P7888/+G9WqVbNcFQAAgAtDeHg4PWEAAAA2EMIAAAAsIIQBAABY&#10;QAgDAACwgBAGAABgASEMAADAAkIYAACABYQwAAAACwhhAAAAFhDCAAAALCCEAQAAWEAIAwAAsIAQ&#10;BgAAYAEhDAAAwAJCGAAAgAWEMAAAAAsIYQAAABYQwgAAACwghAEAAFhACAMAALDAGx8fb7sOAAAA&#10;F5SDBw/SEwYAAGADIQwAAMACQhgAAIAFhDAAAAALCGEAAAAWEMIAAAAsIIQBAABYQAgDAACwgBAG&#10;AABgASEMAADAAkIYAACABYQwAAAACwhhAAAAFhDCAAAALCCEAQAAWEAIAwAAsIAQBgAAYAEhDAAA&#10;wAJCGAAAgAXe3377zX8jKCjIclUAAAAuDAcOHKAnDAAAwAZCGAAAgAWEMAAAAAsIYQAAABYQwgAA&#10;ACwghAEAAFhACAMAALCAEAYAAGABIQwAAMACQhgAAIAFhDAAAAALCGEAAAAWEMIAAAAsIIQBAABY&#10;QAgDAACwgBAGAABgASEMAADAAkIYAACABYQwAAAACwhhAAAAFngTEhL8NypXrmy5KgAAABcGN3/R&#10;EwYAAGABIQwAAMACQhgAAIAFhDAAAAALCGEAAAAWEMIAAAAsIIQBAABYQAgDAACwgBAGAABgASEM&#10;AADAAkIYAACABYQwAAAACwhhAAAAFhDCAAAALCCEAQAAWEAIAwAAsIAQBgAAYAEhDAAAwAJCGAAA&#10;gAWEMAAAAAsIYQAAAFmkatWq/p/x8fGEMAAAABsIYQAAABYQwgAAACwghAEAAFhACAMAALCAEAYA&#10;AGABIQwAAMACQhgAAIAFhDAAAAALCGEAAAAWEMIAAAAsIIQBAABYQAgDAACwgBAGAABgASEMAADA&#10;AkIYAACABYQwAAAACwhhAAAAFhDCAAAALCCEAQAAWEAIAwAAyCJeb3r0io+PJ4QBAADYQAgDAACw&#10;gBAGAABgASEMAADAAkIYAACABYQwAAAACwhhAAAAFhDCAAAALCCEAQAAWEAIAwAAsIAQBgAAYAEh&#10;DAAAwAJCGAAAgAWEMAAAAAsIYQAAABYQwgAAACwghAEAAFhACAMAALCAEAYAAGABIQwAAMACQhgA&#10;AEAWKVeu3JHbhDAAAAALCGEAAAAWEMIAAAAsIIQBAABYQAgDAACwgBAGAABgASEMAADAAkIYAACA&#10;BYQwAAAACwhhAAAAFhDCAAAALCCEAQAAWEAIAwAAsIAQBgAAYAEhDAAAwAJCGAAAgAWEMAAAAAsI&#10;YQAAABYQwgAAACwghAEAAFjgrVq1qv9GQkKC5aoAAACc31JTU/0/16xZo+D4+Hj/nSlTpigyMtJm&#10;vf4lb968Z13GFVdcEYCanJ+KFCkSkHIuvfTSgJQD2LJ+/XrbVQg4TqwvLImJibargFNw8OBBjRs3&#10;zn/b/R31OD+N3SoBgZM7d+6AlNOwYcOAlHPxxRcHpJxAKFCggO0qHLFr1y7bVTjGkiVLAlJOIIKP&#10;e3aMc0O+fPlsVwHnqD179qhp06by1K1b12zZsoVffAAAgEwUHR0tY9L7vtq1ayePybgXQPv27QtI&#10;OStWrAhIOYEQGxtruwpHzJ8/33YVjhGIzylQ+wyAwArEtJAKFSoEoCaBE6hpKmXLlg1IOfhvmzdv&#10;Dkg5gWhfcuXKFYCapNfFbTPj4uI0efJk/T/asj1hHFKsEAAAAABJRU5ErkJgglBLAwQKAAAAAAAA&#10;ACEAI0NUPhE0AAARNAAAFAAAAGRycy9tZWRpYS9pbWFnZTIucG5niVBORw0KGgoAAAANSUhEUgAA&#10;ASoAAAEQCAYAAAAH2znkAAAABGdBTUEAANkDQtZPoQAAGB5pQ0NQRGlzcGxheQAAeJyVeQdUFE2z&#10;ds/OBliWJeeck2SWKDnnnBFYcs4ZlSgSVAQBRUAFFQQVDCQRE4KIIoIKGBAJBpIKCigCcoeg7/e/&#10;97/nntvnzPBsdVXN013V3VMMABys5IiIEBQtAKFhMVE2hjq8Ts4uvLh3AAJYgAPygJXsHR2hbWVl&#10;Bv7HtjyEaCPtueSmr/9Z7//b6Hx8o70BgKwQ7OUT7R2K4EYA0OzeEVExAGD6EblAfEzEJl5EMGMU&#10;QhAALMUm9t/GnJvYaxvLbOnY2egiWA8ACgKZHOUPAHHTP2+ctz/ihxiB9NGH+QSGIaqZCNbwDiD7&#10;AMDeiejsCg0N38TzCBb1+g8//v+PT6+/Pslk/794eyxbjUIvMDoihJz4f5yO/72FhsT+eQY/chEC&#10;ooxsNseMzNuF4HDTTUxAcHuYl4UlgukR/DDQZ0t/E78OiDWy39Gf847WReYMMAOAAj5kPVMEI3OJ&#10;Yo4NttfewXLkqC1bRB9lERhjbLeDvaLCbXb8o+J8o/Vt/+AAX2OzHZ/ZYSEWf/Apv0ADYwQjmYZq&#10;TAqwc9zmieqMC3SwQDARwf3RwbamO/qjSQG6Fn90omJtNjkLInjRL8rAZlsHZg2N/jMuWMqbvMWB&#10;FcFaMQF2Rtu2sJNvtJPZH24+vnr62xxgH98w+x3OMJJdOjY7tlkRIVY7+vAp3xBDm+15hq9Ex9n+&#10;sX0WgyTY9jzAE0FkE6tt/vByRIyV3TY3NBqYAV2gB3hBLHJ5gXAQBAL75lrmkF/bPQaADKKAP/AF&#10;kjuSPxaOWz1hyN0WJIHPCPIF0X/tdLZ6fUEcIl//K92+SwK/rd64LYtg8BHBoWh2tAZaDW2G3LWQ&#10;Sw6tjFb5Y8dL8+epWH2sHtYIa4AV+8vDG2EdglxRIPC/y/6xxHzEDGAmMIOYMcwrYIr0+iJj3mQY&#10;9ndkDuD9lped3x6B6VH/Ys4LzMEYYmewMzovxHr6jw5aGGFNQuug1RH+CHc0M5odSKIVkJFoozWR&#10;sZEQ6X8yjP3L4p+5/PfzNvn95xh35ERxImmHhddf/rp/tf7tRfc/5sgH+Wv6b004G74Od8P34B64&#10;HW4BvPAduBXuhW9t4r+Z8H4rE/48zWaLWzDiJ/CPjsxFmWmZtf/2dPIOg6iteIMY34SYzQWhGx6R&#10;GBXoHxDDq43syL68xmHeUrt45WRkSQBs7u/b28d3m619G2J++o/MdwqA3UiOU/b/Iws6BkBdFwAs&#10;uf/IhF0BYNsFwNVn3rFRcdsy9OYNA/CABlkZbIAbCABRZExyQBGoAS2gD0yAJbADzsAdmfUAEIqw&#10;jgd7QRrIAnngKCgGJ8FpcBZcAJfBNdAC2sE98AA8Bv1gELxBcuMDmAXzYBmsQhCEg6ghBogN4oGE&#10;IAlIDlKGNCB9yAyygZwhT8gfCoNiob1QBpQHFUInoUqoFroK3YDuQT3QAPQKGoemoW/QLxSMIqAY&#10;UVwoYZQ0ShmljTJF2aH2oPxRkagkVCbqCOoEqgp1CdWMuod6jBpEjaFmUUswgKlgZpgPloSVYV3Y&#10;EnaB/eAoeD+cC5fAVXA93IbE+jk8Bs/BK2gsmgHNi5ZE8tMIbY/2Rkei96MPoU+iL6Cb0Z3o5+hx&#10;9Dz6N4Yaw4mRwKhijDFOGH9MPCYLU4KpxjRhupAV9QGzjMVimbEiWCVkbTpjg7DJ2EPYCmwD9i52&#10;ADuJXcLhcGw4CZw6zhJHxsXgsnCluEu4O7hnuA+4nxRUFDwUchQGFC4UYRTpFCUUdRS3KZ5RfKJY&#10;paSlFKJUpbSk9KFMpMynPEfZRvmU8gPlKp4OL4JXx9vhg/Bp+BP4enwXfgT/nYqKip9KhcqaKpAq&#10;leoE1RWqh1TjVCsEeoI4QZfgRoglHCHUEO4SXhG+U1NTC1NrUbtQx1Afoa6lvk89Sv2TyECUIhoT&#10;fYgpxDJiM/EZ8QsNJY0QjTaNO00STQnNdZqnNHO0lLTCtLq0ZNr9tGW0N2iHaZfoGOhk6SzpQukO&#10;0dXR9dBN0ePohen16X3oM+nP0t+nn2SAGQQYdBm8GTIYzjF0MXxgxDKKMBozBjHmMV5m7GOcZ6Jn&#10;UmByYEpgKmO6xTTGDDMLMxszhzDnM19jHmL+xcLFos3iy5LDUs/yjOUHKwerFqsvay5rA+sg6y82&#10;XjZ9tmC2ArYWtrfsaHZxdmv2ePZT7F3scxyMHGoc3hy5HNc4XnOiOMU5bTiTOc9y9nIucXFzGXJF&#10;cJVy3eea42bm1uIO4i7ivs09zcPAo8ETyFPEc4dnhpeJV5s3hPcEbyfvPB8nnxFfLF8lXx/fKr8I&#10;vz1/On8D/1sBvICygJ9AkUCHwLwgj6C54F7Bi4KvhSiFlIUChI4LdQv9EBYRdhQ+KNwiPCXCKmIs&#10;kiRyUWRElFpUUzRStEr0hRhWTFksWKxCrF8cJU4SDxAvE38qgZJQlAiUqJAY2IXZpbIrbFfVrmFJ&#10;gqS2ZJzkRclxKWYpM6l0qRapL9KC0i7SBdLd0r9lSDIhMudk3sjSy5rIpsu2yX6TE5fzliuTeyFP&#10;LW8gnyLfKr+gIKHgq3BK4SWJgWROOkjqIK0rKilGKdYrTisJKnkqlSsNKzMqWykfUn6oglHRUUlR&#10;aVdZUVVUjVG9pvpVTVItWK1ObWq3yG7f3ed2T6rzq5PVK9XHNHg1PDXOaIxp8mmSNas0J7QEtHy0&#10;qrU+aYtpB2lf0v6iI6MTpdOk80NXVXef7l09WM9QL1evT59e317/pP6oAb+Bv8FFg3lDkmGy4V0j&#10;jJGpUYHRsDGXsbdxrfG8iZLJPpNOU4KprelJ0wkzcbMoszZzlLmJ+THzEQshizCLFktgaWx5zPKt&#10;lYhVpNVNa6y1lXWZ9UcbWZu9Nt22DLYetnW2y3Y6dvl2b+xF7WPtOxxoHNwcah1+OOo5FjqOOUk7&#10;7XN67MzuHOjc6oJzcXCpdlly1Xctdv3gRnLLchvaI7InYU+PO7t7iPstDxoPssd1T4yno2ed5xrZ&#10;klxFXvIy9ir3mvfW9T7uPeuj5VPkM+2r7lvo+8lP3a/Qb8pf3f+Y/3SAZkBJwFygbuDJwIUgo6DT&#10;QT+CLYNrgjdCHEMaQilCPUNvhNGHBYd1hnOHJ4QPREhEZEWMRapGFkfOR5lGVUdD0XuiW2MYkVed&#10;3ljR2AOx43EacWVxP+Md4q8n0CWEJfQmiifmJH5KMkg6n4xO9k7u2Mu3N23v+D7tfZX7of1e+ztS&#10;BFIyUz6kGqZeSMOnBac9SZdJL0xfzHDMaMvkykzNnDxgeOBiFjErKmv4oNrB09no7MDsvhz5nNKc&#10;37k+uY/yZPJK8tYOeR96dFj28InDG0f8jvTlK+afOoo9GnZ0qECz4EIhXWFS4eQx82PNRbxFuUWL&#10;xR7FPSUKJaeP44/HHh87YXaitVSw9Gjp2smAk4NlOmUN5ZzlOeU/Knwqnp3SOlV/mut03ulfZwLP&#10;vKw0rGyuEq4qOYs9G3f24zmHc93nlc/XVrNX51Wv14TVjF2wudBZq1RbW8dZl38RdTH24vQlt0v9&#10;l/Uut9ZL1lc2MDfkXQFXYq/MXPW8OnTN9FrHdeXr9Y1CjeVNDE25zVBzYvN8S0DLWKtz68ANkxsd&#10;bWptTTelbta087WX3WK6lX8bfzvz9sadpDtLdyPuzt3zvzfZ4dHx5r7T/Red1p19XaZdDx8YPLjf&#10;rd1956H6w/Ye1Z4bj5QftTxWfNzcS+ptekJ60tSn2Nf8VOlpa79Kf9vA7oHbzzSf3Xuu9/zBC+MX&#10;jwctBgeG7IdeDrsNj730eTn1KuTVwuu416tvUkcwI7lvad+WjHKOVr0Te9cwpjh2a1xvvHfCduLN&#10;pPfk7Pvo92sfMj9Sfyz5xPOpdkpuqn3aYLp/xnXmw2zE7Opc1me6z+VfRL80ftX62jvvNP9hIWph&#10;49uh72zfaxYVFjuWrJZGl0OXV3/k/mT7eWFFeaX7l+OvT6vxa7i1E+ti622/TX+PbIRubESQo8hb&#10;rwIwcqH8/AD4VgMAtTMADEgdhydu1187DYY2yw4AHCB9lDasjGbF4LEUOBkKZ8oM/B0ClppMbKHF&#10;04XQP2IkMZWzANZgtj4ORc6jXLM8Wrz5fAMCeEEVIWfhYJFQUTcxHXEu8QWJB7tKJYOl1KWppd/J&#10;NMimylnL88l/VrhBOqBorcSp9EG5XiVBVVsNr/Z8d7m6j8YujW+aLVp7tXV0CDrvdG/r1elXGBQY&#10;7jciG2uasJosmPaa1ZtXWFRatltN2mBs2ezY7WkdYIc1x1Vn4ELpSnSj3oPes+Q+4dHveZd83ava&#10;u9Qn1zfRz9/fLkAnUCFIPJgvhC2UJgwOWwyfiOiPvBl1LvpITEpsVlxTAjrRN+nuXrBPeL9qinGq&#10;a1ps+pGM4szkAwoHJrPyD1plC+VQ5YI81CG6w6JHNPItjjoWuBS6HHMqcii2K7E+bnHCtNTwpE6Z&#10;RrlKhfwpydPiZ2QqTasyzo6dN66+VDNbS1cndFH2ktplvXrzBscrHlcDrkVcj2/c35TefKAluzXv&#10;Rn5b8c3y9upbjbe77gzfHbs31NFw36+TtfNhV8mD+G6/h3t6HB9ZPzbtNXxi1Gf3NLL/zMCr51Qv&#10;pAd1h4yH9V8qvxJ6TXy98mZq5OXbe6Nn32WM+Y/bT1hMmr+3/GD50eSTyhTL1Nh07ozCzNjshbmk&#10;z0ZfKL7UfjX8Ojl/diHhm/t3y0XzpaDljp8Hf7Ws621s7MRfFkbD0+gxzCR2ngKmVMQHUJUTxoji&#10;NPG0D+jZGBIZXzDLsaSzvmUncWRx9nOz8zjxFvC1848ILAkuC80IPxE5KxolpiFOIf5C4vSuIEmS&#10;5G+pB9JHZBxleWQ/ydXLxymokyBSl2KukqUyg/KQSqmqqxqX2giSBW4abBrDmse1XLWFtVd1BnWv&#10;6h3S9zXYbUhn+NGo3bjYJM7U18zLPMAi3DLUysva0kbNVtyOw57ogHJYdvzkNOR836Xetcwtd0+S&#10;e6CHk6ceWdqL1RvynvEZ9O30a/KvDigJzAwKD3YO0QoVCaNGMmE8YjRyMZovxiO2NO5e/MuEycS5&#10;pJW9VPu494um8KZiU9+lNaXnZ0Rluh+wz3I6GJidkVORezmv6VDz4cYjV/MvH60tOF945lhZUXFx&#10;fknO8fQTiaXhJ/3LAstTK+6cFjtzoUrkbOG55+dXaogX2GsF6sSRPFC6rFGv12B+xflqyLWs62cb&#10;bzcNNI+2TLV+b4NvsrRL3FK7rXVH6S7fPdS9iY7u+02dNV1lD452H3iY1BP1KOZxTm97H/PTff1v&#10;n7E/13xhN+g3lDp8/uXTV4tv6Eck35qNRrw7PnZz/NnE6OTE+9mPGCT6adMDs3RzMp9JX4S/0nz9&#10;Of9xYfjbo+83FiuXUpYdfoj8WP7ZvpL0S22VsKa3Pr0TfyloFlUBu6PFMDjMAnYaN0MxQblAhScI&#10;UWsTXWjSaC/RDdBvMAox6TMHsRxgPc3WyN7F8ZDzAddN7kqeBF4d3l985/hN+WcFsgVFBDuE3IVW&#10;hItEZEQeifqL4cRqxI3EP0lk7RLd1SXpLQWkKqR3S7+UiUXebhrkzOSm5DMUuBVaSTakOcUDSjxK&#10;Lchby5RKiiqz6kU1bbVnu713f1FP1sBplGkqaA5pJWlza7fqWOq80g3Q3dCr0rcyoDS4b7jXSMFo&#10;xrjKxM2U1XTIrNjc1oLGoscyw0rNatG6wSbYVsT2vV2l/R4HNocXjvlORk4bzk0uIa6Crm/dSvZY&#10;7Fl2L/IQ8mj01PZ8TU7w4vd6iewjAb6Gfkr+KgHGgeSg0GByiGYobehI2Pnw0AhSxFrk/ajcaKsY&#10;ppg3safjfOKF4z8mnErUTxxJCklmTH6+9+a+2/s7U+6n3kirTS/JyMgMP+CapX9QPBuT/SKnNNcl&#10;TzBv9dDY4SdHbuSfObq/wLVQ9Rj7sZWioeJrJcePHz5RWFp58nrZg/KXFTOnVs9QV/JWyZ81Oud2&#10;Prx6f03OhUO1qXXki0qXiJe+Xf5cv3KFcJX7mtx1q8bkpsbmn60qNyLaSm9eaW+9dfN2z52le4Yd&#10;Nzptu5a6S3rkH73oPdzn2W/8TPuFzlDIK+LI7ETfzNLiymb8t/8Pt9mwigAcS0Mq1CwA7DUBKOhE&#10;6sxBpO7EA2BFDYCdCkAJ+wEUoRdAquN/zw8IOW2wgArQAVbAA0SADFBFamNL4AL8kJo4DeSDU6Ae&#10;3AZPwThYRCpHTkgWMoQ8oHioALoEPYQ+orAoUZQZKhpVgdR5G0hdFwffgH+jDdHH0BMYeUw25h1W&#10;FVuKXUUqrEcUShQ1lByUBXgqfA4VnuoogZ1QQ61A3U5UJ7bRKNPcpDWifUMXQ09Lf5lBj2GA0Y5x&#10;gMmS6RmzB/NPllJWddZRtn3sHOxtHO6clJztXHHcCtzfea7xRvGR+Nb4uwVKBAOEdgsThcdErotm&#10;i3mJa0sI7yLuWpX8IvVeelCmSTZZTlZuVD5bgaTwldSqWKiUqOyjYqYqo8aym6gupVGmJaF9WKdH&#10;96s+hQGTIZsRp7GgiYKphVmk+QmLTstv1gI2jrZH7Lod0I56TlnOva7Mbl576tzfe2LJdF5YryXv&#10;Dz4jvjP+NAGmgcVBn0J2hxaFfYkwiayLJsRExr6ON0hoTZJMrt7Hu78slTmtIAOfmXZg6WBQ9mxu&#10;3qHQI00FdMfYiz6X1J7wOMlc1l9x+LThmaWq/HOM57Orly8E1367ePSyfgPdlYVrHxunmmdbP7VN&#10;ti/cYbmne9+9y7PbtkfzsfQTsaeKA2HPfw6jX1OOnH7HMH77A3Fq76z254avq98UFw2W8T8O/3y0&#10;MvXrw+qrtcb1o7+9NmS29o/N+OMAAdADNsAHxIE8UAdGwA54glCQDHJAKagFN8Bj8BbMQxiIHZLZ&#10;in4iVARdgfqgzygalDzKBZWBuob6APPAHvA5eA6tiM5ED2LEMGmYEST2ZTiAC8ANUuhTtFJKU9bh&#10;xfCXqBSo7hCsCJPUCURKYjENH80VpH59QxdPz0zfwuDA8JlxHxOe6QSzJPMjlnBWFta7bIHsjOx3&#10;OcI5BTlHuEq5nXhYeV7xVvD58MsIAIEXgheFMoXdRBSQWm5GrFf8OnKK5UtmSO2VjpHxltWSI8j1&#10;yecqmJJYSAuKr5S6lZtVqlQPqSXtjlPP0WjV/KEtr+Ojm6dXrd9scNPwptEt4x6TcTOUubiFg+UB&#10;qxbrOVtBOw/7CodRJ37nIJdmN9weR/eTHl2eA+QOr1rvbJ9AXxs/I3/ngPTAu8HUIV6h7eHsEUmR&#10;b6N1YmrjaOIjEh4n8SXH7e3fT0o5l8aRXpSJP5CcNZdNzpnISzosk486+rbwalFcicLxb6VXy2Ir&#10;VE/9OlNdJXe24tynapGagAtX6lgull9Wr/98pfSayvW+JnLzamtVm3U7uFV7x+zuQsfpTq8Hqg/5&#10;HqEfP3kS9xTbn/uM8Lxq0GPY/FXIm5q3n8Z4Jqzep328Pc0ye/SL8PyT70XLh1aMV+XWTq2//72w&#10;E380oAS0yOrnAxJAEegCK+COxH4fsvIrQSN4CEaRdU+AhCEtaA+UDJVBt6BxFCUSdTKqGNUPM8G+&#10;8C00JzoVPYNxxjzB6mJv4dRx9yjMKN5SRuNp8FeoHAgwoYU6kihL/EnTRVtKF0vvzGDMaMJkzWzC&#10;osQqxkZi9+BI5Izh8uK247HgNecz5zcTMBe0EfIQjhY5LFon9lB8ehe1pJKUn/RJmSE5dnkfhQbS&#10;qpKV8hPVnN3OGhjNo1prOqa6GUgEWwzaDW8b9RmvmpqaNVtIWV6ylrJpttO1H3IMdca7XHJzcKfz&#10;pPLy8HH1fe+vFpAX+DHYJqQ3zDz8WaRr1FRMchx3/Gjig+S7+ypS7FN/pVdmOmTxHJzPuZV36LBf&#10;vmEBW+HjIr/i5eMZpXQnq8oVK56c9quEqsrPKZ8frImt5ah7eCml3vCK9DWDxpTmqtb8Nud2llvD&#10;d8ruOd/HdZ5/oNB9s0f/0XBvQp90Pzww/3xqcGC44JXI64o3v9/qj+a+ezxOM2E/eeb99EfZT8FT&#10;Z6YfzszMYT5zfpH5qjfvuED+5vPdapF/cWnp8DLnct0PlR8nf6z8dPzZvMK8ErXSvLL6S+tX5q+e&#10;VeKq7erx1f41ijWttYS1q2vT63zrzuuF64/W13/L/vb5ffz349+/N2Q3fDdObPRuxj/aT15u6/iA&#10;CDoAYEY3Nr4LA4ArBGC9YGNjtWpjY/0sUmyMAHA3ZPvbztZZQwtA+eY3HvC49Vfqv7+x/BfWT8bD&#10;0SDyTAAAAAlwSFlzAAALEwAACxMBAJqcGAAAACR0RVh0U29mdHdhcmUAUXVpY2tUaW1lIDcuNy4z&#10;IChNYWMgT1MgWCkABF83UwAAAAd0SU1FB98CGQEYDYUFwfwAABtGSURBVHic7d0PeFPlvQfwb3Yb&#10;VjTttXWtXkAQ65/Clg6LIqhgsY/PYGL66PjjaHF0aoHrLlB2pSsq04LWsgmU6ywUtQgtGxbnmqsr&#10;e3woWdG1U1uxUVuxFanQq81otjbYSHOfc09O2jSlSf+YnJP3ju/necKbcxLO7z3Jya/vOXnzvrru&#10;7m4J9P+KTqfDt771LURERCj3if7Z6SRZuCtBRDSUb4W7AkREw2GiIiLhMVERkfCYqIhIeExURCQ8&#10;JioiEh4TFREJj4mKiITHREVEwmOiIiLhMVERkfCYqIhIeExURCQ8JioiEh4TFREJT+hE5bDZ4Qp3&#10;JULF5YTdZkObfHM4+/bKBYfDGdZqkYfLYYetrQ0232PO5QDfHjGIm6hcTUiPj8XWentIN9tycIMy&#10;Kqa/W9qybOw0WxHSY9Nlg3lHNnT6sYiNj0f64lREjdUjacUW7Nz0I9y17VgQG3dg/zL/++K+Lcve&#10;gaNNoXn9hnrdvLekDWgJ+i+LvE8rhokj31bssYZit+Bsq8WWZXOhj4pF/Lx0LE6NhV7e/oYde7Ah&#10;OQrbjgXx+jmtWOGn7lsOWXFo09zB+7Vsj7z3Qe5P034kqfh6DQxmRXaSn/dnxf6g92MQSVCnK3Pd&#10;I49KyCiTukO87a7GMs+23bcsz/YbytZ616UU1oQmUEeNlNW7TaMcp6NvffdJqSTLs95UVBdkkG6p&#10;vHdb7ltB9WllbWNFnnedKa9S6goyihLJ93VLKZSUSD09Uld7o1S01iivN0k1oQgkqykweWPlVjRL&#10;nlDdUuPhIsmovEfBvm7yMVZd6BOj0bu+o7lSMvWuL6zrGGILI9BzUsoz9r0/RqniZP/R3FiW1X/M&#10;5R2WeoKL5OOk97hz34qC3YdhVPu8V1llDarEEDRRdUiFKb5vbujeQkV3g5TR9yEu6n1hu+u8ByeM&#10;hVLwb227zz5kSHWDsm2HVCQ/biwI/gPXUJThPVAK6/ozRZ3P+oySxiG2MEI+rxtMRZ7k19MuVR+W&#10;E0lPg5Qir68OUaLy3aeiBs9G2xtqJPeh0FySIiEvyD8m7ZVKwvP8saoYnCTaDyuPFwT9Ie+SSkz+&#10;j4PuhpL+PyZB/8EaWUw1+HuvQk3IUz9nUyXWWPqWrHj0pZoQR+gZtMZ1ugnmvoXUKxEVZASn9ZX+&#10;fchKw9TI858Rg5VllVgUrw8y0vn69y15eTZMvfdLM5+ENehzWp/XrROIcJcnX8ec1FfgiDCiqLoa&#10;CYP2M3jnlLAuvL56Fl5614GEhUWoW3pdUNus2lmAvpOhvCU3ePbFV9zteLm8AFddFOr3x4fvps+p&#10;FaQTWl7oPdcz+LMVCoPeHxFYtj2NteUVGJuXhnz5aLJu/DVqs2djpiH0sTpb61B1qA4HCrZ6VmQU&#10;onGTKegX5jPre977puuvg9/P77h5eGx5kIGGpEe0934nzobygI0+h0+ajuK3qzKBlCIlhSXOnh3C&#10;AP2c7SdQf/C3yLQAhWPkSIZEJAd1LNhxvMriXYq7JNrvsxIXrkdiMGEGeR9vWmqBS+QP9Jgx+Krp&#10;eEi3/s9MvERlP4r1xd/Hq7tM6PlbBvJXlcorzfjNwSbMXB7aw8btzOfH8UEDcNzS+/f11Ic4fsKG&#10;RGNcUNvt6fyif+GcOn9lhhV5DVLlJlVpb1NxTCi3bV6DpL4mqGlg4yDUctany3+tQnkxWI9In9x0&#10;zrel6HLBFREx4IMhr0JESD4pVjxfkItX+xbPnAnFRi8Iwp36NVVshDUlFWMdDkRPu8W7vjRzL1pV&#10;iDf5lh9j9fqncKSrDhnuFZZipCWl4lBbcM0PfeTlPkuqteuH5jqN4+b+xZDWwlSCbklCQ4n8qp1Q&#10;d/+KXn4bUncDskK4Td+z4DH6vjTrwMGH71C+9fP9Fkv/UKi+xTKh7I0jOHLEc3vj5XUh2eqFQLBE&#10;1Yq97vb9ma2Yd/PNmJf1nM9j+Xipyhb6kH2tHcNUzM/oW2nF8S+6gtrshOnXe++bXz0W+q9rR8Jp&#10;w4fehRswLpSnzp1OdMuFcWEmjH3rbEexZWdtCIN4nPtKjhRpRGauEV+cDcUWI3Htd721xnvWL3vv&#10;GbBw2xF0VBd4H0vJOwxp11KE6qU765MhnT3spDVSQiUqe+1LcjoqQEdDAxp6b101hd7HN256BaHp&#10;FeRzohLS86F+BuMPkdf3WbA8h6q2wc9xthzEspD3Oenft9aqA94vCPKqV2JiCLftvvilLBluxp//&#10;slr+IDtxcN0c5HQGHWSQvhbPtIcPY8OsmBBsMQJzVm72LtW88+GA6816n2tW0XGXhCCed2sY43MK&#10;GeF75VKl41B5o9S4wONywG7XLtEKlKjasDtro/yJmgPfQ9Ew806s7VuwrMLuo8G3qpyf1aG09775&#10;wJtK8rNbX8PuvpUphViYHOwHYiIefq0CKcp9K9LSN6He1vvGym9yvXkTxl69CFfceVOQf61dON16&#10;yrvkPOvOFE5YzVswKW27sm5tWR0emx3cNTdl259Zva8bOs8pLSp360Tf3YQ92fOxSH6wYFZC0HHc&#10;zp7rz3hv1Z3wRIqJgyFEH7qIiSY0lnuOLOv2NDx8sMk3uPfuic5gT2s7cPxE3/33caq9PyV+Zu3/&#10;NrvT9vcg4/jqRrv35SvF25+Euj3fik3JUYiNHYs9LU5c5PtNkVpXAVTp9DBqXVJZRn8HtaySvr5N&#10;DdJaY/969ParKm/+5h1D5IPzvO3134ymLKmwvCYknSO9OtydIU1+4pmk8ob2IDcuv25Z/vfFfctY&#10;WyjVnAzN3jSW+X/djAOWU6TK08H2eXPvk3FwLGOu1KhCf6D2hgopq7e/mzEjS8owpfT3bcrKkw43&#10;B9GPSj5+s/y8Zrnl1VJ5bsrgfcwoC/rY626uUPqznb9t72cqFHoavftV0twjnSzr60dlDMH775/O&#10;/U+okx8N5nLYcPLUGeX7JX30ZZg0LkbAr1wvXPa2Vnx55h/ym3MRLoqORmx86Fpv/3zk0/wVY7Go&#10;GMgqKJAbbTkotrpb7g3YttQ4/H//BpioiOgbcKKp1oLaY5/BGT0OM269HckTVejo2IuJioiEJ9DF&#10;dCIi/5ioiEh4TFREJDwmKiISnuZfwCa8k6nq9ltuLFFK3e5pqsaRHvSMzDn12IOqxvlo2m6l1L00&#10;Q9U40k/e9sT53a3qxrn3TU8c8w/UjWP6k1JqdbxNs65UNc4x406l1P1mqqpxpIc+8sQpuELdODmf&#10;j+r5bFERkfCYqIhIeCNKVC4nf+VNROEzZKJy2VtwcMsy6GcUh2jUAiKi0Qt4Md3ZeghrHilDTWkp&#10;YLpF1REciYiGErBFFTlxHnbtK8E69+wAKowxREQ0UsNco+K1KSIKP37rR0TCY6IiIuExURGR8Jio&#10;iEh4TFREJLxhElVvNytLK3soEFHYBExUrrYqZKfNR6YyMVw+5s1dgUMt7K5ARNoL2DM9Ytzt2FYh&#10;37SsDRGRH7xGRUTCY6IiIuExURGR8JioiEh4nICUiITHFhURCU/zWWh0m/9N1e1Lj/6PJ07BRHXj&#10;5LR64jw5Tt04j7Qp5YPdW1WNs3vsOqXU/WekqnGkX3v64umenqBunF+cUkpT26OqxjGP26yU8X/J&#10;UDVO+82lSjmh9j5V45yauVcptfqcjhRbVEQkPCYqIhLeMInKBbvNBpvdoU1tiIj8CJiobPX7MVen&#10;R2x8POJjo5C0bAda+VM/IgoD/4nKXoX46emYVlSBmuoK5KYA1tI1mJRrlttYRETa8vutX/3uTciq&#10;OI1tJs83WjPfaES3fgq2H/sMXfJyjJY1JKILnt9EdW1mGQrjfL52j7gSNyrTZo3h/H5EpDm/p34G&#10;OUkN6E3jOo13zEDK3TNg0KZeREReI+rw2VT6OLYjCw0/TVa5OkREgw2bqJxN+zEl831Unq6Hkc0p&#10;IgqDoROVvRbzp6SjqK4D88Zp/msbIiJF4A6frhZsiJ2F+dUdWJkc4123Y4sZ7P5JRFoK0Exqw847&#10;rka+fC+35llsqOxW1n6Yn4/Ly5t5QZ2INOU3UVl35mCVBTAagfycjT6PZKBuXoI2NSMi6uU3URlX&#10;7oMk34iIRMDRE4hIeExURCQ8JioiEh4TFREJj7PQEJHw2KIiIuFpPwvNnhtV3b60/B1PnB3Xqhtn&#10;9XFPnMJr1I2z5hOlnFL/gKpxGpOfV8q5n/5c1ThHrnpGKRecfkTVOK+Nf1Ip7/nyl6rG+f1lTyil&#10;VrP3zD6+VtU4R6/drpT3dz+japwXxo7uOGOLioiEx0RFRMIbJlE5YWtrQ5vNrk1tiIj8CJio7Nb9&#10;SNKNRfz48RgfHwtd2ha0cBYaIgqDALPQHMVtSelYV9OM9vZmlOdlAOYcvGBp1bh6REQBEpXjSzs2&#10;N3Rh+cwExMUlYGFuNlLk9WccPdrWjogIAbonGBJNMPkst/xhHyzIxfMLOMQLEWlvyIvp9tZa7Fgx&#10;F1cv2g4YgR7OPkpEYTBEonLi47c/xXdm3e1pXVnzMSV9D4chJiLNDZGoIjFz4VIsXb4aFd2NyEuR&#10;V5lfxQfMVESksZF1+IxMxKKfZMh3OtWtDRGRHyPumd7jPCX/Ox8JnNmBiDTmN1G5Jx2dm7QMe6qa&#10;4L5+7mgxI32VBUV1DyJO4woSEQVsUVmspchMnQK9ToebHziCLc1d/fP7ERFpyG8/qsjEpZB67oHD&#10;KbenIiJhiOQsyUQUPoEzkDtB8XoUEQmAw7wQkfCYqIhIeExURCQ8zkJDRMJji4qIhKf9LDRF31V1&#10;+9KqD5XS1PaoqnHM4zYrpa7oe6rGkVZ94Imzboy6cbaeU8oftT+uapxX4j3b/5c/L1E1zv/edkAp&#10;H/hK3dlUnr/IM5uK7oXpqsaR7q/zxHl6grpxfnHKE2f/LerGWfrWqJ7PFhURCY+JioiEN+JE5XBw&#10;ZgciCo8RJaq2qk2IipqBWo5FRURhMHyislVhfOpG+c73oe7lXCIi/4ZJVDZsWZyqTU2IiAIYMlHV&#10;bklF6fxqNJRlgaN7ElG4BJ4puX4LZuUswKH1s6Hv/ELLOhERDeC/w6ejHsun56DidA/GyYtnIqOh&#10;tKg4LBURhYGfFpUDe+6aDvPaCtygb0ebrRUnjr8Pd6L69JNW2OzspkBE2hrcRnJ8gK0WubSkYfz2&#10;gQ8tSpoE5NVAemymJpUjInIbnKgMN+DwyWZ09uih1/fIz9Dj7V8twKLtl6K87nncfMX4MFSTiC5k&#10;fq46RSBuYsKA2Wb+cd1kpbxqagLGRWpTMSKiPiO6PK6Pvlz+9ysoc2cREWlsRIkqcekuSEvVrgoR&#10;kX8cPYGIhMdERUTCY6IiIuExURGR8DgLDREJjy0qIhKe9rPQ/GaqqtuXHvpIKZec2aRqnAOXPqaU&#10;utwoVeNI+V2eOIfuUjfOvP/2xNlpVDfOSqsnzos3qBvnp+964vzJpG6cH5iVMsu5TdU4xZHZSqnV&#10;cX1fV4GqcfZG5Yzq+WxREZHwmKiISHijSlT21hbYOMoLEWlsyERVv2MZdDqd9xY76XFwrE8i0lrg&#10;i+mOWjyx5n3kFhTiEjjx9dd/R9yN98PI0ROISGMBE1X9i7kwYwF+ee+PkTQxjqMQE1HY+D/1c1rl&#10;1pRFvpOP6ZPioZdP+zbsr9e0YkREffwnqshrUNTciJrKcuRmePrV5KdPx4ZDrVrWjYhIEeBieiTG&#10;JSRi5ryFeGpfA5or85S1+QV/hF3DyhERuY2oe0LCvMdQXZACWCrxsUPlGhERnWfE/aguVr7tuxyX&#10;8Ko6EWlsxInqnPMMYLoNV7J7AhFpzG+iatqfDZ0uDTurWpTltqM7MCvHivKt94B5ioi05jdRXWRw&#10;/2vGqtSrlR7p4zeewOGTXViYwDRFRNrze8Vpomkbero3oau7B9CPRYyBCYqIwifgpfGISANimJ+I&#10;SAAc5oWIhMdERUTCY6IiIuFxFhoiEh5bVEQkPM1/EBP/lwxVt99+c6lSajVbx3TrKlXj1BmLlHLB&#10;6UdUjfPa+CeVUvfzb6saR3rma0+cvMvUjbPxS0+cP96pbpwfvu6J89x31Y3z7x964uy5Ud04y99R&#10;yqnHHlQ1zkfTdo/q+WxREZHwmKiISHgjTlQOWyustbVosbvUrA8R0SDDJiqb1YwVSTpExS/Ai9VN&#10;+Ip5iog0NsTFdCeqdjyI1DWlyCiqRvfK2Rw5gYjCImCiatqzRklSpsI67FuZrGWdiIgG8Hvq52o7&#10;hMWZxfK9FCy5/izMBw/i0FErOAoxEYWD30TV3vQOrMo9C54u/T3K8xZh/pwkRKXtQJum1SMiCpCo&#10;vvjgXaXMrTyJhl3bsK+hC2VZRsC8Bk8cbNG0gkREfhOVfky0UiZfE9+7xoB7stcp975o+4cmFSMi&#10;6jNk94S/+fRFiLxyOtw/fulUu0ZEROfxm6im3JGmlO99/GX/yo4TcP+KbkL0RVrUi4jIy2+iikhY&#10;gIq1QPGidajtnRq53vyC/K8J2QsTNaweEdEQU7qbtrWjPLcTs2KTsCxNh+mrgMrmMiQbtK0gEdEQ&#10;PdPjsPCpI+je4EB3Tw92x8SwZzoRhcWw41FFGgxMUEQUVhzmhYiEx0RFRMJjoiIi4XEWGiISHltU&#10;RCQ8zWeh0VkWq7p9KeVlpdRs1paqH6kaR7r9FU+cHdepG2f1x544/6Vuh17pP5qUcuW5QlXj7Byz&#10;Ril1j8epGkd63OaJ84K6Y7ZJ99d74my9St046z71xKleom6cOQdG9Xy2qIhIeExURCQ8JioiEp7/&#10;ROWsxzKdDjo/t531HJCYiLTl92J60++2oRQZKCxKRbTy+5kx+PzVdGw0mzBtMn+VTETa8pOoHPig&#10;/UY096xGgs+j9e27sRFLMC1Gu8oREbn5SVQGLFy/euAqVwt25ViwtrKMP1AmIs2NqB+Vo/ENFCMF&#10;NTeNU7s+RESDjChRvfeHVYCpjKd9RBQWwycq+bSvdCOwtuJWnvYRUVgMm6g8p31GVM+eqEV9iIgG&#10;GTZRKad9KSW4nqd9RBQmQyeq3tO+rPLZYO8pIgqXIROVo/F1+bQPOHxbgkbVISIabMjf+hmmZKGr&#10;qwu3qztSBhHRkIY+9YuIhIHnfEQUZhw9gYiEx0RFRMJjoiIi4XEWGiISHltURCQ87WeheVTdLu7S&#10;ZrsnzmGVZ4dJ9cwO85POAlXjvBSdo5S6vTepGke6769KmdSwQtU4DUm7lFJXOlPVOFJGrVJ+u/pe&#10;VeN8Ped3SqkruELVOFLO50p5X5e6x9veqN7jrfj7qsaRst4f1fPZoiIi4TFREZHwhklULthtNtjs&#10;DvkeEVF4BExUbbX7kabT47YH1mFxbBT0uhWoauEMNESkPf+JytWEnFnp6CxpREPFPhyRulCWUYzU&#10;Bw7CqXEFiYj8JirXyQ9QKpfXjtH3rjHAeGMKcKYT3ZpVjYjIw2/3hIhJ30OWXBanX42Ey0/iwXHH&#10;kL7GgoySHeD4eUSkNf+nfhGJ2FxTAqN8Nyd1EmKnpGFWWSP2LTdqWzsiIgxxMT1u5p3I8MlLxQfM&#10;aOEFKiIKgwCJyoadc+ORc2kRTnY0oiBFXmXOwdXzd8iPEBFpy3+iaqvDKgtQ+EwGJsYkYv2RdpRk&#10;yOstr6LJrmn9iIj8Jypnt6e/lPdLP8Th3vVFcmnBlx08/yMibflNVJGxlyFFLp/7w5veHunHjlTK&#10;/2bh+kmchpSItOX/1C9mNl6uK8PkjfOh1yVhbpIOs9ZEo6LxGSRoPt4CEV3oAqaduOSlqJAWw2Hv&#10;Qg/0iIoxaD8mDBERhh2PKgKGGHbxJKLw4jAvRCQ8JioiEh4TFREJj7PQEJHw2KIiIuFp3uPgmnd/&#10;qur2P7nhRaXUrVF316RCT1dY3YE56sZZUu2JU6XyrDq3e2bV0VkWqxsn5WWl/OHnuarG+eMV+Up5&#10;56kNqsZ5fcJTSqnbepWqcaR1n3ri7FV59p77PLP3ZDm3qRqnODJ7VM9ni4qIhMdERUTCGyZROb2z&#10;0BARhUvARGW37sdc3Vjc9sADiI+Ngm7ZTrRyziwiCgO/V5xdbYcQm5SOrPJG7FqYCDjqsSJqOiYh&#10;El37lsOgcSWJ6MLmt0XVaHaPPWXE3bclelYYkrG+LAsozcTBJo5HRUTaGuIa1aW42GdpvHGWUtbU&#10;f6ZqhYiIzuc3UfWcc/9rQU1L/7jDEb2jfR7/21caVIuIqJ/fRHXt3PlKmZP1K1jtTrjsLXjuyUxl&#10;3fwZk7WrHRERAlxMNxhXoqGsFUnp+UiKzR/wWPzFen//hYhINQGvURmXPoWe7i50dPVA6qpTZk5G&#10;SiHSjPzOj4i0NeQP4iIiDYiBC+YNy1EsLxc9s4xTuhOR5obpmW6HedMdSMu3Ire8ESuTmaaISHt+&#10;E5XLZsXOTSug08UirWoaKhva8dTCRK3rRkSk8H/qF/GvmHZnNtqzCxFn4Dx+RBRefhNVRMxEzORZ&#10;HhEJgsO8EJHwmKiISHhMVEQkPM5CQ0TCY4uKiISn+Sw0uhx1f4IjFXiGTf7xmc2qxvntpY8q5Zzm&#10;0c2mMVrVV3tmA9E9PUHVONIvTinlTR/9TNU4f536rFJOs65UNc4x406l1P1Mp2oc6VnPCcmE2vtU&#10;jXNq5l6l1GxWnZyLh3lmcKSCs6N6PltURCQ8JioiEt6IEpXLGWD4YZdnlhq7ncMTE5F6hkxU7gHz&#10;Dm5ZBv2MYtjPe8zRZMZc/VjELl6M2NixSNpwEJxUi4jUEDBROVsP4aHVjyMvpxSYPAYDhsuzH8Vd&#10;U9KAgmpIR44o41VNzl+Eu7YcVb/GRHTBCZioIifOw659JVhnkhc6Bz5Wu3sjLDDisczZnhWGZOQW&#10;psCSsxFHbSrWloguSMPOlDyYA8cqLYBxERLj+td+79YlUCaEaGKmIqLQGv23fs4TeMsil5PjEO27&#10;vvfc8K33Pg9BtYiI+o0+Ubl6zj8THGCox4iIvonRJyrDd3CDMfDDs669PIjqEBEN9g06fMbiCvfU&#10;fuZWdPis7TmrzFqKy+PHhqRiRER9vkGiMmD63RlymY+P2vrXnnj7VflfE2ZM5tCgRBRawySq3t8s&#10;W1oHXHsyLnwI7l4L6589BJd7haMeT6yxIKUwl0MYE1HIBUxUrrYqZKfNR6bZvZSPeXNX4FBLb3cF&#10;w0wcaK7E5Pz50CfNRVLUdHTmluP3q2dqU2siuqAEHOYlYtzt2FYh3wI8HpkwDxVSDxwOp3umUhgi&#10;NR8xhoguEEFmlwgYDJzinYjUxWFeiEh4TFREJDwmKiISHmehISLhsUVFRMJjoiIi4TFREZHwmKiI&#10;SHhMVEQkPCYqIhIeExURCY+JioiEx0RFRMJjoiIi4TFREZHwmKiISHhMVEQkPCYqIhIeExURCY+J&#10;ioiEx0RFRML7P4Zs5xTM6PKlAAAAAElFTkSuQmCCUEsBAi0AFAAGAAgAAAAhAEqwZwsIAQAAEwIA&#10;ABMAAAAAAAAAAAAAAAAAAAAAAFtDb250ZW50X1R5cGVzXS54bWxQSwECLQAUAAYACAAAACEAI7Jq&#10;4dcAAACUAQAACwAAAAAAAAAAAAAAAAA5AQAAX3JlbHMvLnJlbHNQSwECLQAUAAYACAAAACEATyAF&#10;pl4FAABPHwAADgAAAAAAAAAAAAAAAAA5AgAAZHJzL2Uyb0RvYy54bWxQSwECLQAUAAYACAAAACEA&#10;bhpSncUAAAClAQAAGQAAAAAAAAAAAAAAAADDBwAAZHJzL19yZWxzL2Uyb0RvYy54bWwucmVsc1BL&#10;AQItABQABgAIAAAAIQC/Qmvs4QAAAAkBAAAPAAAAAAAAAAAAAAAAAL8IAABkcnMvZG93bnJldi54&#10;bWxQSwECLQAKAAAAAAAAACEAizRjfpVQAACVUAAAFAAAAAAAAAAAAAAAAADNCQAAZHJzL21lZGlh&#10;L2ltYWdlMS5wbmdQSwECLQAKAAAAAAAAACEAI0NUPhE0AAARNAAAFAAAAAAAAAAAAAAAAACUWgAA&#10;ZHJzL21lZGlhL2ltYWdlMi5wbmdQSwUGAAAAAAcABwC+AQAA144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28"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29"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30"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31"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27BFB7F6" w14:textId="6B7068AE" w:rsidR="00036F77" w:rsidRPr="00572287" w:rsidRDefault="00036F77">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109137F7" w14:textId="726F4C83" w:rsidR="00036F77" w:rsidRPr="00572287" w:rsidRDefault="00036F77"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4073302" w14:textId="514BFA1E" w:rsidR="00036F77" w:rsidRPr="00572287" w:rsidRDefault="00036F77"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74" w:name="_Toc286359819"/>
      <w:r>
        <w:t>Open Issues / Questions Results Analysis</w:t>
      </w:r>
      <w:bookmarkEnd w:id="74"/>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f a plate looks like it has issues should the system allow them to flag the plate as problematic, etc?</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75" w:name="_Toc286359820"/>
      <w:r>
        <w:t>Special Feature Proposals</w:t>
      </w:r>
      <w:bookmarkEnd w:id="75"/>
    </w:p>
    <w:p w14:paraId="5E4B12FA" w14:textId="77777777" w:rsidR="00B31CA3" w:rsidRDefault="00B31CA3" w:rsidP="00B95DD4">
      <w:pPr>
        <w:pStyle w:val="BodyText"/>
      </w:pPr>
    </w:p>
    <w:p w14:paraId="6405180A" w14:textId="488FFA7D" w:rsidR="00B31CA3" w:rsidRDefault="00B31CA3" w:rsidP="00B31CA3">
      <w:pPr>
        <w:pStyle w:val="Heading3"/>
      </w:pPr>
      <w:bookmarkStart w:id="76" w:name="_Toc286359821"/>
      <w:r>
        <w:t>Overview</w:t>
      </w:r>
      <w:bookmarkEnd w:id="76"/>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77" w:name="_Toc286359822"/>
      <w:r w:rsidRPr="00B31CA3">
        <w:t>Interactive Visualization</w:t>
      </w:r>
      <w:bookmarkEnd w:id="77"/>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32">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3">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78" w:name="_Toc286359823"/>
      <w:r>
        <w:t>Audit Trail</w:t>
      </w:r>
      <w:bookmarkEnd w:id="78"/>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Assuming that we have some type of relational database, we should hook into the changes at the transaction level so the audit trail is captured in the same atomic operation as the data is changed. Note: there's a good library from Hibernate for this called Envers.</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4">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79" w:name="_Toc286359824"/>
      <w:r>
        <w:lastRenderedPageBreak/>
        <w:t>Four Eyes Protocol</w:t>
      </w:r>
      <w:bookmarkEnd w:id="79"/>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5">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80" w:name="_Toc286359825"/>
      <w:r>
        <w:lastRenderedPageBreak/>
        <w:t>Flexible Plate Template Editor</w:t>
      </w:r>
      <w:bookmarkEnd w:id="80"/>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Plate templates can be saved and loaded so that they can be shared. The save file is a clear format (e.g., csv) that could be edited directly with a text editor/excel. Alternatively the webapp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81" w:name="_Toc286359826"/>
      <w:r>
        <w:t>Plate Sharing</w:t>
      </w:r>
      <w:bookmarkEnd w:id="81"/>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82" w:name="_Toc286359827"/>
      <w:r>
        <w:t>Support Machine / Equipment File parsers</w:t>
      </w:r>
      <w:bookmarkEnd w:id="82"/>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83" w:name="_Toc286359828"/>
      <w:r>
        <w:t xml:space="preserve">Open Issues / Questions </w:t>
      </w:r>
      <w:r w:rsidR="00456480">
        <w:t>Special Features</w:t>
      </w:r>
      <w:bookmarkEnd w:id="83"/>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4"/>
    <w:p w14:paraId="19300C45" w14:textId="0A096E03" w:rsidR="00C4101E" w:rsidRDefault="00100E6F" w:rsidP="00100E6F">
      <w:pPr>
        <w:pStyle w:val="Heading1"/>
      </w:pPr>
      <w:r>
        <w:lastRenderedPageBreak/>
        <w:t>High Level Design</w:t>
      </w:r>
    </w:p>
    <w:p w14:paraId="26CE2EDA" w14:textId="77777777" w:rsidR="00100E6F" w:rsidRDefault="00100E6F" w:rsidP="00100E6F">
      <w:pPr>
        <w:pStyle w:val="BodyText"/>
      </w:pPr>
    </w:p>
    <w:p w14:paraId="4EE818CB" w14:textId="7137EC56" w:rsidR="00100E6F" w:rsidRDefault="0005642B" w:rsidP="0005642B">
      <w:pPr>
        <w:pStyle w:val="Heading2"/>
      </w:pPr>
      <w:r>
        <w:t>Architecture</w:t>
      </w:r>
    </w:p>
    <w:p w14:paraId="1B980BA1" w14:textId="11387ED1" w:rsidR="0005642B" w:rsidRPr="0005642B" w:rsidRDefault="0005642B" w:rsidP="0005642B">
      <w:pPr>
        <w:pStyle w:val="Heading2"/>
      </w:pPr>
      <w:r>
        <w:t>Web Services</w:t>
      </w:r>
    </w:p>
    <w:p w14:paraId="63537E71" w14:textId="301A2367" w:rsidR="00C4101E" w:rsidRDefault="0005642B" w:rsidP="00100E6F">
      <w:pPr>
        <w:pStyle w:val="Heading1"/>
      </w:pPr>
      <w:r>
        <w:lastRenderedPageBreak/>
        <w:t>Project Planning and Estimating</w:t>
      </w:r>
    </w:p>
    <w:p w14:paraId="3AA2D03E" w14:textId="131BB2B8" w:rsidR="0005642B" w:rsidRDefault="0005642B" w:rsidP="0005642B">
      <w:pPr>
        <w:pStyle w:val="Heading2"/>
      </w:pPr>
      <w:r>
        <w:t>Iterations</w:t>
      </w:r>
    </w:p>
    <w:p w14:paraId="09728419" w14:textId="5639AD08" w:rsidR="0005642B" w:rsidRDefault="0005642B" w:rsidP="0005642B">
      <w:pPr>
        <w:pStyle w:val="Heading3"/>
      </w:pPr>
      <w:r>
        <w:t>Overview</w:t>
      </w:r>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r w:rsidR="00F747ED">
        <w:t xml:space="preserve">Every </w:t>
      </w:r>
      <w:r w:rsidR="00F20B2E">
        <w:t>iteration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r>
        <w:t>Iteration Calendar</w:t>
      </w:r>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r>
        <w:t>Stories and Estimates</w:t>
      </w:r>
    </w:p>
    <w:p w14:paraId="16B884F5" w14:textId="77777777" w:rsidR="0005642B" w:rsidRPr="0005642B" w:rsidRDefault="0005642B" w:rsidP="0005642B">
      <w:pPr>
        <w:pStyle w:val="BodyText"/>
      </w:pPr>
    </w:p>
    <w:p w14:paraId="3313B94D" w14:textId="61E27B29" w:rsidR="0005642B" w:rsidRPr="0005642B" w:rsidRDefault="0005642B" w:rsidP="0005642B">
      <w:pPr>
        <w:pStyle w:val="Heading2"/>
      </w:pPr>
      <w:r>
        <w:t>Main deliverables</w:t>
      </w:r>
    </w:p>
    <w:p w14:paraId="1526AAEA" w14:textId="390BF50B" w:rsidR="00C4101E" w:rsidRDefault="00100E6F" w:rsidP="0005642B">
      <w:pPr>
        <w:pStyle w:val="Heading1"/>
      </w:pPr>
      <w:r>
        <w:lastRenderedPageBreak/>
        <w:t>Project Risks</w:t>
      </w:r>
    </w:p>
    <w:p w14:paraId="75CCE25C" w14:textId="1805CFBB" w:rsidR="0005642B" w:rsidRPr="0005642B" w:rsidRDefault="0005642B" w:rsidP="0005642B">
      <w:pPr>
        <w:pStyle w:val="Heading1"/>
      </w:pPr>
      <w:r>
        <w:lastRenderedPageBreak/>
        <w:t>Project Tools and Technical Stack</w:t>
      </w:r>
    </w:p>
    <w:sectPr w:rsidR="0005642B" w:rsidRPr="0005642B" w:rsidSect="004D5E73">
      <w:headerReference w:type="default" r:id="rId36"/>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036F77" w:rsidRDefault="00036F77">
      <w:r>
        <w:separator/>
      </w:r>
    </w:p>
  </w:endnote>
  <w:endnote w:type="continuationSeparator" w:id="0">
    <w:p w14:paraId="6D008E44" w14:textId="77777777" w:rsidR="00036F77" w:rsidRDefault="00036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036F77" w:rsidRPr="00B35DB6" w14:paraId="34AF0FED" w14:textId="77777777" w:rsidTr="00322E25">
      <w:trPr>
        <w:cantSplit/>
        <w:trHeight w:val="499"/>
      </w:trPr>
      <w:tc>
        <w:tcPr>
          <w:tcW w:w="4679" w:type="dxa"/>
          <w:tcBorders>
            <w:top w:val="nil"/>
          </w:tcBorders>
        </w:tcPr>
        <w:p w14:paraId="424B8C0B" w14:textId="1D6B5E63" w:rsidR="00036F77" w:rsidRPr="00B35DB6" w:rsidRDefault="00036F77" w:rsidP="00322E25">
          <w:pPr>
            <w:pStyle w:val="Footer"/>
            <w:rPr>
              <w:rFonts w:ascii="Calibri" w:hAnsi="Calibri"/>
              <w:sz w:val="18"/>
            </w:rPr>
          </w:pPr>
        </w:p>
      </w:tc>
      <w:tc>
        <w:tcPr>
          <w:tcW w:w="2246" w:type="dxa"/>
          <w:tcBorders>
            <w:top w:val="nil"/>
          </w:tcBorders>
        </w:tcPr>
        <w:p w14:paraId="5F5C6260" w14:textId="417C69D2" w:rsidR="00036F77" w:rsidRPr="00970B57" w:rsidRDefault="00036F77"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56181F">
            <w:rPr>
              <w:rStyle w:val="PageNumber"/>
              <w:rFonts w:ascii="Calibri" w:hAnsi="Calibri"/>
              <w:noProof/>
              <w:sz w:val="18"/>
            </w:rPr>
            <w:t>8</w:t>
          </w:r>
          <w:r w:rsidRPr="00B35DB6">
            <w:rPr>
              <w:rStyle w:val="PageNumber"/>
              <w:rFonts w:ascii="Calibri" w:hAnsi="Calibri"/>
              <w:sz w:val="18"/>
            </w:rPr>
            <w:fldChar w:fldCharType="end"/>
          </w:r>
        </w:p>
      </w:tc>
    </w:tr>
  </w:tbl>
  <w:p w14:paraId="3B02B42A" w14:textId="77777777" w:rsidR="00036F77" w:rsidRDefault="00036F77"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036F77" w:rsidRDefault="00036F77">
      <w:r>
        <w:separator/>
      </w:r>
    </w:p>
  </w:footnote>
  <w:footnote w:type="continuationSeparator" w:id="0">
    <w:p w14:paraId="3E3FB6CC" w14:textId="77777777" w:rsidR="00036F77" w:rsidRDefault="00036F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036F77" w:rsidRDefault="00036F77">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036F77" w14:paraId="4CC6026A" w14:textId="77777777" w:rsidTr="00970B57">
      <w:trPr>
        <w:cantSplit/>
        <w:trHeight w:val="215"/>
      </w:trPr>
      <w:tc>
        <w:tcPr>
          <w:tcW w:w="843" w:type="dxa"/>
        </w:tcPr>
        <w:p w14:paraId="4241E997" w14:textId="77777777" w:rsidR="00036F77" w:rsidRDefault="00036F77"/>
      </w:tc>
      <w:tc>
        <w:tcPr>
          <w:tcW w:w="4398" w:type="dxa"/>
        </w:tcPr>
        <w:p w14:paraId="75AB260F" w14:textId="77777777" w:rsidR="00036F77" w:rsidRPr="00970B57" w:rsidRDefault="00036F77">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036F77" w:rsidRPr="00970B57" w:rsidRDefault="00036F77" w:rsidP="00322E25">
          <w:pPr>
            <w:pStyle w:val="HeaderTitle"/>
            <w:jc w:val="center"/>
            <w:rPr>
              <w:sz w:val="20"/>
              <w:szCs w:val="20"/>
            </w:rPr>
          </w:pPr>
          <w:r w:rsidRPr="00970B57">
            <w:rPr>
              <w:sz w:val="20"/>
              <w:szCs w:val="20"/>
            </w:rPr>
            <w:t>Biochemical plate, assay, and result management system</w:t>
          </w:r>
        </w:p>
      </w:tc>
    </w:tr>
  </w:tbl>
  <w:p w14:paraId="63576B2E" w14:textId="77777777" w:rsidR="00036F77" w:rsidRPr="00B35DB6" w:rsidRDefault="00036F77">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036F77" w14:paraId="5869B102" w14:textId="77777777" w:rsidTr="006B18BB">
      <w:trPr>
        <w:cantSplit/>
        <w:trHeight w:val="229"/>
      </w:trPr>
      <w:tc>
        <w:tcPr>
          <w:tcW w:w="790" w:type="dxa"/>
          <w:vMerge w:val="restart"/>
        </w:tcPr>
        <w:p w14:paraId="68BCF34B" w14:textId="77777777" w:rsidR="00036F77" w:rsidRDefault="00036F77">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036F77" w:rsidRDefault="00036F77">
          <w:pPr>
            <w:pStyle w:val="HeaderTitle"/>
          </w:pPr>
          <w:r>
            <w:fldChar w:fldCharType="begin"/>
          </w:r>
          <w:r>
            <w:instrText xml:space="preserve"> STYLEREF "*Document Name" \* MERGEFORMAT </w:instrText>
          </w:r>
          <w:r>
            <w:fldChar w:fldCharType="end"/>
          </w:r>
        </w:p>
      </w:tc>
      <w:tc>
        <w:tcPr>
          <w:tcW w:w="4881" w:type="dxa"/>
        </w:tcPr>
        <w:p w14:paraId="147144D1" w14:textId="77777777" w:rsidR="00036F77" w:rsidRDefault="00036F77">
          <w:pPr>
            <w:pStyle w:val="HeaderTitle"/>
            <w:jc w:val="right"/>
          </w:pPr>
        </w:p>
      </w:tc>
    </w:tr>
    <w:tr w:rsidR="00036F77" w14:paraId="7A3EE375" w14:textId="77777777" w:rsidTr="006B18BB">
      <w:trPr>
        <w:cantSplit/>
        <w:trHeight w:val="127"/>
      </w:trPr>
      <w:tc>
        <w:tcPr>
          <w:tcW w:w="790" w:type="dxa"/>
          <w:vMerge/>
        </w:tcPr>
        <w:p w14:paraId="69B88492" w14:textId="77777777" w:rsidR="00036F77" w:rsidRDefault="00036F77">
          <w:pPr>
            <w:pStyle w:val="TOC6"/>
          </w:pPr>
        </w:p>
      </w:tc>
      <w:tc>
        <w:tcPr>
          <w:tcW w:w="4588" w:type="dxa"/>
        </w:tcPr>
        <w:p w14:paraId="66C2D5FD" w14:textId="77777777" w:rsidR="00036F77" w:rsidRDefault="00036F77">
          <w:pPr>
            <w:pStyle w:val="HeaderTitle"/>
          </w:pPr>
        </w:p>
      </w:tc>
      <w:tc>
        <w:tcPr>
          <w:tcW w:w="4881" w:type="dxa"/>
        </w:tcPr>
        <w:p w14:paraId="5B983BE7" w14:textId="77777777" w:rsidR="00036F77" w:rsidRDefault="00036F77">
          <w:pPr>
            <w:pStyle w:val="HeaderTitle"/>
            <w:jc w:val="right"/>
          </w:pPr>
        </w:p>
      </w:tc>
    </w:tr>
  </w:tbl>
  <w:p w14:paraId="59A8F7D6" w14:textId="77777777" w:rsidR="00036F77" w:rsidRDefault="00036F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C6121DC"/>
    <w:multiLevelType w:val="hybridMultilevel"/>
    <w:tmpl w:val="F4667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B94037"/>
    <w:multiLevelType w:val="hybridMultilevel"/>
    <w:tmpl w:val="A4C21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052E93"/>
    <w:multiLevelType w:val="hybridMultilevel"/>
    <w:tmpl w:val="E93C3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31140DFE"/>
    <w:multiLevelType w:val="hybridMultilevel"/>
    <w:tmpl w:val="0D2C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0">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13">
    <w:nsid w:val="459360D8"/>
    <w:multiLevelType w:val="hybridMultilevel"/>
    <w:tmpl w:val="0AE69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536B5E"/>
    <w:multiLevelType w:val="hybridMultilevel"/>
    <w:tmpl w:val="672EA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0FF2AF4"/>
    <w:multiLevelType w:val="hybridMultilevel"/>
    <w:tmpl w:val="1834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775F42AF"/>
    <w:multiLevelType w:val="hybridMultilevel"/>
    <w:tmpl w:val="0A12C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7F9A0A7A"/>
    <w:multiLevelType w:val="hybridMultilevel"/>
    <w:tmpl w:val="12FCA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0"/>
  </w:num>
  <w:num w:numId="12">
    <w:abstractNumId w:val="19"/>
  </w:num>
  <w:num w:numId="13">
    <w:abstractNumId w:val="20"/>
  </w:num>
  <w:num w:numId="14">
    <w:abstractNumId w:val="27"/>
  </w:num>
  <w:num w:numId="15">
    <w:abstractNumId w:val="16"/>
  </w:num>
  <w:num w:numId="16">
    <w:abstractNumId w:val="10"/>
  </w:num>
  <w:num w:numId="17">
    <w:abstractNumId w:val="15"/>
  </w:num>
  <w:num w:numId="18">
    <w:abstractNumId w:val="23"/>
  </w:num>
  <w:num w:numId="19">
    <w:abstractNumId w:val="1"/>
  </w:num>
  <w:num w:numId="20">
    <w:abstractNumId w:val="14"/>
  </w:num>
  <w:num w:numId="21">
    <w:abstractNumId w:val="29"/>
  </w:num>
  <w:num w:numId="22">
    <w:abstractNumId w:val="7"/>
  </w:num>
  <w:num w:numId="23">
    <w:abstractNumId w:val="22"/>
  </w:num>
  <w:num w:numId="24">
    <w:abstractNumId w:val="4"/>
  </w:num>
  <w:num w:numId="25">
    <w:abstractNumId w:val="25"/>
  </w:num>
  <w:num w:numId="26">
    <w:abstractNumId w:val="24"/>
  </w:num>
  <w:num w:numId="27">
    <w:abstractNumId w:val="11"/>
  </w:num>
  <w:num w:numId="28">
    <w:abstractNumId w:val="21"/>
  </w:num>
  <w:num w:numId="29">
    <w:abstractNumId w:val="9"/>
  </w:num>
  <w:num w:numId="30">
    <w:abstractNumId w:val="5"/>
  </w:num>
  <w:num w:numId="31">
    <w:abstractNumId w:val="17"/>
  </w:num>
  <w:num w:numId="32">
    <w:abstractNumId w:val="26"/>
  </w:num>
  <w:num w:numId="33">
    <w:abstractNumId w:val="8"/>
  </w:num>
  <w:num w:numId="34">
    <w:abstractNumId w:val="6"/>
  </w:num>
  <w:num w:numId="35">
    <w:abstractNumId w:val="28"/>
  </w:num>
  <w:num w:numId="36">
    <w:abstractNumId w:val="2"/>
  </w:num>
  <w:num w:numId="37">
    <w:abstractNumId w:val="30"/>
  </w:num>
  <w:num w:numId="38">
    <w:abstractNumId w:val="3"/>
  </w:num>
  <w:num w:numId="39">
    <w:abstractNumId w:val="18"/>
  </w:num>
  <w:num w:numId="40">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6F77"/>
    <w:rsid w:val="000379ED"/>
    <w:rsid w:val="0005642B"/>
    <w:rsid w:val="000568BA"/>
    <w:rsid w:val="00080A72"/>
    <w:rsid w:val="00097EF1"/>
    <w:rsid w:val="000B5F33"/>
    <w:rsid w:val="000E44C0"/>
    <w:rsid w:val="000F682B"/>
    <w:rsid w:val="00100E6F"/>
    <w:rsid w:val="00115D35"/>
    <w:rsid w:val="00122476"/>
    <w:rsid w:val="00132062"/>
    <w:rsid w:val="001544E1"/>
    <w:rsid w:val="00166804"/>
    <w:rsid w:val="00167CC1"/>
    <w:rsid w:val="00181FF0"/>
    <w:rsid w:val="001B2821"/>
    <w:rsid w:val="001D63AD"/>
    <w:rsid w:val="001F3A42"/>
    <w:rsid w:val="00225442"/>
    <w:rsid w:val="00247396"/>
    <w:rsid w:val="00295A99"/>
    <w:rsid w:val="002B5C14"/>
    <w:rsid w:val="002C392E"/>
    <w:rsid w:val="002D17BB"/>
    <w:rsid w:val="002E4E61"/>
    <w:rsid w:val="00322E25"/>
    <w:rsid w:val="003522BA"/>
    <w:rsid w:val="00352322"/>
    <w:rsid w:val="00366591"/>
    <w:rsid w:val="0037777F"/>
    <w:rsid w:val="00386EA6"/>
    <w:rsid w:val="003A2546"/>
    <w:rsid w:val="003C0F42"/>
    <w:rsid w:val="003D5C9E"/>
    <w:rsid w:val="003E0237"/>
    <w:rsid w:val="003E2426"/>
    <w:rsid w:val="003E2FD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155D4"/>
    <w:rsid w:val="005276AE"/>
    <w:rsid w:val="00552A4E"/>
    <w:rsid w:val="0056181F"/>
    <w:rsid w:val="005709A2"/>
    <w:rsid w:val="00572287"/>
    <w:rsid w:val="00573503"/>
    <w:rsid w:val="005758EB"/>
    <w:rsid w:val="00575E91"/>
    <w:rsid w:val="005C5E16"/>
    <w:rsid w:val="005E3F3E"/>
    <w:rsid w:val="005E5641"/>
    <w:rsid w:val="00604C84"/>
    <w:rsid w:val="00622B90"/>
    <w:rsid w:val="00633F6D"/>
    <w:rsid w:val="00655494"/>
    <w:rsid w:val="006774A0"/>
    <w:rsid w:val="00681D88"/>
    <w:rsid w:val="006A415D"/>
    <w:rsid w:val="006B18BB"/>
    <w:rsid w:val="006B6204"/>
    <w:rsid w:val="006C7C37"/>
    <w:rsid w:val="006D1DF3"/>
    <w:rsid w:val="006E733C"/>
    <w:rsid w:val="00701E60"/>
    <w:rsid w:val="0070713D"/>
    <w:rsid w:val="00756DF3"/>
    <w:rsid w:val="0076409D"/>
    <w:rsid w:val="00790D3B"/>
    <w:rsid w:val="00793AE6"/>
    <w:rsid w:val="007B0DED"/>
    <w:rsid w:val="007B425A"/>
    <w:rsid w:val="007C09FC"/>
    <w:rsid w:val="007D1467"/>
    <w:rsid w:val="00807692"/>
    <w:rsid w:val="008157FF"/>
    <w:rsid w:val="00860608"/>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5432"/>
    <w:rsid w:val="009F1004"/>
    <w:rsid w:val="00A1085D"/>
    <w:rsid w:val="00A218D1"/>
    <w:rsid w:val="00A31CDF"/>
    <w:rsid w:val="00A34902"/>
    <w:rsid w:val="00A61578"/>
    <w:rsid w:val="00A626F8"/>
    <w:rsid w:val="00AB510F"/>
    <w:rsid w:val="00B31CA3"/>
    <w:rsid w:val="00B35DB6"/>
    <w:rsid w:val="00B44553"/>
    <w:rsid w:val="00B52CD5"/>
    <w:rsid w:val="00B54ADD"/>
    <w:rsid w:val="00B551B5"/>
    <w:rsid w:val="00B55648"/>
    <w:rsid w:val="00B60C8C"/>
    <w:rsid w:val="00B85609"/>
    <w:rsid w:val="00B95DD4"/>
    <w:rsid w:val="00BA35CE"/>
    <w:rsid w:val="00BA3959"/>
    <w:rsid w:val="00BD01B0"/>
    <w:rsid w:val="00BD2D3D"/>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03F95"/>
    <w:rsid w:val="00D45D84"/>
    <w:rsid w:val="00D607D5"/>
    <w:rsid w:val="00D66AC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F01727"/>
    <w:rsid w:val="00F10552"/>
    <w:rsid w:val="00F16585"/>
    <w:rsid w:val="00F20B2E"/>
    <w:rsid w:val="00F505F6"/>
    <w:rsid w:val="00F5226A"/>
    <w:rsid w:val="00F5474B"/>
    <w:rsid w:val="00F560F3"/>
    <w:rsid w:val="00F63BF1"/>
    <w:rsid w:val="00F644FB"/>
    <w:rsid w:val="00F71A76"/>
    <w:rsid w:val="00F747ED"/>
    <w:rsid w:val="00F81FB0"/>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eader" Target="header3.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0CC53-4620-3448-945E-6D37A06DE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38</Pages>
  <Words>3659</Words>
  <Characters>20858</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24469</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Alan Orcharton</cp:lastModifiedBy>
  <cp:revision>6</cp:revision>
  <cp:lastPrinted>2005-03-10T22:07:00Z</cp:lastPrinted>
  <dcterms:created xsi:type="dcterms:W3CDTF">2015-03-02T04:53:00Z</dcterms:created>
  <dcterms:modified xsi:type="dcterms:W3CDTF">2015-03-03T11:01:00Z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