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552DD" w14:textId="77777777" w:rsidR="007A01A9" w:rsidRPr="00317912" w:rsidRDefault="00317912" w:rsidP="007A01A9">
      <w:pPr>
        <w:spacing w:line="336" w:lineRule="auto"/>
        <w:rPr>
          <w:rFonts w:ascii="Arial" w:hAnsi="Arial" w:cs="Arial"/>
          <w:noProof/>
          <w:sz w:val="22"/>
          <w:szCs w:val="22"/>
        </w:rPr>
      </w:pPr>
      <w:r w:rsidRPr="00317912">
        <w:rPr>
          <w:rFonts w:ascii="Arial" w:hAnsi="Arial" w:cs="Arial"/>
          <w:noProof/>
          <w:sz w:val="22"/>
          <w:szCs w:val="22"/>
          <w:lang w:eastAsia="zh-CN"/>
        </w:rPr>
        <mc:AlternateContent>
          <mc:Choice Requires="wps">
            <w:drawing>
              <wp:anchor distT="4294967295" distB="4294967295" distL="114300" distR="114300" simplePos="0" relativeHeight="251657728" behindDoc="0" locked="1" layoutInCell="1" allowOverlap="1" wp14:anchorId="167D90CE" wp14:editId="12E9F3E6">
                <wp:simplePos x="0" y="0"/>
                <wp:positionH relativeFrom="margin">
                  <wp:posOffset>-914400</wp:posOffset>
                </wp:positionH>
                <wp:positionV relativeFrom="paragraph">
                  <wp:posOffset>1089025</wp:posOffset>
                </wp:positionV>
                <wp:extent cx="7772400" cy="0"/>
                <wp:effectExtent l="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57150" cmpd="sng">
                          <a:solidFill>
                            <a:srgbClr val="31859C"/>
                          </a:solidFill>
                        </a:ln>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2F1CB5"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in,85.75pt" to="540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" strokecolor="#31859c" strokeweight="4.5pt">
                <o:lock v:ext="edit" shapetype="f"/>
                <w10:wrap anchorx="margin"/>
                <w10:anchorlock/>
              </v:line>
            </w:pict>
          </mc:Fallback>
        </mc:AlternateContent>
      </w:r>
      <w:r w:rsidRPr="00317912">
        <w:rPr>
          <w:rFonts w:ascii="Arial" w:hAnsi="Arial" w:cs="Arial"/>
          <w:noProof/>
          <w:sz w:val="22"/>
          <w:szCs w:val="22"/>
          <w:lang w:eastAsia="zh-CN"/>
        </w:rPr>
        <mc:AlternateContent>
          <mc:Choice Requires="wps">
            <w:drawing>
              <wp:anchor distT="0" distB="0" distL="114300" distR="114300" simplePos="0" relativeHeight="251655680" behindDoc="0" locked="0" layoutInCell="1" allowOverlap="1" wp14:anchorId="3C7C3460" wp14:editId="343E7FD1">
                <wp:simplePos x="0" y="0"/>
                <wp:positionH relativeFrom="page">
                  <wp:posOffset>0</wp:posOffset>
                </wp:positionH>
                <wp:positionV relativeFrom="page">
                  <wp:posOffset>-110</wp:posOffset>
                </wp:positionV>
                <wp:extent cx="7772400" cy="1911096"/>
                <wp:effectExtent l="0" t="0" r="0" b="0"/>
                <wp:wrapTopAndBottom/>
                <wp:docPr id="4" name="Rectangle 4" descr="MASSACHUSETTS DEPARTMENT OF PUBLIC HEALTH BUREAU OF ENVIRONMENTAL HEALTH&#10;Chronic Myeloid Leukemia Risk Factor Information&#10;" title="Chronic Myeloid Leukemia Risk Factor Inform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911096"/>
                        </a:xfrm>
                        <a:prstGeom prst="rect">
                          <a:avLst/>
                        </a:prstGeom>
                        <a:solidFill>
                          <a:srgbClr val="376092"/>
                        </a:solidFill>
                        <a:ln>
                          <a:noFill/>
                        </a:ln>
                        <a:effectLst/>
                      </wps:spPr>
                      <wps:style>
                        <a:lnRef idx="1">
                          <a:schemeClr val="accent1"/>
                        </a:lnRef>
                        <a:fillRef idx="3">
                          <a:schemeClr val="accent1"/>
                        </a:fillRef>
                        <a:effectRef idx="2">
                          <a:schemeClr val="accent1"/>
                        </a:effectRef>
                        <a:fontRef idx="minor">
                          <a:schemeClr val="lt1"/>
                        </a:fontRef>
                      </wps:style>
                      <wps:txbx>
                        <w:txbxContent>
                          <w:p w14:paraId="36CC2236" w14:textId="77777777" w:rsidR="00317912" w:rsidRDefault="00317912" w:rsidP="00317912">
                            <w:pPr>
                              <w:jc w:val="center"/>
                            </w:pPr>
                          </w:p>
                          <w:p w14:paraId="5049446A" w14:textId="0D516C43" w:rsidR="00317912" w:rsidRDefault="00317912" w:rsidP="00317912">
                            <w:pPr>
                              <w:pStyle w:val="MassDOHHeader"/>
                              <w:rPr>
                                <w:b/>
                                <w:sz w:val="19"/>
                                <w:szCs w:val="19"/>
                              </w:rPr>
                            </w:pPr>
                            <w:r w:rsidRPr="00E2663F">
                              <w:rPr>
                                <w:b/>
                                <w:sz w:val="19"/>
                                <w:szCs w:val="19"/>
                              </w:rPr>
                              <w:t xml:space="preserve">Massachusetts Department of Public Health | Bureau of </w:t>
                            </w:r>
                            <w:r w:rsidR="004C096B">
                              <w:rPr>
                                <w:b/>
                                <w:sz w:val="19"/>
                                <w:szCs w:val="19"/>
                              </w:rPr>
                              <w:t xml:space="preserve">Climate and </w:t>
                            </w:r>
                            <w:r w:rsidRPr="00E2663F">
                              <w:rPr>
                                <w:b/>
                                <w:sz w:val="19"/>
                                <w:szCs w:val="19"/>
                              </w:rPr>
                              <w:t>Environmental Health</w:t>
                            </w:r>
                          </w:p>
                          <w:p w14:paraId="600F0E96" w14:textId="77777777" w:rsidR="00CA63A7" w:rsidRDefault="00CA63A7" w:rsidP="00317912">
                            <w:pPr>
                              <w:pStyle w:val="MassDOHHeader"/>
                              <w:rPr>
                                <w:b/>
                                <w:sz w:val="19"/>
                                <w:szCs w:val="19"/>
                              </w:rPr>
                            </w:pPr>
                          </w:p>
                          <w:p w14:paraId="3CAF799E" w14:textId="77777777" w:rsidR="00CA63A7" w:rsidRDefault="00CA63A7" w:rsidP="00317912">
                            <w:pPr>
                              <w:pStyle w:val="MassDOHHeader"/>
                              <w:rPr>
                                <w:b/>
                                <w:sz w:val="19"/>
                                <w:szCs w:val="19"/>
                              </w:rPr>
                            </w:pPr>
                          </w:p>
                          <w:p w14:paraId="5B97E788" w14:textId="77777777" w:rsidR="00317912" w:rsidRPr="00206C82" w:rsidRDefault="00317912" w:rsidP="00206C82">
                            <w:pPr>
                              <w:jc w:val="center"/>
                              <w:rPr>
                                <w:rFonts w:ascii="Georgia" w:hAnsi="Georgia"/>
                                <w:sz w:val="64"/>
                                <w:szCs w:val="64"/>
                              </w:rPr>
                            </w:pPr>
                            <w:r w:rsidRPr="00206C82">
                              <w:rPr>
                                <w:rFonts w:ascii="Georgia" w:hAnsi="Georgia"/>
                                <w:sz w:val="64"/>
                                <w:szCs w:val="64"/>
                              </w:rPr>
                              <w:t>Chronic Myeloid Leukemia</w:t>
                            </w:r>
                          </w:p>
                          <w:p w14:paraId="6D9A2B1D" w14:textId="77777777" w:rsidR="00317912" w:rsidRPr="00202DD4" w:rsidRDefault="00317912" w:rsidP="00317912">
                            <w:pPr>
                              <w:jc w:val="center"/>
                              <w:rPr>
                                <w:rFonts w:ascii="Georgia" w:hAnsi="Georgia"/>
                                <w:sz w:val="64"/>
                                <w:szCs w:val="64"/>
                              </w:rPr>
                            </w:pPr>
                            <w:r w:rsidRPr="00202DD4">
                              <w:rPr>
                                <w:rFonts w:ascii="Georgia" w:hAnsi="Georgia"/>
                                <w:sz w:val="64"/>
                                <w:szCs w:val="64"/>
                              </w:rPr>
                              <w:t>Risk Factor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C3460" id="Rectangle 4" o:spid="_x0000_s1026" alt="Title: Chronic Myeloid Leukemia Risk Factor Information - Description: MASSACHUSETTS DEPARTMENT OF PUBLIC HEALTH BUREAU OF ENVIRONMENTAL HEALTH&#10;Chronic Myeloid Leukemia Risk Factor Information&#10;" style="position:absolute;margin-left:0;margin-top:0;width:612pt;height:15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" fillcolor="#376092" stroked="f">
                <v:textbox>
                  <w:txbxContent>
                    <w:p w14:paraId="36CC2236" w14:textId="77777777" w:rsidR="00317912" w:rsidRDefault="00317912" w:rsidP="00317912">
                      <w:pPr>
                        <w:jc w:val="center"/>
                      </w:pPr>
                    </w:p>
                    <w:p w14:paraId="5049446A" w14:textId="0D516C43" w:rsidR="00317912" w:rsidRDefault="00317912" w:rsidP="00317912">
                      <w:pPr>
                        <w:pStyle w:val="MassDOHHeader"/>
                        <w:rPr>
                          <w:b/>
                          <w:sz w:val="19"/>
                          <w:szCs w:val="19"/>
                        </w:rPr>
                      </w:pPr>
                      <w:r w:rsidRPr="00E2663F">
                        <w:rPr>
                          <w:b/>
                          <w:sz w:val="19"/>
                          <w:szCs w:val="19"/>
                        </w:rPr>
                        <w:t xml:space="preserve">Massachusetts Department of Public Health | Bureau of </w:t>
                      </w:r>
                      <w:r w:rsidR="004C096B">
                        <w:rPr>
                          <w:b/>
                          <w:sz w:val="19"/>
                          <w:szCs w:val="19"/>
                        </w:rPr>
                        <w:t xml:space="preserve">Climate and </w:t>
                      </w:r>
                      <w:r w:rsidRPr="00E2663F">
                        <w:rPr>
                          <w:b/>
                          <w:sz w:val="19"/>
                          <w:szCs w:val="19"/>
                        </w:rPr>
                        <w:t>Environmental Health</w:t>
                      </w:r>
                    </w:p>
                    <w:p w14:paraId="600F0E96" w14:textId="77777777" w:rsidR="00CA63A7" w:rsidRDefault="00CA63A7" w:rsidP="00317912">
                      <w:pPr>
                        <w:pStyle w:val="MassDOHHeader"/>
                        <w:rPr>
                          <w:b/>
                          <w:sz w:val="19"/>
                          <w:szCs w:val="19"/>
                        </w:rPr>
                      </w:pPr>
                    </w:p>
                    <w:p w14:paraId="3CAF799E" w14:textId="77777777" w:rsidR="00CA63A7" w:rsidRDefault="00CA63A7" w:rsidP="00317912">
                      <w:pPr>
                        <w:pStyle w:val="MassDOHHeader"/>
                        <w:rPr>
                          <w:b/>
                          <w:sz w:val="19"/>
                          <w:szCs w:val="19"/>
                        </w:rPr>
                      </w:pPr>
                    </w:p>
                    <w:p w14:paraId="5B97E788" w14:textId="77777777" w:rsidR="00317912" w:rsidRPr="00206C82" w:rsidRDefault="00317912" w:rsidP="00206C82">
                      <w:pPr>
                        <w:jc w:val="center"/>
                        <w:rPr>
                          <w:rFonts w:ascii="Georgia" w:hAnsi="Georgia"/>
                          <w:sz w:val="64"/>
                          <w:szCs w:val="64"/>
                        </w:rPr>
                      </w:pPr>
                      <w:r w:rsidRPr="00206C82">
                        <w:rPr>
                          <w:rFonts w:ascii="Georgia" w:hAnsi="Georgia"/>
                          <w:sz w:val="64"/>
                          <w:szCs w:val="64"/>
                        </w:rPr>
                        <w:t>Chronic Myeloid Leukemia</w:t>
                      </w:r>
                    </w:p>
                    <w:p w14:paraId="6D9A2B1D" w14:textId="77777777" w:rsidR="00317912" w:rsidRPr="00202DD4" w:rsidRDefault="00317912" w:rsidP="00317912">
                      <w:pPr>
                        <w:jc w:val="center"/>
                        <w:rPr>
                          <w:rFonts w:ascii="Georgia" w:hAnsi="Georgia"/>
                          <w:sz w:val="64"/>
                          <w:szCs w:val="64"/>
                        </w:rPr>
                      </w:pPr>
                      <w:r w:rsidRPr="00202DD4">
                        <w:rPr>
                          <w:rFonts w:ascii="Georgia" w:hAnsi="Georgia"/>
                          <w:sz w:val="64"/>
                          <w:szCs w:val="64"/>
                        </w:rPr>
                        <w:t>Risk Factor Information</w:t>
                      </w:r>
                    </w:p>
                  </w:txbxContent>
                </v:textbox>
                <w10:wrap type="topAndBottom" anchorx="page" anchory="page"/>
              </v:rect>
            </w:pict>
          </mc:Fallback>
        </mc:AlternateContent>
      </w:r>
      <w:r w:rsidR="007A01A9" w:rsidRPr="00317912">
        <w:rPr>
          <w:rFonts w:ascii="Arial" w:hAnsi="Arial" w:cs="Arial"/>
          <w:noProof/>
          <w:sz w:val="22"/>
          <w:szCs w:val="22"/>
          <w:lang w:eastAsia="zh-CN"/>
        </w:rPr>
        <mc:AlternateContent>
          <mc:Choice Requires="wps">
            <w:drawing>
              <wp:anchor distT="36576" distB="36576" distL="36576" distR="36576" simplePos="0" relativeHeight="251650560" behindDoc="0" locked="0" layoutInCell="1" allowOverlap="1" wp14:anchorId="78E3F4E9" wp14:editId="5CBA56C8">
                <wp:simplePos x="0" y="0"/>
                <wp:positionH relativeFrom="column">
                  <wp:posOffset>80010</wp:posOffset>
                </wp:positionH>
                <wp:positionV relativeFrom="paragraph">
                  <wp:posOffset>-690435</wp:posOffset>
                </wp:positionV>
                <wp:extent cx="5753100" cy="3067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6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5FAFA4E" w14:textId="77777777" w:rsidR="007A01A9" w:rsidRPr="00F765D2" w:rsidRDefault="007A01A9" w:rsidP="007A01A9">
                            <w:pPr>
                              <w:widowControl w:val="0"/>
                              <w:jc w:val="center"/>
                              <w:rPr>
                                <w:rFonts w:ascii="Arial" w:hAnsi="Arial" w:cs="Arial"/>
                                <w:color w:val="FFFFFF"/>
                                <w:szCs w:val="1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E3F4E9" id="_x0000_t202" coordsize="21600,21600" o:spt="202" path="m,l,21600r21600,l21600,xe">
                <v:stroke joinstyle="miter"/>
                <v:path gradientshapeok="t" o:connecttype="rect"/>
              </v:shapetype>
              <v:shape id="Text Box 21" o:spid="_x0000_s1027" type="#_x0000_t202" style="position:absolute;margin-left:6.3pt;margin-top:-54.35pt;width:453pt;height:24.15pt;z-index:2516505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" filled="f" stroked="f" strokecolor="black [0]" insetpen="t">
                <v:textbox inset="2.88pt,2.88pt,2.88pt,2.88pt">
                  <w:txbxContent>
                    <w:p w14:paraId="75FAFA4E" w14:textId="77777777" w:rsidR="007A01A9" w:rsidRPr="00F765D2" w:rsidRDefault="007A01A9" w:rsidP="007A01A9">
                      <w:pPr>
                        <w:widowControl w:val="0"/>
                        <w:jc w:val="center"/>
                        <w:rPr>
                          <w:rFonts w:ascii="Arial" w:hAnsi="Arial" w:cs="Arial"/>
                          <w:color w:val="FFFFFF"/>
                          <w:szCs w:val="18"/>
                        </w:rPr>
                      </w:pPr>
                    </w:p>
                  </w:txbxContent>
                </v:textbox>
              </v:shape>
            </w:pict>
          </mc:Fallback>
        </mc:AlternateContent>
      </w:r>
    </w:p>
    <w:p w14:paraId="6F989970" w14:textId="77777777" w:rsidR="007A01A9" w:rsidRPr="00317912" w:rsidRDefault="007A01A9" w:rsidP="007A01A9">
      <w:pPr>
        <w:spacing w:line="312" w:lineRule="auto"/>
        <w:rPr>
          <w:rFonts w:ascii="Arial" w:hAnsi="Arial" w:cs="Arial"/>
          <w:sz w:val="22"/>
          <w:szCs w:val="22"/>
        </w:rPr>
      </w:pPr>
    </w:p>
    <w:p w14:paraId="4C435484" w14:textId="77777777" w:rsidR="007A01A9" w:rsidRPr="00317912" w:rsidRDefault="007A01A9" w:rsidP="007A01A9">
      <w:pPr>
        <w:spacing w:after="120" w:line="312" w:lineRule="auto"/>
        <w:rPr>
          <w:rFonts w:ascii="Arial" w:hAnsi="Arial" w:cs="Arial"/>
          <w:sz w:val="22"/>
          <w:szCs w:val="22"/>
        </w:rPr>
      </w:pPr>
      <w:r w:rsidRPr="00317912">
        <w:rPr>
          <w:rFonts w:ascii="Arial" w:hAnsi="Arial" w:cs="Arial"/>
          <w:sz w:val="22"/>
          <w:szCs w:val="22"/>
        </w:rPr>
        <w:t>This document gives a general overview of risk factors. The document cover</w:t>
      </w:r>
      <w:r w:rsidR="00192DE3">
        <w:rPr>
          <w:rFonts w:ascii="Arial" w:hAnsi="Arial" w:cs="Arial"/>
          <w:sz w:val="22"/>
          <w:szCs w:val="22"/>
        </w:rPr>
        <w:t>s</w:t>
      </w:r>
      <w:r w:rsidRPr="00317912">
        <w:rPr>
          <w:rFonts w:ascii="Arial" w:hAnsi="Arial" w:cs="Arial"/>
          <w:sz w:val="22"/>
          <w:szCs w:val="22"/>
        </w:rPr>
        <w:t>:</w:t>
      </w:r>
    </w:p>
    <w:p w14:paraId="4E0E19CE" w14:textId="77777777" w:rsidR="007A01A9" w:rsidRPr="00317912" w:rsidRDefault="007A01A9" w:rsidP="007A01A9">
      <w:pPr>
        <w:pStyle w:val="ListParagraph"/>
        <w:numPr>
          <w:ilvl w:val="0"/>
          <w:numId w:val="9"/>
        </w:numPr>
        <w:spacing w:line="312" w:lineRule="auto"/>
        <w:rPr>
          <w:rFonts w:ascii="Arial" w:hAnsi="Arial" w:cs="Arial"/>
          <w:sz w:val="22"/>
          <w:szCs w:val="22"/>
        </w:rPr>
      </w:pPr>
      <w:r w:rsidRPr="00317912">
        <w:rPr>
          <w:rFonts w:ascii="Arial" w:hAnsi="Arial" w:cs="Arial"/>
          <w:sz w:val="22"/>
          <w:szCs w:val="22"/>
        </w:rPr>
        <w:t>About Cancer and Risk Factors</w:t>
      </w:r>
    </w:p>
    <w:p w14:paraId="0E00C31D" w14:textId="77777777" w:rsidR="007A01A9" w:rsidRPr="00317912" w:rsidRDefault="007A01A9" w:rsidP="007A01A9">
      <w:pPr>
        <w:pStyle w:val="ListParagraph"/>
        <w:numPr>
          <w:ilvl w:val="0"/>
          <w:numId w:val="9"/>
        </w:numPr>
        <w:spacing w:line="312" w:lineRule="auto"/>
        <w:rPr>
          <w:rFonts w:ascii="Arial" w:hAnsi="Arial" w:cs="Arial"/>
          <w:sz w:val="22"/>
          <w:szCs w:val="22"/>
        </w:rPr>
      </w:pPr>
      <w:r w:rsidRPr="00317912">
        <w:rPr>
          <w:rFonts w:ascii="Arial" w:hAnsi="Arial" w:cs="Arial"/>
          <w:sz w:val="22"/>
          <w:szCs w:val="22"/>
        </w:rPr>
        <w:t>About Chronic Myeloid Leukemia</w:t>
      </w:r>
    </w:p>
    <w:p w14:paraId="4E49E9C1" w14:textId="77777777" w:rsidR="007A01A9" w:rsidRPr="00317912" w:rsidRDefault="007A01A9" w:rsidP="007A01A9">
      <w:pPr>
        <w:pStyle w:val="ListParagraph"/>
        <w:numPr>
          <w:ilvl w:val="0"/>
          <w:numId w:val="9"/>
        </w:numPr>
        <w:spacing w:line="312" w:lineRule="auto"/>
        <w:rPr>
          <w:rFonts w:ascii="Arial" w:hAnsi="Arial" w:cs="Arial"/>
          <w:sz w:val="22"/>
          <w:szCs w:val="22"/>
        </w:rPr>
      </w:pPr>
      <w:r w:rsidRPr="00317912">
        <w:rPr>
          <w:rFonts w:ascii="Arial" w:hAnsi="Arial" w:cs="Arial"/>
          <w:sz w:val="22"/>
          <w:szCs w:val="22"/>
        </w:rPr>
        <w:t>Types of Leukemia</w:t>
      </w:r>
    </w:p>
    <w:p w14:paraId="04997020" w14:textId="77777777" w:rsidR="007A01A9" w:rsidRPr="00317912" w:rsidRDefault="007A01A9" w:rsidP="007A01A9">
      <w:pPr>
        <w:pStyle w:val="ListParagraph"/>
        <w:numPr>
          <w:ilvl w:val="0"/>
          <w:numId w:val="9"/>
        </w:numPr>
        <w:spacing w:line="312" w:lineRule="auto"/>
        <w:rPr>
          <w:rFonts w:ascii="Arial" w:hAnsi="Arial" w:cs="Arial"/>
          <w:sz w:val="22"/>
          <w:szCs w:val="22"/>
        </w:rPr>
      </w:pPr>
      <w:r w:rsidRPr="00317912">
        <w:rPr>
          <w:rFonts w:ascii="Arial" w:hAnsi="Arial" w:cs="Arial"/>
          <w:sz w:val="22"/>
          <w:szCs w:val="22"/>
        </w:rPr>
        <w:t>Known Risk Factors</w:t>
      </w:r>
    </w:p>
    <w:p w14:paraId="0D6F3B64" w14:textId="77777777" w:rsidR="007A01A9" w:rsidRPr="00317912" w:rsidRDefault="007A01A9" w:rsidP="007A01A9">
      <w:pPr>
        <w:pStyle w:val="ListParagraph"/>
        <w:numPr>
          <w:ilvl w:val="0"/>
          <w:numId w:val="9"/>
        </w:numPr>
        <w:spacing w:line="312" w:lineRule="auto"/>
        <w:rPr>
          <w:rFonts w:ascii="Arial" w:hAnsi="Arial" w:cs="Arial"/>
          <w:sz w:val="22"/>
          <w:szCs w:val="22"/>
        </w:rPr>
      </w:pPr>
      <w:r w:rsidRPr="00317912">
        <w:rPr>
          <w:rFonts w:ascii="Arial" w:hAnsi="Arial" w:cs="Arial"/>
          <w:sz w:val="22"/>
          <w:szCs w:val="22"/>
        </w:rPr>
        <w:t>Possible Risk Factors</w:t>
      </w:r>
    </w:p>
    <w:p w14:paraId="7F4634E7" w14:textId="77777777" w:rsidR="007A01A9" w:rsidRPr="00317912" w:rsidRDefault="007A01A9" w:rsidP="007A01A9">
      <w:pPr>
        <w:pStyle w:val="ListParagraph"/>
        <w:numPr>
          <w:ilvl w:val="0"/>
          <w:numId w:val="9"/>
        </w:numPr>
        <w:spacing w:line="312" w:lineRule="auto"/>
        <w:rPr>
          <w:rFonts w:ascii="Arial" w:hAnsi="Arial" w:cs="Arial"/>
          <w:sz w:val="22"/>
          <w:szCs w:val="22"/>
        </w:rPr>
      </w:pPr>
      <w:r w:rsidRPr="00317912">
        <w:rPr>
          <w:rFonts w:ascii="Arial" w:hAnsi="Arial" w:cs="Arial"/>
          <w:sz w:val="22"/>
          <w:szCs w:val="22"/>
        </w:rPr>
        <w:t>Other Risk Factors That Have Been Investigated</w:t>
      </w:r>
    </w:p>
    <w:p w14:paraId="4368905B" w14:textId="77777777" w:rsidR="007A01A9" w:rsidRPr="00317912" w:rsidRDefault="007A01A9" w:rsidP="007A01A9">
      <w:pPr>
        <w:pStyle w:val="ListParagraph"/>
        <w:numPr>
          <w:ilvl w:val="0"/>
          <w:numId w:val="9"/>
        </w:numPr>
        <w:spacing w:line="312" w:lineRule="auto"/>
        <w:rPr>
          <w:rFonts w:ascii="Arial" w:hAnsi="Arial" w:cs="Arial"/>
          <w:sz w:val="22"/>
          <w:szCs w:val="22"/>
        </w:rPr>
      </w:pPr>
      <w:r w:rsidRPr="00317912">
        <w:rPr>
          <w:rFonts w:ascii="Arial" w:hAnsi="Arial" w:cs="Arial"/>
          <w:sz w:val="22"/>
          <w:szCs w:val="22"/>
        </w:rPr>
        <w:t>References / More Information</w:t>
      </w:r>
    </w:p>
    <w:p w14:paraId="1D76D870" w14:textId="77777777" w:rsidR="007A01A9" w:rsidRPr="00317912" w:rsidRDefault="007A01A9" w:rsidP="007A01A9">
      <w:pPr>
        <w:spacing w:line="312" w:lineRule="auto"/>
        <w:rPr>
          <w:rFonts w:ascii="Arial" w:hAnsi="Arial" w:cs="Arial"/>
          <w:b/>
          <w:color w:val="20948B"/>
          <w:sz w:val="22"/>
          <w:szCs w:val="22"/>
        </w:rPr>
      </w:pPr>
    </w:p>
    <w:p w14:paraId="735A114F" w14:textId="77777777" w:rsidR="007A01A9" w:rsidRPr="00480160" w:rsidRDefault="007A01A9" w:rsidP="007A01A9">
      <w:pPr>
        <w:spacing w:line="312" w:lineRule="auto"/>
        <w:rPr>
          <w:rFonts w:ascii="Arial" w:hAnsi="Arial" w:cs="Arial"/>
          <w:b/>
          <w:color w:val="226666"/>
          <w:sz w:val="28"/>
          <w:szCs w:val="28"/>
        </w:rPr>
      </w:pPr>
      <w:r w:rsidRPr="00480160">
        <w:rPr>
          <w:rFonts w:ascii="Arial" w:hAnsi="Arial" w:cs="Arial"/>
          <w:b/>
          <w:color w:val="226666"/>
          <w:sz w:val="28"/>
          <w:szCs w:val="28"/>
        </w:rPr>
        <w:t>About Cancer and Risk Factors</w:t>
      </w:r>
    </w:p>
    <w:p w14:paraId="6156EE9F" w14:textId="77777777" w:rsidR="007A01A9" w:rsidRPr="00317912" w:rsidRDefault="007A01A9" w:rsidP="007A01A9">
      <w:pPr>
        <w:spacing w:line="312" w:lineRule="auto"/>
        <w:rPr>
          <w:rFonts w:ascii="Arial" w:hAnsi="Arial" w:cs="Arial"/>
          <w:sz w:val="22"/>
          <w:szCs w:val="22"/>
        </w:rPr>
      </w:pPr>
    </w:p>
    <w:p w14:paraId="5F0D2B64" w14:textId="77777777" w:rsidR="007A01A9" w:rsidRPr="00317912" w:rsidRDefault="007A01A9" w:rsidP="007000CA">
      <w:pPr>
        <w:pStyle w:val="BodyText"/>
        <w:spacing w:after="120" w:line="312" w:lineRule="auto"/>
        <w:jc w:val="both"/>
        <w:rPr>
          <w:rFonts w:ascii="Arial" w:hAnsi="Arial" w:cs="Arial"/>
          <w:b/>
          <w:szCs w:val="22"/>
        </w:rPr>
      </w:pPr>
      <w:r w:rsidRPr="00317912">
        <w:rPr>
          <w:rFonts w:ascii="Arial" w:hAnsi="Arial" w:cs="Arial"/>
          <w:b/>
          <w:szCs w:val="22"/>
        </w:rPr>
        <w:t>Cancer is not just one disease.</w:t>
      </w:r>
    </w:p>
    <w:p w14:paraId="17468F2C" w14:textId="77777777" w:rsidR="007A01A9" w:rsidRPr="00317912" w:rsidRDefault="007A01A9" w:rsidP="00475B0F">
      <w:pPr>
        <w:pStyle w:val="BodyText"/>
        <w:spacing w:line="312" w:lineRule="auto"/>
        <w:jc w:val="both"/>
        <w:rPr>
          <w:rFonts w:ascii="Arial" w:hAnsi="Arial" w:cs="Arial"/>
          <w:szCs w:val="22"/>
        </w:rPr>
      </w:pPr>
      <w:r w:rsidRPr="00317912">
        <w:rPr>
          <w:rFonts w:ascii="Arial" w:hAnsi="Arial" w:cs="Arial"/>
          <w:szCs w:val="22"/>
        </w:rPr>
        <w:t>Cancer is a group of over 100 different diseases. Cancer occurs when abnormal cells grow out of control and crowd out the normal cells. It can start anywhere in the body and can spread (“metastasize”) to other parts of the body. Cancer types are named for the original location in the body and the type of cell or tissue. Different types of cancer have different causes and risk factors.</w:t>
      </w:r>
    </w:p>
    <w:p w14:paraId="08EF376C" w14:textId="77777777" w:rsidR="007A01A9" w:rsidRPr="00317912" w:rsidRDefault="007A01A9" w:rsidP="007A01A9">
      <w:pPr>
        <w:spacing w:line="312" w:lineRule="auto"/>
        <w:rPr>
          <w:rFonts w:ascii="Arial" w:hAnsi="Arial" w:cs="Arial"/>
          <w:sz w:val="22"/>
          <w:szCs w:val="22"/>
        </w:rPr>
      </w:pPr>
    </w:p>
    <w:p w14:paraId="5C2DD2B2" w14:textId="77777777" w:rsidR="007A01A9" w:rsidRPr="00317912" w:rsidRDefault="007A01A9" w:rsidP="007000CA">
      <w:pPr>
        <w:spacing w:after="120" w:line="312" w:lineRule="auto"/>
        <w:jc w:val="both"/>
        <w:rPr>
          <w:rFonts w:ascii="Arial" w:hAnsi="Arial" w:cs="Arial"/>
          <w:sz w:val="22"/>
          <w:szCs w:val="22"/>
        </w:rPr>
      </w:pPr>
      <w:r w:rsidRPr="00317912">
        <w:rPr>
          <w:rFonts w:ascii="Arial" w:hAnsi="Arial" w:cs="Arial"/>
          <w:b/>
          <w:sz w:val="22"/>
          <w:szCs w:val="22"/>
        </w:rPr>
        <w:t>Cancer can take a long time to develop.</w:t>
      </w:r>
    </w:p>
    <w:p w14:paraId="64F8D3CC" w14:textId="07A744F7" w:rsidR="007A01A9" w:rsidRPr="00317912" w:rsidRDefault="007A01A9" w:rsidP="00475B0F">
      <w:pPr>
        <w:spacing w:line="312" w:lineRule="auto"/>
        <w:jc w:val="both"/>
        <w:rPr>
          <w:rFonts w:ascii="Arial" w:hAnsi="Arial" w:cs="Arial"/>
          <w:sz w:val="22"/>
          <w:szCs w:val="22"/>
        </w:rPr>
      </w:pPr>
      <w:r w:rsidRPr="00317912">
        <w:rPr>
          <w:rFonts w:ascii="Arial" w:hAnsi="Arial" w:cs="Arial"/>
          <w:sz w:val="22"/>
          <w:szCs w:val="22"/>
        </w:rPr>
        <w:t xml:space="preserve">The cause of cancer is </w:t>
      </w:r>
      <w:r w:rsidR="00475B0F">
        <w:rPr>
          <w:rFonts w:ascii="Arial" w:hAnsi="Arial" w:cs="Arial"/>
          <w:sz w:val="22"/>
          <w:szCs w:val="22"/>
        </w:rPr>
        <w:t>sometimes</w:t>
      </w:r>
      <w:r w:rsidR="00475B0F" w:rsidRPr="00317912">
        <w:rPr>
          <w:rFonts w:ascii="Arial" w:hAnsi="Arial" w:cs="Arial"/>
          <w:sz w:val="22"/>
          <w:szCs w:val="22"/>
        </w:rPr>
        <w:t xml:space="preserve"> </w:t>
      </w:r>
      <w:r w:rsidRPr="00317912">
        <w:rPr>
          <w:rFonts w:ascii="Arial" w:hAnsi="Arial" w:cs="Arial"/>
          <w:sz w:val="22"/>
          <w:szCs w:val="22"/>
        </w:rPr>
        <w:t xml:space="preserve">related to events that happened many years ago. Most cancer types are thought to take anywhere from 10 to over 50 years to develop. A few types, such as leukemia or lymphoma, are thought to take less than 10 years. </w:t>
      </w:r>
    </w:p>
    <w:p w14:paraId="38E230D8" w14:textId="77777777" w:rsidR="007A01A9" w:rsidRPr="00317912" w:rsidRDefault="007A01A9" w:rsidP="007A01A9">
      <w:pPr>
        <w:spacing w:line="312" w:lineRule="auto"/>
        <w:rPr>
          <w:rFonts w:ascii="Arial" w:hAnsi="Arial" w:cs="Arial"/>
          <w:b/>
          <w:sz w:val="22"/>
          <w:szCs w:val="22"/>
        </w:rPr>
      </w:pPr>
    </w:p>
    <w:p w14:paraId="5878B259" w14:textId="77777777" w:rsidR="007A01A9" w:rsidRPr="00317912" w:rsidRDefault="007A01A9" w:rsidP="007000CA">
      <w:pPr>
        <w:spacing w:after="120" w:line="312" w:lineRule="auto"/>
        <w:jc w:val="both"/>
        <w:rPr>
          <w:rFonts w:ascii="Arial" w:hAnsi="Arial" w:cs="Arial"/>
          <w:sz w:val="22"/>
          <w:szCs w:val="22"/>
        </w:rPr>
      </w:pPr>
      <w:r w:rsidRPr="00317912">
        <w:rPr>
          <w:rFonts w:ascii="Arial" w:hAnsi="Arial" w:cs="Arial"/>
          <w:b/>
          <w:sz w:val="22"/>
          <w:szCs w:val="22"/>
        </w:rPr>
        <w:t>A risk factor is anything that increases your chance of getting cancer.</w:t>
      </w:r>
      <w:r w:rsidRPr="00317912">
        <w:rPr>
          <w:rFonts w:ascii="Arial" w:hAnsi="Arial" w:cs="Arial"/>
          <w:sz w:val="22"/>
          <w:szCs w:val="22"/>
        </w:rPr>
        <w:t xml:space="preserve"> </w:t>
      </w:r>
    </w:p>
    <w:p w14:paraId="295EDF0B" w14:textId="77777777" w:rsidR="007A01A9" w:rsidRPr="00317912" w:rsidRDefault="007A01A9" w:rsidP="00475B0F">
      <w:pPr>
        <w:spacing w:after="120" w:line="312" w:lineRule="auto"/>
        <w:jc w:val="both"/>
        <w:rPr>
          <w:rFonts w:ascii="Arial" w:hAnsi="Arial" w:cs="Arial"/>
          <w:sz w:val="22"/>
          <w:szCs w:val="22"/>
        </w:rPr>
      </w:pPr>
      <w:r w:rsidRPr="00317912">
        <w:rPr>
          <w:rFonts w:ascii="Arial" w:hAnsi="Arial" w:cs="Arial"/>
          <w:sz w:val="22"/>
          <w:szCs w:val="22"/>
        </w:rPr>
        <w:t>Some risk factors can be controlled while others cannot. Risk factors can include:</w:t>
      </w:r>
    </w:p>
    <w:p w14:paraId="379F7340" w14:textId="39B75044" w:rsidR="007A01A9" w:rsidRPr="00317912" w:rsidRDefault="007A01A9" w:rsidP="00475B0F">
      <w:pPr>
        <w:pStyle w:val="ListParagraph"/>
        <w:numPr>
          <w:ilvl w:val="0"/>
          <w:numId w:val="7"/>
        </w:numPr>
        <w:spacing w:line="312" w:lineRule="auto"/>
        <w:jc w:val="both"/>
        <w:rPr>
          <w:rFonts w:ascii="Arial" w:hAnsi="Arial" w:cs="Arial"/>
          <w:sz w:val="22"/>
          <w:szCs w:val="22"/>
        </w:rPr>
      </w:pPr>
      <w:r w:rsidRPr="00317912">
        <w:rPr>
          <w:rFonts w:ascii="Arial" w:hAnsi="Arial" w:cs="Arial"/>
          <w:sz w:val="22"/>
          <w:szCs w:val="22"/>
        </w:rPr>
        <w:t>Hereditary conditions (e.g.</w:t>
      </w:r>
      <w:r w:rsidR="00475B0F">
        <w:rPr>
          <w:rFonts w:ascii="Arial" w:hAnsi="Arial" w:cs="Arial"/>
          <w:sz w:val="22"/>
          <w:szCs w:val="22"/>
        </w:rPr>
        <w:t>,</w:t>
      </w:r>
      <w:r w:rsidRPr="00317912">
        <w:rPr>
          <w:rFonts w:ascii="Arial" w:hAnsi="Arial" w:cs="Arial"/>
          <w:sz w:val="22"/>
          <w:szCs w:val="22"/>
        </w:rPr>
        <w:t xml:space="preserve"> genes passed down from parents)</w:t>
      </w:r>
    </w:p>
    <w:p w14:paraId="7B15384F" w14:textId="488F01F7" w:rsidR="007A01A9" w:rsidRPr="00317912" w:rsidRDefault="007A01A9" w:rsidP="00475B0F">
      <w:pPr>
        <w:pStyle w:val="ListParagraph"/>
        <w:numPr>
          <w:ilvl w:val="0"/>
          <w:numId w:val="7"/>
        </w:numPr>
        <w:spacing w:line="312" w:lineRule="auto"/>
        <w:jc w:val="both"/>
        <w:rPr>
          <w:rFonts w:ascii="Arial" w:hAnsi="Arial" w:cs="Arial"/>
          <w:sz w:val="22"/>
          <w:szCs w:val="22"/>
        </w:rPr>
      </w:pPr>
      <w:r w:rsidRPr="00317912">
        <w:rPr>
          <w:rFonts w:ascii="Arial" w:hAnsi="Arial" w:cs="Arial"/>
          <w:sz w:val="22"/>
          <w:szCs w:val="22"/>
        </w:rPr>
        <w:t>Medical conditions or treatments (e.g.</w:t>
      </w:r>
      <w:r w:rsidR="00475B0F">
        <w:rPr>
          <w:rFonts w:ascii="Arial" w:hAnsi="Arial" w:cs="Arial"/>
          <w:sz w:val="22"/>
          <w:szCs w:val="22"/>
        </w:rPr>
        <w:t>,</w:t>
      </w:r>
      <w:r w:rsidRPr="00317912">
        <w:rPr>
          <w:rFonts w:ascii="Arial" w:hAnsi="Arial" w:cs="Arial"/>
          <w:sz w:val="22"/>
          <w:szCs w:val="22"/>
        </w:rPr>
        <w:t xml:space="preserve"> a previous cancer diagnosis)</w:t>
      </w:r>
    </w:p>
    <w:p w14:paraId="781E3BA3" w14:textId="314B4297" w:rsidR="007A01A9" w:rsidRPr="00317912" w:rsidRDefault="007A01A9" w:rsidP="00475B0F">
      <w:pPr>
        <w:pStyle w:val="ListParagraph"/>
        <w:numPr>
          <w:ilvl w:val="0"/>
          <w:numId w:val="7"/>
        </w:numPr>
        <w:spacing w:line="312" w:lineRule="auto"/>
        <w:jc w:val="both"/>
        <w:rPr>
          <w:rFonts w:ascii="Arial" w:hAnsi="Arial" w:cs="Arial"/>
          <w:sz w:val="22"/>
          <w:szCs w:val="22"/>
        </w:rPr>
      </w:pPr>
      <w:r w:rsidRPr="00317912">
        <w:rPr>
          <w:rFonts w:ascii="Arial" w:hAnsi="Arial" w:cs="Arial"/>
          <w:sz w:val="22"/>
          <w:szCs w:val="22"/>
        </w:rPr>
        <w:t>Infections (e.g.</w:t>
      </w:r>
      <w:r w:rsidR="00475B0F">
        <w:rPr>
          <w:rFonts w:ascii="Arial" w:hAnsi="Arial" w:cs="Arial"/>
          <w:sz w:val="22"/>
          <w:szCs w:val="22"/>
        </w:rPr>
        <w:t>,</w:t>
      </w:r>
      <w:r w:rsidRPr="00317912">
        <w:rPr>
          <w:rFonts w:ascii="Arial" w:hAnsi="Arial" w:cs="Arial"/>
          <w:sz w:val="22"/>
          <w:szCs w:val="22"/>
        </w:rPr>
        <w:t xml:space="preserve"> human papilloma virus)</w:t>
      </w:r>
    </w:p>
    <w:p w14:paraId="3AE2CFAE" w14:textId="2F4656E0" w:rsidR="007A01A9" w:rsidRPr="00317912" w:rsidRDefault="007A01A9" w:rsidP="00475B0F">
      <w:pPr>
        <w:pStyle w:val="ListParagraph"/>
        <w:numPr>
          <w:ilvl w:val="0"/>
          <w:numId w:val="7"/>
        </w:numPr>
        <w:spacing w:line="312" w:lineRule="auto"/>
        <w:jc w:val="both"/>
        <w:rPr>
          <w:rFonts w:ascii="Arial" w:hAnsi="Arial" w:cs="Arial"/>
          <w:sz w:val="22"/>
          <w:szCs w:val="22"/>
        </w:rPr>
      </w:pPr>
      <w:r w:rsidRPr="00317912">
        <w:rPr>
          <w:rFonts w:ascii="Arial" w:hAnsi="Arial" w:cs="Arial"/>
          <w:sz w:val="22"/>
          <w:szCs w:val="22"/>
        </w:rPr>
        <w:t>Lifestyle factors (e.g.</w:t>
      </w:r>
      <w:r w:rsidR="00475B0F">
        <w:rPr>
          <w:rFonts w:ascii="Arial" w:hAnsi="Arial" w:cs="Arial"/>
          <w:sz w:val="22"/>
          <w:szCs w:val="22"/>
        </w:rPr>
        <w:t>,</w:t>
      </w:r>
      <w:r w:rsidRPr="00317912">
        <w:rPr>
          <w:rFonts w:ascii="Arial" w:hAnsi="Arial" w:cs="Arial"/>
          <w:sz w:val="22"/>
          <w:szCs w:val="22"/>
        </w:rPr>
        <w:t xml:space="preserve"> smoking cigarettes)</w:t>
      </w:r>
    </w:p>
    <w:p w14:paraId="2A461C9B" w14:textId="387F95CF" w:rsidR="007A01A9" w:rsidRDefault="007A01A9" w:rsidP="00475B0F">
      <w:pPr>
        <w:pStyle w:val="ListParagraph"/>
        <w:numPr>
          <w:ilvl w:val="0"/>
          <w:numId w:val="7"/>
        </w:numPr>
        <w:spacing w:line="312" w:lineRule="auto"/>
        <w:jc w:val="both"/>
        <w:rPr>
          <w:rFonts w:ascii="Arial" w:hAnsi="Arial" w:cs="Arial"/>
          <w:sz w:val="22"/>
          <w:szCs w:val="22"/>
        </w:rPr>
      </w:pPr>
      <w:r w:rsidRPr="00317912">
        <w:rPr>
          <w:rFonts w:ascii="Arial" w:hAnsi="Arial" w:cs="Arial"/>
          <w:sz w:val="22"/>
          <w:szCs w:val="22"/>
        </w:rPr>
        <w:t>Environmental exposures (e.g.</w:t>
      </w:r>
      <w:r w:rsidR="00475B0F">
        <w:rPr>
          <w:rFonts w:ascii="Arial" w:hAnsi="Arial" w:cs="Arial"/>
          <w:sz w:val="22"/>
          <w:szCs w:val="22"/>
        </w:rPr>
        <w:t>,</w:t>
      </w:r>
      <w:r w:rsidRPr="00317912">
        <w:rPr>
          <w:rFonts w:ascii="Arial" w:hAnsi="Arial" w:cs="Arial"/>
          <w:sz w:val="22"/>
          <w:szCs w:val="22"/>
        </w:rPr>
        <w:t xml:space="preserve"> certain air pollutants)</w:t>
      </w:r>
    </w:p>
    <w:p w14:paraId="5EC42A58" w14:textId="77777777" w:rsidR="002F517E" w:rsidRPr="00317912" w:rsidRDefault="002F517E" w:rsidP="002F517E">
      <w:pPr>
        <w:pStyle w:val="ListParagraph"/>
        <w:spacing w:line="312" w:lineRule="auto"/>
        <w:ind w:left="787"/>
        <w:rPr>
          <w:rFonts w:ascii="Arial" w:hAnsi="Arial" w:cs="Arial"/>
          <w:sz w:val="22"/>
          <w:szCs w:val="22"/>
        </w:rPr>
      </w:pPr>
    </w:p>
    <w:p w14:paraId="2699491D" w14:textId="77777777" w:rsidR="007A01A9" w:rsidRPr="00317912" w:rsidRDefault="007A01A9" w:rsidP="007000CA">
      <w:pPr>
        <w:spacing w:after="120" w:line="312" w:lineRule="auto"/>
        <w:jc w:val="both"/>
        <w:rPr>
          <w:rFonts w:ascii="Arial" w:hAnsi="Arial" w:cs="Arial"/>
          <w:sz w:val="22"/>
          <w:szCs w:val="22"/>
        </w:rPr>
      </w:pPr>
      <w:r w:rsidRPr="00317912">
        <w:rPr>
          <w:rFonts w:ascii="Arial" w:hAnsi="Arial" w:cs="Arial"/>
          <w:b/>
          <w:sz w:val="22"/>
          <w:szCs w:val="22"/>
        </w:rPr>
        <w:t xml:space="preserve">Most risk factors do not directly cause cancer. </w:t>
      </w:r>
    </w:p>
    <w:p w14:paraId="61969A86" w14:textId="77777777" w:rsidR="007A01A9" w:rsidRPr="00317912" w:rsidRDefault="007A01A9" w:rsidP="007000CA">
      <w:pPr>
        <w:spacing w:line="312" w:lineRule="auto"/>
        <w:jc w:val="both"/>
        <w:rPr>
          <w:rFonts w:ascii="Arial" w:hAnsi="Arial" w:cs="Arial"/>
          <w:sz w:val="22"/>
          <w:szCs w:val="22"/>
        </w:rPr>
      </w:pPr>
      <w:r w:rsidRPr="00317912">
        <w:rPr>
          <w:rFonts w:ascii="Arial" w:hAnsi="Arial" w:cs="Arial"/>
          <w:sz w:val="22"/>
          <w:szCs w:val="22"/>
        </w:rPr>
        <w:lastRenderedPageBreak/>
        <w:t>A risk factor influences the development of cancer but usually does not directly cause cancer.</w:t>
      </w:r>
      <w:r w:rsidRPr="00317912">
        <w:rPr>
          <w:rFonts w:ascii="Arial" w:hAnsi="Arial" w:cs="Arial"/>
          <w:b/>
          <w:sz w:val="22"/>
          <w:szCs w:val="22"/>
        </w:rPr>
        <w:t xml:space="preserve"> </w:t>
      </w:r>
      <w:r w:rsidRPr="00317912">
        <w:rPr>
          <w:rFonts w:ascii="Arial" w:hAnsi="Arial" w:cs="Arial"/>
          <w:sz w:val="22"/>
          <w:szCs w:val="22"/>
        </w:rPr>
        <w:t>Instead, a combination of risk factors likely drives cancer development. For example, genetic factors can make individuals more likely to get cancer when they are exposed to a cancer-causing chemical.</w:t>
      </w:r>
    </w:p>
    <w:p w14:paraId="69B30156" w14:textId="77777777" w:rsidR="007A01A9" w:rsidRPr="00317912" w:rsidRDefault="007A01A9" w:rsidP="007A01A9">
      <w:pPr>
        <w:spacing w:line="312" w:lineRule="auto"/>
        <w:rPr>
          <w:rFonts w:ascii="Arial" w:hAnsi="Arial" w:cs="Arial"/>
          <w:sz w:val="22"/>
          <w:szCs w:val="22"/>
        </w:rPr>
      </w:pPr>
    </w:p>
    <w:p w14:paraId="13472759" w14:textId="77777777" w:rsidR="007A01A9" w:rsidRPr="00317912" w:rsidRDefault="007A01A9" w:rsidP="007000CA">
      <w:pPr>
        <w:spacing w:after="120" w:line="312" w:lineRule="auto"/>
        <w:jc w:val="both"/>
        <w:rPr>
          <w:rFonts w:ascii="Arial" w:hAnsi="Arial" w:cs="Arial"/>
          <w:b/>
          <w:sz w:val="22"/>
          <w:szCs w:val="22"/>
        </w:rPr>
      </w:pPr>
      <w:r w:rsidRPr="00317912">
        <w:rPr>
          <w:rFonts w:ascii="Arial" w:hAnsi="Arial" w:cs="Arial"/>
          <w:b/>
          <w:sz w:val="22"/>
          <w:szCs w:val="22"/>
        </w:rPr>
        <w:t>Environmental risk factors depend on how, how much, and how long you are exposed.</w:t>
      </w:r>
    </w:p>
    <w:p w14:paraId="2BBD3269" w14:textId="77777777" w:rsidR="007A01A9" w:rsidRPr="00317912" w:rsidRDefault="007A01A9" w:rsidP="007000CA">
      <w:pPr>
        <w:spacing w:line="312" w:lineRule="auto"/>
        <w:jc w:val="both"/>
        <w:rPr>
          <w:rFonts w:ascii="Arial" w:hAnsi="Arial" w:cs="Arial"/>
          <w:sz w:val="22"/>
          <w:szCs w:val="22"/>
        </w:rPr>
      </w:pPr>
      <w:r w:rsidRPr="00317912">
        <w:rPr>
          <w:rFonts w:ascii="Arial" w:hAnsi="Arial" w:cs="Arial"/>
          <w:sz w:val="22"/>
          <w:szCs w:val="22"/>
        </w:rPr>
        <w:t>Your risk from exposure to certain chemicals or radiation depends on the type, extent, and duration of exposure. For example, inhaling a certain chemical may increase your risk of getting cancer. However, touching the same chemical may not. In addition, some substances may increase your risk only if you are exposed to high amounts over a long time.</w:t>
      </w:r>
    </w:p>
    <w:p w14:paraId="1443BF03" w14:textId="77777777" w:rsidR="007A01A9" w:rsidRPr="00317912" w:rsidRDefault="007A01A9" w:rsidP="007A01A9">
      <w:pPr>
        <w:spacing w:line="312" w:lineRule="auto"/>
        <w:rPr>
          <w:rFonts w:ascii="Arial" w:hAnsi="Arial" w:cs="Arial"/>
          <w:sz w:val="22"/>
          <w:szCs w:val="22"/>
        </w:rPr>
      </w:pPr>
    </w:p>
    <w:p w14:paraId="060399E7" w14:textId="77777777" w:rsidR="007A01A9" w:rsidRPr="00317912" w:rsidRDefault="007A01A9" w:rsidP="007000CA">
      <w:pPr>
        <w:spacing w:after="120" w:line="312" w:lineRule="auto"/>
        <w:jc w:val="both"/>
        <w:rPr>
          <w:rFonts w:ascii="Arial" w:hAnsi="Arial" w:cs="Arial"/>
          <w:b/>
          <w:sz w:val="22"/>
          <w:szCs w:val="22"/>
        </w:rPr>
      </w:pPr>
      <w:r w:rsidRPr="00317912">
        <w:rPr>
          <w:rFonts w:ascii="Arial" w:hAnsi="Arial" w:cs="Arial"/>
          <w:b/>
          <w:sz w:val="22"/>
          <w:szCs w:val="22"/>
        </w:rPr>
        <w:t>It is difficult to identify the exact causes of cancer.</w:t>
      </w:r>
    </w:p>
    <w:p w14:paraId="5333F527" w14:textId="77777777" w:rsidR="002F517E" w:rsidRPr="002F517E" w:rsidRDefault="002F517E" w:rsidP="007000CA">
      <w:pPr>
        <w:pStyle w:val="ListParagraph"/>
        <w:numPr>
          <w:ilvl w:val="0"/>
          <w:numId w:val="13"/>
        </w:numPr>
        <w:spacing w:line="312" w:lineRule="auto"/>
        <w:jc w:val="both"/>
        <w:rPr>
          <w:rFonts w:ascii="Arial" w:hAnsi="Arial" w:cs="Arial"/>
          <w:sz w:val="22"/>
          <w:szCs w:val="22"/>
        </w:rPr>
      </w:pPr>
      <w:r w:rsidRPr="002F517E">
        <w:rPr>
          <w:rFonts w:ascii="Arial" w:hAnsi="Arial" w:cs="Arial"/>
          <w:sz w:val="22"/>
          <w:szCs w:val="22"/>
        </w:rPr>
        <w:t>Many cancers can develop due to random chance.</w:t>
      </w:r>
    </w:p>
    <w:p w14:paraId="0B50C8E4" w14:textId="77777777" w:rsidR="002F517E" w:rsidRPr="002F517E" w:rsidRDefault="002F517E" w:rsidP="007000CA">
      <w:pPr>
        <w:pStyle w:val="ListParagraph"/>
        <w:numPr>
          <w:ilvl w:val="0"/>
          <w:numId w:val="13"/>
        </w:numPr>
        <w:spacing w:line="312" w:lineRule="auto"/>
        <w:jc w:val="both"/>
        <w:rPr>
          <w:rFonts w:ascii="Arial" w:hAnsi="Arial" w:cs="Arial"/>
          <w:sz w:val="22"/>
          <w:szCs w:val="22"/>
        </w:rPr>
      </w:pPr>
      <w:r w:rsidRPr="002F517E">
        <w:rPr>
          <w:rFonts w:ascii="Arial" w:hAnsi="Arial" w:cs="Arial"/>
          <w:sz w:val="22"/>
          <w:szCs w:val="22"/>
        </w:rPr>
        <w:t>Multiple risk factors can act in combination.</w:t>
      </w:r>
    </w:p>
    <w:p w14:paraId="35377FA3" w14:textId="77777777" w:rsidR="002F517E" w:rsidRPr="002F517E" w:rsidRDefault="002F517E" w:rsidP="007000CA">
      <w:pPr>
        <w:pStyle w:val="ListParagraph"/>
        <w:numPr>
          <w:ilvl w:val="0"/>
          <w:numId w:val="13"/>
        </w:numPr>
        <w:spacing w:line="312" w:lineRule="auto"/>
        <w:jc w:val="both"/>
        <w:rPr>
          <w:rFonts w:ascii="Arial" w:hAnsi="Arial" w:cs="Arial"/>
          <w:sz w:val="22"/>
          <w:szCs w:val="22"/>
        </w:rPr>
      </w:pPr>
      <w:r w:rsidRPr="002F517E">
        <w:rPr>
          <w:rFonts w:ascii="Arial" w:hAnsi="Arial" w:cs="Arial"/>
          <w:sz w:val="22"/>
          <w:szCs w:val="22"/>
        </w:rPr>
        <w:t>Risk factors can change over time.</w:t>
      </w:r>
    </w:p>
    <w:p w14:paraId="2D285B85" w14:textId="77777777" w:rsidR="002F517E" w:rsidRPr="002F517E" w:rsidRDefault="002F517E" w:rsidP="007000CA">
      <w:pPr>
        <w:pStyle w:val="ListParagraph"/>
        <w:numPr>
          <w:ilvl w:val="0"/>
          <w:numId w:val="13"/>
        </w:numPr>
        <w:spacing w:line="312" w:lineRule="auto"/>
        <w:jc w:val="both"/>
        <w:rPr>
          <w:rFonts w:ascii="Arial" w:hAnsi="Arial" w:cs="Arial"/>
          <w:sz w:val="22"/>
          <w:szCs w:val="22"/>
        </w:rPr>
      </w:pPr>
      <w:r w:rsidRPr="002F517E">
        <w:rPr>
          <w:rFonts w:ascii="Arial" w:hAnsi="Arial" w:cs="Arial"/>
          <w:sz w:val="22"/>
          <w:szCs w:val="22"/>
        </w:rPr>
        <w:t>Cancer might not develop or get diagnosed for a long time after an initiating event (such as exposure or random cell mutation).</w:t>
      </w:r>
    </w:p>
    <w:p w14:paraId="004BC5DA" w14:textId="77777777" w:rsidR="007A01A9" w:rsidRPr="00317912" w:rsidRDefault="007A01A9" w:rsidP="007A01A9">
      <w:pPr>
        <w:spacing w:line="312" w:lineRule="auto"/>
        <w:rPr>
          <w:rFonts w:ascii="Arial" w:hAnsi="Arial" w:cs="Arial"/>
          <w:sz w:val="22"/>
          <w:szCs w:val="22"/>
        </w:rPr>
      </w:pPr>
    </w:p>
    <w:p w14:paraId="75F1E913" w14:textId="77777777" w:rsidR="007A01A9" w:rsidRPr="00317912" w:rsidRDefault="007A01A9" w:rsidP="007000CA">
      <w:pPr>
        <w:spacing w:after="120" w:line="312" w:lineRule="auto"/>
        <w:jc w:val="both"/>
        <w:rPr>
          <w:rFonts w:ascii="Arial" w:hAnsi="Arial" w:cs="Arial"/>
          <w:sz w:val="22"/>
          <w:szCs w:val="22"/>
        </w:rPr>
      </w:pPr>
      <w:r w:rsidRPr="00317912">
        <w:rPr>
          <w:rFonts w:ascii="Arial" w:hAnsi="Arial" w:cs="Arial"/>
          <w:b/>
          <w:sz w:val="22"/>
          <w:szCs w:val="22"/>
        </w:rPr>
        <w:t>Knowing your risk factors can help you make more informed choices.</w:t>
      </w:r>
      <w:r w:rsidRPr="00317912">
        <w:rPr>
          <w:rFonts w:ascii="Arial" w:hAnsi="Arial" w:cs="Arial"/>
          <w:sz w:val="22"/>
          <w:szCs w:val="22"/>
        </w:rPr>
        <w:t xml:space="preserve"> </w:t>
      </w:r>
    </w:p>
    <w:p w14:paraId="5C877689" w14:textId="77777777" w:rsidR="007A01A9" w:rsidRPr="00317912" w:rsidRDefault="007A01A9" w:rsidP="007000CA">
      <w:pPr>
        <w:spacing w:line="312" w:lineRule="auto"/>
        <w:jc w:val="both"/>
        <w:rPr>
          <w:rFonts w:ascii="Arial" w:hAnsi="Arial" w:cs="Arial"/>
          <w:sz w:val="22"/>
          <w:szCs w:val="22"/>
        </w:rPr>
      </w:pPr>
      <w:r w:rsidRPr="00317912">
        <w:rPr>
          <w:rFonts w:ascii="Arial" w:hAnsi="Arial" w:cs="Arial"/>
          <w:sz w:val="22"/>
          <w:szCs w:val="22"/>
        </w:rPr>
        <w:t>Discuss your risk factors with your health care provider to make more informed decisions on lifestyle and health care.</w:t>
      </w:r>
    </w:p>
    <w:p w14:paraId="53DB5EED" w14:textId="77777777" w:rsidR="007A01A9" w:rsidRPr="00317912" w:rsidRDefault="007A01A9" w:rsidP="000A3689">
      <w:pPr>
        <w:rPr>
          <w:rFonts w:ascii="Arial" w:hAnsi="Arial" w:cs="Arial"/>
          <w:sz w:val="22"/>
          <w:szCs w:val="22"/>
        </w:rPr>
      </w:pPr>
    </w:p>
    <w:p w14:paraId="21D59F4A" w14:textId="77777777" w:rsidR="007A01A9" w:rsidRPr="00317912" w:rsidRDefault="007A01A9" w:rsidP="00317912">
      <w:pPr>
        <w:pStyle w:val="Heading1"/>
        <w:rPr>
          <w:sz w:val="28"/>
          <w:szCs w:val="28"/>
        </w:rPr>
      </w:pPr>
      <w:r w:rsidRPr="00317912">
        <w:rPr>
          <w:sz w:val="28"/>
          <w:szCs w:val="28"/>
        </w:rPr>
        <w:t>About Chronic Myeloid Leukemia (CML)</w:t>
      </w:r>
    </w:p>
    <w:p w14:paraId="1B4C90A8" w14:textId="77777777" w:rsidR="00FE40BE" w:rsidRPr="00317912" w:rsidRDefault="00FE40BE" w:rsidP="007A01A9">
      <w:pPr>
        <w:pStyle w:val="BodyText3"/>
        <w:spacing w:line="312" w:lineRule="auto"/>
        <w:jc w:val="left"/>
        <w:rPr>
          <w:rFonts w:ascii="Arial" w:hAnsi="Arial" w:cs="Arial"/>
          <w:b/>
          <w:szCs w:val="22"/>
        </w:rPr>
      </w:pPr>
    </w:p>
    <w:p w14:paraId="63564E67" w14:textId="166D7432" w:rsidR="00676E4C" w:rsidRPr="00EE14D5" w:rsidRDefault="00E36056" w:rsidP="002003D2">
      <w:pPr>
        <w:pStyle w:val="BodyText3"/>
        <w:spacing w:after="120" w:line="312" w:lineRule="auto"/>
        <w:rPr>
          <w:rFonts w:ascii="Arial" w:hAnsi="Arial" w:cs="Arial"/>
          <w:b/>
          <w:szCs w:val="22"/>
        </w:rPr>
      </w:pPr>
      <w:r>
        <w:rPr>
          <w:rFonts w:ascii="Arial" w:hAnsi="Arial" w:cs="Arial"/>
          <w:b/>
          <w:szCs w:val="22"/>
        </w:rPr>
        <w:t>In the United States, about 1 person in 526 will get CML in their lifetime.</w:t>
      </w:r>
    </w:p>
    <w:p w14:paraId="010AA94D" w14:textId="16BF82F6" w:rsidR="00425874" w:rsidRPr="00317912" w:rsidRDefault="00FE40BE" w:rsidP="002003D2">
      <w:pPr>
        <w:pStyle w:val="BodyText3"/>
        <w:spacing w:line="312" w:lineRule="auto"/>
        <w:rPr>
          <w:rFonts w:ascii="Arial" w:hAnsi="Arial" w:cs="Arial"/>
          <w:szCs w:val="22"/>
        </w:rPr>
      </w:pPr>
      <w:r w:rsidRPr="00EE14D5">
        <w:rPr>
          <w:rFonts w:ascii="Arial" w:hAnsi="Arial" w:cs="Arial"/>
          <w:szCs w:val="22"/>
        </w:rPr>
        <w:t xml:space="preserve">The American Cancer Society estimates that </w:t>
      </w:r>
      <w:r w:rsidR="002C75A7" w:rsidRPr="00EE14D5">
        <w:rPr>
          <w:rFonts w:ascii="Arial" w:hAnsi="Arial" w:cs="Arial"/>
          <w:szCs w:val="22"/>
        </w:rPr>
        <w:t>60,</w:t>
      </w:r>
      <w:r w:rsidR="00B368B5" w:rsidRPr="00EE14D5">
        <w:rPr>
          <w:rFonts w:ascii="Arial" w:hAnsi="Arial" w:cs="Arial"/>
          <w:szCs w:val="22"/>
        </w:rPr>
        <w:t>650</w:t>
      </w:r>
      <w:r w:rsidR="005B29CD" w:rsidRPr="00EE14D5">
        <w:rPr>
          <w:rFonts w:ascii="Arial" w:hAnsi="Arial" w:cs="Arial"/>
          <w:szCs w:val="22"/>
        </w:rPr>
        <w:t xml:space="preserve"> </w:t>
      </w:r>
      <w:r w:rsidR="008A21C0">
        <w:rPr>
          <w:rFonts w:ascii="Arial" w:hAnsi="Arial" w:cs="Arial"/>
          <w:szCs w:val="22"/>
        </w:rPr>
        <w:t>individuals</w:t>
      </w:r>
      <w:r w:rsidR="008A21C0" w:rsidRPr="00EE14D5">
        <w:rPr>
          <w:rFonts w:ascii="Arial" w:hAnsi="Arial" w:cs="Arial"/>
          <w:szCs w:val="22"/>
        </w:rPr>
        <w:t xml:space="preserve"> </w:t>
      </w:r>
      <w:r w:rsidRPr="00EE14D5">
        <w:rPr>
          <w:rFonts w:ascii="Arial" w:hAnsi="Arial" w:cs="Arial"/>
          <w:szCs w:val="22"/>
        </w:rPr>
        <w:t>will be diagnosed with leukemia in the United States</w:t>
      </w:r>
      <w:r w:rsidR="00D41ACE" w:rsidRPr="00EE14D5">
        <w:rPr>
          <w:rFonts w:ascii="Arial" w:hAnsi="Arial" w:cs="Arial"/>
          <w:szCs w:val="22"/>
        </w:rPr>
        <w:t xml:space="preserve"> in </w:t>
      </w:r>
      <w:r w:rsidR="002C75A7" w:rsidRPr="00EE14D5">
        <w:rPr>
          <w:rFonts w:ascii="Arial" w:hAnsi="Arial" w:cs="Arial"/>
          <w:szCs w:val="22"/>
        </w:rPr>
        <w:t>202</w:t>
      </w:r>
      <w:r w:rsidR="00B368B5" w:rsidRPr="00EE14D5">
        <w:rPr>
          <w:rFonts w:ascii="Arial" w:hAnsi="Arial" w:cs="Arial"/>
          <w:szCs w:val="22"/>
        </w:rPr>
        <w:t>2</w:t>
      </w:r>
      <w:r w:rsidRPr="00EE14D5">
        <w:rPr>
          <w:rFonts w:ascii="Arial" w:hAnsi="Arial" w:cs="Arial"/>
          <w:szCs w:val="22"/>
        </w:rPr>
        <w:t xml:space="preserve">. </w:t>
      </w:r>
      <w:r w:rsidR="00676E4C" w:rsidRPr="00EE14D5">
        <w:rPr>
          <w:rFonts w:ascii="Arial" w:hAnsi="Arial" w:cs="Arial"/>
          <w:szCs w:val="22"/>
        </w:rPr>
        <w:t>About</w:t>
      </w:r>
      <w:r w:rsidR="00793081" w:rsidRPr="00EE14D5">
        <w:rPr>
          <w:rFonts w:ascii="Arial" w:hAnsi="Arial" w:cs="Arial"/>
          <w:szCs w:val="22"/>
        </w:rPr>
        <w:t xml:space="preserve"> </w:t>
      </w:r>
      <w:r w:rsidR="002C75A7" w:rsidRPr="00EE14D5">
        <w:rPr>
          <w:rFonts w:ascii="Arial" w:hAnsi="Arial" w:cs="Arial"/>
          <w:szCs w:val="22"/>
        </w:rPr>
        <w:t>8,</w:t>
      </w:r>
      <w:r w:rsidR="00B368B5" w:rsidRPr="00EE14D5">
        <w:rPr>
          <w:rFonts w:ascii="Arial" w:hAnsi="Arial" w:cs="Arial"/>
          <w:szCs w:val="22"/>
        </w:rPr>
        <w:t>860</w:t>
      </w:r>
      <w:r w:rsidR="00793081" w:rsidRPr="00EE14D5">
        <w:rPr>
          <w:rFonts w:ascii="Arial" w:hAnsi="Arial" w:cs="Arial"/>
          <w:szCs w:val="22"/>
        </w:rPr>
        <w:t xml:space="preserve"> will be diagnosed with CML</w:t>
      </w:r>
      <w:r w:rsidR="00676E4C" w:rsidRPr="00EE14D5">
        <w:rPr>
          <w:rFonts w:ascii="Arial" w:hAnsi="Arial" w:cs="Arial"/>
          <w:szCs w:val="22"/>
        </w:rPr>
        <w:t xml:space="preserve"> specifically</w:t>
      </w:r>
      <w:r w:rsidR="00793081" w:rsidRPr="00EE14D5">
        <w:rPr>
          <w:rFonts w:ascii="Arial" w:hAnsi="Arial" w:cs="Arial"/>
          <w:szCs w:val="22"/>
        </w:rPr>
        <w:t>.</w:t>
      </w:r>
      <w:r w:rsidR="00307920" w:rsidRPr="00317912">
        <w:rPr>
          <w:rFonts w:ascii="Arial" w:hAnsi="Arial" w:cs="Arial"/>
          <w:szCs w:val="22"/>
          <w:vertAlign w:val="superscript"/>
        </w:rPr>
        <w:fldChar w:fldCharType="begin"/>
      </w:r>
      <w:r w:rsidR="00307920" w:rsidRPr="00317912">
        <w:rPr>
          <w:rFonts w:ascii="Arial" w:hAnsi="Arial" w:cs="Arial"/>
          <w:szCs w:val="22"/>
          <w:vertAlign w:val="superscript"/>
        </w:rPr>
        <w:instrText xml:space="preserve"> REF _Ref405545697 \r \h  \* MERGEFORMAT </w:instrText>
      </w:r>
      <w:r w:rsidR="00307920" w:rsidRPr="00317912">
        <w:rPr>
          <w:rFonts w:ascii="Arial" w:hAnsi="Arial" w:cs="Arial"/>
          <w:szCs w:val="22"/>
          <w:vertAlign w:val="superscript"/>
        </w:rPr>
      </w:r>
      <w:r w:rsidR="00307920" w:rsidRPr="00317912">
        <w:rPr>
          <w:rFonts w:ascii="Arial" w:hAnsi="Arial" w:cs="Arial"/>
          <w:szCs w:val="22"/>
          <w:vertAlign w:val="superscript"/>
        </w:rPr>
        <w:fldChar w:fldCharType="separate"/>
      </w:r>
      <w:r w:rsidR="00DE26DA" w:rsidRPr="00317912">
        <w:rPr>
          <w:rFonts w:ascii="Arial" w:hAnsi="Arial" w:cs="Arial"/>
          <w:szCs w:val="22"/>
          <w:vertAlign w:val="superscript"/>
        </w:rPr>
        <w:t>1</w:t>
      </w:r>
      <w:r w:rsidR="00307920" w:rsidRPr="00317912">
        <w:rPr>
          <w:rFonts w:ascii="Arial" w:hAnsi="Arial" w:cs="Arial"/>
          <w:szCs w:val="22"/>
          <w:vertAlign w:val="superscript"/>
        </w:rPr>
        <w:fldChar w:fldCharType="end"/>
      </w:r>
      <w:r w:rsidR="00307920" w:rsidRPr="00317912">
        <w:rPr>
          <w:rFonts w:ascii="Arial" w:hAnsi="Arial" w:cs="Arial"/>
          <w:szCs w:val="22"/>
          <w:vertAlign w:val="superscript"/>
        </w:rPr>
        <w:t>,</w:t>
      </w:r>
      <w:r w:rsidR="00307920" w:rsidRPr="00317912">
        <w:rPr>
          <w:rFonts w:ascii="Arial" w:hAnsi="Arial" w:cs="Arial"/>
          <w:szCs w:val="22"/>
          <w:vertAlign w:val="superscript"/>
        </w:rPr>
        <w:fldChar w:fldCharType="begin"/>
      </w:r>
      <w:r w:rsidR="00307920" w:rsidRPr="00317912">
        <w:rPr>
          <w:rFonts w:ascii="Arial" w:hAnsi="Arial" w:cs="Arial"/>
          <w:szCs w:val="22"/>
          <w:vertAlign w:val="superscript"/>
        </w:rPr>
        <w:instrText xml:space="preserve"> REF _Ref405545726 \r \h  \* MERGEFORMAT </w:instrText>
      </w:r>
      <w:r w:rsidR="00307920" w:rsidRPr="00317912">
        <w:rPr>
          <w:rFonts w:ascii="Arial" w:hAnsi="Arial" w:cs="Arial"/>
          <w:szCs w:val="22"/>
          <w:vertAlign w:val="superscript"/>
        </w:rPr>
      </w:r>
      <w:r w:rsidR="00307920" w:rsidRPr="00317912">
        <w:rPr>
          <w:rFonts w:ascii="Arial" w:hAnsi="Arial" w:cs="Arial"/>
          <w:szCs w:val="22"/>
          <w:vertAlign w:val="superscript"/>
        </w:rPr>
        <w:fldChar w:fldCharType="separate"/>
      </w:r>
      <w:r w:rsidR="00DE26DA" w:rsidRPr="00317912">
        <w:rPr>
          <w:rFonts w:ascii="Arial" w:hAnsi="Arial" w:cs="Arial"/>
          <w:szCs w:val="22"/>
          <w:vertAlign w:val="superscript"/>
        </w:rPr>
        <w:t>3</w:t>
      </w:r>
      <w:r w:rsidR="00307920" w:rsidRPr="00317912">
        <w:rPr>
          <w:rFonts w:ascii="Arial" w:hAnsi="Arial" w:cs="Arial"/>
          <w:szCs w:val="22"/>
          <w:vertAlign w:val="superscript"/>
        </w:rPr>
        <w:fldChar w:fldCharType="end"/>
      </w:r>
      <w:r w:rsidR="00676E4C" w:rsidRPr="00317912">
        <w:rPr>
          <w:rFonts w:ascii="Arial" w:hAnsi="Arial" w:cs="Arial"/>
          <w:szCs w:val="22"/>
          <w:vertAlign w:val="superscript"/>
        </w:rPr>
        <w:t>,</w:t>
      </w:r>
      <w:r w:rsidR="004B7F90" w:rsidRPr="00317912">
        <w:rPr>
          <w:rFonts w:ascii="Arial" w:hAnsi="Arial" w:cs="Arial"/>
          <w:szCs w:val="22"/>
          <w:vertAlign w:val="superscript"/>
        </w:rPr>
        <w:t>6</w:t>
      </w:r>
      <w:r w:rsidR="00425874" w:rsidRPr="00317912">
        <w:rPr>
          <w:rFonts w:ascii="Arial" w:hAnsi="Arial" w:cs="Arial"/>
          <w:szCs w:val="22"/>
        </w:rPr>
        <w:t xml:space="preserve"> </w:t>
      </w:r>
      <w:r w:rsidR="008A21C0">
        <w:rPr>
          <w:rFonts w:ascii="Arial" w:hAnsi="Arial" w:cs="Arial"/>
          <w:szCs w:val="22"/>
        </w:rPr>
        <w:t xml:space="preserve">In Massachusetts, </w:t>
      </w:r>
      <w:r w:rsidR="008A21C0" w:rsidRPr="00FE6942">
        <w:rPr>
          <w:rFonts w:ascii="Arial" w:hAnsi="Arial" w:cs="Arial"/>
          <w:szCs w:val="22"/>
        </w:rPr>
        <w:t>leukemia accounted for about 2.6% of all cancers diagnosed between 2013 and 2017</w:t>
      </w:r>
      <w:r w:rsidR="008A21C0">
        <w:rPr>
          <w:rFonts w:ascii="Arial" w:hAnsi="Arial" w:cs="Arial"/>
          <w:szCs w:val="22"/>
        </w:rPr>
        <w:t>.</w:t>
      </w:r>
      <w:r w:rsidR="008A21C0" w:rsidRPr="008A21C0">
        <w:rPr>
          <w:rFonts w:ascii="Arial" w:hAnsi="Arial" w:cs="Arial"/>
          <w:szCs w:val="22"/>
          <w:vertAlign w:val="superscript"/>
        </w:rPr>
        <w:t>7</w:t>
      </w:r>
    </w:p>
    <w:p w14:paraId="110DA752" w14:textId="77777777" w:rsidR="00973E0F" w:rsidRPr="00317912" w:rsidRDefault="00973E0F" w:rsidP="007A01A9">
      <w:pPr>
        <w:pStyle w:val="BodyText3"/>
        <w:spacing w:line="312" w:lineRule="auto"/>
        <w:jc w:val="left"/>
        <w:rPr>
          <w:rFonts w:ascii="Arial" w:hAnsi="Arial" w:cs="Arial"/>
          <w:szCs w:val="22"/>
        </w:rPr>
      </w:pPr>
    </w:p>
    <w:p w14:paraId="53D8BF0B" w14:textId="77777777" w:rsidR="002D5E55" w:rsidRPr="00317912" w:rsidRDefault="002D5E55" w:rsidP="002003D2">
      <w:pPr>
        <w:pStyle w:val="BodyText3"/>
        <w:spacing w:after="120" w:line="312" w:lineRule="auto"/>
        <w:rPr>
          <w:rFonts w:ascii="Arial" w:hAnsi="Arial" w:cs="Arial"/>
          <w:b/>
          <w:szCs w:val="22"/>
        </w:rPr>
      </w:pPr>
      <w:r w:rsidRPr="00317912">
        <w:rPr>
          <w:rFonts w:ascii="Arial" w:hAnsi="Arial" w:cs="Arial"/>
          <w:b/>
          <w:szCs w:val="22"/>
        </w:rPr>
        <w:t>CML mainly affects adults.</w:t>
      </w:r>
    </w:p>
    <w:p w14:paraId="3D25EE90" w14:textId="65215BC4" w:rsidR="006D6255" w:rsidRPr="00317912" w:rsidRDefault="00C0415B" w:rsidP="002003D2">
      <w:pPr>
        <w:pStyle w:val="BodyText3"/>
        <w:spacing w:line="312" w:lineRule="auto"/>
        <w:rPr>
          <w:rFonts w:ascii="Arial" w:hAnsi="Arial" w:cs="Arial"/>
          <w:b/>
          <w:szCs w:val="22"/>
        </w:rPr>
      </w:pPr>
      <w:r w:rsidRPr="00EE14D5">
        <w:rPr>
          <w:rFonts w:ascii="Arial" w:hAnsi="Arial" w:cs="Arial"/>
          <w:szCs w:val="22"/>
        </w:rPr>
        <w:t>CML is rare in children and teens.</w:t>
      </w:r>
      <w:r w:rsidRPr="00EE14D5">
        <w:rPr>
          <w:rFonts w:ascii="Arial" w:hAnsi="Arial" w:cs="Arial"/>
          <w:szCs w:val="22"/>
          <w:vertAlign w:val="superscript"/>
        </w:rPr>
        <w:t>5</w:t>
      </w:r>
      <w:r w:rsidRPr="00EE14D5" w:rsidDel="002D5E55">
        <w:rPr>
          <w:rFonts w:ascii="Arial" w:hAnsi="Arial" w:cs="Arial"/>
          <w:szCs w:val="22"/>
        </w:rPr>
        <w:t xml:space="preserve"> </w:t>
      </w:r>
      <w:r>
        <w:rPr>
          <w:rFonts w:ascii="Arial" w:hAnsi="Arial" w:cs="Arial"/>
          <w:szCs w:val="22"/>
        </w:rPr>
        <w:t>The risk of developing CML increases with age and a</w:t>
      </w:r>
      <w:r w:rsidR="002D5E55" w:rsidRPr="00EE14D5">
        <w:rPr>
          <w:rFonts w:ascii="Arial" w:hAnsi="Arial" w:cs="Arial"/>
          <w:szCs w:val="22"/>
        </w:rPr>
        <w:t xml:space="preserve">lmost half of </w:t>
      </w:r>
      <w:r>
        <w:rPr>
          <w:rFonts w:ascii="Arial" w:hAnsi="Arial" w:cs="Arial"/>
          <w:szCs w:val="22"/>
        </w:rPr>
        <w:t>CML diagnoses occur</w:t>
      </w:r>
      <w:r w:rsidR="002D5E55" w:rsidRPr="00EE14D5">
        <w:rPr>
          <w:rFonts w:ascii="Arial" w:hAnsi="Arial" w:cs="Arial"/>
          <w:szCs w:val="22"/>
        </w:rPr>
        <w:t xml:space="preserve"> in people aged 65 and older.</w:t>
      </w:r>
      <w:r w:rsidRPr="00C0415B">
        <w:rPr>
          <w:rFonts w:ascii="Arial" w:hAnsi="Arial" w:cs="Arial"/>
          <w:szCs w:val="22"/>
          <w:vertAlign w:val="superscript"/>
        </w:rPr>
        <w:t xml:space="preserve"> </w:t>
      </w:r>
      <w:r w:rsidRPr="00EE14D5">
        <w:rPr>
          <w:rFonts w:ascii="Arial" w:hAnsi="Arial" w:cs="Arial"/>
          <w:szCs w:val="22"/>
          <w:vertAlign w:val="superscript"/>
        </w:rPr>
        <w:t>2,3</w:t>
      </w:r>
      <w:r>
        <w:rPr>
          <w:rFonts w:ascii="Arial" w:hAnsi="Arial" w:cs="Arial"/>
          <w:szCs w:val="22"/>
        </w:rPr>
        <w:t xml:space="preserve"> CML</w:t>
      </w:r>
      <w:r w:rsidR="00960E06" w:rsidRPr="00EE14D5">
        <w:rPr>
          <w:rFonts w:ascii="Arial" w:hAnsi="Arial" w:cs="Arial"/>
          <w:szCs w:val="22"/>
        </w:rPr>
        <w:t xml:space="preserve"> is slightly more common in males than females</w:t>
      </w:r>
      <w:r w:rsidR="00960E06" w:rsidRPr="00317912">
        <w:rPr>
          <w:rFonts w:ascii="Arial" w:hAnsi="Arial" w:cs="Arial"/>
          <w:szCs w:val="22"/>
        </w:rPr>
        <w:t>.</w:t>
      </w:r>
      <w:r w:rsidR="00D67A01" w:rsidRPr="00317912">
        <w:rPr>
          <w:rFonts w:ascii="Arial" w:hAnsi="Arial" w:cs="Arial"/>
          <w:szCs w:val="22"/>
          <w:vertAlign w:val="superscript"/>
        </w:rPr>
        <w:fldChar w:fldCharType="begin"/>
      </w:r>
      <w:r w:rsidR="00D67A01" w:rsidRPr="00317912">
        <w:rPr>
          <w:rFonts w:ascii="Arial" w:hAnsi="Arial" w:cs="Arial"/>
          <w:szCs w:val="22"/>
          <w:vertAlign w:val="superscript"/>
        </w:rPr>
        <w:instrText xml:space="preserve"> REF _Ref405545726 \r \h  \* MERGEFORMAT </w:instrText>
      </w:r>
      <w:r w:rsidR="00D67A01" w:rsidRPr="00317912">
        <w:rPr>
          <w:rFonts w:ascii="Arial" w:hAnsi="Arial" w:cs="Arial"/>
          <w:szCs w:val="22"/>
          <w:vertAlign w:val="superscript"/>
        </w:rPr>
      </w:r>
      <w:r w:rsidR="00D67A01" w:rsidRPr="00317912">
        <w:rPr>
          <w:rFonts w:ascii="Arial" w:hAnsi="Arial" w:cs="Arial"/>
          <w:szCs w:val="22"/>
          <w:vertAlign w:val="superscript"/>
        </w:rPr>
        <w:fldChar w:fldCharType="separate"/>
      </w:r>
      <w:r w:rsidR="00DE26DA" w:rsidRPr="00317912">
        <w:rPr>
          <w:rFonts w:ascii="Arial" w:hAnsi="Arial" w:cs="Arial"/>
          <w:szCs w:val="22"/>
          <w:vertAlign w:val="superscript"/>
        </w:rPr>
        <w:t>3</w:t>
      </w:r>
      <w:r w:rsidR="00D67A01" w:rsidRPr="00317912">
        <w:rPr>
          <w:rFonts w:ascii="Arial" w:hAnsi="Arial" w:cs="Arial"/>
          <w:szCs w:val="22"/>
          <w:vertAlign w:val="superscript"/>
        </w:rPr>
        <w:fldChar w:fldCharType="end"/>
      </w:r>
    </w:p>
    <w:p w14:paraId="733DD922" w14:textId="42531D97" w:rsidR="006D6255" w:rsidRDefault="006D6255" w:rsidP="007A01A9">
      <w:pPr>
        <w:pStyle w:val="BodyText3"/>
        <w:spacing w:line="312" w:lineRule="auto"/>
        <w:jc w:val="left"/>
        <w:rPr>
          <w:rFonts w:ascii="Arial" w:hAnsi="Arial" w:cs="Arial"/>
          <w:b/>
          <w:szCs w:val="22"/>
        </w:rPr>
      </w:pPr>
    </w:p>
    <w:p w14:paraId="4E48E001" w14:textId="77777777" w:rsidR="00825D84" w:rsidRPr="00317912" w:rsidRDefault="00825D84" w:rsidP="00825D84">
      <w:pPr>
        <w:pStyle w:val="BodyText3"/>
        <w:spacing w:after="120" w:line="312" w:lineRule="auto"/>
        <w:jc w:val="left"/>
        <w:rPr>
          <w:rFonts w:ascii="Arial" w:hAnsi="Arial" w:cs="Arial"/>
          <w:szCs w:val="22"/>
        </w:rPr>
      </w:pPr>
      <w:r w:rsidRPr="00317912">
        <w:rPr>
          <w:rFonts w:ascii="Arial" w:hAnsi="Arial" w:cs="Arial"/>
          <w:b/>
          <w:szCs w:val="22"/>
        </w:rPr>
        <w:t xml:space="preserve">The cancer cells of almost all people with CML </w:t>
      </w:r>
      <w:proofErr w:type="gramStart"/>
      <w:r w:rsidRPr="00317912">
        <w:rPr>
          <w:rFonts w:ascii="Arial" w:hAnsi="Arial" w:cs="Arial"/>
          <w:b/>
          <w:szCs w:val="22"/>
        </w:rPr>
        <w:t>have</w:t>
      </w:r>
      <w:proofErr w:type="gramEnd"/>
      <w:r w:rsidRPr="00317912">
        <w:rPr>
          <w:rFonts w:ascii="Arial" w:hAnsi="Arial" w:cs="Arial"/>
          <w:b/>
          <w:szCs w:val="22"/>
        </w:rPr>
        <w:t xml:space="preserve"> a genetic abnormality.</w:t>
      </w:r>
      <w:r w:rsidRPr="00317912">
        <w:rPr>
          <w:rFonts w:ascii="Arial" w:hAnsi="Arial" w:cs="Arial"/>
          <w:szCs w:val="22"/>
        </w:rPr>
        <w:t xml:space="preserve"> </w:t>
      </w:r>
    </w:p>
    <w:p w14:paraId="5CC67807" w14:textId="4BCA48DE" w:rsidR="00825D84" w:rsidRPr="00317912" w:rsidRDefault="00825D84" w:rsidP="00825D84">
      <w:pPr>
        <w:pStyle w:val="BodyText3"/>
        <w:spacing w:line="312" w:lineRule="auto"/>
        <w:jc w:val="left"/>
        <w:rPr>
          <w:rFonts w:ascii="Arial" w:hAnsi="Arial" w:cs="Arial"/>
          <w:szCs w:val="22"/>
        </w:rPr>
      </w:pPr>
      <w:r w:rsidRPr="00317912">
        <w:rPr>
          <w:rFonts w:ascii="Arial" w:hAnsi="Arial" w:cs="Arial"/>
          <w:szCs w:val="22"/>
        </w:rPr>
        <w:lastRenderedPageBreak/>
        <w:t>This abnormality, called the Philadelphia chromosome, occurs by chance after birth when a string of genetic material (called a chromosome) breaks off during cell division and attaches to another chromosome. The Philadelphia chromosome is not inherit</w:t>
      </w:r>
      <w:r w:rsidR="00B2596B">
        <w:rPr>
          <w:rFonts w:ascii="Arial" w:hAnsi="Arial" w:cs="Arial"/>
          <w:szCs w:val="22"/>
        </w:rPr>
        <w:t>ed</w:t>
      </w:r>
      <w:r w:rsidRPr="00317912">
        <w:rPr>
          <w:rFonts w:ascii="Arial" w:hAnsi="Arial" w:cs="Arial"/>
          <w:szCs w:val="22"/>
        </w:rPr>
        <w:t>.</w:t>
      </w:r>
      <w:r w:rsidRPr="00317912">
        <w:rPr>
          <w:rFonts w:ascii="Arial" w:hAnsi="Arial" w:cs="Arial"/>
          <w:szCs w:val="22"/>
          <w:vertAlign w:val="superscript"/>
        </w:rPr>
        <w:t xml:space="preserve">3, </w:t>
      </w:r>
      <w:r w:rsidRPr="00317912">
        <w:rPr>
          <w:rFonts w:ascii="Arial" w:hAnsi="Arial" w:cs="Arial"/>
          <w:szCs w:val="22"/>
          <w:vertAlign w:val="superscript"/>
        </w:rPr>
        <w:fldChar w:fldCharType="begin"/>
      </w:r>
      <w:r w:rsidRPr="00317912">
        <w:rPr>
          <w:rFonts w:ascii="Arial" w:hAnsi="Arial" w:cs="Arial"/>
          <w:szCs w:val="22"/>
          <w:vertAlign w:val="superscript"/>
        </w:rPr>
        <w:instrText xml:space="preserve"> REF _Ref430611953 \r \h  \* MERGEFORMAT </w:instrText>
      </w:r>
      <w:r w:rsidRPr="00317912">
        <w:rPr>
          <w:rFonts w:ascii="Arial" w:hAnsi="Arial" w:cs="Arial"/>
          <w:szCs w:val="22"/>
          <w:vertAlign w:val="superscript"/>
        </w:rPr>
      </w:r>
      <w:r w:rsidRPr="00317912">
        <w:rPr>
          <w:rFonts w:ascii="Arial" w:hAnsi="Arial" w:cs="Arial"/>
          <w:szCs w:val="22"/>
          <w:vertAlign w:val="superscript"/>
        </w:rPr>
        <w:fldChar w:fldCharType="separate"/>
      </w:r>
      <w:r w:rsidRPr="00317912">
        <w:rPr>
          <w:rFonts w:ascii="Arial" w:hAnsi="Arial" w:cs="Arial"/>
          <w:szCs w:val="22"/>
          <w:vertAlign w:val="superscript"/>
        </w:rPr>
        <w:t>6</w:t>
      </w:r>
      <w:r w:rsidRPr="00317912">
        <w:rPr>
          <w:rFonts w:ascii="Arial" w:hAnsi="Arial" w:cs="Arial"/>
          <w:szCs w:val="22"/>
          <w:vertAlign w:val="superscript"/>
        </w:rPr>
        <w:fldChar w:fldCharType="end"/>
      </w:r>
      <w:r w:rsidRPr="00317912">
        <w:rPr>
          <w:rFonts w:ascii="Arial" w:hAnsi="Arial" w:cs="Arial"/>
          <w:szCs w:val="22"/>
        </w:rPr>
        <w:t xml:space="preserve"> </w:t>
      </w:r>
    </w:p>
    <w:p w14:paraId="09A306CF" w14:textId="77777777" w:rsidR="00825D84" w:rsidRPr="00317912" w:rsidRDefault="00825D84" w:rsidP="007A01A9">
      <w:pPr>
        <w:pStyle w:val="BodyText3"/>
        <w:spacing w:line="312" w:lineRule="auto"/>
        <w:jc w:val="left"/>
        <w:rPr>
          <w:rFonts w:ascii="Arial" w:hAnsi="Arial" w:cs="Arial"/>
          <w:b/>
          <w:szCs w:val="22"/>
        </w:rPr>
      </w:pPr>
    </w:p>
    <w:p w14:paraId="26BFF0DA" w14:textId="77777777" w:rsidR="00973E0F" w:rsidRPr="00317912" w:rsidRDefault="00D06A8D" w:rsidP="00317912">
      <w:pPr>
        <w:pStyle w:val="Heading1"/>
        <w:rPr>
          <w:sz w:val="28"/>
          <w:szCs w:val="28"/>
        </w:rPr>
      </w:pPr>
      <w:r w:rsidRPr="00317912">
        <w:rPr>
          <w:sz w:val="28"/>
          <w:szCs w:val="28"/>
        </w:rPr>
        <w:t>Types</w:t>
      </w:r>
      <w:r w:rsidR="00973E0F" w:rsidRPr="00317912">
        <w:rPr>
          <w:sz w:val="28"/>
          <w:szCs w:val="28"/>
        </w:rPr>
        <w:t xml:space="preserve"> of Leukemia</w:t>
      </w:r>
    </w:p>
    <w:p w14:paraId="2C87ACA5" w14:textId="77777777" w:rsidR="00973E0F" w:rsidRPr="00317912" w:rsidRDefault="00973E0F" w:rsidP="007A01A9">
      <w:pPr>
        <w:pStyle w:val="BodyText3"/>
        <w:spacing w:line="312" w:lineRule="auto"/>
        <w:jc w:val="left"/>
        <w:rPr>
          <w:rFonts w:ascii="Arial" w:hAnsi="Arial" w:cs="Arial"/>
          <w:szCs w:val="22"/>
        </w:rPr>
      </w:pPr>
    </w:p>
    <w:p w14:paraId="6BF6FA6C" w14:textId="77777777" w:rsidR="00D11111" w:rsidRPr="00317912" w:rsidRDefault="00D11111" w:rsidP="002003D2">
      <w:pPr>
        <w:pStyle w:val="BodyText3"/>
        <w:spacing w:after="120" w:line="312" w:lineRule="auto"/>
        <w:rPr>
          <w:rFonts w:ascii="Arial" w:hAnsi="Arial" w:cs="Arial"/>
          <w:szCs w:val="22"/>
        </w:rPr>
      </w:pPr>
      <w:r w:rsidRPr="00317912">
        <w:rPr>
          <w:rFonts w:ascii="Arial" w:hAnsi="Arial" w:cs="Arial"/>
          <w:b/>
          <w:szCs w:val="22"/>
        </w:rPr>
        <w:t>Leukemia is a cancer of the bone marrow and blood.</w:t>
      </w:r>
      <w:r w:rsidRPr="00317912">
        <w:rPr>
          <w:rFonts w:ascii="Arial" w:hAnsi="Arial" w:cs="Arial"/>
          <w:szCs w:val="22"/>
        </w:rPr>
        <w:t xml:space="preserve"> </w:t>
      </w:r>
    </w:p>
    <w:p w14:paraId="7CF2022F" w14:textId="6312C94E" w:rsidR="00D11111" w:rsidRPr="00317912" w:rsidRDefault="00D11111" w:rsidP="002003D2">
      <w:pPr>
        <w:pStyle w:val="BodyText3"/>
        <w:spacing w:after="120" w:line="312" w:lineRule="auto"/>
        <w:rPr>
          <w:rFonts w:ascii="Arial" w:hAnsi="Arial" w:cs="Arial"/>
          <w:szCs w:val="22"/>
        </w:rPr>
      </w:pPr>
      <w:r w:rsidRPr="00317912">
        <w:rPr>
          <w:rFonts w:ascii="Arial" w:hAnsi="Arial" w:cs="Arial"/>
          <w:szCs w:val="22"/>
        </w:rPr>
        <w:t>Leukemia types are grouped according to the type of blood cell</w:t>
      </w:r>
      <w:r w:rsidR="007F585C">
        <w:rPr>
          <w:rFonts w:ascii="Arial" w:hAnsi="Arial" w:cs="Arial"/>
          <w:szCs w:val="22"/>
        </w:rPr>
        <w:t xml:space="preserve"> affected</w:t>
      </w:r>
      <w:r w:rsidRPr="00317912">
        <w:rPr>
          <w:rFonts w:ascii="Arial" w:hAnsi="Arial" w:cs="Arial"/>
          <w:szCs w:val="22"/>
        </w:rPr>
        <w:t xml:space="preserve"> and how fast the disease </w:t>
      </w:r>
      <w:r w:rsidR="007F585C">
        <w:rPr>
          <w:rFonts w:ascii="Arial" w:hAnsi="Arial" w:cs="Arial"/>
          <w:szCs w:val="22"/>
        </w:rPr>
        <w:t>progresses</w:t>
      </w:r>
      <w:r w:rsidRPr="00317912">
        <w:rPr>
          <w:rFonts w:ascii="Arial" w:hAnsi="Arial" w:cs="Arial"/>
          <w:szCs w:val="22"/>
        </w:rPr>
        <w:t xml:space="preserve">. </w:t>
      </w:r>
    </w:p>
    <w:p w14:paraId="6B4AB624" w14:textId="68D4D36D" w:rsidR="00D11111" w:rsidRPr="00317912" w:rsidRDefault="00D11111" w:rsidP="002003D2">
      <w:pPr>
        <w:pStyle w:val="BodyText3"/>
        <w:numPr>
          <w:ilvl w:val="0"/>
          <w:numId w:val="10"/>
        </w:numPr>
        <w:spacing w:line="312" w:lineRule="auto"/>
        <w:rPr>
          <w:rFonts w:ascii="Arial" w:hAnsi="Arial" w:cs="Arial"/>
          <w:szCs w:val="22"/>
        </w:rPr>
      </w:pPr>
      <w:r w:rsidRPr="00317912">
        <w:rPr>
          <w:rFonts w:ascii="Arial" w:hAnsi="Arial" w:cs="Arial"/>
          <w:szCs w:val="22"/>
        </w:rPr>
        <w:t>“Lymphocytic” leukemia</w:t>
      </w:r>
      <w:r w:rsidR="007F585C">
        <w:rPr>
          <w:rFonts w:ascii="Arial" w:hAnsi="Arial" w:cs="Arial"/>
          <w:szCs w:val="22"/>
        </w:rPr>
        <w:t>s</w:t>
      </w:r>
      <w:r w:rsidRPr="00317912">
        <w:rPr>
          <w:rFonts w:ascii="Arial" w:hAnsi="Arial" w:cs="Arial"/>
          <w:szCs w:val="22"/>
        </w:rPr>
        <w:t xml:space="preserve"> </w:t>
      </w:r>
      <w:r w:rsidR="007F585C">
        <w:rPr>
          <w:rFonts w:ascii="Arial" w:hAnsi="Arial" w:cs="Arial"/>
          <w:szCs w:val="22"/>
        </w:rPr>
        <w:t xml:space="preserve">start in early forms of </w:t>
      </w:r>
      <w:r w:rsidRPr="00317912">
        <w:rPr>
          <w:rFonts w:ascii="Arial" w:hAnsi="Arial" w:cs="Arial"/>
          <w:szCs w:val="22"/>
        </w:rPr>
        <w:t>white blood cells called lymphocytes. “Myeloid” (or myelogenous) leukemia</w:t>
      </w:r>
      <w:r w:rsidR="007F585C">
        <w:rPr>
          <w:rFonts w:ascii="Arial" w:hAnsi="Arial" w:cs="Arial"/>
          <w:szCs w:val="22"/>
        </w:rPr>
        <w:t>s</w:t>
      </w:r>
      <w:r w:rsidRPr="00317912">
        <w:rPr>
          <w:rFonts w:ascii="Arial" w:hAnsi="Arial" w:cs="Arial"/>
          <w:szCs w:val="22"/>
        </w:rPr>
        <w:t xml:space="preserve"> </w:t>
      </w:r>
      <w:r w:rsidR="007F585C">
        <w:rPr>
          <w:rFonts w:ascii="Arial" w:hAnsi="Arial" w:cs="Arial"/>
          <w:szCs w:val="22"/>
        </w:rPr>
        <w:t>start from</w:t>
      </w:r>
      <w:r w:rsidRPr="00317912">
        <w:rPr>
          <w:rFonts w:ascii="Arial" w:hAnsi="Arial" w:cs="Arial"/>
          <w:szCs w:val="22"/>
        </w:rPr>
        <w:t xml:space="preserve"> myeloid cells </w:t>
      </w:r>
      <w:r w:rsidR="007F585C">
        <w:rPr>
          <w:rFonts w:ascii="Arial" w:hAnsi="Arial" w:cs="Arial"/>
          <w:szCs w:val="22"/>
        </w:rPr>
        <w:t xml:space="preserve">that normally form </w:t>
      </w:r>
      <w:r w:rsidRPr="00317912">
        <w:rPr>
          <w:rFonts w:ascii="Arial" w:hAnsi="Arial" w:cs="Arial"/>
          <w:szCs w:val="22"/>
        </w:rPr>
        <w:t>red blood cells, platelet</w:t>
      </w:r>
      <w:r w:rsidR="007F585C">
        <w:rPr>
          <w:rFonts w:ascii="Arial" w:hAnsi="Arial" w:cs="Arial"/>
          <w:szCs w:val="22"/>
        </w:rPr>
        <w:t>s</w:t>
      </w:r>
      <w:r w:rsidRPr="00317912">
        <w:rPr>
          <w:rFonts w:ascii="Arial" w:hAnsi="Arial" w:cs="Arial"/>
          <w:szCs w:val="22"/>
        </w:rPr>
        <w:t xml:space="preserve">, or white blood cells other than lymphocytes. </w:t>
      </w:r>
    </w:p>
    <w:p w14:paraId="2C3A60AA" w14:textId="6A8BA88F" w:rsidR="00FE40BE" w:rsidRPr="00317912" w:rsidRDefault="00D11111" w:rsidP="002003D2">
      <w:pPr>
        <w:pStyle w:val="BodyText3"/>
        <w:numPr>
          <w:ilvl w:val="0"/>
          <w:numId w:val="10"/>
        </w:numPr>
        <w:spacing w:line="312" w:lineRule="auto"/>
        <w:rPr>
          <w:rFonts w:ascii="Arial" w:hAnsi="Arial" w:cs="Arial"/>
          <w:szCs w:val="22"/>
        </w:rPr>
      </w:pPr>
      <w:r w:rsidRPr="00317912">
        <w:rPr>
          <w:rFonts w:ascii="Arial" w:hAnsi="Arial" w:cs="Arial"/>
          <w:szCs w:val="22"/>
        </w:rPr>
        <w:t>“Acute” leukemia</w:t>
      </w:r>
      <w:r w:rsidR="007F585C">
        <w:rPr>
          <w:rFonts w:ascii="Arial" w:hAnsi="Arial" w:cs="Arial"/>
          <w:szCs w:val="22"/>
        </w:rPr>
        <w:t>s</w:t>
      </w:r>
      <w:r w:rsidRPr="00317912">
        <w:rPr>
          <w:rFonts w:ascii="Arial" w:hAnsi="Arial" w:cs="Arial"/>
          <w:szCs w:val="22"/>
        </w:rPr>
        <w:t xml:space="preserve"> progress faster than “chronic” leukemia</w:t>
      </w:r>
      <w:r w:rsidR="007F585C">
        <w:rPr>
          <w:rFonts w:ascii="Arial" w:hAnsi="Arial" w:cs="Arial"/>
          <w:szCs w:val="22"/>
        </w:rPr>
        <w:t>s</w:t>
      </w:r>
      <w:r w:rsidRPr="00317912">
        <w:rPr>
          <w:rFonts w:ascii="Arial" w:hAnsi="Arial" w:cs="Arial"/>
          <w:szCs w:val="22"/>
        </w:rPr>
        <w:t>. Acute and chronic forms of leukemia have different approaches to diagnosis and treatment.</w:t>
      </w:r>
      <w:r w:rsidR="004E1F3E" w:rsidRPr="00317912">
        <w:rPr>
          <w:rFonts w:ascii="Arial" w:hAnsi="Arial" w:cs="Arial"/>
          <w:szCs w:val="22"/>
          <w:vertAlign w:val="superscript"/>
        </w:rPr>
        <w:fldChar w:fldCharType="begin"/>
      </w:r>
      <w:r w:rsidR="004E1F3E" w:rsidRPr="00317912">
        <w:rPr>
          <w:rFonts w:ascii="Arial" w:hAnsi="Arial" w:cs="Arial"/>
          <w:szCs w:val="22"/>
          <w:vertAlign w:val="superscript"/>
        </w:rPr>
        <w:instrText xml:space="preserve"> REF _Ref405545726 \r \h  \* MERGEFORMAT </w:instrText>
      </w:r>
      <w:r w:rsidR="004E1F3E" w:rsidRPr="00317912">
        <w:rPr>
          <w:rFonts w:ascii="Arial" w:hAnsi="Arial" w:cs="Arial"/>
          <w:szCs w:val="22"/>
          <w:vertAlign w:val="superscript"/>
        </w:rPr>
      </w:r>
      <w:r w:rsidR="004E1F3E" w:rsidRPr="00317912">
        <w:rPr>
          <w:rFonts w:ascii="Arial" w:hAnsi="Arial" w:cs="Arial"/>
          <w:szCs w:val="22"/>
          <w:vertAlign w:val="superscript"/>
        </w:rPr>
        <w:fldChar w:fldCharType="separate"/>
      </w:r>
      <w:r w:rsidR="00DE26DA" w:rsidRPr="00317912">
        <w:rPr>
          <w:rFonts w:ascii="Arial" w:hAnsi="Arial" w:cs="Arial"/>
          <w:szCs w:val="22"/>
          <w:vertAlign w:val="superscript"/>
        </w:rPr>
        <w:t>3</w:t>
      </w:r>
      <w:r w:rsidR="004E1F3E" w:rsidRPr="00317912">
        <w:rPr>
          <w:rFonts w:ascii="Arial" w:hAnsi="Arial" w:cs="Arial"/>
          <w:szCs w:val="22"/>
          <w:vertAlign w:val="superscript"/>
        </w:rPr>
        <w:fldChar w:fldCharType="end"/>
      </w:r>
      <w:r w:rsidR="004E1F3E" w:rsidRPr="00317912">
        <w:rPr>
          <w:rFonts w:ascii="Arial" w:hAnsi="Arial" w:cs="Arial"/>
          <w:szCs w:val="22"/>
          <w:vertAlign w:val="superscript"/>
        </w:rPr>
        <w:t>,</w:t>
      </w:r>
      <w:r w:rsidR="00CC2855" w:rsidRPr="00317912">
        <w:rPr>
          <w:rFonts w:ascii="Arial" w:hAnsi="Arial" w:cs="Arial"/>
          <w:szCs w:val="22"/>
          <w:vertAlign w:val="superscript"/>
        </w:rPr>
        <w:t>6</w:t>
      </w:r>
      <w:r w:rsidR="004E1F3E" w:rsidRPr="00317912">
        <w:rPr>
          <w:rFonts w:ascii="Arial" w:hAnsi="Arial" w:cs="Arial"/>
          <w:szCs w:val="22"/>
          <w:vertAlign w:val="superscript"/>
        </w:rPr>
        <w:t>,</w:t>
      </w:r>
      <w:r w:rsidR="004E1F3E" w:rsidRPr="00317912">
        <w:rPr>
          <w:rFonts w:ascii="Arial" w:hAnsi="Arial" w:cs="Arial"/>
          <w:szCs w:val="22"/>
          <w:vertAlign w:val="superscript"/>
        </w:rPr>
        <w:fldChar w:fldCharType="begin"/>
      </w:r>
      <w:r w:rsidR="004E1F3E" w:rsidRPr="00317912">
        <w:rPr>
          <w:rFonts w:ascii="Arial" w:hAnsi="Arial" w:cs="Arial"/>
          <w:szCs w:val="22"/>
          <w:vertAlign w:val="superscript"/>
        </w:rPr>
        <w:instrText xml:space="preserve"> REF _Ref405553198 \r \h  \* MERGEFORMAT </w:instrText>
      </w:r>
      <w:r w:rsidR="004E1F3E" w:rsidRPr="00317912">
        <w:rPr>
          <w:rFonts w:ascii="Arial" w:hAnsi="Arial" w:cs="Arial"/>
          <w:szCs w:val="22"/>
          <w:vertAlign w:val="superscript"/>
        </w:rPr>
      </w:r>
      <w:r w:rsidR="004E1F3E" w:rsidRPr="00317912">
        <w:rPr>
          <w:rFonts w:ascii="Arial" w:hAnsi="Arial" w:cs="Arial"/>
          <w:szCs w:val="22"/>
          <w:vertAlign w:val="superscript"/>
        </w:rPr>
        <w:fldChar w:fldCharType="separate"/>
      </w:r>
      <w:r w:rsidR="00DE26DA" w:rsidRPr="00317912">
        <w:rPr>
          <w:rFonts w:ascii="Arial" w:hAnsi="Arial" w:cs="Arial"/>
          <w:szCs w:val="22"/>
          <w:vertAlign w:val="superscript"/>
        </w:rPr>
        <w:t>8</w:t>
      </w:r>
      <w:r w:rsidR="004E1F3E" w:rsidRPr="00317912">
        <w:rPr>
          <w:rFonts w:ascii="Arial" w:hAnsi="Arial" w:cs="Arial"/>
          <w:szCs w:val="22"/>
          <w:vertAlign w:val="superscript"/>
        </w:rPr>
        <w:fldChar w:fldCharType="end"/>
      </w:r>
    </w:p>
    <w:p w14:paraId="569B2EA7" w14:textId="77777777" w:rsidR="00FE40BE" w:rsidRPr="00317912" w:rsidRDefault="00FE40BE" w:rsidP="00D11111">
      <w:pPr>
        <w:pStyle w:val="BodyText3"/>
        <w:spacing w:line="312" w:lineRule="auto"/>
        <w:jc w:val="left"/>
        <w:rPr>
          <w:rFonts w:ascii="Arial" w:hAnsi="Arial" w:cs="Arial"/>
          <w:szCs w:val="22"/>
        </w:rPr>
      </w:pPr>
    </w:p>
    <w:p w14:paraId="1A598ECB" w14:textId="3DCBB980" w:rsidR="00D11111" w:rsidRPr="00317912" w:rsidRDefault="00D11111" w:rsidP="002003D2">
      <w:pPr>
        <w:pStyle w:val="BodyText3"/>
        <w:spacing w:after="120" w:line="312" w:lineRule="auto"/>
        <w:rPr>
          <w:rFonts w:ascii="Arial" w:hAnsi="Arial" w:cs="Arial"/>
          <w:b/>
          <w:szCs w:val="22"/>
        </w:rPr>
      </w:pPr>
      <w:r w:rsidRPr="00317912">
        <w:rPr>
          <w:rFonts w:ascii="Arial" w:hAnsi="Arial" w:cs="Arial"/>
          <w:b/>
          <w:szCs w:val="22"/>
        </w:rPr>
        <w:t xml:space="preserve">There are 4 main </w:t>
      </w:r>
      <w:r w:rsidR="002003D2">
        <w:rPr>
          <w:rFonts w:ascii="Arial" w:hAnsi="Arial" w:cs="Arial"/>
          <w:b/>
          <w:szCs w:val="22"/>
        </w:rPr>
        <w:t>groups</w:t>
      </w:r>
      <w:r w:rsidR="002003D2" w:rsidRPr="00317912">
        <w:rPr>
          <w:rFonts w:ascii="Arial" w:hAnsi="Arial" w:cs="Arial"/>
          <w:b/>
          <w:szCs w:val="22"/>
        </w:rPr>
        <w:t xml:space="preserve"> </w:t>
      </w:r>
      <w:r w:rsidRPr="00317912">
        <w:rPr>
          <w:rFonts w:ascii="Arial" w:hAnsi="Arial" w:cs="Arial"/>
          <w:b/>
          <w:szCs w:val="22"/>
        </w:rPr>
        <w:t>of leukemia</w:t>
      </w:r>
      <w:r w:rsidR="00D80174">
        <w:rPr>
          <w:rFonts w:ascii="Arial" w:hAnsi="Arial" w:cs="Arial"/>
          <w:b/>
          <w:szCs w:val="22"/>
        </w:rPr>
        <w:t>:</w:t>
      </w:r>
    </w:p>
    <w:p w14:paraId="20314B9E" w14:textId="77777777" w:rsidR="002003D2" w:rsidRPr="00EE14D5" w:rsidRDefault="002003D2" w:rsidP="002003D2">
      <w:pPr>
        <w:pStyle w:val="BodyText3"/>
        <w:numPr>
          <w:ilvl w:val="0"/>
          <w:numId w:val="11"/>
        </w:numPr>
        <w:spacing w:line="312" w:lineRule="auto"/>
        <w:rPr>
          <w:rFonts w:ascii="Arial" w:hAnsi="Arial" w:cs="Arial"/>
          <w:szCs w:val="22"/>
        </w:rPr>
      </w:pPr>
      <w:bookmarkStart w:id="0" w:name="_Hlk104997350"/>
      <w:r w:rsidRPr="00EE14D5">
        <w:rPr>
          <w:rFonts w:ascii="Arial" w:hAnsi="Arial" w:cs="Arial"/>
          <w:szCs w:val="22"/>
        </w:rPr>
        <w:t xml:space="preserve">Acute myeloid leukemia (AML) </w:t>
      </w:r>
      <w:r>
        <w:rPr>
          <w:rFonts w:ascii="Arial" w:hAnsi="Arial" w:cs="Arial"/>
          <w:szCs w:val="22"/>
        </w:rPr>
        <w:t xml:space="preserve">- </w:t>
      </w:r>
      <w:r w:rsidRPr="00EE14D5">
        <w:rPr>
          <w:rFonts w:ascii="Arial" w:hAnsi="Arial" w:cs="Arial"/>
          <w:szCs w:val="22"/>
        </w:rPr>
        <w:t>about 33%</w:t>
      </w:r>
    </w:p>
    <w:p w14:paraId="0E705857" w14:textId="0BE0380B" w:rsidR="002003D2" w:rsidRDefault="002003D2" w:rsidP="002003D2">
      <w:pPr>
        <w:pStyle w:val="BodyText3"/>
        <w:numPr>
          <w:ilvl w:val="0"/>
          <w:numId w:val="11"/>
        </w:numPr>
        <w:spacing w:line="312" w:lineRule="auto"/>
        <w:rPr>
          <w:rFonts w:ascii="Arial" w:hAnsi="Arial" w:cs="Arial"/>
          <w:szCs w:val="22"/>
        </w:rPr>
      </w:pPr>
      <w:r w:rsidRPr="00EE14D5">
        <w:rPr>
          <w:rFonts w:ascii="Arial" w:hAnsi="Arial" w:cs="Arial"/>
          <w:szCs w:val="22"/>
        </w:rPr>
        <w:t xml:space="preserve">Chronic lymphocytic leukemia (CLL) </w:t>
      </w:r>
      <w:r>
        <w:rPr>
          <w:rFonts w:ascii="Arial" w:hAnsi="Arial" w:cs="Arial"/>
          <w:szCs w:val="22"/>
        </w:rPr>
        <w:t xml:space="preserve">- </w:t>
      </w:r>
      <w:r w:rsidRPr="00EE14D5">
        <w:rPr>
          <w:rFonts w:ascii="Arial" w:hAnsi="Arial" w:cs="Arial"/>
          <w:szCs w:val="22"/>
        </w:rPr>
        <w:t>about 33%</w:t>
      </w:r>
    </w:p>
    <w:p w14:paraId="78C7B837" w14:textId="6CD593C2" w:rsidR="00676E4C" w:rsidRPr="00EE14D5" w:rsidRDefault="00676E4C" w:rsidP="002003D2">
      <w:pPr>
        <w:pStyle w:val="BodyText3"/>
        <w:numPr>
          <w:ilvl w:val="0"/>
          <w:numId w:val="11"/>
        </w:numPr>
        <w:spacing w:line="312" w:lineRule="auto"/>
        <w:rPr>
          <w:rFonts w:ascii="Arial" w:hAnsi="Arial" w:cs="Arial"/>
          <w:szCs w:val="22"/>
        </w:rPr>
      </w:pPr>
      <w:r w:rsidRPr="00EE14D5">
        <w:rPr>
          <w:rFonts w:ascii="Arial" w:hAnsi="Arial" w:cs="Arial"/>
          <w:szCs w:val="22"/>
        </w:rPr>
        <w:t xml:space="preserve">Chronic myeloid leukemia (CML) </w:t>
      </w:r>
      <w:r w:rsidR="002003D2">
        <w:rPr>
          <w:rFonts w:ascii="Arial" w:hAnsi="Arial" w:cs="Arial"/>
          <w:szCs w:val="22"/>
        </w:rPr>
        <w:t>- about</w:t>
      </w:r>
      <w:r w:rsidRPr="00EE14D5">
        <w:rPr>
          <w:rFonts w:ascii="Arial" w:hAnsi="Arial" w:cs="Arial"/>
          <w:szCs w:val="22"/>
        </w:rPr>
        <w:t xml:space="preserve"> 1</w:t>
      </w:r>
      <w:r w:rsidR="003B45A9" w:rsidRPr="00EE14D5">
        <w:rPr>
          <w:rFonts w:ascii="Arial" w:hAnsi="Arial" w:cs="Arial"/>
          <w:szCs w:val="22"/>
        </w:rPr>
        <w:t>5</w:t>
      </w:r>
      <w:r w:rsidRPr="00EE14D5">
        <w:rPr>
          <w:rFonts w:ascii="Arial" w:hAnsi="Arial" w:cs="Arial"/>
          <w:szCs w:val="22"/>
        </w:rPr>
        <w:t xml:space="preserve">% </w:t>
      </w:r>
    </w:p>
    <w:p w14:paraId="45959591" w14:textId="6909BA24" w:rsidR="00193F6A" w:rsidRPr="00EE14D5" w:rsidRDefault="00193F6A" w:rsidP="002003D2">
      <w:pPr>
        <w:pStyle w:val="BodyText3"/>
        <w:numPr>
          <w:ilvl w:val="0"/>
          <w:numId w:val="11"/>
        </w:numPr>
        <w:spacing w:after="120" w:line="312" w:lineRule="auto"/>
        <w:rPr>
          <w:rFonts w:ascii="Arial" w:hAnsi="Arial" w:cs="Arial"/>
          <w:szCs w:val="22"/>
        </w:rPr>
      </w:pPr>
      <w:r w:rsidRPr="002003D2">
        <w:rPr>
          <w:rFonts w:ascii="Arial" w:hAnsi="Arial" w:cs="Arial"/>
          <w:szCs w:val="22"/>
        </w:rPr>
        <w:t xml:space="preserve">Acute lymphocytic leukemia (ALL) </w:t>
      </w:r>
      <w:r w:rsidR="002003D2" w:rsidRPr="002003D2">
        <w:rPr>
          <w:rFonts w:ascii="Arial" w:hAnsi="Arial" w:cs="Arial"/>
          <w:szCs w:val="22"/>
        </w:rPr>
        <w:t xml:space="preserve">– </w:t>
      </w:r>
      <w:r w:rsidR="00D80174">
        <w:rPr>
          <w:rFonts w:ascii="Arial" w:hAnsi="Arial" w:cs="Arial"/>
          <w:szCs w:val="22"/>
        </w:rPr>
        <w:t xml:space="preserve">about </w:t>
      </w:r>
      <w:r w:rsidR="005F6B72" w:rsidRPr="002003D2">
        <w:rPr>
          <w:rFonts w:ascii="Arial" w:hAnsi="Arial" w:cs="Arial"/>
          <w:szCs w:val="22"/>
        </w:rPr>
        <w:t>1</w:t>
      </w:r>
      <w:r w:rsidR="003B45A9" w:rsidRPr="002003D2">
        <w:rPr>
          <w:rFonts w:ascii="Arial" w:hAnsi="Arial" w:cs="Arial"/>
          <w:szCs w:val="22"/>
        </w:rPr>
        <w:t>1</w:t>
      </w:r>
      <w:r w:rsidRPr="002003D2">
        <w:rPr>
          <w:rFonts w:ascii="Arial" w:hAnsi="Arial" w:cs="Arial"/>
          <w:szCs w:val="22"/>
        </w:rPr>
        <w:t>%</w:t>
      </w:r>
      <w:r w:rsidRPr="00EE14D5">
        <w:rPr>
          <w:rFonts w:ascii="Arial" w:hAnsi="Arial" w:cs="Arial"/>
          <w:szCs w:val="22"/>
          <w:vertAlign w:val="superscript"/>
        </w:rPr>
        <w:fldChar w:fldCharType="begin"/>
      </w:r>
      <w:r w:rsidRPr="00EE14D5">
        <w:rPr>
          <w:rFonts w:ascii="Arial" w:hAnsi="Arial" w:cs="Arial"/>
          <w:szCs w:val="22"/>
          <w:vertAlign w:val="superscript"/>
        </w:rPr>
        <w:instrText xml:space="preserve"> REF _Ref405545697 \r \h  \* MERGEFORMAT </w:instrText>
      </w:r>
      <w:r w:rsidRPr="00EE14D5">
        <w:rPr>
          <w:rFonts w:ascii="Arial" w:hAnsi="Arial" w:cs="Arial"/>
          <w:szCs w:val="22"/>
          <w:vertAlign w:val="superscript"/>
        </w:rPr>
      </w:r>
      <w:r w:rsidRPr="00EE14D5">
        <w:rPr>
          <w:rFonts w:ascii="Arial" w:hAnsi="Arial" w:cs="Arial"/>
          <w:szCs w:val="22"/>
          <w:vertAlign w:val="superscript"/>
        </w:rPr>
        <w:fldChar w:fldCharType="separate"/>
      </w:r>
      <w:r w:rsidRPr="00EE14D5">
        <w:rPr>
          <w:rFonts w:ascii="Arial" w:hAnsi="Arial" w:cs="Arial"/>
          <w:szCs w:val="22"/>
          <w:vertAlign w:val="superscript"/>
        </w:rPr>
        <w:t>1</w:t>
      </w:r>
      <w:r w:rsidRPr="00EE14D5">
        <w:rPr>
          <w:rFonts w:ascii="Arial" w:hAnsi="Arial" w:cs="Arial"/>
          <w:szCs w:val="22"/>
          <w:vertAlign w:val="superscript"/>
        </w:rPr>
        <w:fldChar w:fldCharType="end"/>
      </w:r>
    </w:p>
    <w:bookmarkEnd w:id="0"/>
    <w:p w14:paraId="1697ABC7" w14:textId="04DFBC3D" w:rsidR="00410E99" w:rsidRPr="00317912" w:rsidRDefault="00D11111" w:rsidP="002003D2">
      <w:pPr>
        <w:pStyle w:val="BodyText3"/>
        <w:spacing w:line="312" w:lineRule="auto"/>
        <w:rPr>
          <w:rFonts w:ascii="Arial" w:hAnsi="Arial" w:cs="Arial"/>
          <w:szCs w:val="22"/>
        </w:rPr>
      </w:pPr>
      <w:r w:rsidRPr="00317912">
        <w:rPr>
          <w:rFonts w:ascii="Arial" w:hAnsi="Arial" w:cs="Arial"/>
          <w:szCs w:val="22"/>
        </w:rPr>
        <w:t>There are also a few rare types, such as hairy cell leukemia</w:t>
      </w:r>
      <w:r w:rsidR="002003D2">
        <w:rPr>
          <w:rFonts w:ascii="Arial" w:hAnsi="Arial" w:cs="Arial"/>
          <w:szCs w:val="22"/>
        </w:rPr>
        <w:t>, that make up the remaining 8% of leukemia diagnoses</w:t>
      </w:r>
      <w:r w:rsidRPr="00317912">
        <w:rPr>
          <w:rFonts w:ascii="Arial" w:hAnsi="Arial" w:cs="Arial"/>
          <w:szCs w:val="22"/>
        </w:rPr>
        <w:t>.</w:t>
      </w:r>
      <w:r w:rsidR="004A50C8" w:rsidRPr="00317912">
        <w:rPr>
          <w:rFonts w:ascii="Arial" w:hAnsi="Arial" w:cs="Arial"/>
          <w:szCs w:val="22"/>
          <w:vertAlign w:val="superscript"/>
        </w:rPr>
        <w:fldChar w:fldCharType="begin"/>
      </w:r>
      <w:r w:rsidR="004A50C8" w:rsidRPr="00317912">
        <w:rPr>
          <w:rFonts w:ascii="Arial" w:hAnsi="Arial" w:cs="Arial"/>
          <w:szCs w:val="22"/>
          <w:vertAlign w:val="superscript"/>
        </w:rPr>
        <w:instrText xml:space="preserve"> REF _Ref405461329 \r \h  \* MERGEFORMAT </w:instrText>
      </w:r>
      <w:r w:rsidR="004A50C8" w:rsidRPr="00317912">
        <w:rPr>
          <w:rFonts w:ascii="Arial" w:hAnsi="Arial" w:cs="Arial"/>
          <w:szCs w:val="22"/>
          <w:vertAlign w:val="superscript"/>
        </w:rPr>
      </w:r>
      <w:r w:rsidR="004A50C8" w:rsidRPr="00317912">
        <w:rPr>
          <w:rFonts w:ascii="Arial" w:hAnsi="Arial" w:cs="Arial"/>
          <w:szCs w:val="22"/>
          <w:vertAlign w:val="superscript"/>
        </w:rPr>
        <w:fldChar w:fldCharType="separate"/>
      </w:r>
      <w:r w:rsidR="004A50C8" w:rsidRPr="00317912">
        <w:rPr>
          <w:rFonts w:ascii="Arial" w:hAnsi="Arial" w:cs="Arial"/>
          <w:szCs w:val="22"/>
          <w:vertAlign w:val="superscript"/>
        </w:rPr>
        <w:t>4</w:t>
      </w:r>
      <w:r w:rsidR="004A50C8" w:rsidRPr="00317912">
        <w:rPr>
          <w:rFonts w:ascii="Arial" w:hAnsi="Arial" w:cs="Arial"/>
          <w:szCs w:val="22"/>
          <w:vertAlign w:val="superscript"/>
        </w:rPr>
        <w:fldChar w:fldCharType="end"/>
      </w:r>
      <w:r w:rsidR="004A50C8" w:rsidRPr="00317912" w:rsidDel="004A50C8">
        <w:rPr>
          <w:rFonts w:ascii="Arial" w:hAnsi="Arial" w:cs="Arial"/>
          <w:szCs w:val="22"/>
          <w:vertAlign w:val="superscript"/>
        </w:rPr>
        <w:t xml:space="preserve"> </w:t>
      </w:r>
    </w:p>
    <w:p w14:paraId="53A5AB70" w14:textId="77777777" w:rsidR="00987C5E" w:rsidRPr="00317912" w:rsidRDefault="00987C5E" w:rsidP="007A01A9">
      <w:pPr>
        <w:pStyle w:val="BodyText3"/>
        <w:spacing w:line="312" w:lineRule="auto"/>
        <w:jc w:val="left"/>
        <w:rPr>
          <w:rFonts w:ascii="Arial" w:hAnsi="Arial" w:cs="Arial"/>
          <w:szCs w:val="22"/>
        </w:rPr>
      </w:pPr>
    </w:p>
    <w:p w14:paraId="50E5F672" w14:textId="77777777" w:rsidR="00973E0F" w:rsidRPr="00317912" w:rsidRDefault="007A01A9" w:rsidP="00317912">
      <w:pPr>
        <w:pStyle w:val="Heading1"/>
        <w:rPr>
          <w:sz w:val="28"/>
          <w:szCs w:val="28"/>
        </w:rPr>
      </w:pPr>
      <w:r w:rsidRPr="00317912">
        <w:rPr>
          <w:sz w:val="28"/>
          <w:szCs w:val="28"/>
        </w:rPr>
        <w:t>Known</w:t>
      </w:r>
      <w:r w:rsidR="00973E0F" w:rsidRPr="00317912">
        <w:rPr>
          <w:sz w:val="28"/>
          <w:szCs w:val="28"/>
        </w:rPr>
        <w:t xml:space="preserve"> Risk Factors</w:t>
      </w:r>
    </w:p>
    <w:p w14:paraId="212C4DEE" w14:textId="38995EC9" w:rsidR="00FE40BE" w:rsidRDefault="00FE40BE" w:rsidP="007A01A9">
      <w:pPr>
        <w:pStyle w:val="BodyText3"/>
        <w:spacing w:line="312" w:lineRule="auto"/>
        <w:jc w:val="left"/>
        <w:rPr>
          <w:rFonts w:ascii="Arial" w:hAnsi="Arial" w:cs="Arial"/>
          <w:szCs w:val="22"/>
        </w:rPr>
      </w:pPr>
    </w:p>
    <w:p w14:paraId="26F1F507" w14:textId="5BF38025" w:rsidR="00F746B2" w:rsidRDefault="00F746B2" w:rsidP="000030A8">
      <w:pPr>
        <w:pStyle w:val="BodyText3"/>
        <w:spacing w:line="312" w:lineRule="auto"/>
        <w:rPr>
          <w:rFonts w:ascii="Arial" w:hAnsi="Arial" w:cs="Arial"/>
          <w:szCs w:val="22"/>
        </w:rPr>
      </w:pPr>
      <w:r>
        <w:rPr>
          <w:rFonts w:ascii="Arial" w:hAnsi="Arial" w:cs="Arial"/>
          <w:szCs w:val="22"/>
        </w:rPr>
        <w:t>A</w:t>
      </w:r>
      <w:r w:rsidRPr="00317912">
        <w:rPr>
          <w:rFonts w:ascii="Arial" w:hAnsi="Arial" w:cs="Arial"/>
          <w:szCs w:val="22"/>
        </w:rPr>
        <w:t xml:space="preserve">t present, little is known about </w:t>
      </w:r>
      <w:r>
        <w:rPr>
          <w:rFonts w:ascii="Arial" w:hAnsi="Arial" w:cs="Arial"/>
          <w:szCs w:val="22"/>
        </w:rPr>
        <w:t xml:space="preserve">risk factors for </w:t>
      </w:r>
      <w:r w:rsidRPr="00317912">
        <w:rPr>
          <w:rFonts w:ascii="Arial" w:hAnsi="Arial" w:cs="Arial"/>
          <w:szCs w:val="22"/>
        </w:rPr>
        <w:t>CML.</w:t>
      </w:r>
    </w:p>
    <w:p w14:paraId="18EC3426" w14:textId="77777777" w:rsidR="00F746B2" w:rsidRPr="00317912" w:rsidRDefault="00F746B2" w:rsidP="007A01A9">
      <w:pPr>
        <w:pStyle w:val="BodyText3"/>
        <w:spacing w:line="312" w:lineRule="auto"/>
        <w:jc w:val="left"/>
        <w:rPr>
          <w:rFonts w:ascii="Arial" w:hAnsi="Arial" w:cs="Arial"/>
          <w:szCs w:val="22"/>
        </w:rPr>
      </w:pPr>
    </w:p>
    <w:p w14:paraId="3BB6671F" w14:textId="77777777" w:rsidR="00FE40BE" w:rsidRPr="00E20DFF" w:rsidRDefault="00FE40BE" w:rsidP="007A01A9">
      <w:pPr>
        <w:pStyle w:val="BodyText3"/>
        <w:spacing w:line="312" w:lineRule="auto"/>
        <w:jc w:val="left"/>
        <w:rPr>
          <w:rFonts w:ascii="Arial" w:hAnsi="Arial" w:cs="Arial"/>
          <w:i/>
          <w:sz w:val="28"/>
          <w:szCs w:val="22"/>
        </w:rPr>
      </w:pPr>
      <w:r w:rsidRPr="00E20DFF">
        <w:rPr>
          <w:rFonts w:ascii="Arial" w:hAnsi="Arial" w:cs="Arial"/>
          <w:i/>
          <w:sz w:val="28"/>
          <w:szCs w:val="22"/>
        </w:rPr>
        <w:t>Environmental Exposures</w:t>
      </w:r>
    </w:p>
    <w:p w14:paraId="5F9EEAEC" w14:textId="77777777" w:rsidR="00FE40BE" w:rsidRPr="00317912" w:rsidRDefault="00FE40BE" w:rsidP="007A01A9">
      <w:pPr>
        <w:pStyle w:val="BodyText3"/>
        <w:spacing w:line="312" w:lineRule="auto"/>
        <w:ind w:left="360"/>
        <w:jc w:val="left"/>
        <w:rPr>
          <w:rFonts w:ascii="Arial" w:hAnsi="Arial" w:cs="Arial"/>
          <w:szCs w:val="22"/>
        </w:rPr>
      </w:pPr>
    </w:p>
    <w:p w14:paraId="6EA757B1" w14:textId="35D3FDD0" w:rsidR="00F20D6B" w:rsidRPr="00317912" w:rsidRDefault="00D523AD" w:rsidP="00F20D6B">
      <w:pPr>
        <w:pStyle w:val="BodyText3"/>
        <w:spacing w:after="120" w:line="312" w:lineRule="auto"/>
        <w:ind w:left="360"/>
        <w:jc w:val="left"/>
        <w:rPr>
          <w:rFonts w:ascii="Arial" w:hAnsi="Arial" w:cs="Arial"/>
          <w:b/>
          <w:szCs w:val="22"/>
        </w:rPr>
      </w:pPr>
      <w:r>
        <w:rPr>
          <w:rFonts w:ascii="Arial" w:hAnsi="Arial" w:cs="Arial"/>
          <w:b/>
          <w:szCs w:val="22"/>
        </w:rPr>
        <w:t>Ionizing r</w:t>
      </w:r>
      <w:r w:rsidR="00F20D6B" w:rsidRPr="00317912">
        <w:rPr>
          <w:rFonts w:ascii="Arial" w:hAnsi="Arial" w:cs="Arial"/>
          <w:b/>
          <w:szCs w:val="22"/>
        </w:rPr>
        <w:t>adiation:</w:t>
      </w:r>
    </w:p>
    <w:p w14:paraId="24DC1A16" w14:textId="4588BEEB" w:rsidR="00FE40BE" w:rsidRPr="00317912" w:rsidRDefault="00E83263" w:rsidP="00037990">
      <w:pPr>
        <w:pStyle w:val="BodyText3"/>
        <w:spacing w:line="312" w:lineRule="auto"/>
        <w:ind w:left="360"/>
        <w:rPr>
          <w:rFonts w:ascii="Arial" w:hAnsi="Arial" w:cs="Arial"/>
          <w:szCs w:val="22"/>
        </w:rPr>
      </w:pPr>
      <w:r w:rsidRPr="00317912">
        <w:rPr>
          <w:rFonts w:ascii="Arial" w:hAnsi="Arial" w:cs="Arial"/>
          <w:szCs w:val="22"/>
        </w:rPr>
        <w:t>Exposure</w:t>
      </w:r>
      <w:r w:rsidR="005E0D91" w:rsidRPr="00317912">
        <w:rPr>
          <w:rFonts w:ascii="Arial" w:hAnsi="Arial" w:cs="Arial"/>
          <w:szCs w:val="22"/>
        </w:rPr>
        <w:t xml:space="preserve"> to high-</w:t>
      </w:r>
      <w:r w:rsidR="003632DD" w:rsidRPr="00317912">
        <w:rPr>
          <w:rFonts w:ascii="Arial" w:hAnsi="Arial" w:cs="Arial"/>
          <w:szCs w:val="22"/>
        </w:rPr>
        <w:t>level</w:t>
      </w:r>
      <w:r w:rsidR="005E0D91" w:rsidRPr="00317912">
        <w:rPr>
          <w:rFonts w:ascii="Arial" w:hAnsi="Arial" w:cs="Arial"/>
          <w:szCs w:val="22"/>
        </w:rPr>
        <w:t xml:space="preserve"> </w:t>
      </w:r>
      <w:r w:rsidR="00FD0122" w:rsidRPr="00317912">
        <w:rPr>
          <w:rFonts w:ascii="Arial" w:hAnsi="Arial" w:cs="Arial"/>
          <w:szCs w:val="22"/>
        </w:rPr>
        <w:t xml:space="preserve">ionizing </w:t>
      </w:r>
      <w:r w:rsidR="005E0D91" w:rsidRPr="00317912">
        <w:rPr>
          <w:rFonts w:ascii="Arial" w:hAnsi="Arial" w:cs="Arial"/>
          <w:szCs w:val="22"/>
        </w:rPr>
        <w:t>radiation (</w:t>
      </w:r>
      <w:r w:rsidR="00F746B2">
        <w:rPr>
          <w:rFonts w:ascii="Arial" w:hAnsi="Arial" w:cs="Arial"/>
          <w:szCs w:val="22"/>
        </w:rPr>
        <w:t xml:space="preserve">e.g., </w:t>
      </w:r>
      <w:r w:rsidR="005E0D91" w:rsidRPr="00317912">
        <w:rPr>
          <w:rFonts w:ascii="Arial" w:hAnsi="Arial" w:cs="Arial"/>
          <w:szCs w:val="22"/>
        </w:rPr>
        <w:t>survivor</w:t>
      </w:r>
      <w:r w:rsidR="00F746B2">
        <w:rPr>
          <w:rFonts w:ascii="Arial" w:hAnsi="Arial" w:cs="Arial"/>
          <w:szCs w:val="22"/>
        </w:rPr>
        <w:t>s</w:t>
      </w:r>
      <w:r w:rsidR="005E0D91" w:rsidRPr="00317912">
        <w:rPr>
          <w:rFonts w:ascii="Arial" w:hAnsi="Arial" w:cs="Arial"/>
          <w:szCs w:val="22"/>
        </w:rPr>
        <w:t xml:space="preserve"> of atomic bomb</w:t>
      </w:r>
      <w:r w:rsidR="00F746B2">
        <w:rPr>
          <w:rFonts w:ascii="Arial" w:hAnsi="Arial" w:cs="Arial"/>
          <w:szCs w:val="22"/>
        </w:rPr>
        <w:t>s</w:t>
      </w:r>
      <w:r w:rsidR="005E0D91" w:rsidRPr="00317912">
        <w:rPr>
          <w:rFonts w:ascii="Arial" w:hAnsi="Arial" w:cs="Arial"/>
          <w:szCs w:val="22"/>
        </w:rPr>
        <w:t xml:space="preserve"> or nuclear reactor accident</w:t>
      </w:r>
      <w:r w:rsidR="00F746B2">
        <w:rPr>
          <w:rFonts w:ascii="Arial" w:hAnsi="Arial" w:cs="Arial"/>
          <w:szCs w:val="22"/>
        </w:rPr>
        <w:t>s</w:t>
      </w:r>
      <w:r w:rsidR="005E0D91" w:rsidRPr="00317912">
        <w:rPr>
          <w:rFonts w:ascii="Arial" w:hAnsi="Arial" w:cs="Arial"/>
          <w:szCs w:val="22"/>
        </w:rPr>
        <w:t>) is the only known environmental risk factor for CML.</w:t>
      </w:r>
      <w:r w:rsidR="009A232E" w:rsidRPr="00317912">
        <w:rPr>
          <w:rFonts w:ascii="Arial" w:hAnsi="Arial" w:cs="Arial"/>
          <w:szCs w:val="22"/>
        </w:rPr>
        <w:t xml:space="preserve"> </w:t>
      </w:r>
    </w:p>
    <w:p w14:paraId="2AE19057" w14:textId="77777777" w:rsidR="00FE40BE" w:rsidRPr="00317912" w:rsidRDefault="00FE40BE" w:rsidP="007A01A9">
      <w:pPr>
        <w:pStyle w:val="BodyText3"/>
        <w:spacing w:line="312" w:lineRule="auto"/>
        <w:jc w:val="left"/>
        <w:rPr>
          <w:rFonts w:ascii="Arial" w:hAnsi="Arial" w:cs="Arial"/>
          <w:szCs w:val="22"/>
        </w:rPr>
      </w:pPr>
    </w:p>
    <w:p w14:paraId="2A6B24FC" w14:textId="77777777" w:rsidR="00630A45" w:rsidRPr="00317912" w:rsidRDefault="00630A45" w:rsidP="00317912">
      <w:pPr>
        <w:pStyle w:val="Heading1"/>
        <w:rPr>
          <w:sz w:val="28"/>
          <w:szCs w:val="28"/>
        </w:rPr>
      </w:pPr>
      <w:r w:rsidRPr="00317912">
        <w:rPr>
          <w:sz w:val="28"/>
          <w:szCs w:val="28"/>
        </w:rPr>
        <w:t>Possible Risk Factors</w:t>
      </w:r>
    </w:p>
    <w:p w14:paraId="6B76A70B" w14:textId="77777777" w:rsidR="00D06A8D" w:rsidRPr="00317912" w:rsidRDefault="00D06A8D" w:rsidP="007A01A9">
      <w:pPr>
        <w:pStyle w:val="BodyText3"/>
        <w:spacing w:line="312" w:lineRule="auto"/>
        <w:jc w:val="left"/>
        <w:rPr>
          <w:rFonts w:ascii="Arial" w:hAnsi="Arial" w:cs="Arial"/>
          <w:b/>
          <w:szCs w:val="22"/>
        </w:rPr>
      </w:pPr>
    </w:p>
    <w:p w14:paraId="46C5A4C6" w14:textId="6DF575E5" w:rsidR="003201C4" w:rsidRPr="00E20DFF" w:rsidRDefault="003201C4" w:rsidP="003201C4">
      <w:pPr>
        <w:pStyle w:val="BodyText3"/>
        <w:spacing w:line="312" w:lineRule="auto"/>
        <w:jc w:val="left"/>
        <w:rPr>
          <w:rFonts w:ascii="Arial" w:hAnsi="Arial" w:cs="Arial"/>
          <w:i/>
          <w:sz w:val="28"/>
          <w:szCs w:val="22"/>
        </w:rPr>
      </w:pPr>
      <w:r>
        <w:rPr>
          <w:rFonts w:ascii="Arial" w:hAnsi="Arial" w:cs="Arial"/>
          <w:i/>
          <w:sz w:val="28"/>
          <w:szCs w:val="22"/>
        </w:rPr>
        <w:t>Medical Conditions</w:t>
      </w:r>
    </w:p>
    <w:p w14:paraId="0F0532CB" w14:textId="77777777" w:rsidR="003201C4" w:rsidRDefault="003201C4" w:rsidP="00F746B2">
      <w:pPr>
        <w:pStyle w:val="BodyText3"/>
        <w:spacing w:after="120" w:line="312" w:lineRule="auto"/>
        <w:ind w:left="360"/>
        <w:jc w:val="left"/>
        <w:rPr>
          <w:rFonts w:ascii="Arial" w:hAnsi="Arial" w:cs="Arial"/>
          <w:b/>
          <w:szCs w:val="22"/>
        </w:rPr>
      </w:pPr>
    </w:p>
    <w:p w14:paraId="5F1130F0" w14:textId="06FD4F53" w:rsidR="00F746B2" w:rsidRPr="00305758" w:rsidRDefault="003201C4" w:rsidP="00F746B2">
      <w:pPr>
        <w:pStyle w:val="BodyText3"/>
        <w:spacing w:after="120" w:line="312" w:lineRule="auto"/>
        <w:ind w:left="360"/>
        <w:jc w:val="left"/>
        <w:rPr>
          <w:rFonts w:ascii="Arial" w:hAnsi="Arial" w:cs="Arial"/>
          <w:b/>
          <w:szCs w:val="22"/>
        </w:rPr>
      </w:pPr>
      <w:r>
        <w:rPr>
          <w:rFonts w:ascii="Arial" w:hAnsi="Arial" w:cs="Arial"/>
          <w:b/>
          <w:szCs w:val="22"/>
        </w:rPr>
        <w:lastRenderedPageBreak/>
        <w:t>R</w:t>
      </w:r>
      <w:r w:rsidR="00F746B2" w:rsidRPr="00305758">
        <w:rPr>
          <w:rFonts w:ascii="Arial" w:hAnsi="Arial" w:cs="Arial"/>
          <w:b/>
          <w:szCs w:val="22"/>
        </w:rPr>
        <w:t xml:space="preserve">adiation treatment for </w:t>
      </w:r>
      <w:r>
        <w:rPr>
          <w:rFonts w:ascii="Arial" w:hAnsi="Arial" w:cs="Arial"/>
          <w:b/>
          <w:szCs w:val="22"/>
        </w:rPr>
        <w:t>a previous</w:t>
      </w:r>
      <w:r w:rsidR="00F746B2" w:rsidRPr="00305758">
        <w:rPr>
          <w:rFonts w:ascii="Arial" w:hAnsi="Arial" w:cs="Arial"/>
          <w:b/>
          <w:szCs w:val="22"/>
        </w:rPr>
        <w:t xml:space="preserve"> cancer:</w:t>
      </w:r>
    </w:p>
    <w:p w14:paraId="03085269" w14:textId="37A1B951" w:rsidR="00F746B2" w:rsidRPr="00317912" w:rsidRDefault="00F746B2" w:rsidP="00037990">
      <w:pPr>
        <w:pStyle w:val="BodyText3"/>
        <w:spacing w:line="312" w:lineRule="auto"/>
        <w:ind w:left="360"/>
        <w:rPr>
          <w:rFonts w:ascii="Arial" w:hAnsi="Arial" w:cs="Arial"/>
          <w:szCs w:val="22"/>
        </w:rPr>
      </w:pPr>
      <w:r w:rsidRPr="00317912">
        <w:rPr>
          <w:rFonts w:ascii="Arial" w:hAnsi="Arial" w:cs="Arial"/>
          <w:szCs w:val="22"/>
        </w:rPr>
        <w:t>It is not clear if radiation therapy or chemotherapy treatment given for other types of cancer increases the risk of developing CML later in life.</w:t>
      </w:r>
      <w:r w:rsidRPr="00317912">
        <w:rPr>
          <w:rFonts w:ascii="Arial" w:hAnsi="Arial" w:cs="Arial"/>
          <w:szCs w:val="22"/>
          <w:vertAlign w:val="superscript"/>
        </w:rPr>
        <w:fldChar w:fldCharType="begin"/>
      </w:r>
      <w:r w:rsidRPr="00317912">
        <w:rPr>
          <w:rFonts w:ascii="Arial" w:hAnsi="Arial" w:cs="Arial"/>
          <w:szCs w:val="22"/>
          <w:vertAlign w:val="superscript"/>
        </w:rPr>
        <w:instrText xml:space="preserve"> REF _Ref405554297 \r \h  \* MERGEFORMAT </w:instrText>
      </w:r>
      <w:r w:rsidRPr="00317912">
        <w:rPr>
          <w:rFonts w:ascii="Arial" w:hAnsi="Arial" w:cs="Arial"/>
          <w:szCs w:val="22"/>
          <w:vertAlign w:val="superscript"/>
        </w:rPr>
      </w:r>
      <w:r w:rsidRPr="00317912">
        <w:rPr>
          <w:rFonts w:ascii="Arial" w:hAnsi="Arial" w:cs="Arial"/>
          <w:szCs w:val="22"/>
          <w:vertAlign w:val="superscript"/>
        </w:rPr>
        <w:fldChar w:fldCharType="separate"/>
      </w:r>
      <w:r w:rsidRPr="00317912">
        <w:rPr>
          <w:rFonts w:ascii="Arial" w:hAnsi="Arial" w:cs="Arial"/>
          <w:szCs w:val="22"/>
          <w:vertAlign w:val="superscript"/>
        </w:rPr>
        <w:t>2</w:t>
      </w:r>
      <w:r w:rsidRPr="00317912">
        <w:rPr>
          <w:rFonts w:ascii="Arial" w:hAnsi="Arial" w:cs="Arial"/>
          <w:szCs w:val="22"/>
          <w:vertAlign w:val="superscript"/>
        </w:rPr>
        <w:fldChar w:fldCharType="end"/>
      </w:r>
      <w:r w:rsidRPr="00317912">
        <w:rPr>
          <w:rFonts w:ascii="Arial" w:hAnsi="Arial" w:cs="Arial"/>
          <w:szCs w:val="22"/>
          <w:vertAlign w:val="superscript"/>
        </w:rPr>
        <w:t>,</w:t>
      </w:r>
      <w:r w:rsidRPr="00317912">
        <w:rPr>
          <w:rFonts w:ascii="Arial" w:hAnsi="Arial" w:cs="Arial"/>
          <w:szCs w:val="22"/>
          <w:vertAlign w:val="superscript"/>
        </w:rPr>
        <w:fldChar w:fldCharType="begin"/>
      </w:r>
      <w:r w:rsidRPr="00317912">
        <w:rPr>
          <w:rFonts w:ascii="Arial" w:hAnsi="Arial" w:cs="Arial"/>
          <w:szCs w:val="22"/>
          <w:vertAlign w:val="superscript"/>
        </w:rPr>
        <w:instrText xml:space="preserve"> REF _Ref430611953 \r \h  \* MERGEFORMAT </w:instrText>
      </w:r>
      <w:r w:rsidRPr="00317912">
        <w:rPr>
          <w:rFonts w:ascii="Arial" w:hAnsi="Arial" w:cs="Arial"/>
          <w:szCs w:val="22"/>
          <w:vertAlign w:val="superscript"/>
        </w:rPr>
      </w:r>
      <w:r w:rsidRPr="00317912">
        <w:rPr>
          <w:rFonts w:ascii="Arial" w:hAnsi="Arial" w:cs="Arial"/>
          <w:szCs w:val="22"/>
          <w:vertAlign w:val="superscript"/>
        </w:rPr>
        <w:fldChar w:fldCharType="separate"/>
      </w:r>
      <w:r w:rsidRPr="00317912">
        <w:rPr>
          <w:rFonts w:ascii="Arial" w:hAnsi="Arial" w:cs="Arial"/>
          <w:szCs w:val="22"/>
          <w:vertAlign w:val="superscript"/>
        </w:rPr>
        <w:t>6</w:t>
      </w:r>
      <w:r w:rsidRPr="00317912">
        <w:rPr>
          <w:rFonts w:ascii="Arial" w:hAnsi="Arial" w:cs="Arial"/>
          <w:szCs w:val="22"/>
          <w:vertAlign w:val="superscript"/>
        </w:rPr>
        <w:fldChar w:fldCharType="end"/>
      </w:r>
      <w:r w:rsidRPr="00317912">
        <w:rPr>
          <w:rFonts w:ascii="Arial" w:hAnsi="Arial" w:cs="Arial"/>
          <w:szCs w:val="22"/>
          <w:vertAlign w:val="superscript"/>
        </w:rPr>
        <w:t>,</w:t>
      </w:r>
      <w:r w:rsidRPr="00317912">
        <w:rPr>
          <w:rFonts w:ascii="Arial" w:hAnsi="Arial" w:cs="Arial"/>
          <w:szCs w:val="22"/>
          <w:vertAlign w:val="superscript"/>
        </w:rPr>
        <w:fldChar w:fldCharType="begin"/>
      </w:r>
      <w:r w:rsidRPr="00317912">
        <w:rPr>
          <w:rFonts w:ascii="Arial" w:hAnsi="Arial" w:cs="Arial"/>
          <w:szCs w:val="22"/>
          <w:vertAlign w:val="superscript"/>
        </w:rPr>
        <w:instrText xml:space="preserve"> REF _Ref400362052 \r \h  \* MERGEFORMAT </w:instrText>
      </w:r>
      <w:r w:rsidRPr="00317912">
        <w:rPr>
          <w:rFonts w:ascii="Arial" w:hAnsi="Arial" w:cs="Arial"/>
          <w:szCs w:val="22"/>
          <w:vertAlign w:val="superscript"/>
        </w:rPr>
      </w:r>
      <w:r w:rsidRPr="00317912">
        <w:rPr>
          <w:rFonts w:ascii="Arial" w:hAnsi="Arial" w:cs="Arial"/>
          <w:szCs w:val="22"/>
          <w:vertAlign w:val="superscript"/>
        </w:rPr>
        <w:fldChar w:fldCharType="separate"/>
      </w:r>
      <w:r w:rsidRPr="00317912">
        <w:rPr>
          <w:rFonts w:ascii="Arial" w:hAnsi="Arial" w:cs="Arial"/>
          <w:szCs w:val="22"/>
          <w:vertAlign w:val="superscript"/>
        </w:rPr>
        <w:t>8</w:t>
      </w:r>
      <w:r w:rsidRPr="00317912">
        <w:rPr>
          <w:rFonts w:ascii="Arial" w:hAnsi="Arial" w:cs="Arial"/>
          <w:szCs w:val="22"/>
          <w:vertAlign w:val="superscript"/>
        </w:rPr>
        <w:fldChar w:fldCharType="end"/>
      </w:r>
      <w:r w:rsidRPr="00317912">
        <w:rPr>
          <w:rFonts w:ascii="Arial" w:hAnsi="Arial" w:cs="Arial"/>
          <w:szCs w:val="22"/>
          <w:vertAlign w:val="superscript"/>
        </w:rPr>
        <w:t xml:space="preserve"> </w:t>
      </w:r>
      <w:r w:rsidRPr="00317912">
        <w:rPr>
          <w:rFonts w:ascii="Arial" w:hAnsi="Arial" w:cs="Arial"/>
          <w:szCs w:val="22"/>
        </w:rPr>
        <w:t>The risk of developing CML or another leukemia after treatment may depend on how much radiation reached the bone marrow, how large the radiation dose was, and how much and how often the bone marrow was exposed.</w:t>
      </w:r>
      <w:r>
        <w:rPr>
          <w:rFonts w:ascii="Arial" w:hAnsi="Arial" w:cs="Arial"/>
          <w:szCs w:val="22"/>
          <w:vertAlign w:val="superscript"/>
        </w:rPr>
        <w:t>4</w:t>
      </w:r>
      <w:r w:rsidRPr="00317912">
        <w:rPr>
          <w:rFonts w:ascii="Arial" w:hAnsi="Arial" w:cs="Arial"/>
          <w:szCs w:val="22"/>
        </w:rPr>
        <w:t xml:space="preserve"> </w:t>
      </w:r>
    </w:p>
    <w:p w14:paraId="2CE3D5B2" w14:textId="77777777" w:rsidR="006D6255" w:rsidRPr="00317912" w:rsidRDefault="006D6255" w:rsidP="007A01A9">
      <w:pPr>
        <w:pStyle w:val="BodyText3"/>
        <w:spacing w:line="312" w:lineRule="auto"/>
        <w:jc w:val="left"/>
        <w:rPr>
          <w:rFonts w:ascii="Arial" w:hAnsi="Arial" w:cs="Arial"/>
          <w:b/>
          <w:szCs w:val="22"/>
        </w:rPr>
      </w:pPr>
    </w:p>
    <w:p w14:paraId="3B89CE8D" w14:textId="77777777" w:rsidR="00FE40BE" w:rsidRPr="00317912" w:rsidRDefault="009E7882" w:rsidP="00317912">
      <w:pPr>
        <w:pStyle w:val="Heading1"/>
        <w:rPr>
          <w:sz w:val="28"/>
          <w:szCs w:val="28"/>
        </w:rPr>
      </w:pPr>
      <w:r w:rsidRPr="00317912">
        <w:rPr>
          <w:sz w:val="28"/>
          <w:szCs w:val="28"/>
        </w:rPr>
        <w:t>Other</w:t>
      </w:r>
      <w:r w:rsidR="00FE40BE" w:rsidRPr="00317912">
        <w:rPr>
          <w:sz w:val="28"/>
          <w:szCs w:val="28"/>
        </w:rPr>
        <w:t xml:space="preserve"> Risk Factors</w:t>
      </w:r>
      <w:r w:rsidRPr="00317912">
        <w:rPr>
          <w:sz w:val="28"/>
          <w:szCs w:val="28"/>
        </w:rPr>
        <w:t xml:space="preserve"> That Have Been Investigated</w:t>
      </w:r>
    </w:p>
    <w:p w14:paraId="30C5DC9A" w14:textId="77777777" w:rsidR="003406F0" w:rsidRPr="00317912" w:rsidRDefault="003406F0" w:rsidP="007A01A9">
      <w:pPr>
        <w:pStyle w:val="BodyText3"/>
        <w:spacing w:line="312" w:lineRule="auto"/>
        <w:jc w:val="left"/>
        <w:rPr>
          <w:rFonts w:ascii="Arial" w:hAnsi="Arial" w:cs="Arial"/>
          <w:szCs w:val="22"/>
        </w:rPr>
      </w:pPr>
    </w:p>
    <w:p w14:paraId="31ACD092" w14:textId="0DB75EC8" w:rsidR="00973E0F" w:rsidRPr="00317912" w:rsidRDefault="00FE40BE" w:rsidP="00037990">
      <w:pPr>
        <w:pStyle w:val="BodyText3"/>
        <w:spacing w:line="312" w:lineRule="auto"/>
        <w:ind w:left="360"/>
        <w:rPr>
          <w:rFonts w:ascii="Arial" w:hAnsi="Arial" w:cs="Arial"/>
          <w:szCs w:val="22"/>
          <w:vertAlign w:val="superscript"/>
        </w:rPr>
      </w:pPr>
      <w:r w:rsidRPr="00317912">
        <w:rPr>
          <w:rFonts w:ascii="Arial" w:hAnsi="Arial" w:cs="Arial"/>
          <w:szCs w:val="22"/>
        </w:rPr>
        <w:t xml:space="preserve">The risk of </w:t>
      </w:r>
      <w:r w:rsidR="00A4650F">
        <w:rPr>
          <w:rFonts w:ascii="Arial" w:hAnsi="Arial" w:cs="Arial"/>
          <w:szCs w:val="22"/>
        </w:rPr>
        <w:t>developing</w:t>
      </w:r>
      <w:r w:rsidRPr="00317912">
        <w:rPr>
          <w:rFonts w:ascii="Arial" w:hAnsi="Arial" w:cs="Arial"/>
          <w:szCs w:val="22"/>
        </w:rPr>
        <w:t xml:space="preserve"> CML does not seem to be affected by smoking, diet, exposur</w:t>
      </w:r>
      <w:r w:rsidR="00D01C24" w:rsidRPr="00317912">
        <w:rPr>
          <w:rFonts w:ascii="Arial" w:hAnsi="Arial" w:cs="Arial"/>
          <w:szCs w:val="22"/>
        </w:rPr>
        <w:t>e to chemicals, or infections</w:t>
      </w:r>
      <w:r w:rsidR="006D6255" w:rsidRPr="00317912">
        <w:rPr>
          <w:rFonts w:ascii="Arial" w:hAnsi="Arial" w:cs="Arial"/>
          <w:szCs w:val="22"/>
        </w:rPr>
        <w:t>,</w:t>
      </w:r>
      <w:r w:rsidR="00D01C24" w:rsidRPr="00317912">
        <w:rPr>
          <w:rFonts w:ascii="Arial" w:hAnsi="Arial" w:cs="Arial"/>
          <w:szCs w:val="22"/>
        </w:rPr>
        <w:t xml:space="preserve"> n</w:t>
      </w:r>
      <w:r w:rsidRPr="00317912">
        <w:rPr>
          <w:rFonts w:ascii="Arial" w:hAnsi="Arial" w:cs="Arial"/>
          <w:szCs w:val="22"/>
        </w:rPr>
        <w:t>or does CML</w:t>
      </w:r>
      <w:r w:rsidR="00B5120D" w:rsidRPr="00317912">
        <w:rPr>
          <w:rFonts w:ascii="Arial" w:hAnsi="Arial" w:cs="Arial"/>
          <w:szCs w:val="22"/>
        </w:rPr>
        <w:t xml:space="preserve"> </w:t>
      </w:r>
      <w:r w:rsidRPr="00317912">
        <w:rPr>
          <w:rFonts w:ascii="Arial" w:hAnsi="Arial" w:cs="Arial"/>
          <w:szCs w:val="22"/>
        </w:rPr>
        <w:t>run in families.</w:t>
      </w:r>
      <w:r w:rsidR="00350363" w:rsidRPr="00317912">
        <w:rPr>
          <w:rFonts w:ascii="Arial" w:hAnsi="Arial" w:cs="Arial"/>
          <w:szCs w:val="22"/>
          <w:vertAlign w:val="superscript"/>
        </w:rPr>
        <w:fldChar w:fldCharType="begin"/>
      </w:r>
      <w:r w:rsidR="00350363" w:rsidRPr="00317912">
        <w:rPr>
          <w:rFonts w:ascii="Arial" w:hAnsi="Arial" w:cs="Arial"/>
          <w:szCs w:val="22"/>
          <w:vertAlign w:val="superscript"/>
        </w:rPr>
        <w:instrText xml:space="preserve"> REF _Ref405545726 \r \h  \* MERGEFORMAT </w:instrText>
      </w:r>
      <w:r w:rsidR="00350363" w:rsidRPr="00317912">
        <w:rPr>
          <w:rFonts w:ascii="Arial" w:hAnsi="Arial" w:cs="Arial"/>
          <w:szCs w:val="22"/>
          <w:vertAlign w:val="superscript"/>
        </w:rPr>
      </w:r>
      <w:r w:rsidR="00350363" w:rsidRPr="00317912">
        <w:rPr>
          <w:rFonts w:ascii="Arial" w:hAnsi="Arial" w:cs="Arial"/>
          <w:szCs w:val="22"/>
          <w:vertAlign w:val="superscript"/>
        </w:rPr>
        <w:fldChar w:fldCharType="separate"/>
      </w:r>
      <w:r w:rsidR="00350363" w:rsidRPr="00317912">
        <w:rPr>
          <w:rFonts w:ascii="Arial" w:hAnsi="Arial" w:cs="Arial"/>
          <w:szCs w:val="22"/>
          <w:vertAlign w:val="superscript"/>
        </w:rPr>
        <w:t>3</w:t>
      </w:r>
      <w:r w:rsidR="00350363" w:rsidRPr="00317912">
        <w:rPr>
          <w:rFonts w:ascii="Arial" w:hAnsi="Arial" w:cs="Arial"/>
          <w:szCs w:val="22"/>
          <w:vertAlign w:val="superscript"/>
        </w:rPr>
        <w:fldChar w:fldCharType="end"/>
      </w:r>
      <w:r w:rsidR="00DC5E90" w:rsidRPr="00317912">
        <w:rPr>
          <w:rFonts w:ascii="Arial" w:hAnsi="Arial" w:cs="Arial"/>
          <w:szCs w:val="22"/>
          <w:vertAlign w:val="superscript"/>
        </w:rPr>
        <w:t xml:space="preserve"> </w:t>
      </w:r>
    </w:p>
    <w:p w14:paraId="4DCA3599" w14:textId="77777777" w:rsidR="007A01A9" w:rsidRPr="00317912" w:rsidRDefault="007A01A9" w:rsidP="007A01A9">
      <w:pPr>
        <w:pStyle w:val="BodyText3"/>
        <w:spacing w:line="312" w:lineRule="auto"/>
        <w:jc w:val="left"/>
        <w:rPr>
          <w:rFonts w:ascii="Arial" w:hAnsi="Arial" w:cs="Arial"/>
          <w:b/>
          <w:szCs w:val="22"/>
          <w:u w:val="single"/>
        </w:rPr>
      </w:pPr>
    </w:p>
    <w:p w14:paraId="61771023" w14:textId="77777777" w:rsidR="007A01A9" w:rsidRPr="00317912" w:rsidRDefault="007A01A9" w:rsidP="00317912">
      <w:pPr>
        <w:pStyle w:val="Heading1"/>
        <w:rPr>
          <w:sz w:val="28"/>
          <w:szCs w:val="28"/>
        </w:rPr>
      </w:pPr>
      <w:r w:rsidRPr="00317912">
        <w:rPr>
          <w:sz w:val="28"/>
          <w:szCs w:val="28"/>
        </w:rPr>
        <w:t>References / More Information</w:t>
      </w:r>
    </w:p>
    <w:p w14:paraId="2FB2FB96" w14:textId="77777777" w:rsidR="007A01A9" w:rsidRPr="002D6812" w:rsidRDefault="007A01A9" w:rsidP="007A01A9">
      <w:pPr>
        <w:pStyle w:val="BodyText"/>
        <w:spacing w:line="312" w:lineRule="auto"/>
        <w:rPr>
          <w:rFonts w:ascii="Arial" w:hAnsi="Arial" w:cs="Arial"/>
          <w:b/>
          <w:bCs/>
          <w:sz w:val="20"/>
        </w:rPr>
      </w:pPr>
    </w:p>
    <w:p w14:paraId="006A806A" w14:textId="77777777" w:rsidR="007A01A9" w:rsidRPr="00E20DFF" w:rsidRDefault="007A01A9" w:rsidP="00A654CB">
      <w:pPr>
        <w:pStyle w:val="BodyText"/>
        <w:spacing w:line="312" w:lineRule="auto"/>
        <w:jc w:val="both"/>
        <w:rPr>
          <w:rFonts w:ascii="Arial" w:hAnsi="Arial" w:cs="Arial"/>
          <w:i/>
          <w:sz w:val="20"/>
          <w:szCs w:val="22"/>
        </w:rPr>
      </w:pPr>
      <w:r w:rsidRPr="00E20DFF">
        <w:rPr>
          <w:rFonts w:ascii="Arial" w:hAnsi="Arial" w:cs="Arial"/>
          <w:i/>
          <w:sz w:val="20"/>
          <w:szCs w:val="22"/>
        </w:rPr>
        <w:t>This information sheet should not be considered exhaustive. For more information on other possible risk factors and health effects being researched, please see the resources below. Much of the information contained in this summary has been taken directly from these sources. This material is provided for informational purposes only and should not be considered as medical advice. Consult your physician if you have questions regarding a specific medical problem or condition.</w:t>
      </w:r>
    </w:p>
    <w:p w14:paraId="10CD0A99" w14:textId="77777777" w:rsidR="00534E71" w:rsidRPr="00317912" w:rsidRDefault="00534E71" w:rsidP="007A01A9">
      <w:pPr>
        <w:pStyle w:val="FootnoteText"/>
        <w:spacing w:line="312" w:lineRule="auto"/>
        <w:rPr>
          <w:rFonts w:ascii="Arial" w:hAnsi="Arial" w:cs="Arial"/>
          <w:sz w:val="22"/>
          <w:szCs w:val="22"/>
        </w:rPr>
      </w:pPr>
    </w:p>
    <w:p w14:paraId="251C49E1" w14:textId="77777777" w:rsidR="00F113B3" w:rsidRPr="00CA63A7" w:rsidRDefault="00F113B3" w:rsidP="007A01A9">
      <w:pPr>
        <w:pStyle w:val="FootnoteText"/>
        <w:spacing w:line="312" w:lineRule="auto"/>
        <w:rPr>
          <w:rFonts w:ascii="Arial" w:hAnsi="Arial" w:cs="Arial"/>
        </w:rPr>
      </w:pPr>
      <w:r w:rsidRPr="00CA63A7">
        <w:rPr>
          <w:rFonts w:ascii="Arial" w:hAnsi="Arial" w:cs="Arial"/>
        </w:rPr>
        <w:t xml:space="preserve">American Cancer Society (ACS). </w:t>
      </w:r>
      <w:hyperlink r:id="rId8" w:history="1">
        <w:r w:rsidRPr="00CA63A7">
          <w:rPr>
            <w:rStyle w:val="Hyperlink"/>
            <w:rFonts w:ascii="Arial" w:hAnsi="Arial" w:cs="Arial"/>
          </w:rPr>
          <w:t>http://www.cancer.org</w:t>
        </w:r>
      </w:hyperlink>
    </w:p>
    <w:p w14:paraId="494B07DB" w14:textId="3048DFD9" w:rsidR="00B270B6" w:rsidRPr="00CA63A7" w:rsidRDefault="00B270B6" w:rsidP="002F104E">
      <w:pPr>
        <w:pStyle w:val="FootnoteText"/>
        <w:numPr>
          <w:ilvl w:val="0"/>
          <w:numId w:val="4"/>
        </w:numPr>
        <w:spacing w:line="312" w:lineRule="auto"/>
        <w:rPr>
          <w:rFonts w:ascii="Arial" w:hAnsi="Arial" w:cs="Arial"/>
        </w:rPr>
      </w:pPr>
      <w:bookmarkStart w:id="1" w:name="_Ref405545697"/>
      <w:r w:rsidRPr="00CA63A7">
        <w:rPr>
          <w:rFonts w:ascii="Arial" w:hAnsi="Arial" w:cs="Arial"/>
        </w:rPr>
        <w:t xml:space="preserve">ACS. </w:t>
      </w:r>
      <w:r w:rsidR="000A3689" w:rsidRPr="00CA63A7">
        <w:rPr>
          <w:rFonts w:ascii="Arial" w:hAnsi="Arial" w:cs="Arial"/>
        </w:rPr>
        <w:t>202</w:t>
      </w:r>
      <w:r w:rsidR="003B45A9">
        <w:rPr>
          <w:rFonts w:ascii="Arial" w:hAnsi="Arial" w:cs="Arial"/>
        </w:rPr>
        <w:t>2</w:t>
      </w:r>
      <w:r w:rsidRPr="00CA63A7">
        <w:rPr>
          <w:rFonts w:ascii="Arial" w:hAnsi="Arial" w:cs="Arial"/>
        </w:rPr>
        <w:t xml:space="preserve">. Cancer Facts &amp; Figures </w:t>
      </w:r>
      <w:r w:rsidR="000A3689" w:rsidRPr="00CA63A7">
        <w:rPr>
          <w:rFonts w:ascii="Arial" w:hAnsi="Arial" w:cs="Arial"/>
        </w:rPr>
        <w:t>202</w:t>
      </w:r>
      <w:r w:rsidR="003B45A9">
        <w:rPr>
          <w:rFonts w:ascii="Arial" w:hAnsi="Arial" w:cs="Arial"/>
        </w:rPr>
        <w:t>2</w:t>
      </w:r>
      <w:r w:rsidRPr="00CA63A7">
        <w:rPr>
          <w:rFonts w:ascii="Arial" w:hAnsi="Arial" w:cs="Arial"/>
        </w:rPr>
        <w:t>.</w:t>
      </w:r>
      <w:bookmarkEnd w:id="1"/>
      <w:r w:rsidR="002F104E" w:rsidRPr="00CA63A7">
        <w:rPr>
          <w:rFonts w:ascii="Arial" w:hAnsi="Arial" w:cs="Arial"/>
        </w:rPr>
        <w:t xml:space="preserve"> </w:t>
      </w:r>
    </w:p>
    <w:p w14:paraId="5E7926D9" w14:textId="532324F3" w:rsidR="00E83218" w:rsidRPr="00CA63A7" w:rsidRDefault="00E83218" w:rsidP="002F104E">
      <w:pPr>
        <w:pStyle w:val="FootnoteText"/>
        <w:numPr>
          <w:ilvl w:val="0"/>
          <w:numId w:val="4"/>
        </w:numPr>
        <w:spacing w:line="312" w:lineRule="auto"/>
        <w:rPr>
          <w:rFonts w:ascii="Arial" w:hAnsi="Arial" w:cs="Arial"/>
        </w:rPr>
      </w:pPr>
      <w:bookmarkStart w:id="2" w:name="_Ref405554297"/>
      <w:bookmarkStart w:id="3" w:name="_Ref102544828"/>
      <w:r w:rsidRPr="00CA63A7">
        <w:rPr>
          <w:rFonts w:ascii="Arial" w:hAnsi="Arial" w:cs="Arial"/>
        </w:rPr>
        <w:t xml:space="preserve">ACS. </w:t>
      </w:r>
      <w:r w:rsidR="000A3689" w:rsidRPr="00CA63A7">
        <w:rPr>
          <w:rFonts w:ascii="Arial" w:hAnsi="Arial" w:cs="Arial"/>
        </w:rPr>
        <w:t>20</w:t>
      </w:r>
      <w:r w:rsidR="003B45A9">
        <w:rPr>
          <w:rFonts w:ascii="Arial" w:hAnsi="Arial" w:cs="Arial"/>
        </w:rPr>
        <w:t>22</w:t>
      </w:r>
      <w:r w:rsidRPr="00CA63A7">
        <w:rPr>
          <w:rFonts w:ascii="Arial" w:hAnsi="Arial" w:cs="Arial"/>
        </w:rPr>
        <w:t>. Leukemia</w:t>
      </w:r>
      <w:r w:rsidR="00E95E7E" w:rsidRPr="00CA63A7">
        <w:rPr>
          <w:rFonts w:ascii="Arial" w:hAnsi="Arial" w:cs="Arial"/>
        </w:rPr>
        <w:t xml:space="preserve"> in Children</w:t>
      </w:r>
      <w:r w:rsidRPr="00CA63A7">
        <w:rPr>
          <w:rFonts w:ascii="Arial" w:hAnsi="Arial" w:cs="Arial"/>
        </w:rPr>
        <w:t>.</w:t>
      </w:r>
      <w:bookmarkEnd w:id="2"/>
      <w:r w:rsidR="002F104E" w:rsidRPr="00CA63A7">
        <w:rPr>
          <w:rFonts w:ascii="Arial" w:hAnsi="Arial" w:cs="Arial"/>
        </w:rPr>
        <w:t xml:space="preserve"> </w:t>
      </w:r>
      <w:bookmarkEnd w:id="3"/>
    </w:p>
    <w:p w14:paraId="68D44386" w14:textId="18D108CF" w:rsidR="00520CB6" w:rsidRPr="00CA63A7" w:rsidRDefault="00F113B3" w:rsidP="002F104E">
      <w:pPr>
        <w:pStyle w:val="FootnoteText"/>
        <w:numPr>
          <w:ilvl w:val="0"/>
          <w:numId w:val="4"/>
        </w:numPr>
        <w:spacing w:line="312" w:lineRule="auto"/>
        <w:rPr>
          <w:rFonts w:ascii="Arial" w:hAnsi="Arial" w:cs="Arial"/>
        </w:rPr>
      </w:pPr>
      <w:bookmarkStart w:id="4" w:name="_Ref405545726"/>
      <w:bookmarkStart w:id="5" w:name="_Ref102544830"/>
      <w:r w:rsidRPr="00CA63A7">
        <w:rPr>
          <w:rFonts w:ascii="Arial" w:hAnsi="Arial" w:cs="Arial"/>
        </w:rPr>
        <w:t xml:space="preserve">ACS. </w:t>
      </w:r>
      <w:r w:rsidR="002C75A7" w:rsidRPr="00CA63A7">
        <w:rPr>
          <w:rFonts w:ascii="Arial" w:hAnsi="Arial" w:cs="Arial"/>
        </w:rPr>
        <w:t>202</w:t>
      </w:r>
      <w:r w:rsidR="003B45A9">
        <w:rPr>
          <w:rFonts w:ascii="Arial" w:hAnsi="Arial" w:cs="Arial"/>
        </w:rPr>
        <w:t>2</w:t>
      </w:r>
      <w:r w:rsidR="00520CB6" w:rsidRPr="00CA63A7">
        <w:rPr>
          <w:rFonts w:ascii="Arial" w:hAnsi="Arial" w:cs="Arial"/>
        </w:rPr>
        <w:t>. Chronic</w:t>
      </w:r>
      <w:r w:rsidR="0042425A" w:rsidRPr="00CA63A7">
        <w:rPr>
          <w:rFonts w:ascii="Arial" w:hAnsi="Arial" w:cs="Arial"/>
        </w:rPr>
        <w:t xml:space="preserve"> </w:t>
      </w:r>
      <w:r w:rsidRPr="00CA63A7">
        <w:rPr>
          <w:rFonts w:ascii="Arial" w:hAnsi="Arial" w:cs="Arial"/>
        </w:rPr>
        <w:t>Myeloid</w:t>
      </w:r>
      <w:r w:rsidR="006C5E5E" w:rsidRPr="00CA63A7">
        <w:rPr>
          <w:rFonts w:ascii="Arial" w:hAnsi="Arial" w:cs="Arial"/>
        </w:rPr>
        <w:t xml:space="preserve"> Leukemia (CML)</w:t>
      </w:r>
      <w:r w:rsidRPr="00CA63A7">
        <w:rPr>
          <w:rFonts w:ascii="Arial" w:hAnsi="Arial" w:cs="Arial"/>
        </w:rPr>
        <w:t>.</w:t>
      </w:r>
      <w:bookmarkEnd w:id="4"/>
      <w:r w:rsidR="002F104E" w:rsidRPr="00CA63A7">
        <w:rPr>
          <w:rFonts w:ascii="Arial" w:hAnsi="Arial" w:cs="Arial"/>
        </w:rPr>
        <w:t xml:space="preserve"> </w:t>
      </w:r>
      <w:bookmarkEnd w:id="5"/>
    </w:p>
    <w:p w14:paraId="74E808CD" w14:textId="4C3B807D" w:rsidR="00022322" w:rsidRDefault="00022322" w:rsidP="002F104E">
      <w:pPr>
        <w:pStyle w:val="FootnoteText"/>
        <w:numPr>
          <w:ilvl w:val="0"/>
          <w:numId w:val="4"/>
        </w:numPr>
        <w:spacing w:line="312" w:lineRule="auto"/>
        <w:rPr>
          <w:rFonts w:ascii="Arial" w:hAnsi="Arial" w:cs="Arial"/>
        </w:rPr>
      </w:pPr>
      <w:r w:rsidRPr="00CA63A7">
        <w:rPr>
          <w:rFonts w:ascii="Arial" w:hAnsi="Arial" w:cs="Arial"/>
        </w:rPr>
        <w:t xml:space="preserve">ACS. </w:t>
      </w:r>
      <w:r w:rsidR="00CB1CCD" w:rsidRPr="00CA63A7">
        <w:rPr>
          <w:rFonts w:ascii="Arial" w:hAnsi="Arial" w:cs="Arial"/>
        </w:rPr>
        <w:t>2020</w:t>
      </w:r>
      <w:r w:rsidRPr="00CA63A7">
        <w:rPr>
          <w:rFonts w:ascii="Arial" w:hAnsi="Arial" w:cs="Arial"/>
        </w:rPr>
        <w:t xml:space="preserve">. Second Cancers in Adults. </w:t>
      </w:r>
    </w:p>
    <w:p w14:paraId="0351EB13" w14:textId="77777777" w:rsidR="00E050CA" w:rsidRDefault="00E050CA" w:rsidP="00E050CA">
      <w:pPr>
        <w:pStyle w:val="FootnoteText"/>
        <w:spacing w:line="312" w:lineRule="auto"/>
        <w:ind w:left="720"/>
        <w:rPr>
          <w:rFonts w:ascii="Arial" w:hAnsi="Arial" w:cs="Arial"/>
        </w:rPr>
      </w:pPr>
    </w:p>
    <w:p w14:paraId="10EEE583" w14:textId="77777777" w:rsidR="00E050CA" w:rsidRPr="00CA63A7" w:rsidRDefault="00E050CA" w:rsidP="00E050CA">
      <w:pPr>
        <w:spacing w:line="312" w:lineRule="auto"/>
        <w:rPr>
          <w:rFonts w:ascii="Arial" w:hAnsi="Arial" w:cs="Arial"/>
          <w:sz w:val="20"/>
        </w:rPr>
      </w:pPr>
      <w:r w:rsidRPr="00CA63A7">
        <w:rPr>
          <w:rFonts w:ascii="Arial" w:hAnsi="Arial" w:cs="Arial"/>
          <w:sz w:val="20"/>
        </w:rPr>
        <w:t xml:space="preserve">National Cancer Institute (NCI). </w:t>
      </w:r>
      <w:hyperlink r:id="rId9" w:history="1">
        <w:r w:rsidRPr="00CA63A7">
          <w:rPr>
            <w:rStyle w:val="Hyperlink"/>
            <w:rFonts w:ascii="Arial" w:hAnsi="Arial" w:cs="Arial"/>
            <w:sz w:val="20"/>
          </w:rPr>
          <w:t>http://www.cancer.gov</w:t>
        </w:r>
      </w:hyperlink>
      <w:r w:rsidRPr="00CA63A7">
        <w:rPr>
          <w:rFonts w:ascii="Arial" w:hAnsi="Arial" w:cs="Arial"/>
          <w:sz w:val="20"/>
        </w:rPr>
        <w:t xml:space="preserve"> </w:t>
      </w:r>
    </w:p>
    <w:p w14:paraId="2FA30A33" w14:textId="441935FB" w:rsidR="00E050CA" w:rsidRPr="00E050CA" w:rsidRDefault="00E050CA" w:rsidP="00AD476C">
      <w:pPr>
        <w:pStyle w:val="ListParagraph"/>
        <w:numPr>
          <w:ilvl w:val="0"/>
          <w:numId w:val="4"/>
        </w:numPr>
        <w:spacing w:line="312" w:lineRule="auto"/>
        <w:rPr>
          <w:rFonts w:ascii="Arial" w:hAnsi="Arial" w:cs="Arial"/>
          <w:sz w:val="20"/>
        </w:rPr>
      </w:pPr>
      <w:r w:rsidRPr="00CA63A7">
        <w:rPr>
          <w:rFonts w:ascii="Arial" w:hAnsi="Arial" w:cs="Arial"/>
          <w:noProof/>
          <w:sz w:val="20"/>
          <w:lang w:eastAsia="zh-CN"/>
        </w:rPr>
        <mc:AlternateContent>
          <mc:Choice Requires="wpg">
            <w:drawing>
              <wp:anchor distT="0" distB="0" distL="114300" distR="114300" simplePos="0" relativeHeight="251659776" behindDoc="1" locked="0" layoutInCell="1" allowOverlap="1" wp14:anchorId="25C3BB06" wp14:editId="73A01909">
                <wp:simplePos x="0" y="0"/>
                <wp:positionH relativeFrom="page">
                  <wp:align>right</wp:align>
                </wp:positionH>
                <wp:positionV relativeFrom="paragraph">
                  <wp:posOffset>6652895</wp:posOffset>
                </wp:positionV>
                <wp:extent cx="7893050" cy="1428115"/>
                <wp:effectExtent l="0" t="0" r="31750" b="635"/>
                <wp:wrapNone/>
                <wp:docPr id="1" name="Group 1"/>
                <wp:cNvGraphicFramePr/>
                <a:graphic xmlns:a="http://schemas.openxmlformats.org/drawingml/2006/main">
                  <a:graphicData uri="http://schemas.microsoft.com/office/word/2010/wordprocessingGroup">
                    <wpg:wgp>
                      <wpg:cNvGrpSpPr/>
                      <wpg:grpSpPr>
                        <a:xfrm>
                          <a:off x="0" y="0"/>
                          <a:ext cx="7893050" cy="1428115"/>
                          <a:chOff x="0" y="0"/>
                          <a:chExt cx="7893050" cy="1428115"/>
                        </a:xfrm>
                      </wpg:grpSpPr>
                      <wps:wsp>
                        <wps:cNvPr id="5" name="Text Box 680" descr="        Massachusetts Department of Public Health &#10;        Bureau of Environmental Health &#10;        250 Washington Street, 7th Floor &#10;        Boston, MA 02108 &#10;        Phone: 617-624-5757 | Fax: 617-624-5777 | TTY: 617-624-5286 &#10;        www.mass.gov/dph/environmental_health &#10;&#10;OCTOBER 2016&#10;" title="Footer"/>
                        <wps:cNvSpPr txBox="1"/>
                        <wps:spPr>
                          <a:xfrm>
                            <a:off x="238125" y="0"/>
                            <a:ext cx="5303520" cy="1428115"/>
                          </a:xfrm>
                          <a:prstGeom prst="rect">
                            <a:avLst/>
                          </a:prstGeom>
                          <a:noFill/>
                          <a:ln>
                            <a:noFill/>
                          </a:ln>
                          <a:effectLst/>
                          <a:extLst>
                            <a:ext uri="{C572A759-6A51-4108-AA02-DFA0A04FC94B}"/>
                          </a:extLst>
                        </wps:spPr>
                        <wps:txbx>
                          <w:txbxContent>
                            <w:p w14:paraId="1CCB1A99" w14:textId="77777777" w:rsidR="00E050CA" w:rsidRDefault="00E050CA" w:rsidP="00E050CA">
                              <w:pPr>
                                <w:pStyle w:val="BalloonText"/>
                              </w:pPr>
                            </w:p>
                            <w:p w14:paraId="36C831C7" w14:textId="77777777" w:rsidR="00E050CA" w:rsidRDefault="00E050CA" w:rsidP="00E050CA">
                              <w:pPr>
                                <w:pStyle w:val="BalloonText"/>
                                <w:ind w:left="360"/>
                                <w:rPr>
                                  <w:rFonts w:ascii="Arial" w:hAnsi="Arial" w:cs="Arial"/>
                                  <w:b/>
                                  <w:bCs/>
                                  <w:sz w:val="18"/>
                                  <w:szCs w:val="18"/>
                                </w:rPr>
                              </w:pPr>
                              <w:r>
                                <w:rPr>
                                  <w:rFonts w:ascii="Arial" w:hAnsi="Arial" w:cs="Arial"/>
                                  <w:b/>
                                  <w:bCs/>
                                  <w:sz w:val="18"/>
                                  <w:szCs w:val="18"/>
                                </w:rPr>
                                <w:t xml:space="preserve">Massachusetts Department of Public Health </w:t>
                              </w:r>
                            </w:p>
                            <w:p w14:paraId="392A8319" w14:textId="77777777" w:rsidR="00E050CA" w:rsidRDefault="00E050CA" w:rsidP="00E050CA">
                              <w:pPr>
                                <w:pStyle w:val="BalloonText"/>
                                <w:ind w:left="360"/>
                                <w:rPr>
                                  <w:rFonts w:ascii="Arial" w:hAnsi="Arial" w:cs="Arial"/>
                                  <w:b/>
                                  <w:bCs/>
                                  <w:sz w:val="18"/>
                                  <w:szCs w:val="18"/>
                                </w:rPr>
                              </w:pPr>
                              <w:r>
                                <w:rPr>
                                  <w:rFonts w:ascii="Arial" w:hAnsi="Arial" w:cs="Arial"/>
                                  <w:b/>
                                  <w:bCs/>
                                  <w:sz w:val="18"/>
                                  <w:szCs w:val="18"/>
                                </w:rPr>
                                <w:t xml:space="preserve">Bureau of Environmental Health </w:t>
                              </w:r>
                            </w:p>
                            <w:p w14:paraId="2EF42DD3" w14:textId="77777777" w:rsidR="00E050CA" w:rsidRDefault="00E050CA" w:rsidP="00E050CA">
                              <w:pPr>
                                <w:pStyle w:val="BalloonText"/>
                                <w:ind w:left="360"/>
                                <w:rPr>
                                  <w:rFonts w:ascii="Arial" w:hAnsi="Arial" w:cs="Arial"/>
                                  <w:b/>
                                  <w:sz w:val="18"/>
                                  <w:szCs w:val="18"/>
                                </w:rPr>
                              </w:pPr>
                              <w:r>
                                <w:rPr>
                                  <w:rFonts w:ascii="Arial" w:hAnsi="Arial" w:cs="Arial"/>
                                  <w:sz w:val="18"/>
                                  <w:szCs w:val="18"/>
                                </w:rPr>
                                <w:t xml:space="preserve">250 Washington Street </w:t>
                              </w:r>
                            </w:p>
                            <w:p w14:paraId="688EC606" w14:textId="77777777" w:rsidR="00E050CA" w:rsidRDefault="00E050CA" w:rsidP="00E050CA">
                              <w:pPr>
                                <w:pStyle w:val="BalloonText"/>
                                <w:ind w:left="360"/>
                                <w:rPr>
                                  <w:rFonts w:ascii="Arial" w:hAnsi="Arial" w:cs="Arial"/>
                                  <w:b/>
                                  <w:sz w:val="18"/>
                                  <w:szCs w:val="18"/>
                                </w:rPr>
                              </w:pPr>
                              <w:r>
                                <w:rPr>
                                  <w:rFonts w:ascii="Arial" w:hAnsi="Arial" w:cs="Arial"/>
                                  <w:sz w:val="18"/>
                                  <w:szCs w:val="18"/>
                                </w:rPr>
                                <w:t xml:space="preserve">Boston, MA 02108 </w:t>
                              </w:r>
                            </w:p>
                            <w:p w14:paraId="484FD43B" w14:textId="77777777" w:rsidR="00E050CA" w:rsidRDefault="00E050CA" w:rsidP="00E050CA">
                              <w:pPr>
                                <w:pStyle w:val="BalloonText"/>
                                <w:ind w:left="360"/>
                                <w:rPr>
                                  <w:rFonts w:ascii="Arial" w:hAnsi="Arial" w:cs="Arial"/>
                                  <w:b/>
                                  <w:sz w:val="18"/>
                                  <w:szCs w:val="18"/>
                                </w:rPr>
                              </w:pPr>
                              <w:r>
                                <w:rPr>
                                  <w:rFonts w:ascii="Arial" w:hAnsi="Arial" w:cs="Arial"/>
                                  <w:sz w:val="18"/>
                                  <w:szCs w:val="18"/>
                                </w:rPr>
                                <w:t xml:space="preserve">Phone: 617-624-5757 | Fax: 617-624-5777 | TTY: 617-624-5286 </w:t>
                              </w:r>
                            </w:p>
                            <w:p w14:paraId="398DC588" w14:textId="77777777" w:rsidR="00E050CA" w:rsidRDefault="004C096B" w:rsidP="00E050CA">
                              <w:pPr>
                                <w:pStyle w:val="BalloonText"/>
                                <w:ind w:left="360"/>
                                <w:rPr>
                                  <w:rFonts w:ascii="Arial" w:hAnsi="Arial" w:cs="Arial"/>
                                  <w:sz w:val="18"/>
                                  <w:szCs w:val="18"/>
                                </w:rPr>
                              </w:pPr>
                              <w:hyperlink r:id="rId10" w:history="1">
                                <w:r w:rsidR="00E050CA">
                                  <w:rPr>
                                    <w:rStyle w:val="Hyperlink"/>
                                    <w:rFonts w:ascii="Arial" w:hAnsi="Arial"/>
                                    <w:sz w:val="18"/>
                                    <w:szCs w:val="18"/>
                                  </w:rPr>
                                  <w:t>www.mass.gov/dph/environmental_health</w:t>
                                </w:r>
                              </w:hyperlink>
                              <w:r w:rsidR="00E050CA">
                                <w:rPr>
                                  <w:rFonts w:ascii="Arial" w:hAnsi="Arial" w:cs="Arial"/>
                                  <w:sz w:val="18"/>
                                  <w:szCs w:val="18"/>
                                </w:rPr>
                                <w:t xml:space="preserve"> </w:t>
                              </w:r>
                            </w:p>
                            <w:p w14:paraId="0EDFD40B" w14:textId="77777777" w:rsidR="00E050CA" w:rsidRDefault="00E050CA" w:rsidP="00E050CA">
                              <w:pPr>
                                <w:pStyle w:val="BalloonText"/>
                                <w:ind w:left="360"/>
                                <w:rPr>
                                  <w:rFonts w:ascii="Arial" w:hAnsi="Arial" w:cs="Arial"/>
                                  <w:sz w:val="18"/>
                                  <w:szCs w:val="18"/>
                                </w:rPr>
                              </w:pPr>
                            </w:p>
                            <w:p w14:paraId="3BD6511C" w14:textId="77777777" w:rsidR="00E050CA" w:rsidRDefault="00E050CA" w:rsidP="00E050CA">
                              <w:pPr>
                                <w:pStyle w:val="BalloonText"/>
                                <w:ind w:left="360"/>
                                <w:rPr>
                                  <w:rFonts w:ascii="Arial" w:hAnsi="Arial" w:cs="Arial"/>
                                  <w:b/>
                                  <w:bCs/>
                                  <w:sz w:val="18"/>
                                  <w:szCs w:val="18"/>
                                </w:rPr>
                              </w:pPr>
                              <w:r>
                                <w:rPr>
                                  <w:rFonts w:ascii="Arial" w:hAnsi="Arial" w:cs="Arial"/>
                                  <w:b/>
                                  <w:bCs/>
                                  <w:sz w:val="18"/>
                                  <w:szCs w:val="18"/>
                                </w:rPr>
                                <w:t>AUGUST 2020</w:t>
                              </w:r>
                            </w:p>
                            <w:p w14:paraId="27F271F8" w14:textId="77777777" w:rsidR="00E050CA" w:rsidRDefault="00E050CA" w:rsidP="00E050CA">
                              <w:pPr>
                                <w:pStyle w:val="BalloonText"/>
                              </w:pPr>
                            </w:p>
                            <w:p w14:paraId="1B0B05EC" w14:textId="77777777" w:rsidR="00E050CA" w:rsidRDefault="00E050CA" w:rsidP="00E050CA">
                              <w:pPr>
                                <w:pStyle w:val="BalloonText"/>
                              </w:pP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448425" y="219075"/>
                            <a:ext cx="967740" cy="967105"/>
                          </a:xfrm>
                          <a:prstGeom prst="rect">
                            <a:avLst/>
                          </a:prstGeom>
                        </pic:spPr>
                      </pic:pic>
                      <wps:wsp>
                        <wps:cNvPr id="7" name="Straight Connector 7"/>
                        <wps:cNvCnPr/>
                        <wps:spPr>
                          <a:xfrm>
                            <a:off x="85725" y="57150"/>
                            <a:ext cx="7805420" cy="0"/>
                          </a:xfrm>
                          <a:prstGeom prst="line">
                            <a:avLst/>
                          </a:prstGeom>
                          <a:noFill/>
                          <a:ln w="25400" cap="flat" cmpd="sng" algn="ctr">
                            <a:solidFill>
                              <a:srgbClr val="4F81BD">
                                <a:lumMod val="75000"/>
                              </a:srgbClr>
                            </a:solidFill>
                            <a:prstDash val="solid"/>
                          </a:ln>
                          <a:effectLst/>
                        </wps:spPr>
                        <wps:bodyPr/>
                      </wps:wsp>
                      <wps:wsp>
                        <wps:cNvPr id="8" name="Straight Connector 8"/>
                        <wps:cNvCnPr/>
                        <wps:spPr>
                          <a:xfrm>
                            <a:off x="0" y="1362075"/>
                            <a:ext cx="7893050" cy="0"/>
                          </a:xfrm>
                          <a:prstGeom prst="line">
                            <a:avLst/>
                          </a:prstGeom>
                          <a:noFill/>
                          <a:ln w="25400" cap="flat" cmpd="sng" algn="ctr">
                            <a:solidFill>
                              <a:srgbClr val="4F81BD">
                                <a:lumMod val="7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5C3BB06" id="Group 1" o:spid="_x0000_s1028" style="position:absolute;left:0;text-align:left;margin-left:570.3pt;margin-top:523.85pt;width:621.5pt;height:112.45pt;z-index:-251656704;mso-position-horizontal:right;mso-position-horizontal-relative:page" coordsize="78930,142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">
                <v:shape id="Text Box 680" o:spid="_x0000_s1029" type="#_x0000_t202" alt="        Massachusetts Department of Public Health &#10;        Bureau of Environmental Health &#10;        250 Washington Street, 7th Floor &#10;        Boston, MA 02108 &#10;        Phone: 617-624-5757 | Fax: 617-624-5777 | TTY: 617-624-5286 &#10;        www.mass.gov/dph/environmental_health &#10;&#10;OCTOBER 2016&#10;" style="position:absolute;left:2381;width:53035;height:1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1CCB1A99" w14:textId="77777777" w:rsidR="00E050CA" w:rsidRDefault="00E050CA" w:rsidP="00E050CA">
                        <w:pPr>
                          <w:pStyle w:val="BalloonText"/>
                        </w:pPr>
                      </w:p>
                      <w:p w14:paraId="36C831C7" w14:textId="77777777" w:rsidR="00E050CA" w:rsidRDefault="00E050CA" w:rsidP="00E050CA">
                        <w:pPr>
                          <w:pStyle w:val="BalloonText"/>
                          <w:ind w:left="360"/>
                          <w:rPr>
                            <w:rFonts w:ascii="Arial" w:hAnsi="Arial" w:cs="Arial"/>
                            <w:b/>
                            <w:bCs/>
                            <w:sz w:val="18"/>
                            <w:szCs w:val="18"/>
                          </w:rPr>
                        </w:pPr>
                        <w:r>
                          <w:rPr>
                            <w:rFonts w:ascii="Arial" w:hAnsi="Arial" w:cs="Arial"/>
                            <w:b/>
                            <w:bCs/>
                            <w:sz w:val="18"/>
                            <w:szCs w:val="18"/>
                          </w:rPr>
                          <w:t xml:space="preserve">Massachusetts Department of Public Health </w:t>
                        </w:r>
                      </w:p>
                      <w:p w14:paraId="392A8319" w14:textId="77777777" w:rsidR="00E050CA" w:rsidRDefault="00E050CA" w:rsidP="00E050CA">
                        <w:pPr>
                          <w:pStyle w:val="BalloonText"/>
                          <w:ind w:left="360"/>
                          <w:rPr>
                            <w:rFonts w:ascii="Arial" w:hAnsi="Arial" w:cs="Arial"/>
                            <w:b/>
                            <w:bCs/>
                            <w:sz w:val="18"/>
                            <w:szCs w:val="18"/>
                          </w:rPr>
                        </w:pPr>
                        <w:r>
                          <w:rPr>
                            <w:rFonts w:ascii="Arial" w:hAnsi="Arial" w:cs="Arial"/>
                            <w:b/>
                            <w:bCs/>
                            <w:sz w:val="18"/>
                            <w:szCs w:val="18"/>
                          </w:rPr>
                          <w:t xml:space="preserve">Bureau of Environmental Health </w:t>
                        </w:r>
                      </w:p>
                      <w:p w14:paraId="2EF42DD3" w14:textId="77777777" w:rsidR="00E050CA" w:rsidRDefault="00E050CA" w:rsidP="00E050CA">
                        <w:pPr>
                          <w:pStyle w:val="BalloonText"/>
                          <w:ind w:left="360"/>
                          <w:rPr>
                            <w:rFonts w:ascii="Arial" w:hAnsi="Arial" w:cs="Arial"/>
                            <w:b/>
                            <w:sz w:val="18"/>
                            <w:szCs w:val="18"/>
                          </w:rPr>
                        </w:pPr>
                        <w:r>
                          <w:rPr>
                            <w:rFonts w:ascii="Arial" w:hAnsi="Arial" w:cs="Arial"/>
                            <w:sz w:val="18"/>
                            <w:szCs w:val="18"/>
                          </w:rPr>
                          <w:t xml:space="preserve">250 Washington Street </w:t>
                        </w:r>
                      </w:p>
                      <w:p w14:paraId="688EC606" w14:textId="77777777" w:rsidR="00E050CA" w:rsidRDefault="00E050CA" w:rsidP="00E050CA">
                        <w:pPr>
                          <w:pStyle w:val="BalloonText"/>
                          <w:ind w:left="360"/>
                          <w:rPr>
                            <w:rFonts w:ascii="Arial" w:hAnsi="Arial" w:cs="Arial"/>
                            <w:b/>
                            <w:sz w:val="18"/>
                            <w:szCs w:val="18"/>
                          </w:rPr>
                        </w:pPr>
                        <w:r>
                          <w:rPr>
                            <w:rFonts w:ascii="Arial" w:hAnsi="Arial" w:cs="Arial"/>
                            <w:sz w:val="18"/>
                            <w:szCs w:val="18"/>
                          </w:rPr>
                          <w:t xml:space="preserve">Boston, MA 02108 </w:t>
                        </w:r>
                      </w:p>
                      <w:p w14:paraId="484FD43B" w14:textId="77777777" w:rsidR="00E050CA" w:rsidRDefault="00E050CA" w:rsidP="00E050CA">
                        <w:pPr>
                          <w:pStyle w:val="BalloonText"/>
                          <w:ind w:left="360"/>
                          <w:rPr>
                            <w:rFonts w:ascii="Arial" w:hAnsi="Arial" w:cs="Arial"/>
                            <w:b/>
                            <w:sz w:val="18"/>
                            <w:szCs w:val="18"/>
                          </w:rPr>
                        </w:pPr>
                        <w:r>
                          <w:rPr>
                            <w:rFonts w:ascii="Arial" w:hAnsi="Arial" w:cs="Arial"/>
                            <w:sz w:val="18"/>
                            <w:szCs w:val="18"/>
                          </w:rPr>
                          <w:t xml:space="preserve">Phone: 617-624-5757 | Fax: 617-624-5777 | TTY: 617-624-5286 </w:t>
                        </w:r>
                      </w:p>
                      <w:p w14:paraId="398DC588" w14:textId="77777777" w:rsidR="00E050CA" w:rsidRDefault="004C096B" w:rsidP="00E050CA">
                        <w:pPr>
                          <w:pStyle w:val="BalloonText"/>
                          <w:ind w:left="360"/>
                          <w:rPr>
                            <w:rFonts w:ascii="Arial" w:hAnsi="Arial" w:cs="Arial"/>
                            <w:sz w:val="18"/>
                            <w:szCs w:val="18"/>
                          </w:rPr>
                        </w:pPr>
                        <w:hyperlink r:id="rId12" w:history="1">
                          <w:r w:rsidR="00E050CA">
                            <w:rPr>
                              <w:rStyle w:val="Hyperlink"/>
                              <w:rFonts w:ascii="Arial" w:hAnsi="Arial"/>
                              <w:sz w:val="18"/>
                              <w:szCs w:val="18"/>
                            </w:rPr>
                            <w:t>www.mass.gov/dph/environmental_health</w:t>
                          </w:r>
                        </w:hyperlink>
                        <w:r w:rsidR="00E050CA">
                          <w:rPr>
                            <w:rFonts w:ascii="Arial" w:hAnsi="Arial" w:cs="Arial"/>
                            <w:sz w:val="18"/>
                            <w:szCs w:val="18"/>
                          </w:rPr>
                          <w:t xml:space="preserve"> </w:t>
                        </w:r>
                      </w:p>
                      <w:p w14:paraId="0EDFD40B" w14:textId="77777777" w:rsidR="00E050CA" w:rsidRDefault="00E050CA" w:rsidP="00E050CA">
                        <w:pPr>
                          <w:pStyle w:val="BalloonText"/>
                          <w:ind w:left="360"/>
                          <w:rPr>
                            <w:rFonts w:ascii="Arial" w:hAnsi="Arial" w:cs="Arial"/>
                            <w:sz w:val="18"/>
                            <w:szCs w:val="18"/>
                          </w:rPr>
                        </w:pPr>
                      </w:p>
                      <w:p w14:paraId="3BD6511C" w14:textId="77777777" w:rsidR="00E050CA" w:rsidRDefault="00E050CA" w:rsidP="00E050CA">
                        <w:pPr>
                          <w:pStyle w:val="BalloonText"/>
                          <w:ind w:left="360"/>
                          <w:rPr>
                            <w:rFonts w:ascii="Arial" w:hAnsi="Arial" w:cs="Arial"/>
                            <w:b/>
                            <w:bCs/>
                            <w:sz w:val="18"/>
                            <w:szCs w:val="18"/>
                          </w:rPr>
                        </w:pPr>
                        <w:r>
                          <w:rPr>
                            <w:rFonts w:ascii="Arial" w:hAnsi="Arial" w:cs="Arial"/>
                            <w:b/>
                            <w:bCs/>
                            <w:sz w:val="18"/>
                            <w:szCs w:val="18"/>
                          </w:rPr>
                          <w:t>AUGUST 2020</w:t>
                        </w:r>
                      </w:p>
                      <w:p w14:paraId="27F271F8" w14:textId="77777777" w:rsidR="00E050CA" w:rsidRDefault="00E050CA" w:rsidP="00E050CA">
                        <w:pPr>
                          <w:pStyle w:val="BalloonText"/>
                        </w:pPr>
                      </w:p>
                      <w:p w14:paraId="1B0B05EC" w14:textId="77777777" w:rsidR="00E050CA" w:rsidRDefault="00E050CA" w:rsidP="00E050CA">
                        <w:pPr>
                          <w:pStyle w:val="BalloonText"/>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64484;top:2190;width:9677;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">
                  <v:imagedata r:id="rId13" o:title=""/>
                </v:shape>
                <v:line id="Straight Connector 7" o:spid="_x0000_s1031" style="position:absolute;visibility:visible;mso-wrap-style:square" from="857,571" to="78911,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" strokecolor="#376092" strokeweight="2pt"/>
                <v:line id="Straight Connector 8" o:spid="_x0000_s1032" style="position:absolute;visibility:visible;mso-wrap-style:square" from="0,13620" to="78930,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" strokecolor="#376092" strokeweight="2pt"/>
                <w10:wrap anchorx="page"/>
              </v:group>
            </w:pict>
          </mc:Fallback>
        </mc:AlternateContent>
      </w:r>
      <w:r w:rsidRPr="00CA63A7">
        <w:rPr>
          <w:rFonts w:ascii="Arial" w:hAnsi="Arial" w:cs="Arial"/>
          <w:sz w:val="20"/>
        </w:rPr>
        <w:t>NCI.</w:t>
      </w:r>
      <w:r w:rsidR="00AD476C">
        <w:rPr>
          <w:rFonts w:ascii="Arial" w:hAnsi="Arial" w:cs="Arial"/>
          <w:sz w:val="20"/>
        </w:rPr>
        <w:t xml:space="preserve"> 2020. </w:t>
      </w:r>
      <w:r w:rsidR="00AD476C" w:rsidRPr="00AD476C">
        <w:rPr>
          <w:rFonts w:ascii="Arial" w:hAnsi="Arial" w:cs="Arial"/>
          <w:sz w:val="20"/>
        </w:rPr>
        <w:t>Chronic Myelogenous Leukemia Treatment (PDQ®)–Patient Version</w:t>
      </w:r>
      <w:r w:rsidR="00AD476C">
        <w:rPr>
          <w:rFonts w:ascii="Arial" w:hAnsi="Arial" w:cs="Arial"/>
          <w:sz w:val="20"/>
        </w:rPr>
        <w:t>.</w:t>
      </w:r>
      <w:r w:rsidRPr="00CA63A7">
        <w:rPr>
          <w:rFonts w:ascii="Arial" w:hAnsi="Arial" w:cs="Arial"/>
          <w:sz w:val="20"/>
        </w:rPr>
        <w:t xml:space="preserve"> </w:t>
      </w:r>
    </w:p>
    <w:p w14:paraId="7BE4DA40" w14:textId="77777777" w:rsidR="00E050CA" w:rsidRPr="00CA63A7" w:rsidRDefault="00E050CA" w:rsidP="007A01A9">
      <w:pPr>
        <w:pStyle w:val="FootnoteText"/>
        <w:spacing w:line="312" w:lineRule="auto"/>
        <w:rPr>
          <w:rFonts w:ascii="Arial" w:hAnsi="Arial" w:cs="Arial"/>
        </w:rPr>
      </w:pPr>
    </w:p>
    <w:p w14:paraId="055556B5" w14:textId="77777777" w:rsidR="00F113B3" w:rsidRPr="00CA63A7" w:rsidRDefault="00F113B3" w:rsidP="007A01A9">
      <w:pPr>
        <w:pStyle w:val="FootnoteText"/>
        <w:spacing w:line="312" w:lineRule="auto"/>
        <w:rPr>
          <w:rFonts w:ascii="Arial" w:hAnsi="Arial" w:cs="Arial"/>
        </w:rPr>
      </w:pPr>
      <w:r w:rsidRPr="00CA63A7">
        <w:rPr>
          <w:rFonts w:ascii="Arial" w:hAnsi="Arial" w:cs="Arial"/>
        </w:rPr>
        <w:t xml:space="preserve">American Society of Clinical Oncology (ASCO).  </w:t>
      </w:r>
      <w:hyperlink r:id="rId14" w:history="1">
        <w:r w:rsidRPr="00CA63A7">
          <w:rPr>
            <w:rStyle w:val="Hyperlink"/>
            <w:rFonts w:ascii="Arial" w:hAnsi="Arial" w:cs="Arial"/>
          </w:rPr>
          <w:t>http://www.cancer.net</w:t>
        </w:r>
      </w:hyperlink>
    </w:p>
    <w:p w14:paraId="3CCDF110" w14:textId="47C22984" w:rsidR="00F113B3" w:rsidRPr="00CA63A7" w:rsidRDefault="00F113B3" w:rsidP="002F104E">
      <w:pPr>
        <w:pStyle w:val="FootnoteText"/>
        <w:numPr>
          <w:ilvl w:val="0"/>
          <w:numId w:val="4"/>
        </w:numPr>
        <w:spacing w:line="312" w:lineRule="auto"/>
        <w:rPr>
          <w:rFonts w:ascii="Arial" w:hAnsi="Arial" w:cs="Arial"/>
        </w:rPr>
      </w:pPr>
      <w:bookmarkStart w:id="6" w:name="_Ref405552432"/>
      <w:bookmarkStart w:id="7" w:name="_Ref430611953"/>
      <w:r w:rsidRPr="00CA63A7">
        <w:rPr>
          <w:rFonts w:ascii="Arial" w:hAnsi="Arial" w:cs="Arial"/>
        </w:rPr>
        <w:t>ASCO.</w:t>
      </w:r>
      <w:r w:rsidR="00AC6774" w:rsidRPr="00CA63A7">
        <w:rPr>
          <w:rFonts w:ascii="Arial" w:hAnsi="Arial" w:cs="Arial"/>
        </w:rPr>
        <w:t xml:space="preserve"> </w:t>
      </w:r>
      <w:r w:rsidR="00CC2855" w:rsidRPr="00CA63A7">
        <w:rPr>
          <w:rFonts w:ascii="Arial" w:hAnsi="Arial" w:cs="Arial"/>
        </w:rPr>
        <w:t>20</w:t>
      </w:r>
      <w:r w:rsidR="003B45A9">
        <w:rPr>
          <w:rFonts w:ascii="Arial" w:hAnsi="Arial" w:cs="Arial"/>
        </w:rPr>
        <w:t>18</w:t>
      </w:r>
      <w:r w:rsidRPr="00CA63A7">
        <w:rPr>
          <w:rFonts w:ascii="Arial" w:hAnsi="Arial" w:cs="Arial"/>
        </w:rPr>
        <w:t>. Leukemia – Chronic Myeloid – CML.</w:t>
      </w:r>
      <w:bookmarkEnd w:id="6"/>
      <w:bookmarkEnd w:id="7"/>
      <w:r w:rsidR="002F104E" w:rsidRPr="00CA63A7">
        <w:rPr>
          <w:rFonts w:ascii="Arial" w:hAnsi="Arial" w:cs="Arial"/>
        </w:rPr>
        <w:t xml:space="preserve"> </w:t>
      </w:r>
    </w:p>
    <w:p w14:paraId="43A5C4EF" w14:textId="77777777" w:rsidR="00600FC3" w:rsidRPr="00CA63A7" w:rsidRDefault="00600FC3" w:rsidP="007A01A9">
      <w:pPr>
        <w:pStyle w:val="FootnoteText"/>
        <w:spacing w:line="312" w:lineRule="auto"/>
        <w:rPr>
          <w:rFonts w:ascii="Arial" w:hAnsi="Arial" w:cs="Arial"/>
        </w:rPr>
      </w:pPr>
    </w:p>
    <w:p w14:paraId="4980E1A9" w14:textId="77777777" w:rsidR="00F113B3" w:rsidRPr="00CA63A7" w:rsidRDefault="00F113B3" w:rsidP="007A01A9">
      <w:pPr>
        <w:pStyle w:val="FootnoteText"/>
        <w:spacing w:line="312" w:lineRule="auto"/>
        <w:rPr>
          <w:rFonts w:ascii="Arial" w:hAnsi="Arial" w:cs="Arial"/>
        </w:rPr>
      </w:pPr>
      <w:r w:rsidRPr="00CA63A7">
        <w:rPr>
          <w:rFonts w:ascii="Arial" w:hAnsi="Arial" w:cs="Arial"/>
        </w:rPr>
        <w:t xml:space="preserve">Massachusetts Cancer Registry (MCR), Massachusetts Department of Public Health. </w:t>
      </w:r>
    </w:p>
    <w:p w14:paraId="705DEC41" w14:textId="3295AE3E" w:rsidR="00F113B3" w:rsidRPr="00CA63A7" w:rsidRDefault="00F113B3" w:rsidP="00CF7223">
      <w:pPr>
        <w:pStyle w:val="FootnoteText"/>
        <w:numPr>
          <w:ilvl w:val="0"/>
          <w:numId w:val="4"/>
        </w:numPr>
        <w:spacing w:line="312" w:lineRule="auto"/>
        <w:rPr>
          <w:rFonts w:ascii="Arial" w:hAnsi="Arial" w:cs="Arial"/>
        </w:rPr>
      </w:pPr>
      <w:r w:rsidRPr="00CA63A7">
        <w:rPr>
          <w:rFonts w:ascii="Arial" w:hAnsi="Arial" w:cs="Arial"/>
        </w:rPr>
        <w:t xml:space="preserve">MCR. </w:t>
      </w:r>
      <w:r w:rsidR="00590BBF">
        <w:rPr>
          <w:rFonts w:ascii="Arial" w:hAnsi="Arial" w:cs="Arial"/>
        </w:rPr>
        <w:t>202</w:t>
      </w:r>
      <w:r w:rsidR="00A93E6D">
        <w:rPr>
          <w:rFonts w:ascii="Arial" w:hAnsi="Arial" w:cs="Arial"/>
        </w:rPr>
        <w:t>1</w:t>
      </w:r>
      <w:r w:rsidRPr="00CA63A7">
        <w:rPr>
          <w:rFonts w:ascii="Arial" w:hAnsi="Arial" w:cs="Arial"/>
        </w:rPr>
        <w:t>. Cancer Incidence and Mortality in Massachusetts</w:t>
      </w:r>
      <w:r w:rsidR="00590BBF">
        <w:rPr>
          <w:rFonts w:ascii="Arial" w:hAnsi="Arial" w:cs="Arial"/>
        </w:rPr>
        <w:t xml:space="preserve"> 201</w:t>
      </w:r>
      <w:r w:rsidR="00A93E6D">
        <w:rPr>
          <w:rFonts w:ascii="Arial" w:hAnsi="Arial" w:cs="Arial"/>
        </w:rPr>
        <w:t>3</w:t>
      </w:r>
      <w:r w:rsidR="00590BBF">
        <w:rPr>
          <w:rFonts w:ascii="Arial" w:hAnsi="Arial" w:cs="Arial"/>
        </w:rPr>
        <w:t>-201</w:t>
      </w:r>
      <w:r w:rsidR="00A93E6D">
        <w:rPr>
          <w:rFonts w:ascii="Arial" w:hAnsi="Arial" w:cs="Arial"/>
        </w:rPr>
        <w:t>7</w:t>
      </w:r>
      <w:r w:rsidRPr="00CA63A7">
        <w:rPr>
          <w:rFonts w:ascii="Arial" w:hAnsi="Arial" w:cs="Arial"/>
        </w:rPr>
        <w:t>: S</w:t>
      </w:r>
      <w:r w:rsidR="00FD1246" w:rsidRPr="00CA63A7">
        <w:rPr>
          <w:rFonts w:ascii="Arial" w:hAnsi="Arial" w:cs="Arial"/>
        </w:rPr>
        <w:t>tatewide Report.  Available at</w:t>
      </w:r>
      <w:r w:rsidR="00CF7223" w:rsidRPr="00CA63A7">
        <w:rPr>
          <w:rFonts w:ascii="Arial" w:hAnsi="Arial" w:cs="Arial"/>
        </w:rPr>
        <w:t xml:space="preserve"> </w:t>
      </w:r>
      <w:hyperlink r:id="rId15" w:history="1">
        <w:r w:rsidR="00CF7223" w:rsidRPr="00CA63A7">
          <w:rPr>
            <w:rStyle w:val="Hyperlink"/>
            <w:rFonts w:ascii="Arial" w:hAnsi="Arial" w:cs="Arial"/>
          </w:rPr>
          <w:t>https://www.mass.gov/lists/cancer-incidence-statewide-reports</w:t>
        </w:r>
      </w:hyperlink>
      <w:r w:rsidR="00CF7223" w:rsidRPr="00CA63A7">
        <w:rPr>
          <w:rFonts w:ascii="Arial" w:hAnsi="Arial" w:cs="Arial"/>
        </w:rPr>
        <w:t xml:space="preserve"> </w:t>
      </w:r>
      <w:r w:rsidR="00FD1246" w:rsidRPr="00CA63A7">
        <w:rPr>
          <w:rFonts w:ascii="Arial" w:hAnsi="Arial" w:cs="Arial"/>
        </w:rPr>
        <w:t xml:space="preserve"> </w:t>
      </w:r>
    </w:p>
    <w:p w14:paraId="1F85041F" w14:textId="77777777" w:rsidR="00CC2932" w:rsidRPr="00CA63A7" w:rsidRDefault="00CC2932" w:rsidP="007A01A9">
      <w:pPr>
        <w:pStyle w:val="FootnoteText"/>
        <w:spacing w:line="312" w:lineRule="auto"/>
        <w:rPr>
          <w:rFonts w:ascii="Arial" w:hAnsi="Arial" w:cs="Arial"/>
        </w:rPr>
      </w:pPr>
    </w:p>
    <w:p w14:paraId="4CFBCE89" w14:textId="77777777" w:rsidR="00CC2932" w:rsidRPr="00CA63A7" w:rsidRDefault="00CC2932" w:rsidP="007A01A9">
      <w:pPr>
        <w:spacing w:line="312" w:lineRule="auto"/>
        <w:rPr>
          <w:rFonts w:ascii="Arial" w:hAnsi="Arial" w:cs="Arial"/>
          <w:sz w:val="20"/>
        </w:rPr>
      </w:pPr>
      <w:r w:rsidRPr="00CA63A7">
        <w:rPr>
          <w:rFonts w:ascii="Arial" w:hAnsi="Arial" w:cs="Arial"/>
          <w:sz w:val="20"/>
        </w:rPr>
        <w:t>Schottenfeld and Fraumeni.</w:t>
      </w:r>
    </w:p>
    <w:p w14:paraId="732F3D3A" w14:textId="108353F0" w:rsidR="00E007FB" w:rsidRPr="00CA63A7" w:rsidRDefault="00835CFE" w:rsidP="00E050CA">
      <w:pPr>
        <w:pStyle w:val="ListParagraph"/>
        <w:numPr>
          <w:ilvl w:val="0"/>
          <w:numId w:val="4"/>
        </w:numPr>
        <w:spacing w:line="312" w:lineRule="auto"/>
        <w:rPr>
          <w:rFonts w:ascii="Arial" w:hAnsi="Arial" w:cs="Arial"/>
          <w:sz w:val="20"/>
        </w:rPr>
      </w:pPr>
      <w:bookmarkStart w:id="8" w:name="_Ref408302991"/>
      <w:bookmarkStart w:id="9" w:name="_Ref400362052"/>
      <w:r>
        <w:rPr>
          <w:rFonts w:ascii="Arial" w:hAnsi="Arial" w:cs="Arial"/>
          <w:noProof/>
          <w:sz w:val="20"/>
        </w:rPr>
        <mc:AlternateContent>
          <mc:Choice Requires="wpg">
            <w:drawing>
              <wp:anchor distT="0" distB="0" distL="114300" distR="114300" simplePos="0" relativeHeight="251666944" behindDoc="1" locked="0" layoutInCell="1" allowOverlap="1" wp14:anchorId="1937E3A6" wp14:editId="797070A7">
                <wp:simplePos x="0" y="0"/>
                <wp:positionH relativeFrom="column">
                  <wp:posOffset>-1028700</wp:posOffset>
                </wp:positionH>
                <wp:positionV relativeFrom="paragraph">
                  <wp:posOffset>547370</wp:posOffset>
                </wp:positionV>
                <wp:extent cx="7893050" cy="1428115"/>
                <wp:effectExtent l="0" t="0" r="31750" b="635"/>
                <wp:wrapNone/>
                <wp:docPr id="13" name="Group 13"/>
                <wp:cNvGraphicFramePr/>
                <a:graphic xmlns:a="http://schemas.openxmlformats.org/drawingml/2006/main">
                  <a:graphicData uri="http://schemas.microsoft.com/office/word/2010/wordprocessingGroup">
                    <wpg:wgp>
                      <wpg:cNvGrpSpPr/>
                      <wpg:grpSpPr>
                        <a:xfrm>
                          <a:off x="0" y="0"/>
                          <a:ext cx="7893050" cy="1428115"/>
                          <a:chOff x="0" y="19050"/>
                          <a:chExt cx="7893050" cy="1428115"/>
                        </a:xfrm>
                      </wpg:grpSpPr>
                      <wps:wsp>
                        <wps:cNvPr id="9" name="Text Box 9" descr="        Massachusetts Department of Public Health &#10;        Bureau of Environmental Health &#10;        250 Washington Street, 7th Floor &#10;        Boston, MA 02108 &#10;        Phone: 617-624-5757 | Fax: 617-624-5777 | TTY: 617-624-5286 &#10;        www.mass.gov/dph/environmental_health &#10;&#10;OCTOBER 2016&#10;" title="Footer"/>
                        <wps:cNvSpPr txBox="1"/>
                        <wps:spPr>
                          <a:xfrm>
                            <a:off x="238125" y="19050"/>
                            <a:ext cx="5303520" cy="1428115"/>
                          </a:xfrm>
                          <a:prstGeom prst="rect">
                            <a:avLst/>
                          </a:prstGeom>
                          <a:noFill/>
                          <a:ln>
                            <a:noFill/>
                          </a:ln>
                          <a:effectLst/>
                          <a:extLst>
                            <a:ext uri="{C572A759-6A51-4108-AA02-DFA0A04FC94B}"/>
                          </a:extLst>
                        </wps:spPr>
                        <wps:txbx>
                          <w:txbxContent>
                            <w:p w14:paraId="2B1EB518" w14:textId="77777777" w:rsidR="003A0FCF" w:rsidRDefault="003A0FCF" w:rsidP="003A0FCF">
                              <w:pPr>
                                <w:pStyle w:val="BalloonText"/>
                              </w:pPr>
                            </w:p>
                            <w:p w14:paraId="54162CE3" w14:textId="77777777" w:rsidR="003A0FCF" w:rsidRPr="00202DD4" w:rsidRDefault="003A0FCF" w:rsidP="003A0FCF">
                              <w:pPr>
                                <w:pStyle w:val="BalloonText"/>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71C4F221" w14:textId="3A3EC245" w:rsidR="003A0FCF" w:rsidRPr="00202DD4" w:rsidRDefault="003A0FCF" w:rsidP="003A0FCF">
                              <w:pPr>
                                <w:pStyle w:val="BalloonText"/>
                                <w:ind w:left="360"/>
                                <w:rPr>
                                  <w:rFonts w:ascii="Arial" w:hAnsi="Arial" w:cs="Arial"/>
                                  <w:b/>
                                  <w:bCs/>
                                  <w:sz w:val="18"/>
                                  <w:szCs w:val="18"/>
                                </w:rPr>
                              </w:pPr>
                              <w:r w:rsidRPr="00202DD4">
                                <w:rPr>
                                  <w:rFonts w:ascii="Arial" w:hAnsi="Arial" w:cs="Arial"/>
                                  <w:b/>
                                  <w:bCs/>
                                  <w:sz w:val="18"/>
                                  <w:szCs w:val="18"/>
                                </w:rPr>
                                <w:t xml:space="preserve">Bureau of </w:t>
                              </w:r>
                              <w:r w:rsidR="004C096B">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2B89CAE2" w14:textId="77777777" w:rsidR="003A0FCF" w:rsidRPr="00202DD4" w:rsidRDefault="003A0FCF" w:rsidP="003A0FCF">
                              <w:pPr>
                                <w:pStyle w:val="BalloonText"/>
                                <w:ind w:left="360"/>
                                <w:rPr>
                                  <w:rFonts w:ascii="Arial" w:hAnsi="Arial" w:cs="Arial"/>
                                  <w:b/>
                                  <w:sz w:val="18"/>
                                  <w:szCs w:val="18"/>
                                </w:rPr>
                              </w:pPr>
                              <w:r w:rsidRPr="00202DD4">
                                <w:rPr>
                                  <w:rFonts w:ascii="Arial" w:hAnsi="Arial" w:cs="Arial"/>
                                  <w:sz w:val="18"/>
                                  <w:szCs w:val="18"/>
                                </w:rPr>
                                <w:t xml:space="preserve">250 Washington Street </w:t>
                              </w:r>
                            </w:p>
                            <w:p w14:paraId="60391358" w14:textId="77777777" w:rsidR="003A0FCF" w:rsidRPr="00202DD4" w:rsidRDefault="003A0FCF" w:rsidP="003A0FCF">
                              <w:pPr>
                                <w:pStyle w:val="BalloonText"/>
                                <w:ind w:left="360"/>
                                <w:rPr>
                                  <w:rFonts w:ascii="Arial" w:hAnsi="Arial" w:cs="Arial"/>
                                  <w:b/>
                                  <w:sz w:val="18"/>
                                  <w:szCs w:val="18"/>
                                </w:rPr>
                              </w:pPr>
                              <w:r w:rsidRPr="00202DD4">
                                <w:rPr>
                                  <w:rFonts w:ascii="Arial" w:hAnsi="Arial" w:cs="Arial"/>
                                  <w:sz w:val="18"/>
                                  <w:szCs w:val="18"/>
                                </w:rPr>
                                <w:t xml:space="preserve">Boston, MA 02108 </w:t>
                              </w:r>
                            </w:p>
                            <w:p w14:paraId="08A80F9B" w14:textId="77777777" w:rsidR="003A0FCF" w:rsidRPr="00202DD4" w:rsidRDefault="003A0FCF" w:rsidP="003A0FCF">
                              <w:pPr>
                                <w:pStyle w:val="BalloonText"/>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326B71B8" w14:textId="77777777" w:rsidR="003A0FCF" w:rsidRPr="00202DD4" w:rsidRDefault="004C096B" w:rsidP="003A0FCF">
                              <w:pPr>
                                <w:pStyle w:val="BalloonText"/>
                                <w:ind w:left="360"/>
                                <w:rPr>
                                  <w:rFonts w:ascii="Arial" w:hAnsi="Arial" w:cs="Arial"/>
                                  <w:sz w:val="18"/>
                                  <w:szCs w:val="18"/>
                                </w:rPr>
                              </w:pPr>
                              <w:hyperlink r:id="rId16" w:history="1">
                                <w:r w:rsidR="003A0FCF" w:rsidRPr="00202DD4">
                                  <w:rPr>
                                    <w:rStyle w:val="Hyperlink"/>
                                    <w:rFonts w:ascii="Arial" w:hAnsi="Arial"/>
                                    <w:sz w:val="18"/>
                                    <w:szCs w:val="18"/>
                                  </w:rPr>
                                  <w:t>www.mass.gov/dph/environmental_health</w:t>
                                </w:r>
                              </w:hyperlink>
                              <w:r w:rsidR="003A0FCF">
                                <w:rPr>
                                  <w:rFonts w:ascii="Arial" w:hAnsi="Arial" w:cs="Arial"/>
                                  <w:sz w:val="18"/>
                                  <w:szCs w:val="18"/>
                                </w:rPr>
                                <w:t xml:space="preserve"> </w:t>
                              </w:r>
                            </w:p>
                            <w:p w14:paraId="5EF67376" w14:textId="77777777" w:rsidR="003A0FCF" w:rsidRDefault="003A0FCF" w:rsidP="003A0FCF">
                              <w:pPr>
                                <w:pStyle w:val="BalloonText"/>
                                <w:ind w:left="360"/>
                                <w:rPr>
                                  <w:rFonts w:ascii="Arial" w:hAnsi="Arial" w:cs="Arial"/>
                                  <w:sz w:val="18"/>
                                  <w:szCs w:val="18"/>
                                </w:rPr>
                              </w:pPr>
                            </w:p>
                            <w:p w14:paraId="2FB86AFB" w14:textId="08A88CFF" w:rsidR="003A0FCF" w:rsidRPr="00202DD4" w:rsidRDefault="00E644A5" w:rsidP="003A0FCF">
                              <w:pPr>
                                <w:pStyle w:val="BalloonText"/>
                                <w:ind w:left="360"/>
                                <w:rPr>
                                  <w:rFonts w:ascii="Arial" w:hAnsi="Arial" w:cs="Arial"/>
                                  <w:b/>
                                  <w:bCs/>
                                  <w:sz w:val="18"/>
                                  <w:szCs w:val="18"/>
                                </w:rPr>
                              </w:pPr>
                              <w:r>
                                <w:rPr>
                                  <w:rFonts w:ascii="Arial" w:hAnsi="Arial" w:cs="Arial"/>
                                  <w:b/>
                                  <w:bCs/>
                                  <w:sz w:val="18"/>
                                  <w:szCs w:val="18"/>
                                </w:rPr>
                                <w:t>September</w:t>
                              </w:r>
                              <w:r w:rsidR="003A0FCF" w:rsidRPr="00202DD4">
                                <w:rPr>
                                  <w:rFonts w:ascii="Arial" w:hAnsi="Arial" w:cs="Arial"/>
                                  <w:b/>
                                  <w:bCs/>
                                  <w:sz w:val="18"/>
                                  <w:szCs w:val="18"/>
                                </w:rPr>
                                <w:t xml:space="preserve"> 202</w:t>
                              </w:r>
                              <w:r w:rsidR="003A0FCF">
                                <w:rPr>
                                  <w:rFonts w:ascii="Arial" w:hAnsi="Arial" w:cs="Arial"/>
                                  <w:b/>
                                  <w:bCs/>
                                  <w:sz w:val="18"/>
                                  <w:szCs w:val="18"/>
                                </w:rPr>
                                <w:t>2</w:t>
                              </w:r>
                            </w:p>
                            <w:p w14:paraId="50ECF55A" w14:textId="77777777" w:rsidR="003A0FCF" w:rsidRDefault="003A0FCF" w:rsidP="003A0FCF">
                              <w:pPr>
                                <w:pStyle w:val="BalloonText"/>
                              </w:pPr>
                            </w:p>
                            <w:p w14:paraId="2D8D5331" w14:textId="77777777" w:rsidR="003A0FCF" w:rsidRPr="00277A6F" w:rsidRDefault="003A0FCF" w:rsidP="003A0FCF">
                              <w:pPr>
                                <w:pStyle w:val="Balloon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448425" y="238125"/>
                            <a:ext cx="967740" cy="967105"/>
                          </a:xfrm>
                          <a:prstGeom prst="rect">
                            <a:avLst/>
                          </a:prstGeom>
                          <a:solidFill>
                            <a:schemeClr val="bg1"/>
                          </a:solidFill>
                        </pic:spPr>
                      </pic:pic>
                      <wps:wsp>
                        <wps:cNvPr id="11" name="Straight Connector 11"/>
                        <wps:cNvCnPr/>
                        <wps:spPr>
                          <a:xfrm>
                            <a:off x="85725" y="85725"/>
                            <a:ext cx="7805420" cy="0"/>
                          </a:xfrm>
                          <a:prstGeom prst="line">
                            <a:avLst/>
                          </a:prstGeom>
                          <a:noFill/>
                          <a:ln w="25400" cap="flat" cmpd="sng" algn="ctr">
                            <a:solidFill>
                              <a:srgbClr val="4F81BD">
                                <a:lumMod val="75000"/>
                              </a:srgbClr>
                            </a:solidFill>
                            <a:prstDash val="solid"/>
                          </a:ln>
                          <a:effectLst/>
                        </wps:spPr>
                        <wps:bodyPr/>
                      </wps:wsp>
                      <wps:wsp>
                        <wps:cNvPr id="12" name="Straight Connector 12"/>
                        <wps:cNvCnPr/>
                        <wps:spPr>
                          <a:xfrm>
                            <a:off x="0" y="1381125"/>
                            <a:ext cx="7893050" cy="0"/>
                          </a:xfrm>
                          <a:prstGeom prst="line">
                            <a:avLst/>
                          </a:prstGeom>
                          <a:noFill/>
                          <a:ln w="25400" cap="flat" cmpd="sng" algn="ctr">
                            <a:solidFill>
                              <a:srgbClr val="4F81BD">
                                <a:lumMod val="75000"/>
                              </a:srgbClr>
                            </a:solidFill>
                            <a:prstDash val="solid"/>
                          </a:ln>
                          <a:effectLst/>
                        </wps:spPr>
                        <wps:bodyPr/>
                      </wps:wsp>
                    </wpg:wgp>
                  </a:graphicData>
                </a:graphic>
              </wp:anchor>
            </w:drawing>
          </mc:Choice>
          <mc:Fallback>
            <w:pict>
              <v:group w14:anchorId="1937E3A6" id="Group 13" o:spid="_x0000_s1033" style="position:absolute;left:0;text-align:left;margin-left:-81pt;margin-top:43.1pt;width:621.5pt;height:112.45pt;z-index:-251649536" coordorigin=",190" coordsize="78930,142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">
                <v:shape id="Text Box 9" o:spid="_x0000_s1034" type="#_x0000_t202" alt="        Massachusetts Department of Public Health &#10;        Bureau of Environmental Health &#10;        250 Washington Street, 7th Floor &#10;        Boston, MA 02108 &#10;        Phone: 617-624-5757 | Fax: 617-624-5777 | TTY: 617-624-5286 &#10;        www.mass.gov/dph/environmental_health &#10;&#10;OCTOBER 2016&#10;" style="position:absolute;left:2381;top:190;width:53035;height:1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B1EB518" w14:textId="77777777" w:rsidR="003A0FCF" w:rsidRDefault="003A0FCF" w:rsidP="003A0FCF">
                        <w:pPr>
                          <w:pStyle w:val="BalloonText"/>
                        </w:pPr>
                      </w:p>
                      <w:p w14:paraId="54162CE3" w14:textId="77777777" w:rsidR="003A0FCF" w:rsidRPr="00202DD4" w:rsidRDefault="003A0FCF" w:rsidP="003A0FCF">
                        <w:pPr>
                          <w:pStyle w:val="BalloonText"/>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71C4F221" w14:textId="3A3EC245" w:rsidR="003A0FCF" w:rsidRPr="00202DD4" w:rsidRDefault="003A0FCF" w:rsidP="003A0FCF">
                        <w:pPr>
                          <w:pStyle w:val="BalloonText"/>
                          <w:ind w:left="360"/>
                          <w:rPr>
                            <w:rFonts w:ascii="Arial" w:hAnsi="Arial" w:cs="Arial"/>
                            <w:b/>
                            <w:bCs/>
                            <w:sz w:val="18"/>
                            <w:szCs w:val="18"/>
                          </w:rPr>
                        </w:pPr>
                        <w:r w:rsidRPr="00202DD4">
                          <w:rPr>
                            <w:rFonts w:ascii="Arial" w:hAnsi="Arial" w:cs="Arial"/>
                            <w:b/>
                            <w:bCs/>
                            <w:sz w:val="18"/>
                            <w:szCs w:val="18"/>
                          </w:rPr>
                          <w:t xml:space="preserve">Bureau of </w:t>
                        </w:r>
                        <w:r w:rsidR="004C096B">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2B89CAE2" w14:textId="77777777" w:rsidR="003A0FCF" w:rsidRPr="00202DD4" w:rsidRDefault="003A0FCF" w:rsidP="003A0FCF">
                        <w:pPr>
                          <w:pStyle w:val="BalloonText"/>
                          <w:ind w:left="360"/>
                          <w:rPr>
                            <w:rFonts w:ascii="Arial" w:hAnsi="Arial" w:cs="Arial"/>
                            <w:b/>
                            <w:sz w:val="18"/>
                            <w:szCs w:val="18"/>
                          </w:rPr>
                        </w:pPr>
                        <w:r w:rsidRPr="00202DD4">
                          <w:rPr>
                            <w:rFonts w:ascii="Arial" w:hAnsi="Arial" w:cs="Arial"/>
                            <w:sz w:val="18"/>
                            <w:szCs w:val="18"/>
                          </w:rPr>
                          <w:t xml:space="preserve">250 Washington Street </w:t>
                        </w:r>
                      </w:p>
                      <w:p w14:paraId="60391358" w14:textId="77777777" w:rsidR="003A0FCF" w:rsidRPr="00202DD4" w:rsidRDefault="003A0FCF" w:rsidP="003A0FCF">
                        <w:pPr>
                          <w:pStyle w:val="BalloonText"/>
                          <w:ind w:left="360"/>
                          <w:rPr>
                            <w:rFonts w:ascii="Arial" w:hAnsi="Arial" w:cs="Arial"/>
                            <w:b/>
                            <w:sz w:val="18"/>
                            <w:szCs w:val="18"/>
                          </w:rPr>
                        </w:pPr>
                        <w:r w:rsidRPr="00202DD4">
                          <w:rPr>
                            <w:rFonts w:ascii="Arial" w:hAnsi="Arial" w:cs="Arial"/>
                            <w:sz w:val="18"/>
                            <w:szCs w:val="18"/>
                          </w:rPr>
                          <w:t xml:space="preserve">Boston, MA 02108 </w:t>
                        </w:r>
                      </w:p>
                      <w:p w14:paraId="08A80F9B" w14:textId="77777777" w:rsidR="003A0FCF" w:rsidRPr="00202DD4" w:rsidRDefault="003A0FCF" w:rsidP="003A0FCF">
                        <w:pPr>
                          <w:pStyle w:val="BalloonText"/>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326B71B8" w14:textId="77777777" w:rsidR="003A0FCF" w:rsidRPr="00202DD4" w:rsidRDefault="004C096B" w:rsidP="003A0FCF">
                        <w:pPr>
                          <w:pStyle w:val="BalloonText"/>
                          <w:ind w:left="360"/>
                          <w:rPr>
                            <w:rFonts w:ascii="Arial" w:hAnsi="Arial" w:cs="Arial"/>
                            <w:sz w:val="18"/>
                            <w:szCs w:val="18"/>
                          </w:rPr>
                        </w:pPr>
                        <w:hyperlink r:id="rId17" w:history="1">
                          <w:r w:rsidR="003A0FCF" w:rsidRPr="00202DD4">
                            <w:rPr>
                              <w:rStyle w:val="Hyperlink"/>
                              <w:rFonts w:ascii="Arial" w:hAnsi="Arial"/>
                              <w:sz w:val="18"/>
                              <w:szCs w:val="18"/>
                            </w:rPr>
                            <w:t>www.mass.gov/dph/environmental_health</w:t>
                          </w:r>
                        </w:hyperlink>
                        <w:r w:rsidR="003A0FCF">
                          <w:rPr>
                            <w:rFonts w:ascii="Arial" w:hAnsi="Arial" w:cs="Arial"/>
                            <w:sz w:val="18"/>
                            <w:szCs w:val="18"/>
                          </w:rPr>
                          <w:t xml:space="preserve"> </w:t>
                        </w:r>
                      </w:p>
                      <w:p w14:paraId="5EF67376" w14:textId="77777777" w:rsidR="003A0FCF" w:rsidRDefault="003A0FCF" w:rsidP="003A0FCF">
                        <w:pPr>
                          <w:pStyle w:val="BalloonText"/>
                          <w:ind w:left="360"/>
                          <w:rPr>
                            <w:rFonts w:ascii="Arial" w:hAnsi="Arial" w:cs="Arial"/>
                            <w:sz w:val="18"/>
                            <w:szCs w:val="18"/>
                          </w:rPr>
                        </w:pPr>
                      </w:p>
                      <w:p w14:paraId="2FB86AFB" w14:textId="08A88CFF" w:rsidR="003A0FCF" w:rsidRPr="00202DD4" w:rsidRDefault="00E644A5" w:rsidP="003A0FCF">
                        <w:pPr>
                          <w:pStyle w:val="BalloonText"/>
                          <w:ind w:left="360"/>
                          <w:rPr>
                            <w:rFonts w:ascii="Arial" w:hAnsi="Arial" w:cs="Arial"/>
                            <w:b/>
                            <w:bCs/>
                            <w:sz w:val="18"/>
                            <w:szCs w:val="18"/>
                          </w:rPr>
                        </w:pPr>
                        <w:r>
                          <w:rPr>
                            <w:rFonts w:ascii="Arial" w:hAnsi="Arial" w:cs="Arial"/>
                            <w:b/>
                            <w:bCs/>
                            <w:sz w:val="18"/>
                            <w:szCs w:val="18"/>
                          </w:rPr>
                          <w:t>September</w:t>
                        </w:r>
                        <w:r w:rsidR="003A0FCF" w:rsidRPr="00202DD4">
                          <w:rPr>
                            <w:rFonts w:ascii="Arial" w:hAnsi="Arial" w:cs="Arial"/>
                            <w:b/>
                            <w:bCs/>
                            <w:sz w:val="18"/>
                            <w:szCs w:val="18"/>
                          </w:rPr>
                          <w:t xml:space="preserve"> 202</w:t>
                        </w:r>
                        <w:r w:rsidR="003A0FCF">
                          <w:rPr>
                            <w:rFonts w:ascii="Arial" w:hAnsi="Arial" w:cs="Arial"/>
                            <w:b/>
                            <w:bCs/>
                            <w:sz w:val="18"/>
                            <w:szCs w:val="18"/>
                          </w:rPr>
                          <w:t>2</w:t>
                        </w:r>
                      </w:p>
                      <w:p w14:paraId="50ECF55A" w14:textId="77777777" w:rsidR="003A0FCF" w:rsidRDefault="003A0FCF" w:rsidP="003A0FCF">
                        <w:pPr>
                          <w:pStyle w:val="BalloonText"/>
                        </w:pPr>
                      </w:p>
                      <w:p w14:paraId="2D8D5331" w14:textId="77777777" w:rsidR="003A0FCF" w:rsidRPr="00277A6F" w:rsidRDefault="003A0FCF" w:rsidP="003A0FCF">
                        <w:pPr>
                          <w:pStyle w:val="BalloonText"/>
                        </w:pPr>
                      </w:p>
                    </w:txbxContent>
                  </v:textbox>
                </v:shape>
                <v:shape id="Picture 10" o:spid="_x0000_s1035" type="#_x0000_t75" style="position:absolute;left:64484;top:2381;width:9677;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" filled="t" fillcolor="white [3212]">
                  <v:imagedata r:id="rId13" o:title=""/>
                </v:shape>
                <v:line id="Straight Connector 11" o:spid="_x0000_s1036" style="position:absolute;visibility:visible;mso-wrap-style:square" from="857,857" to="78911,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" strokecolor="#376092" strokeweight="2pt"/>
                <v:line id="Straight Connector 12" o:spid="_x0000_s1037" style="position:absolute;visibility:visible;mso-wrap-style:square" from="0,13811" to="78930,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" strokecolor="#376092" strokeweight="2pt"/>
              </v:group>
            </w:pict>
          </mc:Fallback>
        </mc:AlternateContent>
      </w:r>
      <w:r w:rsidR="00E007FB" w:rsidRPr="00CA63A7">
        <w:rPr>
          <w:rFonts w:ascii="Arial" w:hAnsi="Arial" w:cs="Arial"/>
          <w:sz w:val="20"/>
        </w:rPr>
        <w:t xml:space="preserve">Linet, M.S., S.S. </w:t>
      </w:r>
      <w:proofErr w:type="spellStart"/>
      <w:r w:rsidR="00E007FB" w:rsidRPr="00CA63A7">
        <w:rPr>
          <w:rFonts w:ascii="Arial" w:hAnsi="Arial" w:cs="Arial"/>
          <w:sz w:val="20"/>
        </w:rPr>
        <w:t>Devesa</w:t>
      </w:r>
      <w:proofErr w:type="spellEnd"/>
      <w:r w:rsidR="00E007FB" w:rsidRPr="00CA63A7">
        <w:rPr>
          <w:rFonts w:ascii="Arial" w:hAnsi="Arial" w:cs="Arial"/>
          <w:sz w:val="20"/>
        </w:rPr>
        <w:t xml:space="preserve">, L.M. Morton, G.M. </w:t>
      </w:r>
      <w:proofErr w:type="spellStart"/>
      <w:r w:rsidR="00E007FB" w:rsidRPr="00CA63A7">
        <w:rPr>
          <w:rFonts w:ascii="Arial" w:hAnsi="Arial" w:cs="Arial"/>
          <w:sz w:val="20"/>
        </w:rPr>
        <w:t>Dores</w:t>
      </w:r>
      <w:proofErr w:type="spellEnd"/>
      <w:r w:rsidR="00E007FB" w:rsidRPr="00CA63A7">
        <w:rPr>
          <w:rFonts w:ascii="Arial" w:hAnsi="Arial" w:cs="Arial"/>
          <w:sz w:val="20"/>
        </w:rPr>
        <w:t>. Leukemias.</w:t>
      </w:r>
      <w:r w:rsidR="004227B8" w:rsidRPr="00CA63A7">
        <w:rPr>
          <w:rFonts w:ascii="Arial" w:hAnsi="Arial" w:cs="Arial"/>
          <w:sz w:val="20"/>
        </w:rPr>
        <w:t xml:space="preserve"> 2017.</w:t>
      </w:r>
      <w:r w:rsidR="00E007FB" w:rsidRPr="00CA63A7">
        <w:rPr>
          <w:rFonts w:ascii="Arial" w:hAnsi="Arial" w:cs="Arial"/>
          <w:sz w:val="20"/>
        </w:rPr>
        <w:t xml:space="preserve"> In: Cancer Epidemiology and Prevention. 4th Ed, edited by Thun, M., Linet M.S., </w:t>
      </w:r>
      <w:proofErr w:type="spellStart"/>
      <w:r w:rsidR="00E007FB" w:rsidRPr="00CA63A7">
        <w:rPr>
          <w:rFonts w:ascii="Arial" w:hAnsi="Arial" w:cs="Arial"/>
          <w:sz w:val="20"/>
        </w:rPr>
        <w:t>Cerhan</w:t>
      </w:r>
      <w:proofErr w:type="spellEnd"/>
      <w:r w:rsidR="00E007FB" w:rsidRPr="00CA63A7">
        <w:rPr>
          <w:rFonts w:ascii="Arial" w:hAnsi="Arial" w:cs="Arial"/>
          <w:sz w:val="20"/>
        </w:rPr>
        <w:t>, J.R., Haiman, C., Schottenfeld D. New York: Oxford University Press. P. 715-744.</w:t>
      </w:r>
      <w:bookmarkEnd w:id="8"/>
    </w:p>
    <w:p w14:paraId="289A82A2" w14:textId="5E3F2F86" w:rsidR="000A436E" w:rsidRPr="00CA63A7" w:rsidRDefault="000A436E" w:rsidP="000A436E">
      <w:pPr>
        <w:spacing w:line="312" w:lineRule="auto"/>
        <w:rPr>
          <w:rFonts w:ascii="Arial" w:hAnsi="Arial" w:cs="Arial"/>
          <w:sz w:val="20"/>
        </w:rPr>
      </w:pPr>
    </w:p>
    <w:bookmarkEnd w:id="9"/>
    <w:p w14:paraId="79FA683B" w14:textId="4A8E4EF8" w:rsidR="00CC2932" w:rsidRPr="00CA63A7" w:rsidRDefault="00CC2932" w:rsidP="00E050CA">
      <w:pPr>
        <w:spacing w:line="312" w:lineRule="auto"/>
        <w:rPr>
          <w:rFonts w:ascii="Arial" w:hAnsi="Arial" w:cs="Arial"/>
          <w:sz w:val="20"/>
        </w:rPr>
      </w:pPr>
    </w:p>
    <w:sectPr w:rsidR="00CC2932" w:rsidRPr="00CA63A7" w:rsidSect="00E644A5">
      <w:footerReference w:type="default" r:id="rId18"/>
      <w:endnotePr>
        <w:numFmt w:val="decimal"/>
      </w:endnotePr>
      <w:pgSz w:w="12240" w:h="15840"/>
      <w:pgMar w:top="1440" w:right="1440" w:bottom="1152"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03BF4" w14:textId="77777777" w:rsidR="00AD1A9D" w:rsidRDefault="00AD1A9D">
      <w:r>
        <w:separator/>
      </w:r>
    </w:p>
  </w:endnote>
  <w:endnote w:type="continuationSeparator" w:id="0">
    <w:p w14:paraId="4F7AB0C6" w14:textId="77777777" w:rsidR="00AD1A9D" w:rsidRDefault="00AD1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6438186"/>
      <w:docPartObj>
        <w:docPartGallery w:val="Page Numbers (Bottom of Page)"/>
        <w:docPartUnique/>
      </w:docPartObj>
    </w:sdtPr>
    <w:sdtEndPr>
      <w:rPr>
        <w:noProof/>
      </w:rPr>
    </w:sdtEndPr>
    <w:sdtContent>
      <w:p w14:paraId="6C22F192" w14:textId="26C90F2B" w:rsidR="002B0B33" w:rsidRDefault="002B0B33">
        <w:pPr>
          <w:pStyle w:val="Footer"/>
          <w:jc w:val="right"/>
        </w:pPr>
        <w:r>
          <w:fldChar w:fldCharType="begin"/>
        </w:r>
        <w:r>
          <w:instrText xml:space="preserve"> PAGE   \* MERGEFORMAT </w:instrText>
        </w:r>
        <w:r>
          <w:fldChar w:fldCharType="separate"/>
        </w:r>
        <w:r w:rsidR="00AD476C">
          <w:rPr>
            <w:noProof/>
          </w:rPr>
          <w:t>4</w:t>
        </w:r>
        <w:r>
          <w:rPr>
            <w:noProof/>
          </w:rPr>
          <w:fldChar w:fldCharType="end"/>
        </w:r>
      </w:p>
    </w:sdtContent>
  </w:sdt>
  <w:p w14:paraId="7274098A" w14:textId="77777777" w:rsidR="002B0B33" w:rsidRDefault="002B0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BC033" w14:textId="77777777" w:rsidR="00AD1A9D" w:rsidRDefault="00AD1A9D">
      <w:r>
        <w:separator/>
      </w:r>
    </w:p>
  </w:footnote>
  <w:footnote w:type="continuationSeparator" w:id="0">
    <w:p w14:paraId="1839B121" w14:textId="77777777" w:rsidR="00AD1A9D" w:rsidRDefault="00AD1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6178"/>
    <w:multiLevelType w:val="hybridMultilevel"/>
    <w:tmpl w:val="2BCEFD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15342A0C"/>
    <w:multiLevelType w:val="hybridMultilevel"/>
    <w:tmpl w:val="AFBAE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6323BA"/>
    <w:multiLevelType w:val="hybridMultilevel"/>
    <w:tmpl w:val="A5FA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94D77"/>
    <w:multiLevelType w:val="hybridMultilevel"/>
    <w:tmpl w:val="42B0A568"/>
    <w:lvl w:ilvl="0" w:tplc="4558B8B4">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0E7A2A"/>
    <w:multiLevelType w:val="hybridMultilevel"/>
    <w:tmpl w:val="DA7EC2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F6355"/>
    <w:multiLevelType w:val="hybridMultilevel"/>
    <w:tmpl w:val="F5C8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07AC1"/>
    <w:multiLevelType w:val="hybridMultilevel"/>
    <w:tmpl w:val="736A422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EE2283"/>
    <w:multiLevelType w:val="hybridMultilevel"/>
    <w:tmpl w:val="F5DA6ABA"/>
    <w:lvl w:ilvl="0" w:tplc="D3F64296">
      <w:start w:val="2008"/>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48A5346"/>
    <w:multiLevelType w:val="hybridMultilevel"/>
    <w:tmpl w:val="E05CD7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4015DB"/>
    <w:multiLevelType w:val="hybridMultilevel"/>
    <w:tmpl w:val="417E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B67630"/>
    <w:multiLevelType w:val="hybridMultilevel"/>
    <w:tmpl w:val="B664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2084B"/>
    <w:multiLevelType w:val="hybridMultilevel"/>
    <w:tmpl w:val="B030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A2438"/>
    <w:multiLevelType w:val="hybridMultilevel"/>
    <w:tmpl w:val="472A9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93866073">
    <w:abstractNumId w:val="1"/>
  </w:num>
  <w:num w:numId="2" w16cid:durableId="873268302">
    <w:abstractNumId w:val="12"/>
  </w:num>
  <w:num w:numId="3" w16cid:durableId="2069380758">
    <w:abstractNumId w:val="7"/>
  </w:num>
  <w:num w:numId="4" w16cid:durableId="2046639215">
    <w:abstractNumId w:val="8"/>
  </w:num>
  <w:num w:numId="5" w16cid:durableId="463498384">
    <w:abstractNumId w:val="4"/>
  </w:num>
  <w:num w:numId="6" w16cid:durableId="116487803">
    <w:abstractNumId w:val="3"/>
  </w:num>
  <w:num w:numId="7" w16cid:durableId="281961513">
    <w:abstractNumId w:val="0"/>
  </w:num>
  <w:num w:numId="8" w16cid:durableId="816189842">
    <w:abstractNumId w:val="11"/>
  </w:num>
  <w:num w:numId="9" w16cid:durableId="931010079">
    <w:abstractNumId w:val="9"/>
  </w:num>
  <w:num w:numId="10" w16cid:durableId="2025471260">
    <w:abstractNumId w:val="5"/>
  </w:num>
  <w:num w:numId="11" w16cid:durableId="146015269">
    <w:abstractNumId w:val="10"/>
  </w:num>
  <w:num w:numId="12" w16cid:durableId="112991474">
    <w:abstractNumId w:val="6"/>
    <w:lvlOverride w:ilvl="0">
      <w:startOverride w:val="1"/>
    </w:lvlOverride>
    <w:lvlOverride w:ilvl="1"/>
    <w:lvlOverride w:ilvl="2"/>
    <w:lvlOverride w:ilvl="3"/>
    <w:lvlOverride w:ilvl="4"/>
    <w:lvlOverride w:ilvl="5"/>
    <w:lvlOverride w:ilvl="6"/>
    <w:lvlOverride w:ilvl="7"/>
    <w:lvlOverride w:ilvl="8"/>
  </w:num>
  <w:num w:numId="13" w16cid:durableId="1472793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042"/>
    <w:rsid w:val="000030A8"/>
    <w:rsid w:val="0000379B"/>
    <w:rsid w:val="00003A92"/>
    <w:rsid w:val="0001322E"/>
    <w:rsid w:val="00015798"/>
    <w:rsid w:val="000168CC"/>
    <w:rsid w:val="00022322"/>
    <w:rsid w:val="00037990"/>
    <w:rsid w:val="00054BA8"/>
    <w:rsid w:val="00057721"/>
    <w:rsid w:val="000613A3"/>
    <w:rsid w:val="00085E60"/>
    <w:rsid w:val="00091B2E"/>
    <w:rsid w:val="00096F5C"/>
    <w:rsid w:val="000A3689"/>
    <w:rsid w:val="000A436E"/>
    <w:rsid w:val="000A4C91"/>
    <w:rsid w:val="000B2FC7"/>
    <w:rsid w:val="000B494F"/>
    <w:rsid w:val="000B77CD"/>
    <w:rsid w:val="000D5791"/>
    <w:rsid w:val="000D61C3"/>
    <w:rsid w:val="000E6AF2"/>
    <w:rsid w:val="000E7A71"/>
    <w:rsid w:val="00101624"/>
    <w:rsid w:val="00124343"/>
    <w:rsid w:val="00162B4F"/>
    <w:rsid w:val="001705D8"/>
    <w:rsid w:val="00187C12"/>
    <w:rsid w:val="00191367"/>
    <w:rsid w:val="00192DE3"/>
    <w:rsid w:val="00193F6A"/>
    <w:rsid w:val="001A065B"/>
    <w:rsid w:val="001A5A21"/>
    <w:rsid w:val="001B354F"/>
    <w:rsid w:val="001B56E0"/>
    <w:rsid w:val="001B783F"/>
    <w:rsid w:val="001E410B"/>
    <w:rsid w:val="001E62A1"/>
    <w:rsid w:val="001F5142"/>
    <w:rsid w:val="002003D2"/>
    <w:rsid w:val="00206C82"/>
    <w:rsid w:val="0020761F"/>
    <w:rsid w:val="00233057"/>
    <w:rsid w:val="00233767"/>
    <w:rsid w:val="00241A1C"/>
    <w:rsid w:val="00241E13"/>
    <w:rsid w:val="002430CC"/>
    <w:rsid w:val="002444A7"/>
    <w:rsid w:val="0025142E"/>
    <w:rsid w:val="00252779"/>
    <w:rsid w:val="00267524"/>
    <w:rsid w:val="0027333C"/>
    <w:rsid w:val="00276ED5"/>
    <w:rsid w:val="002862B0"/>
    <w:rsid w:val="0029475E"/>
    <w:rsid w:val="002A437B"/>
    <w:rsid w:val="002B0B33"/>
    <w:rsid w:val="002B0C1C"/>
    <w:rsid w:val="002B0D6B"/>
    <w:rsid w:val="002C29D5"/>
    <w:rsid w:val="002C4173"/>
    <w:rsid w:val="002C75A7"/>
    <w:rsid w:val="002D5E55"/>
    <w:rsid w:val="002D6330"/>
    <w:rsid w:val="002D6812"/>
    <w:rsid w:val="002E78E1"/>
    <w:rsid w:val="002F104E"/>
    <w:rsid w:val="002F2722"/>
    <w:rsid w:val="002F517E"/>
    <w:rsid w:val="002F6C89"/>
    <w:rsid w:val="00307920"/>
    <w:rsid w:val="00313F4F"/>
    <w:rsid w:val="0031562F"/>
    <w:rsid w:val="00317912"/>
    <w:rsid w:val="003201C4"/>
    <w:rsid w:val="00337ED8"/>
    <w:rsid w:val="0034068A"/>
    <w:rsid w:val="003406F0"/>
    <w:rsid w:val="00350363"/>
    <w:rsid w:val="003619C7"/>
    <w:rsid w:val="003632DD"/>
    <w:rsid w:val="00363473"/>
    <w:rsid w:val="00367A0F"/>
    <w:rsid w:val="00377750"/>
    <w:rsid w:val="003836FD"/>
    <w:rsid w:val="0039242B"/>
    <w:rsid w:val="003A0FCF"/>
    <w:rsid w:val="003A49A5"/>
    <w:rsid w:val="003B2A24"/>
    <w:rsid w:val="003B45A9"/>
    <w:rsid w:val="003C0B1C"/>
    <w:rsid w:val="003C7497"/>
    <w:rsid w:val="003E0600"/>
    <w:rsid w:val="003E3B82"/>
    <w:rsid w:val="00407E1A"/>
    <w:rsid w:val="00410E99"/>
    <w:rsid w:val="004227B8"/>
    <w:rsid w:val="0042425A"/>
    <w:rsid w:val="00425874"/>
    <w:rsid w:val="004315A0"/>
    <w:rsid w:val="00433D2E"/>
    <w:rsid w:val="00446A50"/>
    <w:rsid w:val="00447DAF"/>
    <w:rsid w:val="004639EE"/>
    <w:rsid w:val="00470FBF"/>
    <w:rsid w:val="00475B0F"/>
    <w:rsid w:val="00480160"/>
    <w:rsid w:val="00483F77"/>
    <w:rsid w:val="00485CB2"/>
    <w:rsid w:val="00486B5C"/>
    <w:rsid w:val="0049558B"/>
    <w:rsid w:val="00497435"/>
    <w:rsid w:val="004A50C8"/>
    <w:rsid w:val="004A515B"/>
    <w:rsid w:val="004B5339"/>
    <w:rsid w:val="004B7F90"/>
    <w:rsid w:val="004C096B"/>
    <w:rsid w:val="004D31AE"/>
    <w:rsid w:val="004E1F3E"/>
    <w:rsid w:val="004E2E08"/>
    <w:rsid w:val="004E3BF1"/>
    <w:rsid w:val="004E731C"/>
    <w:rsid w:val="005140BF"/>
    <w:rsid w:val="00520CB6"/>
    <w:rsid w:val="00525034"/>
    <w:rsid w:val="00531C4B"/>
    <w:rsid w:val="00534E71"/>
    <w:rsid w:val="00536C02"/>
    <w:rsid w:val="00543FDA"/>
    <w:rsid w:val="00574F43"/>
    <w:rsid w:val="00576E11"/>
    <w:rsid w:val="00585C50"/>
    <w:rsid w:val="00590BBF"/>
    <w:rsid w:val="005A16E1"/>
    <w:rsid w:val="005A6E6C"/>
    <w:rsid w:val="005B29CD"/>
    <w:rsid w:val="005C1000"/>
    <w:rsid w:val="005C3F7C"/>
    <w:rsid w:val="005D0769"/>
    <w:rsid w:val="005D2EA5"/>
    <w:rsid w:val="005D6E91"/>
    <w:rsid w:val="005E0D91"/>
    <w:rsid w:val="005E29B4"/>
    <w:rsid w:val="005F6B72"/>
    <w:rsid w:val="005F7DB7"/>
    <w:rsid w:val="00600FC3"/>
    <w:rsid w:val="00606085"/>
    <w:rsid w:val="006176C2"/>
    <w:rsid w:val="00623785"/>
    <w:rsid w:val="00630A45"/>
    <w:rsid w:val="0064113F"/>
    <w:rsid w:val="0065366D"/>
    <w:rsid w:val="00673473"/>
    <w:rsid w:val="00676E4C"/>
    <w:rsid w:val="006775BF"/>
    <w:rsid w:val="006857CF"/>
    <w:rsid w:val="006A34C9"/>
    <w:rsid w:val="006A6FEB"/>
    <w:rsid w:val="006C5E5E"/>
    <w:rsid w:val="006D3DA3"/>
    <w:rsid w:val="006D6255"/>
    <w:rsid w:val="006D6A18"/>
    <w:rsid w:val="006D7488"/>
    <w:rsid w:val="006E22A0"/>
    <w:rsid w:val="006E5313"/>
    <w:rsid w:val="006E5BD5"/>
    <w:rsid w:val="006E70EE"/>
    <w:rsid w:val="006F00EB"/>
    <w:rsid w:val="007000CA"/>
    <w:rsid w:val="00702986"/>
    <w:rsid w:val="00704A0C"/>
    <w:rsid w:val="00724683"/>
    <w:rsid w:val="00726476"/>
    <w:rsid w:val="00730936"/>
    <w:rsid w:val="00734F9E"/>
    <w:rsid w:val="00740B38"/>
    <w:rsid w:val="007508D1"/>
    <w:rsid w:val="00752440"/>
    <w:rsid w:val="0075509C"/>
    <w:rsid w:val="00780563"/>
    <w:rsid w:val="00780F86"/>
    <w:rsid w:val="00793081"/>
    <w:rsid w:val="0079682C"/>
    <w:rsid w:val="007A01A9"/>
    <w:rsid w:val="007B28D8"/>
    <w:rsid w:val="007C202F"/>
    <w:rsid w:val="007C2160"/>
    <w:rsid w:val="007C37D0"/>
    <w:rsid w:val="007E1332"/>
    <w:rsid w:val="007F585C"/>
    <w:rsid w:val="007F739D"/>
    <w:rsid w:val="00803375"/>
    <w:rsid w:val="008049B5"/>
    <w:rsid w:val="00820452"/>
    <w:rsid w:val="00820F35"/>
    <w:rsid w:val="00825D84"/>
    <w:rsid w:val="00832B94"/>
    <w:rsid w:val="00835CFE"/>
    <w:rsid w:val="008364C5"/>
    <w:rsid w:val="00837BA7"/>
    <w:rsid w:val="00850E79"/>
    <w:rsid w:val="00861C8E"/>
    <w:rsid w:val="00861E96"/>
    <w:rsid w:val="00870699"/>
    <w:rsid w:val="00876020"/>
    <w:rsid w:val="00884815"/>
    <w:rsid w:val="00890E92"/>
    <w:rsid w:val="0089311A"/>
    <w:rsid w:val="0089621C"/>
    <w:rsid w:val="008A14C2"/>
    <w:rsid w:val="008A21C0"/>
    <w:rsid w:val="008A6734"/>
    <w:rsid w:val="008B1109"/>
    <w:rsid w:val="008B26F1"/>
    <w:rsid w:val="008C484F"/>
    <w:rsid w:val="008E7895"/>
    <w:rsid w:val="00900834"/>
    <w:rsid w:val="00900FCF"/>
    <w:rsid w:val="009064D4"/>
    <w:rsid w:val="00921B1E"/>
    <w:rsid w:val="00923F4D"/>
    <w:rsid w:val="00924AE3"/>
    <w:rsid w:val="0092733C"/>
    <w:rsid w:val="00932540"/>
    <w:rsid w:val="00960E06"/>
    <w:rsid w:val="00967EC6"/>
    <w:rsid w:val="00971D69"/>
    <w:rsid w:val="00973E0F"/>
    <w:rsid w:val="00987C5E"/>
    <w:rsid w:val="0099188C"/>
    <w:rsid w:val="009A232E"/>
    <w:rsid w:val="009C631C"/>
    <w:rsid w:val="009D4F25"/>
    <w:rsid w:val="009D5E42"/>
    <w:rsid w:val="009E3AEE"/>
    <w:rsid w:val="009E6EA9"/>
    <w:rsid w:val="009E7882"/>
    <w:rsid w:val="009F3ECB"/>
    <w:rsid w:val="00A110CA"/>
    <w:rsid w:val="00A11C8E"/>
    <w:rsid w:val="00A218CA"/>
    <w:rsid w:val="00A24655"/>
    <w:rsid w:val="00A3018A"/>
    <w:rsid w:val="00A425D5"/>
    <w:rsid w:val="00A4650F"/>
    <w:rsid w:val="00A4672D"/>
    <w:rsid w:val="00A54527"/>
    <w:rsid w:val="00A55438"/>
    <w:rsid w:val="00A55F41"/>
    <w:rsid w:val="00A654CB"/>
    <w:rsid w:val="00A66512"/>
    <w:rsid w:val="00A7289B"/>
    <w:rsid w:val="00A74CEF"/>
    <w:rsid w:val="00A77C4F"/>
    <w:rsid w:val="00A81A4B"/>
    <w:rsid w:val="00A937B6"/>
    <w:rsid w:val="00A93E6D"/>
    <w:rsid w:val="00A9718C"/>
    <w:rsid w:val="00AA0E22"/>
    <w:rsid w:val="00AA2B98"/>
    <w:rsid w:val="00AA3F92"/>
    <w:rsid w:val="00AA77CA"/>
    <w:rsid w:val="00AB6BCE"/>
    <w:rsid w:val="00AC2F81"/>
    <w:rsid w:val="00AC6774"/>
    <w:rsid w:val="00AD1A9D"/>
    <w:rsid w:val="00AD476C"/>
    <w:rsid w:val="00AD7624"/>
    <w:rsid w:val="00AE23AF"/>
    <w:rsid w:val="00AE70BF"/>
    <w:rsid w:val="00AF5ED5"/>
    <w:rsid w:val="00B0666F"/>
    <w:rsid w:val="00B2596B"/>
    <w:rsid w:val="00B25AAB"/>
    <w:rsid w:val="00B270B6"/>
    <w:rsid w:val="00B311A7"/>
    <w:rsid w:val="00B368B5"/>
    <w:rsid w:val="00B42EEA"/>
    <w:rsid w:val="00B44AD0"/>
    <w:rsid w:val="00B45422"/>
    <w:rsid w:val="00B463AA"/>
    <w:rsid w:val="00B46722"/>
    <w:rsid w:val="00B5120D"/>
    <w:rsid w:val="00B52D01"/>
    <w:rsid w:val="00B53B21"/>
    <w:rsid w:val="00B56189"/>
    <w:rsid w:val="00B60543"/>
    <w:rsid w:val="00B66C29"/>
    <w:rsid w:val="00B7007D"/>
    <w:rsid w:val="00B71B41"/>
    <w:rsid w:val="00B77271"/>
    <w:rsid w:val="00B775B3"/>
    <w:rsid w:val="00BA60F5"/>
    <w:rsid w:val="00BC0959"/>
    <w:rsid w:val="00BC2940"/>
    <w:rsid w:val="00BD227F"/>
    <w:rsid w:val="00BE173A"/>
    <w:rsid w:val="00BE5095"/>
    <w:rsid w:val="00BE58CA"/>
    <w:rsid w:val="00C0415B"/>
    <w:rsid w:val="00C1312F"/>
    <w:rsid w:val="00C144DD"/>
    <w:rsid w:val="00C222AE"/>
    <w:rsid w:val="00C3081A"/>
    <w:rsid w:val="00C33307"/>
    <w:rsid w:val="00C400FF"/>
    <w:rsid w:val="00C42484"/>
    <w:rsid w:val="00C42641"/>
    <w:rsid w:val="00C46526"/>
    <w:rsid w:val="00C524ED"/>
    <w:rsid w:val="00C80E3D"/>
    <w:rsid w:val="00C9621C"/>
    <w:rsid w:val="00CA2E40"/>
    <w:rsid w:val="00CA63A7"/>
    <w:rsid w:val="00CA7B41"/>
    <w:rsid w:val="00CB1CCD"/>
    <w:rsid w:val="00CB4954"/>
    <w:rsid w:val="00CB53C4"/>
    <w:rsid w:val="00CB79D8"/>
    <w:rsid w:val="00CC1746"/>
    <w:rsid w:val="00CC2855"/>
    <w:rsid w:val="00CC2932"/>
    <w:rsid w:val="00CC5042"/>
    <w:rsid w:val="00CC71D6"/>
    <w:rsid w:val="00CD2F4D"/>
    <w:rsid w:val="00CD43F0"/>
    <w:rsid w:val="00CE07F8"/>
    <w:rsid w:val="00CE4C7C"/>
    <w:rsid w:val="00CF109A"/>
    <w:rsid w:val="00CF7223"/>
    <w:rsid w:val="00D01C24"/>
    <w:rsid w:val="00D06A8D"/>
    <w:rsid w:val="00D10204"/>
    <w:rsid w:val="00D11111"/>
    <w:rsid w:val="00D14D5D"/>
    <w:rsid w:val="00D31B02"/>
    <w:rsid w:val="00D3376B"/>
    <w:rsid w:val="00D3690C"/>
    <w:rsid w:val="00D41ACE"/>
    <w:rsid w:val="00D523AD"/>
    <w:rsid w:val="00D53304"/>
    <w:rsid w:val="00D64766"/>
    <w:rsid w:val="00D6589E"/>
    <w:rsid w:val="00D67698"/>
    <w:rsid w:val="00D67A01"/>
    <w:rsid w:val="00D70307"/>
    <w:rsid w:val="00D715E8"/>
    <w:rsid w:val="00D7340C"/>
    <w:rsid w:val="00D73A69"/>
    <w:rsid w:val="00D74107"/>
    <w:rsid w:val="00D80174"/>
    <w:rsid w:val="00D879E9"/>
    <w:rsid w:val="00DA4DBE"/>
    <w:rsid w:val="00DC5E90"/>
    <w:rsid w:val="00DE26DA"/>
    <w:rsid w:val="00DE37CB"/>
    <w:rsid w:val="00DE5FEA"/>
    <w:rsid w:val="00DF354C"/>
    <w:rsid w:val="00DF6C81"/>
    <w:rsid w:val="00E007FB"/>
    <w:rsid w:val="00E0276F"/>
    <w:rsid w:val="00E050CA"/>
    <w:rsid w:val="00E0595D"/>
    <w:rsid w:val="00E10E99"/>
    <w:rsid w:val="00E12BAD"/>
    <w:rsid w:val="00E17C59"/>
    <w:rsid w:val="00E20DFF"/>
    <w:rsid w:val="00E2272D"/>
    <w:rsid w:val="00E26853"/>
    <w:rsid w:val="00E30E30"/>
    <w:rsid w:val="00E319EB"/>
    <w:rsid w:val="00E36056"/>
    <w:rsid w:val="00E37C92"/>
    <w:rsid w:val="00E644A5"/>
    <w:rsid w:val="00E64A85"/>
    <w:rsid w:val="00E7210A"/>
    <w:rsid w:val="00E7607D"/>
    <w:rsid w:val="00E7726B"/>
    <w:rsid w:val="00E83218"/>
    <w:rsid w:val="00E83263"/>
    <w:rsid w:val="00E85D80"/>
    <w:rsid w:val="00E87C17"/>
    <w:rsid w:val="00E95E7E"/>
    <w:rsid w:val="00EA6712"/>
    <w:rsid w:val="00EB5821"/>
    <w:rsid w:val="00EB7A8E"/>
    <w:rsid w:val="00EE14D5"/>
    <w:rsid w:val="00F10D12"/>
    <w:rsid w:val="00F113B3"/>
    <w:rsid w:val="00F113EA"/>
    <w:rsid w:val="00F14E38"/>
    <w:rsid w:val="00F20D6B"/>
    <w:rsid w:val="00F23BA7"/>
    <w:rsid w:val="00F32724"/>
    <w:rsid w:val="00F32830"/>
    <w:rsid w:val="00F478F6"/>
    <w:rsid w:val="00F64B6D"/>
    <w:rsid w:val="00F64F02"/>
    <w:rsid w:val="00F746B2"/>
    <w:rsid w:val="00F82DE2"/>
    <w:rsid w:val="00F94459"/>
    <w:rsid w:val="00F96C0C"/>
    <w:rsid w:val="00F96EC6"/>
    <w:rsid w:val="00FA2183"/>
    <w:rsid w:val="00FB07B0"/>
    <w:rsid w:val="00FB0D5B"/>
    <w:rsid w:val="00FB5B51"/>
    <w:rsid w:val="00FC1CD3"/>
    <w:rsid w:val="00FC3783"/>
    <w:rsid w:val="00FD0122"/>
    <w:rsid w:val="00FD1246"/>
    <w:rsid w:val="00FE0650"/>
    <w:rsid w:val="00FE40BE"/>
    <w:rsid w:val="00FE5782"/>
    <w:rsid w:val="00FE6CC3"/>
    <w:rsid w:val="00FE7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1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rsid w:val="00317912"/>
    <w:pPr>
      <w:keepNext/>
      <w:outlineLvl w:val="0"/>
    </w:pPr>
    <w:rPr>
      <w:rFonts w:ascii="Arial" w:hAnsi="Arial" w:cs="Arial"/>
      <w:b/>
      <w:color w:val="226666"/>
      <w:sz w:val="22"/>
      <w:szCs w:val="22"/>
    </w:rPr>
  </w:style>
  <w:style w:type="paragraph" w:styleId="Heading2">
    <w:name w:val="heading 2"/>
    <w:basedOn w:val="Normal"/>
    <w:next w:val="Normal"/>
    <w:qFormat/>
    <w:pPr>
      <w:keepNext/>
      <w:outlineLvl w:val="1"/>
    </w:pPr>
    <w:rPr>
      <w:i/>
      <w:u w:val="single"/>
    </w:rPr>
  </w:style>
  <w:style w:type="paragraph" w:styleId="Heading3">
    <w:name w:val="heading 3"/>
    <w:basedOn w:val="Normal"/>
    <w:next w:val="Normal"/>
    <w:qFormat/>
    <w:pPr>
      <w:keepNext/>
      <w:spacing w:line="480" w:lineRule="auto"/>
      <w:outlineLvl w:val="2"/>
    </w:pPr>
  </w:style>
  <w:style w:type="paragraph" w:styleId="Heading4">
    <w:name w:val="heading 4"/>
    <w:basedOn w:val="Normal"/>
    <w:next w:val="Normal"/>
    <w:qFormat/>
    <w:pPr>
      <w:keepNext/>
      <w:jc w:val="both"/>
      <w:outlineLvl w:val="3"/>
    </w:pPr>
    <w:rPr>
      <w:b/>
      <w:sz w:val="22"/>
    </w:rPr>
  </w:style>
  <w:style w:type="paragraph" w:styleId="Heading5">
    <w:name w:val="heading 5"/>
    <w:basedOn w:val="Normal"/>
    <w:next w:val="Normal"/>
    <w:qFormat/>
    <w:pPr>
      <w:keepNext/>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character" w:styleId="Hyperlink">
    <w:name w:val="Hyperlink"/>
    <w:basedOn w:val="DefaultParagraphFont"/>
    <w:rPr>
      <w:color w:val="0000FF"/>
      <w:u w:val="single"/>
    </w:rPr>
  </w:style>
  <w:style w:type="paragraph" w:styleId="BodyText2">
    <w:name w:val="Body Text 2"/>
    <w:basedOn w:val="Normal"/>
    <w:pPr>
      <w:spacing w:line="480" w:lineRule="auto"/>
      <w:jc w:val="both"/>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link w:val="BodyText3Char"/>
    <w:pPr>
      <w:jc w:val="both"/>
    </w:pPr>
    <w:rPr>
      <w:sz w:val="22"/>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semiHidden/>
    <w:rsid w:val="0000379B"/>
    <w:rPr>
      <w:rFonts w:ascii="Tahoma" w:hAnsi="Tahoma" w:cs="Tahoma"/>
      <w:sz w:val="16"/>
      <w:szCs w:val="16"/>
    </w:rPr>
  </w:style>
  <w:style w:type="character" w:styleId="CommentReference">
    <w:name w:val="annotation reference"/>
    <w:basedOn w:val="DefaultParagraphFont"/>
    <w:semiHidden/>
    <w:rsid w:val="00A425D5"/>
    <w:rPr>
      <w:sz w:val="16"/>
      <w:szCs w:val="16"/>
    </w:rPr>
  </w:style>
  <w:style w:type="paragraph" w:styleId="CommentText">
    <w:name w:val="annotation text"/>
    <w:basedOn w:val="Normal"/>
    <w:semiHidden/>
    <w:rsid w:val="00A425D5"/>
    <w:rPr>
      <w:sz w:val="20"/>
    </w:rPr>
  </w:style>
  <w:style w:type="paragraph" w:styleId="CommentSubject">
    <w:name w:val="annotation subject"/>
    <w:basedOn w:val="CommentText"/>
    <w:next w:val="CommentText"/>
    <w:semiHidden/>
    <w:rsid w:val="00A425D5"/>
    <w:rPr>
      <w:b/>
      <w:bCs/>
    </w:rPr>
  </w:style>
  <w:style w:type="character" w:customStyle="1" w:styleId="bodytext0">
    <w:name w:val="body_text"/>
    <w:basedOn w:val="DefaultParagraphFont"/>
    <w:rsid w:val="002862B0"/>
  </w:style>
  <w:style w:type="paragraph" w:styleId="ListParagraph">
    <w:name w:val="List Paragraph"/>
    <w:basedOn w:val="Normal"/>
    <w:uiPriority w:val="34"/>
    <w:qFormat/>
    <w:rsid w:val="00CC2932"/>
    <w:pPr>
      <w:ind w:left="720"/>
      <w:contextualSpacing/>
    </w:pPr>
  </w:style>
  <w:style w:type="character" w:customStyle="1" w:styleId="BodyText3Char">
    <w:name w:val="Body Text 3 Char"/>
    <w:basedOn w:val="DefaultParagraphFont"/>
    <w:link w:val="BodyText3"/>
    <w:rsid w:val="00A218CA"/>
    <w:rPr>
      <w:sz w:val="22"/>
    </w:rPr>
  </w:style>
  <w:style w:type="paragraph" w:customStyle="1" w:styleId="MassDOHHeader">
    <w:name w:val="MassDOH Header"/>
    <w:basedOn w:val="Normal"/>
    <w:qFormat/>
    <w:rsid w:val="00317912"/>
    <w:pPr>
      <w:jc w:val="center"/>
    </w:pPr>
    <w:rPr>
      <w:rFonts w:ascii="Arial" w:eastAsiaTheme="minorEastAsia" w:hAnsi="Arial"/>
      <w:bCs/>
      <w:caps/>
      <w:color w:val="FFFFFF" w:themeColor="background1"/>
      <w:spacing w:val="20"/>
      <w:sz w:val="22"/>
      <w:szCs w:val="24"/>
    </w:rPr>
  </w:style>
  <w:style w:type="paragraph" w:styleId="Revision">
    <w:name w:val="Revision"/>
    <w:hidden/>
    <w:uiPriority w:val="99"/>
    <w:semiHidden/>
    <w:rsid w:val="0065366D"/>
    <w:rPr>
      <w:sz w:val="24"/>
    </w:rPr>
  </w:style>
  <w:style w:type="character" w:customStyle="1" w:styleId="BalloonTextChar">
    <w:name w:val="Balloon Text Char"/>
    <w:basedOn w:val="DefaultParagraphFont"/>
    <w:link w:val="BalloonText"/>
    <w:semiHidden/>
    <w:rsid w:val="002B0B33"/>
    <w:rPr>
      <w:rFonts w:ascii="Tahoma" w:hAnsi="Tahoma" w:cs="Tahoma"/>
      <w:sz w:val="16"/>
      <w:szCs w:val="16"/>
    </w:rPr>
  </w:style>
  <w:style w:type="character" w:customStyle="1" w:styleId="FooterChar">
    <w:name w:val="Footer Char"/>
    <w:basedOn w:val="DefaultParagraphFont"/>
    <w:link w:val="Footer"/>
    <w:uiPriority w:val="99"/>
    <w:rsid w:val="002B0B33"/>
    <w:rPr>
      <w:sz w:val="24"/>
    </w:rPr>
  </w:style>
  <w:style w:type="character" w:styleId="UnresolvedMention">
    <w:name w:val="Unresolved Mention"/>
    <w:basedOn w:val="DefaultParagraphFont"/>
    <w:uiPriority w:val="99"/>
    <w:semiHidden/>
    <w:unhideWhenUsed/>
    <w:rsid w:val="003B4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56758">
      <w:bodyDiv w:val="1"/>
      <w:marLeft w:val="0"/>
      <w:marRight w:val="0"/>
      <w:marTop w:val="0"/>
      <w:marBottom w:val="0"/>
      <w:divBdr>
        <w:top w:val="none" w:sz="0" w:space="0" w:color="auto"/>
        <w:left w:val="none" w:sz="0" w:space="0" w:color="auto"/>
        <w:bottom w:val="none" w:sz="0" w:space="0" w:color="auto"/>
        <w:right w:val="none" w:sz="0" w:space="0" w:color="auto"/>
      </w:divBdr>
    </w:div>
    <w:div w:id="580868808">
      <w:bodyDiv w:val="1"/>
      <w:marLeft w:val="0"/>
      <w:marRight w:val="0"/>
      <w:marTop w:val="0"/>
      <w:marBottom w:val="0"/>
      <w:divBdr>
        <w:top w:val="none" w:sz="0" w:space="0" w:color="auto"/>
        <w:left w:val="none" w:sz="0" w:space="0" w:color="auto"/>
        <w:bottom w:val="none" w:sz="0" w:space="0" w:color="auto"/>
        <w:right w:val="none" w:sz="0" w:space="0" w:color="auto"/>
      </w:divBdr>
    </w:div>
    <w:div w:id="763263437">
      <w:bodyDiv w:val="1"/>
      <w:marLeft w:val="0"/>
      <w:marRight w:val="0"/>
      <w:marTop w:val="0"/>
      <w:marBottom w:val="0"/>
      <w:divBdr>
        <w:top w:val="none" w:sz="0" w:space="0" w:color="auto"/>
        <w:left w:val="none" w:sz="0" w:space="0" w:color="auto"/>
        <w:bottom w:val="none" w:sz="0" w:space="0" w:color="auto"/>
        <w:right w:val="none" w:sz="0" w:space="0" w:color="auto"/>
      </w:divBdr>
    </w:div>
    <w:div w:id="1039089002">
      <w:bodyDiv w:val="1"/>
      <w:marLeft w:val="0"/>
      <w:marRight w:val="0"/>
      <w:marTop w:val="0"/>
      <w:marBottom w:val="0"/>
      <w:divBdr>
        <w:top w:val="none" w:sz="0" w:space="0" w:color="auto"/>
        <w:left w:val="none" w:sz="0" w:space="0" w:color="auto"/>
        <w:bottom w:val="none" w:sz="0" w:space="0" w:color="auto"/>
        <w:right w:val="none" w:sz="0" w:space="0" w:color="auto"/>
      </w:divBdr>
    </w:div>
    <w:div w:id="1355571363">
      <w:bodyDiv w:val="1"/>
      <w:marLeft w:val="0"/>
      <w:marRight w:val="0"/>
      <w:marTop w:val="0"/>
      <w:marBottom w:val="0"/>
      <w:divBdr>
        <w:top w:val="none" w:sz="0" w:space="0" w:color="auto"/>
        <w:left w:val="none" w:sz="0" w:space="0" w:color="auto"/>
        <w:bottom w:val="none" w:sz="0" w:space="0" w:color="auto"/>
        <w:right w:val="none" w:sz="0" w:space="0" w:color="auto"/>
      </w:divBdr>
    </w:div>
    <w:div w:id="195660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er.org" TargetMode="Externa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ss.gov/dph/environmental_health" TargetMode="External"/><Relationship Id="rId17" Type="http://schemas.openxmlformats.org/officeDocument/2006/relationships/hyperlink" Target="http://www.mass.gov/dph/environmental_health" TargetMode="External"/><Relationship Id="rId2" Type="http://schemas.openxmlformats.org/officeDocument/2006/relationships/numbering" Target="numbering.xml"/><Relationship Id="rId16" Type="http://schemas.openxmlformats.org/officeDocument/2006/relationships/hyperlink" Target="http://www.mass.gov/dph/environmental_healt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mass.gov/lists/cancer-incidence-statewide-reports" TargetMode="External"/><Relationship Id="rId10" Type="http://schemas.openxmlformats.org/officeDocument/2006/relationships/hyperlink" Target="http://www.mass.gov/dph/environmental_healt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ncer.gov" TargetMode="External"/><Relationship Id="rId14" Type="http://schemas.openxmlformats.org/officeDocument/2006/relationships/hyperlink" Target="http://www.canc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252114B-D156-4E50-BAB6-97F97C16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6668</Characters>
  <Application>Microsoft Office Word</Application>
  <DocSecurity>2</DocSecurity>
  <Lines>55</Lines>
  <Paragraphs>15</Paragraphs>
  <ScaleCrop>false</ScaleCrop>
  <HeadingPairs>
    <vt:vector size="2" baseType="variant">
      <vt:variant>
        <vt:lpstr>Title</vt:lpstr>
      </vt:variant>
      <vt:variant>
        <vt:i4>1</vt:i4>
      </vt:variant>
    </vt:vector>
  </HeadingPairs>
  <TitlesOfParts>
    <vt:vector size="1" baseType="lpstr">
      <vt:lpstr>Brain Cancer</vt:lpstr>
    </vt:vector>
  </TitlesOfParts>
  <LinksUpToDate>false</LinksUpToDate>
  <CharactersWithSpaces>7734</CharactersWithSpaces>
  <SharedDoc>false</SharedDoc>
  <HLinks>
    <vt:vector size="24" baseType="variant">
      <vt:variant>
        <vt:i4>2949169</vt:i4>
      </vt:variant>
      <vt:variant>
        <vt:i4>9</vt:i4>
      </vt:variant>
      <vt:variant>
        <vt:i4>0</vt:i4>
      </vt:variant>
      <vt:variant>
        <vt:i4>5</vt:i4>
      </vt:variant>
      <vt:variant>
        <vt:lpwstr>http://www.cancer.gov/</vt:lpwstr>
      </vt:variant>
      <vt:variant>
        <vt:lpwstr/>
      </vt:variant>
      <vt:variant>
        <vt:i4>4653139</vt:i4>
      </vt:variant>
      <vt:variant>
        <vt:i4>6</vt:i4>
      </vt:variant>
      <vt:variant>
        <vt:i4>0</vt:i4>
      </vt:variant>
      <vt:variant>
        <vt:i4>5</vt:i4>
      </vt:variant>
      <vt:variant>
        <vt:lpwstr>http://www.mass.gov/Eeohhs2/docs/dph/cancer/registry_statewide_01_05_report.pdf</vt:lpwstr>
      </vt:variant>
      <vt:variant>
        <vt:lpwstr/>
      </vt:variant>
      <vt:variant>
        <vt:i4>2555962</vt:i4>
      </vt:variant>
      <vt:variant>
        <vt:i4>3</vt:i4>
      </vt:variant>
      <vt:variant>
        <vt:i4>0</vt:i4>
      </vt:variant>
      <vt:variant>
        <vt:i4>5</vt:i4>
      </vt:variant>
      <vt:variant>
        <vt:lpwstr>http://www.cancer.net/</vt:lpwstr>
      </vt:variant>
      <vt:variant>
        <vt:lpwstr/>
      </vt:variant>
      <vt:variant>
        <vt:i4>3145768</vt:i4>
      </vt:variant>
      <vt:variant>
        <vt:i4>0</vt:i4>
      </vt:variant>
      <vt:variant>
        <vt:i4>0</vt:i4>
      </vt:variant>
      <vt:variant>
        <vt:i4>5</vt:i4>
      </vt:variant>
      <vt:variant>
        <vt:lpwstr>http://www.cancer.org/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Cancer</dc:title>
  <dc:creator/>
  <cp:lastModifiedBy/>
  <cp:revision>1</cp:revision>
  <cp:lastPrinted>2012-02-23T18:21:00Z</cp:lastPrinted>
  <dcterms:created xsi:type="dcterms:W3CDTF">2022-09-28T13:47:00Z</dcterms:created>
  <dcterms:modified xsi:type="dcterms:W3CDTF">2024-08-20T21:55:00Z</dcterms:modified>
  <cp:contentStatus/>
</cp:coreProperties>
</file>