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AC" w:rsidRPr="009C0DAC" w:rsidRDefault="00B31F42" w:rsidP="00B1084B">
      <w:pPr>
        <w:spacing w:line="312" w:lineRule="auto"/>
        <w:rPr>
          <w:rFonts w:ascii="Verdana" w:hAnsi="Verdana"/>
        </w:rPr>
      </w:pPr>
      <w:r w:rsidRPr="009C0DAC">
        <w:rPr>
          <w:rFonts w:ascii="Verdana" w:hAnsi="Verdana"/>
          <w:noProof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02CE6AFF" wp14:editId="43EB7A59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3232150" cy="391160"/>
                <wp:effectExtent l="0" t="0" r="6350" b="889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0" cy="391160"/>
                        </a:xfrm>
                        <a:prstGeom prst="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9F1B9A" w:rsidRPr="006429F0" w:rsidRDefault="009F1B9A" w:rsidP="008F4FC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6429F0">
                              <w:rPr>
                                <w:rFonts w:ascii="Arial" w:hAnsi="Arial" w:cs="Arial"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Healthy Home Guide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3.3pt;width:254.5pt;height:30.8pt;z-index:251656192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MsBwIAAP8DAAAOAAAAZHJzL2Uyb0RvYy54bWysU8GO0zAQvSPxD5bvNE2qLRA1Xa26WoS0&#10;wIqFD3AcJ7FwPGbsNilfz9hpS4EbwgfLY8+8efNmvLmdBsMOCr0GW/F8seRMWQmNtl3Fv355ePWG&#10;Mx+EbYQBqyp+VJ7fbl++2IyuVAX0YBqFjECsL0dX8T4EV2aZl70ahF+AU5YeW8BBBDKxyxoUI6EP&#10;JiuWy3U2AjYOQSrv6fZ+fuTbhN+2SoZPbetVYKbixC2kHdNexz3bbkTZoXC9lica4h9YDEJbSnqB&#10;uhdBsD3qv6AGLRE8tGEhYcigbbVUqQaqJl/+Uc1zL5xKtZA43l1k8v8PVn48PCHTTcXXnFkxUIs+&#10;k2jCdkaxdZRndL4kr2f3hLFA7x5BfvPMwq4nL3WHCGOvREOk8uif/RYQDU+hrB4/QEPoYh8gKTW1&#10;OERA0oBNqSHHS0PUFJiky1WxKvIb6pukt9XbPF+njmWiPEc79OGdgoHFQ8WRuCd0cXj0IbIR5dkl&#10;sQejmwdtTDKwq3cG2UHQcBTFmlYqgIq8djM2OluIYTPifKPSeM1pREmUTxnPJc/ShameTirW0BxJ&#10;CYR5CunX0KEH/MHZSBNYcf99L1BxZt5bUnO1vnlNTQnXBl4b9bUhrCSoigfO5uMuzGO+d6i7njLl&#10;SRgLd9SBVidxItWZ1alvNGVJs9OPiGN8bSevX/92+xMAAP//AwBQSwMEFAAGAAgAAAAhADYFHMHb&#10;AAAABQEAAA8AAABkcnMvZG93bnJldi54bWxMj0FOwzAQRfdI3MEaJDaIOo3UqA1xKgRCggWLFg4w&#10;jadJSjwOsduknJ5hRZdPf/T/m2I9uU6daAitZwPzWQKKuPK25drA58fL/RJUiMgWO89k4EwB1uX1&#10;VYG59SNv6LSNtZISDjkaaGLsc61D1ZDDMPM9sWR7PziMgkOt7YCjlLtOp0mSaYcty0KDPT01VH1t&#10;j87A3XcaVu/nn9cJN3SYj/6tcc8LY25vpscHUJGm+H8Mf/qiDqU47fyRbVCdAXkkGsgyUBIukpXw&#10;TniZgi4LfWlf/gIAAP//AwBQSwECLQAUAAYACAAAACEAtoM4kv4AAADhAQAAEwAAAAAAAAAAAAAA&#10;AAAAAAAAW0NvbnRlbnRfVHlwZXNdLnhtbFBLAQItABQABgAIAAAAIQA4/SH/1gAAAJQBAAALAAAA&#10;AAAAAAAAAAAAAC8BAABfcmVscy8ucmVsc1BLAQItABQABgAIAAAAIQBt9EMsBwIAAP8DAAAOAAAA&#10;AAAAAAAAAAAAAC4CAABkcnMvZTJvRG9jLnhtbFBLAQItABQABgAIAAAAIQA2BRzB2wAAAAUBAAAP&#10;AAAAAAAAAAAAAAAAAGEEAABkcnMvZG93bnJldi54bWxQSwUGAAAAAAQABADzAAAAaQUAAAAA&#10;" fillcolor="#266" stroked="f">
                <v:textbox inset="2.88pt,2.88pt,2.88pt,2.88pt">
                  <w:txbxContent>
                    <w:p w:rsidR="009F1B9A" w:rsidRPr="006429F0" w:rsidRDefault="009F1B9A" w:rsidP="008F4FC6">
                      <w:pPr>
                        <w:widowControl w:val="0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FFFFFF"/>
                          <w:sz w:val="40"/>
                          <w:szCs w:val="40"/>
                        </w:rPr>
                      </w:pPr>
                      <w:r w:rsidRPr="006429F0">
                        <w:rPr>
                          <w:rFonts w:ascii="Arial" w:hAnsi="Arial" w:cs="Arial"/>
                          <w:bCs/>
                          <w:color w:val="FFFFFF"/>
                          <w:sz w:val="40"/>
                          <w:szCs w:val="40"/>
                        </w:rPr>
                        <w:t>Healthy Home 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2B4" w:rsidRPr="009C0DAC">
        <w:rPr>
          <w:rFonts w:ascii="Verdana" w:hAnsi="Verdana"/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BC18DA3" wp14:editId="0B6386E0">
                <wp:simplePos x="0" y="0"/>
                <wp:positionH relativeFrom="column">
                  <wp:posOffset>83820</wp:posOffset>
                </wp:positionH>
                <wp:positionV relativeFrom="paragraph">
                  <wp:posOffset>-685800</wp:posOffset>
                </wp:positionV>
                <wp:extent cx="5751576" cy="310896"/>
                <wp:effectExtent l="0" t="0" r="190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576" cy="310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1B9A" w:rsidRPr="009D27A6" w:rsidRDefault="009F1B9A" w:rsidP="009C0DAC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18"/>
                              </w:rPr>
                            </w:pPr>
                            <w:r w:rsidRPr="009D27A6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18"/>
                              </w:rPr>
                              <w:t>Massachusetts Department of Public Health | Bureau of Environmental Health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6.6pt;margin-top:-54pt;width:452.9pt;height:24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MlDAMAAL8GAAAOAAAAZHJzL2Uyb0RvYy54bWysVVtvmzAUfp+0/2D5nQIJ16i0SkiYJnUX&#10;qd0PcMAEa2Az2ynppv33HZskJd0epnU8IPtwfPx95/JxfXvoWvRIpWKCZ9i/8jCivBQV47sMf3ko&#10;nAQjpQmvSCs4zfATVfj25u2b66Ff0JloRFtRiSAIV4uhz3Cjdb9wXVU2tCPqSvSUw8dayI5o2Mqd&#10;W0kyQPSudWeeF7mDkFUvRUmVAut6/IhvbPy6pqX+VNeKatRmGLBp+5b2vTVv9+aaLHaS9A0rjzDI&#10;P6DoCONw6TnUmmiC9pL9FqpjpRRK1PqqFJ0r6pqV1HIANr73gs19Q3pquUByVH9Ok/p/YcuPj58l&#10;YlWGZz5GnHRQowd60GglDghMkJ+hVwtwu+/BUR/ADnW2XFV/J8qvCnGRN4Tv6FJKMTSUVIDPnnQn&#10;R8c4ygTZDh9EBfeQvRY20KGWnUkepANBdKjT07k2BksJxjAO/TCOMCrh29z3kjQy4FyyOJ3updLv&#10;qOiQWWRYQu1tdPJ4p/ToenIxl3FRsLa19W/5hQFijhZqG2g8TRaABJbG02Cyxf2Reukm2SSBE8yi&#10;jRN467WzLPLAiQo/DtfzdZ6v/Z8GhR8sGlZVlJtLT43mB39XyGPLjy1ybjUlWlaZcAaSkrtt3kr0&#10;SKDRC/sc0zNxcy9h2OwBlxeU/FngrWapU0RJ7ARFEDpp7CWO56erNPKCNFgXl5TuGKevp4SGDKfh&#10;LMSItDvQkuNATeADSyML9Myz+jo2YrvvoKNG7seRBhMM/sQERT2ftsQvAndMgwy1rMtw4plnFAbT&#10;zBte2SbRhLXjepJGQ/3PaVwWoRcH88SJ43DuBPON56ySIneWuR9F8WaVrzYvOmNju029PpO2npPW&#10;neA93vEMGdJy6ms7rWZAx1HVh+3BCsNZBLaieoLxlQKmC2YUVB8WjZDfMRpAQTOsvu2JpBi17zlI&#10;wDyy86qnGzndbKcbwksIlWEN9bfLXI8yve8l2zVw01hrLpYgGzWzE230ZUQFjMwGVNJyOyq6keHp&#10;3no9/3dufgEAAP//AwBQSwMEFAAGAAgAAAAhABKet8HdAAAACwEAAA8AAABkcnMvZG93bnJldi54&#10;bWxMT0FOwzAQvCPxB2uRuLVOWlHaNE5VIXFDoi2IsxNvk6jxOrKdJvB6lhO9zeyMZmfy3WQ7cUUf&#10;WkcK0nkCAqlypqVawefH62wNIkRNRneOUME3BtgV93e5zowb6YjXU6wFh1DItIImxj6TMlQNWh3m&#10;rkdi7ey81ZGpr6XxeuRw28lFkqyk1S3xh0b3+NJgdTkNVsFX+TwcRr88HC8//apz+/D+FoNSjw/T&#10;fgsi4hT/zfBXn6tDwZ1KN5AJomO+XLBTwSxN1jyKHZt0w6Dk0xMDWeTydkPxCwAA//8DAFBLAQIt&#10;ABQABgAIAAAAIQC2gziS/gAAAOEBAAATAAAAAAAAAAAAAAAAAAAAAABbQ29udGVudF9UeXBlc10u&#10;eG1sUEsBAi0AFAAGAAgAAAAhADj9If/WAAAAlAEAAAsAAAAAAAAAAAAAAAAALwEAAF9yZWxzLy5y&#10;ZWxzUEsBAi0AFAAGAAgAAAAhAKy1oyUMAwAAvwYAAA4AAAAAAAAAAAAAAAAALgIAAGRycy9lMm9E&#10;b2MueG1sUEsBAi0AFAAGAAgAAAAhABKet8HdAAAACwEAAA8AAAAAAAAAAAAAAAAAZgUAAGRycy9k&#10;b3ducmV2LnhtbFBLBQYAAAAABAAEAPMAAABwBgAAAAA=&#10;" filled="f" stroked="f" strokecolor="black [0]" insetpen="t">
                <v:textbox inset="2.88pt,2.88pt,2.88pt,2.88pt">
                  <w:txbxContent>
                    <w:p w:rsidR="009F1B9A" w:rsidRPr="009D27A6" w:rsidRDefault="009F1B9A" w:rsidP="009C0DAC">
                      <w:pPr>
                        <w:widowControl w:val="0"/>
                        <w:jc w:val="center"/>
                        <w:rPr>
                          <w:rFonts w:ascii="Arial" w:hAnsi="Arial" w:cs="Arial"/>
                          <w:color w:val="FFFFFF"/>
                          <w:sz w:val="20"/>
                          <w:szCs w:val="18"/>
                        </w:rPr>
                      </w:pPr>
                      <w:r w:rsidRPr="009D27A6">
                        <w:rPr>
                          <w:rFonts w:ascii="Arial" w:hAnsi="Arial" w:cs="Arial"/>
                          <w:color w:val="FFFFFF"/>
                          <w:sz w:val="20"/>
                          <w:szCs w:val="18"/>
                        </w:rPr>
                        <w:t>Massachusetts Department of Public Health | Bureau of Environmental Health</w:t>
                      </w:r>
                    </w:p>
                  </w:txbxContent>
                </v:textbox>
              </v:shape>
            </w:pict>
          </mc:Fallback>
        </mc:AlternateContent>
      </w:r>
      <w:r w:rsidR="00366593" w:rsidRPr="009C0DAC">
        <w:rPr>
          <w:rFonts w:ascii="Verdana" w:hAnsi="Verdana"/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439FEFE" wp14:editId="3FF811EB">
                <wp:simplePos x="0" y="0"/>
                <wp:positionH relativeFrom="column">
                  <wp:posOffset>-723900</wp:posOffset>
                </wp:positionH>
                <wp:positionV relativeFrom="paragraph">
                  <wp:posOffset>-737235</wp:posOffset>
                </wp:positionV>
                <wp:extent cx="7369175" cy="1010285"/>
                <wp:effectExtent l="0" t="0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9175" cy="1010285"/>
                        </a:xfrm>
                        <a:prstGeom prst="rect">
                          <a:avLst/>
                        </a:prstGeom>
                        <a:solidFill>
                          <a:srgbClr val="7A9F35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9F1B9A" w:rsidRPr="006429F0" w:rsidRDefault="009F1B9A" w:rsidP="00D03A91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FFFFFF"/>
                                <w:sz w:val="50"/>
                                <w:szCs w:val="50"/>
                              </w:rPr>
                            </w:pPr>
                            <w:r w:rsidRPr="006429F0">
                              <w:rPr>
                                <w:rFonts w:ascii="Arial" w:hAnsi="Arial" w:cs="Arial"/>
                                <w:bCs/>
                                <w:color w:val="FFFFFF"/>
                                <w:sz w:val="50"/>
                                <w:szCs w:val="50"/>
                              </w:rPr>
                              <w:t>What to Know Before You Move 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57pt;margin-top:-58.05pt;width:580.25pt;height:79.5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e7UDAIAAAkEAAAOAAAAZHJzL2Uyb0RvYy54bWysU8GO0zAQvSPxD5bvNE2rtrtR01XVVRHS&#10;Aqtd+ADHcRKLxGPGbpPy9YydthS4IS6Wxx6/efPmef0wdC07KnQaTM7TyZQzZSSU2tQ5//pl/+6O&#10;M+eFKUULRuX8pBx/2Lx9s+5tpmbQQFsqZARiXNbbnDfe2yxJnGxUJ9wErDJ0WQF2wlOIdVKi6Am9&#10;a5PZdLpMesDSIkjlHJ0+jpd8E/GrSkn/uaqc8qzNOXHzccW4FmFNNmuR1Shso+WZhvgHFp3Qhope&#10;oR6FF+yA+i+oTksEB5WfSOgSqCotVeyBukmnf3Tz2girYi8kjrNXmdz/g5Wfjs/IdJnzFWdGdDSi&#10;FxJNmLpVbBXk6a3LKOvVPmNo0NknkN8cM7BrKEttEaFvlCiJVBryk98ehMDRU1b0H6EkdHHwEJUa&#10;KuwCIGnAhjiQ03UgavBM0uFqvrxPVwvOJN2lJNDsbhFriOzy3KLz7xV0LGxyjkQ+wovjk/OBjsgu&#10;KZE+tLrc67aNAdbFrkV2FOSO1fZ+P7+gu9u01oRkA+HZiDieqOivsYzIiPO54qXnUTs/FEMUeHZR&#10;s4DyRIogjG6k30ObBvAHZz05Mefu+0Gg4qz9YEjV+XKxWpJ1bwO8DYrbQBhJUDmXHjkbg50fDX+w&#10;qOuGaqVRIQNbmkWlo0qB88jrPEHyWxTv/DeCoW/jmPXrB29+AgAA//8DAFBLAwQUAAYACAAAACEA&#10;pZjKpOIAAAANAQAADwAAAGRycy9kb3ducmV2LnhtbEyPwU7DMBBE70j8g7VIXFBrh6YBhThVhKjU&#10;a9NKcHTjJQm111HstuHvcbnAbVYzmn1TrCZr2BlH3zuSkMwFMKTG6Z5aCfvdevYMzAdFWhlHKOEb&#10;PazK25tC5dpdaIvnOrQslpDPlYQuhCHn3DcdWuXnbkCK3qcbrQrxHFuuR3WJ5dbwRyEyblVP8UOn&#10;BnztsDnWJytheNi8N3uzO1Zv2031tF7Wi6+PWsr7u6l6ARZwCn9huOJHdCgj08GdSHtmJMySJI1j&#10;wq/KEmDXjEizJbCDhHQhgJcF/7+i/AEAAP//AwBQSwECLQAUAAYACAAAACEAtoM4kv4AAADhAQAA&#10;EwAAAAAAAAAAAAAAAAAAAAAAW0NvbnRlbnRfVHlwZXNdLnhtbFBLAQItABQABgAIAAAAIQA4/SH/&#10;1gAAAJQBAAALAAAAAAAAAAAAAAAAAC8BAABfcmVscy8ucmVsc1BLAQItABQABgAIAAAAIQC09e7U&#10;DAIAAAkEAAAOAAAAAAAAAAAAAAAAAC4CAABkcnMvZTJvRG9jLnhtbFBLAQItABQABgAIAAAAIQCl&#10;mMqk4gAAAA0BAAAPAAAAAAAAAAAAAAAAAGYEAABkcnMvZG93bnJldi54bWxQSwUGAAAAAAQABADz&#10;AAAAdQUAAAAA&#10;" fillcolor="#7a9f35" stroked="f">
                <v:textbox inset="2.88pt,2.88pt,2.88pt,2.88pt">
                  <w:txbxContent>
                    <w:p w:rsidR="009F1B9A" w:rsidRPr="006429F0" w:rsidRDefault="009F1B9A" w:rsidP="00D03A91">
                      <w:pPr>
                        <w:widowControl w:val="0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FFFFFF"/>
                          <w:sz w:val="50"/>
                          <w:szCs w:val="50"/>
                        </w:rPr>
                      </w:pPr>
                      <w:r w:rsidRPr="006429F0">
                        <w:rPr>
                          <w:rFonts w:ascii="Arial" w:hAnsi="Arial" w:cs="Arial"/>
                          <w:bCs/>
                          <w:color w:val="FFFFFF"/>
                          <w:sz w:val="50"/>
                          <w:szCs w:val="50"/>
                        </w:rPr>
                        <w:t>What to Know Before You Move In</w:t>
                      </w:r>
                    </w:p>
                  </w:txbxContent>
                </v:textbox>
              </v:rect>
            </w:pict>
          </mc:Fallback>
        </mc:AlternateContent>
      </w:r>
    </w:p>
    <w:p w:rsidR="00C16409" w:rsidRDefault="00C16409" w:rsidP="00673967">
      <w:pPr>
        <w:spacing w:after="0" w:line="312" w:lineRule="auto"/>
        <w:rPr>
          <w:rFonts w:ascii="Verdana" w:hAnsi="Verdana"/>
        </w:rPr>
      </w:pPr>
    </w:p>
    <w:p w:rsidR="00F9262F" w:rsidRDefault="00C16409" w:rsidP="00F9262F">
      <w:pPr>
        <w:spacing w:line="312" w:lineRule="aut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AD42E54" wp14:editId="29020AB5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4596384" cy="2173184"/>
                <wp:effectExtent l="0" t="0" r="1397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384" cy="2173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26666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7.25pt;width:361.9pt;height:171.1pt;z-index:251923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roogIAAKEFAAAOAAAAZHJzL2Uyb0RvYy54bWysVE1v2zAMvQ/YfxB0Xx276ZdRpwhadBhQ&#10;tEHboWdFlmIDsqhJSpzs14+SbLfrih2G5aCQIvkoPpO8vNp3iuyEdS3oiuZHM0qE5lC3elPR78+3&#10;X84pcZ7pminQoqIH4ejV4vOny96UooAGVC0sQRDtyt5UtPHelFnmeCM65o7ACI1GCbZjHlW7yWrL&#10;ekTvVFbMZqdZD7Y2FrhwDm9vkpEuIr6UgvsHKZ3wRFUU3+bjaeO5Dme2uGTlxjLTtHx4BvuHV3Ss&#10;1Zh0grphnpGtbf+A6lpuwYH0Rxy6DKRsuYg1YDX57F01Tw0zItaC5Dgz0eT+Hyy/360saeuKFpRo&#10;1uEnekTSmN4oQYpAT29ciV5PZmUHzaEYat1L24V/rILsI6WHiVKx94Tj5fzk4vT4fE4JR1uRnx3n&#10;qCBO9hpurPNfBXQkCBW1mD5SyXZ3zifX0SVk03DbKoX3rFQ6nA5UW4e7qNjN+lpZsmP4wYviFH9D&#10;ut/cAuANc03ycwcXlMExoGah6lRnlPxBiZTxUUikCysr4iNjo4opI+NcaJ8nU8NqkRKczPA3viO0&#10;doiIJCiNgAFZYgET9gAweiaQETtRMviHUBH7fAqe/e1hKXiKiJlB+ym4azXYjwAUVjVkTv4jSYma&#10;wNIa6gM2k4U0Zc7w2xZ5vmPOr5jFscIBxFXhH/CQCvqKwiBR0oD9+dF98MduRyslPY5pRd2PLbOC&#10;EvVN4xxc5PN5mOuozE/OClTsW8v6rUVvu2vAxshxKRkexeDv1ShKC90LbpRlyIompjnmrij3dlSu&#10;fVofuJO4WC6jG86yYf5OPxkewAOrocOe9y/MmqGvPY7EPYwjzcp37Z18Q6SG5daDbGPvv/I68I17&#10;IDbOsLPConmrR6/Xzbr4BQAA//8DAFBLAwQUAAYACAAAACEAWIQPw90AAAAHAQAADwAAAGRycy9k&#10;b3ducmV2LnhtbEyPwU7DMBBE70j8g7VI3KjTFhqUxqkqJC5IHGgR4ujE2zgkXkexkwa+nuVEj7Oz&#10;mnmT72bXiQmH0HhSsFwkIJAqbxqqFbwfn+8eQYSoyejOEyr4xgC74voq15nxZ3rD6RBrwSEUMq3A&#10;xthnUobKotNh4Xsk9k5+cDqyHGppBn3mcNfJVZJspNMNcYPVPT5ZrNrD6BSYT/tCX+3ols630/Gn&#10;/Ninr06p25t5vwURcY7/z/CHz+hQMFPpRzJBdAp4SFSwvn8AwW66WvOQkg/pJgVZ5PKSv/gFAAD/&#10;/wMAUEsBAi0AFAAGAAgAAAAhALaDOJL+AAAA4QEAABMAAAAAAAAAAAAAAAAAAAAAAFtDb250ZW50&#10;X1R5cGVzXS54bWxQSwECLQAUAAYACAAAACEAOP0h/9YAAACUAQAACwAAAAAAAAAAAAAAAAAvAQAA&#10;X3JlbHMvLnJlbHNQSwECLQAUAAYACAAAACEAOztK6KICAAChBQAADgAAAAAAAAAAAAAAAAAuAgAA&#10;ZHJzL2Uyb0RvYy54bWxQSwECLQAUAAYACAAAACEAWIQPw90AAAAHAQAADwAAAAAAAAAAAAAAAAD8&#10;BAAAZHJzL2Rvd25yZXYueG1sUEsFBgAAAAAEAAQA8wAAAAYGAAAAAA==&#10;" filled="f" strokecolor="#266" strokeweight="2pt">
                <v:stroke dashstyle="3 1"/>
                <w10:wrap anchorx="margin"/>
              </v:rect>
            </w:pict>
          </mc:Fallback>
        </mc:AlternateContent>
      </w:r>
    </w:p>
    <w:p w:rsidR="00C16409" w:rsidRPr="006176E2" w:rsidRDefault="00E856DF" w:rsidP="00A23C50">
      <w:pPr>
        <w:spacing w:line="312" w:lineRule="auto"/>
        <w:ind w:left="1440" w:right="1530"/>
        <w:rPr>
          <w:rFonts w:ascii="Verdana" w:hAnsi="Verdana"/>
        </w:rPr>
      </w:pPr>
      <w:r>
        <w:rPr>
          <w:rFonts w:ascii="Arial" w:hAnsi="Arial" w:cs="Arial"/>
          <w:sz w:val="24"/>
          <w:szCs w:val="24"/>
        </w:rPr>
        <w:t>T</w:t>
      </w:r>
      <w:r w:rsidRPr="00C16409">
        <w:rPr>
          <w:rFonts w:ascii="Arial" w:hAnsi="Arial" w:cs="Arial"/>
          <w:sz w:val="24"/>
          <w:szCs w:val="24"/>
        </w:rPr>
        <w:t>o help buyers</w:t>
      </w:r>
      <w:r>
        <w:rPr>
          <w:rFonts w:ascii="Verdana" w:hAnsi="Verdana"/>
        </w:rPr>
        <w:t xml:space="preserve"> </w:t>
      </w:r>
      <w:r w:rsidRPr="00C16409">
        <w:rPr>
          <w:rFonts w:ascii="Arial" w:hAnsi="Arial" w:cs="Arial"/>
          <w:sz w:val="24"/>
          <w:szCs w:val="24"/>
        </w:rPr>
        <w:t>and renters</w:t>
      </w:r>
      <w:r>
        <w:rPr>
          <w:rFonts w:ascii="Arial" w:hAnsi="Arial" w:cs="Arial"/>
          <w:sz w:val="24"/>
          <w:szCs w:val="24"/>
        </w:rPr>
        <w:t xml:space="preserve"> </w:t>
      </w:r>
      <w:r w:rsidRPr="00C16409">
        <w:rPr>
          <w:rFonts w:ascii="Arial" w:hAnsi="Arial" w:cs="Arial"/>
          <w:sz w:val="24"/>
          <w:szCs w:val="24"/>
        </w:rPr>
        <w:t>move into a safe home</w:t>
      </w:r>
      <w:r>
        <w:rPr>
          <w:rFonts w:ascii="Arial" w:hAnsi="Arial" w:cs="Arial"/>
          <w:sz w:val="24"/>
          <w:szCs w:val="24"/>
        </w:rPr>
        <w:t>, t</w:t>
      </w:r>
      <w:r w:rsidR="00C16409" w:rsidRPr="00C16409">
        <w:rPr>
          <w:rFonts w:ascii="Arial" w:hAnsi="Arial" w:cs="Arial"/>
          <w:sz w:val="24"/>
          <w:szCs w:val="24"/>
        </w:rPr>
        <w:t>his guide provides information</w:t>
      </w:r>
      <w:r>
        <w:rPr>
          <w:rFonts w:ascii="Arial" w:hAnsi="Arial" w:cs="Arial"/>
          <w:sz w:val="24"/>
          <w:szCs w:val="24"/>
        </w:rPr>
        <w:t xml:space="preserve"> on</w:t>
      </w:r>
      <w:r w:rsidR="00C16409" w:rsidRPr="00C16409">
        <w:rPr>
          <w:rFonts w:ascii="Arial" w:hAnsi="Arial" w:cs="Arial"/>
          <w:sz w:val="24"/>
          <w:szCs w:val="24"/>
        </w:rPr>
        <w:t>:</w:t>
      </w:r>
    </w:p>
    <w:p w:rsidR="00F9262F" w:rsidRPr="00A23C50" w:rsidRDefault="00F9262F" w:rsidP="00A23C50">
      <w:pPr>
        <w:tabs>
          <w:tab w:val="left" w:pos="9000"/>
        </w:tabs>
        <w:spacing w:before="240" w:after="240" w:line="312" w:lineRule="auto"/>
        <w:rPr>
          <w:rFonts w:ascii="Arial" w:hAnsi="Arial" w:cs="Arial"/>
          <w:sz w:val="24"/>
          <w:szCs w:val="24"/>
        </w:rPr>
        <w:sectPr w:rsidR="00F9262F" w:rsidRPr="00A23C50" w:rsidSect="00BB1063">
          <w:pgSz w:w="12240" w:h="15840"/>
          <w:pgMar w:top="1440" w:right="1440" w:bottom="864" w:left="1440" w:header="720" w:footer="720" w:gutter="0"/>
          <w:cols w:space="720"/>
          <w:docGrid w:linePitch="360"/>
        </w:sectPr>
      </w:pPr>
    </w:p>
    <w:p w:rsidR="00C16409" w:rsidRDefault="00C16409" w:rsidP="00F9262F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243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lastRenderedPageBreak/>
        <w:t>Drinking water</w:t>
      </w:r>
    </w:p>
    <w:p w:rsidR="00BC68C7" w:rsidRPr="00C16409" w:rsidRDefault="00BC68C7" w:rsidP="00F9262F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Septic systems</w:t>
      </w:r>
    </w:p>
    <w:p w:rsidR="00C16409" w:rsidRPr="00C16409" w:rsidRDefault="00C16409" w:rsidP="00F9262F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2430" w:right="153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Lead</w:t>
      </w:r>
    </w:p>
    <w:p w:rsidR="00C16409" w:rsidRPr="00C16409" w:rsidRDefault="00C16409" w:rsidP="00F9262F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243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Radon</w:t>
      </w:r>
    </w:p>
    <w:p w:rsidR="00C16409" w:rsidRPr="00C16409" w:rsidRDefault="00C16409" w:rsidP="00F9262F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243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Asbestos</w:t>
      </w:r>
    </w:p>
    <w:p w:rsidR="00C16409" w:rsidRPr="00C16409" w:rsidRDefault="00C16409" w:rsidP="00F9262F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243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Mold</w:t>
      </w:r>
    </w:p>
    <w:p w:rsidR="00271E4D" w:rsidRDefault="00271E4D" w:rsidP="00BC68C7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Carbon monoxide</w:t>
      </w:r>
    </w:p>
    <w:p w:rsidR="00C16409" w:rsidRPr="00C16409" w:rsidRDefault="00C16409" w:rsidP="00CF1EF1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45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Outdoor air quality</w:t>
      </w:r>
    </w:p>
    <w:p w:rsidR="00C16409" w:rsidRPr="00C16409" w:rsidRDefault="00C16409" w:rsidP="00CF1EF1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45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Power lines</w:t>
      </w:r>
    </w:p>
    <w:p w:rsidR="00C16409" w:rsidRPr="00C16409" w:rsidRDefault="00C16409" w:rsidP="005543F5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450" w:hanging="450"/>
        <w:rPr>
          <w:rFonts w:ascii="Arial" w:hAnsi="Arial" w:cs="Arial"/>
          <w:sz w:val="24"/>
          <w:szCs w:val="24"/>
        </w:rPr>
      </w:pPr>
      <w:r w:rsidRPr="00C16409">
        <w:rPr>
          <w:rFonts w:ascii="Arial" w:hAnsi="Arial" w:cs="Arial"/>
          <w:sz w:val="24"/>
          <w:szCs w:val="24"/>
        </w:rPr>
        <w:t>Hazardous waste sites</w:t>
      </w:r>
    </w:p>
    <w:p w:rsidR="00C16409" w:rsidRDefault="00C16409" w:rsidP="00CF1EF1">
      <w:pPr>
        <w:numPr>
          <w:ilvl w:val="0"/>
          <w:numId w:val="1"/>
        </w:numPr>
        <w:tabs>
          <w:tab w:val="left" w:pos="9000"/>
        </w:tabs>
        <w:spacing w:after="0" w:line="312" w:lineRule="auto"/>
        <w:ind w:left="450" w:hanging="450"/>
        <w:rPr>
          <w:rFonts w:ascii="Arial" w:hAnsi="Arial" w:cs="Arial"/>
          <w:sz w:val="24"/>
          <w:szCs w:val="24"/>
        </w:rPr>
        <w:sectPr w:rsidR="00C16409" w:rsidSect="00C16409">
          <w:type w:val="continuous"/>
          <w:pgSz w:w="12240" w:h="15840"/>
          <w:pgMar w:top="1440" w:right="1440" w:bottom="864" w:left="1440" w:header="720" w:footer="720" w:gutter="0"/>
          <w:cols w:num="2" w:space="180"/>
          <w:docGrid w:linePitch="360"/>
        </w:sectPr>
      </w:pPr>
      <w:r>
        <w:rPr>
          <w:rFonts w:ascii="Arial" w:hAnsi="Arial" w:cs="Arial"/>
          <w:sz w:val="24"/>
          <w:szCs w:val="24"/>
        </w:rPr>
        <w:t>Disease pattern</w:t>
      </w:r>
      <w:r w:rsidR="003917AE">
        <w:rPr>
          <w:rFonts w:ascii="Arial" w:hAnsi="Arial" w:cs="Arial"/>
          <w:sz w:val="24"/>
          <w:szCs w:val="24"/>
        </w:rPr>
        <w:t>s</w:t>
      </w:r>
    </w:p>
    <w:p w:rsidR="00C16409" w:rsidRDefault="00C16409" w:rsidP="00C16409">
      <w:pPr>
        <w:tabs>
          <w:tab w:val="left" w:pos="9000"/>
        </w:tabs>
        <w:spacing w:after="0" w:line="312" w:lineRule="auto"/>
        <w:rPr>
          <w:rFonts w:ascii="Arial" w:hAnsi="Arial" w:cs="Arial"/>
          <w:sz w:val="24"/>
          <w:szCs w:val="24"/>
        </w:rPr>
      </w:pPr>
    </w:p>
    <w:p w:rsidR="00C16409" w:rsidRPr="003A185D" w:rsidRDefault="00C16409" w:rsidP="00C16409">
      <w:pPr>
        <w:tabs>
          <w:tab w:val="left" w:pos="9000"/>
        </w:tabs>
        <w:spacing w:after="0" w:line="312" w:lineRule="auto"/>
        <w:rPr>
          <w:rFonts w:ascii="Arial" w:hAnsi="Arial" w:cs="Arial"/>
          <w:sz w:val="24"/>
          <w:szCs w:val="24"/>
        </w:rPr>
      </w:pPr>
    </w:p>
    <w:p w:rsidR="00F037E5" w:rsidRDefault="008D6A9D" w:rsidP="003A185D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bCs/>
          <w:color w:val="226666"/>
          <w:sz w:val="30"/>
          <w:szCs w:val="30"/>
        </w:rPr>
      </w:pPr>
      <w:r w:rsidRPr="00B31F42">
        <w:rPr>
          <w:rFonts w:ascii="Arial" w:hAnsi="Arial" w:cs="Arial"/>
          <w:b/>
          <w:bCs/>
          <w:color w:val="226666"/>
          <w:sz w:val="30"/>
          <w:szCs w:val="30"/>
        </w:rPr>
        <w:t>Summary To-Do List:</w:t>
      </w:r>
    </w:p>
    <w:p w:rsidR="003A185D" w:rsidRPr="003A185D" w:rsidRDefault="003A185D" w:rsidP="003A185D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Cs/>
          <w:color w:val="226666"/>
          <w:sz w:val="24"/>
          <w:szCs w:val="24"/>
        </w:rPr>
      </w:pPr>
    </w:p>
    <w:p w:rsidR="003D11FD" w:rsidRPr="00B31F42" w:rsidRDefault="008D6A9D" w:rsidP="00950058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720" w:hanging="360"/>
        <w:rPr>
          <w:rFonts w:ascii="Arial" w:hAnsi="Arial" w:cs="Arial"/>
          <w:sz w:val="24"/>
          <w:szCs w:val="24"/>
        </w:rPr>
      </w:pPr>
      <w:r w:rsidRPr="00B31F42">
        <w:rPr>
          <w:rFonts w:ascii="Verdana" w:hAnsi="Verdana" w:cs="Arial"/>
          <w:b/>
          <w:color w:val="9D3535"/>
          <w:sz w:val="30"/>
          <w:szCs w:val="30"/>
        </w:rPr>
        <w:t>√</w:t>
      </w:r>
      <w:r w:rsidRPr="00B31F42">
        <w:rPr>
          <w:rFonts w:ascii="Arial" w:hAnsi="Arial" w:cs="Arial"/>
          <w:b/>
          <w:color w:val="DDAE19"/>
          <w:sz w:val="30"/>
          <w:szCs w:val="30"/>
        </w:rPr>
        <w:t xml:space="preserve"> </w:t>
      </w:r>
      <w:r w:rsidR="00FC50F3" w:rsidRPr="00B31F42">
        <w:rPr>
          <w:rFonts w:ascii="Arial" w:hAnsi="Arial" w:cs="Arial"/>
          <w:sz w:val="24"/>
          <w:szCs w:val="24"/>
        </w:rPr>
        <w:t xml:space="preserve">Ask the </w:t>
      </w:r>
      <w:r w:rsidR="00E70F1B">
        <w:rPr>
          <w:rFonts w:ascii="Arial" w:hAnsi="Arial" w:cs="Arial"/>
          <w:sz w:val="24"/>
          <w:szCs w:val="24"/>
        </w:rPr>
        <w:t>current owner</w:t>
      </w:r>
      <w:r w:rsidR="00FC50F3" w:rsidRPr="00B31F42">
        <w:rPr>
          <w:rFonts w:ascii="Arial" w:hAnsi="Arial" w:cs="Arial"/>
          <w:sz w:val="24"/>
          <w:szCs w:val="24"/>
        </w:rPr>
        <w:t xml:space="preserve"> about</w:t>
      </w:r>
      <w:r w:rsidRPr="00B31F42">
        <w:rPr>
          <w:rFonts w:ascii="Arial" w:hAnsi="Arial" w:cs="Arial"/>
          <w:sz w:val="24"/>
          <w:szCs w:val="24"/>
        </w:rPr>
        <w:t>:</w:t>
      </w:r>
    </w:p>
    <w:p w:rsidR="00852596" w:rsidRPr="00B31F42" w:rsidRDefault="00A44B56" w:rsidP="00C16409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 xml:space="preserve">Where </w:t>
      </w:r>
      <w:r w:rsidR="00852596" w:rsidRPr="00B31F42">
        <w:rPr>
          <w:rFonts w:ascii="Arial" w:hAnsi="Arial" w:cs="Arial"/>
          <w:sz w:val="24"/>
          <w:szCs w:val="24"/>
        </w:rPr>
        <w:t xml:space="preserve">the </w:t>
      </w:r>
      <w:r w:rsidR="00E77550">
        <w:rPr>
          <w:rFonts w:ascii="Arial" w:hAnsi="Arial" w:cs="Arial"/>
          <w:sz w:val="24"/>
          <w:szCs w:val="24"/>
        </w:rPr>
        <w:t xml:space="preserve">drinking </w:t>
      </w:r>
      <w:r w:rsidR="00852596" w:rsidRPr="00B31F42">
        <w:rPr>
          <w:rFonts w:ascii="Arial" w:hAnsi="Arial" w:cs="Arial"/>
          <w:sz w:val="24"/>
          <w:szCs w:val="24"/>
        </w:rPr>
        <w:t xml:space="preserve">water comes from </w:t>
      </w:r>
      <w:r w:rsidRPr="00B31F42">
        <w:rPr>
          <w:rFonts w:ascii="Arial" w:hAnsi="Arial" w:cs="Arial"/>
          <w:sz w:val="24"/>
          <w:szCs w:val="24"/>
        </w:rPr>
        <w:t xml:space="preserve">(public water source or </w:t>
      </w:r>
      <w:r w:rsidR="00852596" w:rsidRPr="00B31F42">
        <w:rPr>
          <w:rFonts w:ascii="Arial" w:hAnsi="Arial" w:cs="Arial"/>
          <w:sz w:val="24"/>
          <w:szCs w:val="24"/>
        </w:rPr>
        <w:t>private well</w:t>
      </w:r>
      <w:r w:rsidRPr="00B31F42">
        <w:rPr>
          <w:rFonts w:ascii="Arial" w:hAnsi="Arial" w:cs="Arial"/>
          <w:sz w:val="24"/>
          <w:szCs w:val="24"/>
        </w:rPr>
        <w:t>)</w:t>
      </w:r>
    </w:p>
    <w:p w:rsidR="00942ED4" w:rsidRDefault="00E77550" w:rsidP="00942ED4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  <w:r w:rsidR="00783E27">
        <w:rPr>
          <w:rFonts w:ascii="Arial" w:hAnsi="Arial" w:cs="Arial"/>
          <w:sz w:val="24"/>
          <w:szCs w:val="24"/>
        </w:rPr>
        <w:t xml:space="preserve"> the wastewater is treated</w:t>
      </w:r>
      <w:r w:rsidR="00942ED4">
        <w:rPr>
          <w:rFonts w:ascii="Arial" w:hAnsi="Arial" w:cs="Arial"/>
          <w:sz w:val="24"/>
          <w:szCs w:val="24"/>
        </w:rPr>
        <w:t xml:space="preserve"> </w:t>
      </w:r>
      <w:r w:rsidR="00783E27">
        <w:rPr>
          <w:rFonts w:ascii="Arial" w:hAnsi="Arial" w:cs="Arial"/>
          <w:sz w:val="24"/>
          <w:szCs w:val="24"/>
        </w:rPr>
        <w:t>(public sewer or on-site septic system)</w:t>
      </w:r>
    </w:p>
    <w:p w:rsidR="003A185D" w:rsidRPr="00D04FE6" w:rsidRDefault="003A185D" w:rsidP="00942ED4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Pumping/inspection records </w:t>
      </w:r>
      <w:r w:rsidR="00B66C32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="00923F42">
        <w:rPr>
          <w:rFonts w:ascii="Arial" w:hAnsi="Arial" w:cs="Arial"/>
          <w:sz w:val="24"/>
          <w:szCs w:val="24"/>
        </w:rPr>
        <w:t xml:space="preserve">an </w:t>
      </w:r>
      <w:r w:rsidR="00F25318">
        <w:rPr>
          <w:rFonts w:ascii="Arial" w:hAnsi="Arial" w:cs="Arial"/>
          <w:sz w:val="24"/>
          <w:szCs w:val="24"/>
        </w:rPr>
        <w:t xml:space="preserve">on-site septic system (if </w:t>
      </w:r>
      <w:r w:rsidR="00B66C32">
        <w:rPr>
          <w:rFonts w:ascii="Arial" w:hAnsi="Arial" w:cs="Arial"/>
          <w:sz w:val="24"/>
          <w:szCs w:val="24"/>
        </w:rPr>
        <w:t>applicable</w:t>
      </w:r>
      <w:r w:rsidR="00F25318">
        <w:rPr>
          <w:rFonts w:ascii="Arial" w:hAnsi="Arial" w:cs="Arial"/>
          <w:sz w:val="24"/>
          <w:szCs w:val="24"/>
        </w:rPr>
        <w:t>)</w:t>
      </w:r>
    </w:p>
    <w:p w:rsidR="008D6A9D" w:rsidRPr="00B31F42" w:rsidRDefault="008D6A9D" w:rsidP="00C56998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 xml:space="preserve">Lead paint </w:t>
      </w:r>
      <w:r w:rsidR="00A44B56" w:rsidRPr="00B31F42">
        <w:rPr>
          <w:rFonts w:ascii="Arial" w:hAnsi="Arial" w:cs="Arial"/>
          <w:sz w:val="24"/>
          <w:szCs w:val="24"/>
        </w:rPr>
        <w:t>and age of</w:t>
      </w:r>
      <w:r w:rsidR="00E4613E" w:rsidRPr="00B31F42">
        <w:rPr>
          <w:rFonts w:ascii="Arial" w:hAnsi="Arial" w:cs="Arial"/>
          <w:sz w:val="24"/>
          <w:szCs w:val="24"/>
        </w:rPr>
        <w:t xml:space="preserve"> the</w:t>
      </w:r>
      <w:r w:rsidR="00A44B56" w:rsidRPr="00B31F42">
        <w:rPr>
          <w:rFonts w:ascii="Arial" w:hAnsi="Arial" w:cs="Arial"/>
          <w:sz w:val="24"/>
          <w:szCs w:val="24"/>
        </w:rPr>
        <w:t xml:space="preserve"> building</w:t>
      </w:r>
    </w:p>
    <w:p w:rsidR="008D6A9D" w:rsidRPr="00B31F42" w:rsidRDefault="008D6A9D" w:rsidP="00C56998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Radon tests</w:t>
      </w:r>
    </w:p>
    <w:p w:rsidR="008D6A9D" w:rsidRPr="00B31F42" w:rsidRDefault="008D6A9D" w:rsidP="00C56998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Building materials with asbestos</w:t>
      </w:r>
    </w:p>
    <w:p w:rsidR="00E8344C" w:rsidRDefault="007B0987" w:rsidP="00D04FE6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 xml:space="preserve">Known </w:t>
      </w:r>
      <w:r w:rsidR="009A343A">
        <w:rPr>
          <w:rFonts w:ascii="Arial" w:hAnsi="Arial" w:cs="Arial"/>
          <w:sz w:val="24"/>
          <w:szCs w:val="24"/>
        </w:rPr>
        <w:t>water leaks or moisture problems</w:t>
      </w:r>
    </w:p>
    <w:p w:rsidR="00783E27" w:rsidRPr="00783E27" w:rsidRDefault="000E188D" w:rsidP="00783E27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</w:t>
      </w:r>
      <w:r w:rsidR="00783E27">
        <w:rPr>
          <w:rFonts w:ascii="Arial" w:hAnsi="Arial" w:cs="Arial"/>
          <w:sz w:val="24"/>
          <w:szCs w:val="24"/>
        </w:rPr>
        <w:t xml:space="preserve">ance history of heating systems and </w:t>
      </w:r>
      <w:r>
        <w:rPr>
          <w:rFonts w:ascii="Arial" w:hAnsi="Arial" w:cs="Arial"/>
          <w:sz w:val="24"/>
          <w:szCs w:val="24"/>
        </w:rPr>
        <w:t>fuel-burning appliances</w:t>
      </w:r>
    </w:p>
    <w:p w:rsidR="00D07E11" w:rsidRPr="00B31F42" w:rsidRDefault="003A185D" w:rsidP="003A185D">
      <w:pPr>
        <w:pStyle w:val="ListParagraph"/>
        <w:numPr>
          <w:ilvl w:val="0"/>
          <w:numId w:val="10"/>
        </w:num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Known e</w:t>
      </w:r>
      <w:r w:rsidR="00D07E11" w:rsidRPr="00B31F42">
        <w:rPr>
          <w:rFonts w:ascii="Arial" w:hAnsi="Arial" w:cs="Arial"/>
          <w:sz w:val="24"/>
          <w:szCs w:val="24"/>
        </w:rPr>
        <w:t>nvironmental hazards in the area</w:t>
      </w:r>
    </w:p>
    <w:p w:rsidR="003A185D" w:rsidRDefault="003A185D" w:rsidP="00950058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720" w:hanging="360"/>
        <w:rPr>
          <w:rFonts w:ascii="Verdana" w:hAnsi="Verdana" w:cs="Arial"/>
          <w:b/>
          <w:color w:val="9D3535"/>
          <w:sz w:val="30"/>
          <w:szCs w:val="30"/>
        </w:rPr>
      </w:pPr>
    </w:p>
    <w:p w:rsidR="003A185D" w:rsidRPr="003A185D" w:rsidRDefault="003A185D" w:rsidP="003A185D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color w:val="9D3535"/>
          <w:sz w:val="24"/>
          <w:szCs w:val="30"/>
        </w:rPr>
        <w:sectPr w:rsidR="003A185D" w:rsidRPr="003A185D" w:rsidSect="00C16409">
          <w:type w:val="continuous"/>
          <w:pgSz w:w="12240" w:h="15840"/>
          <w:pgMar w:top="1440" w:right="1440" w:bottom="864" w:left="1440" w:header="720" w:footer="720" w:gutter="0"/>
          <w:cols w:space="720"/>
          <w:docGrid w:linePitch="360"/>
        </w:sectPr>
      </w:pPr>
    </w:p>
    <w:p w:rsidR="008D6A9D" w:rsidRPr="00B31F42" w:rsidRDefault="008D6A9D" w:rsidP="00950058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720" w:hanging="360"/>
        <w:rPr>
          <w:rFonts w:ascii="Arial" w:hAnsi="Arial" w:cs="Arial"/>
          <w:sz w:val="24"/>
          <w:szCs w:val="24"/>
        </w:rPr>
      </w:pPr>
      <w:r w:rsidRPr="00B31F42">
        <w:rPr>
          <w:rFonts w:ascii="Verdana" w:hAnsi="Verdana" w:cs="Arial"/>
          <w:b/>
          <w:color w:val="9D3535"/>
          <w:sz w:val="30"/>
          <w:szCs w:val="30"/>
        </w:rPr>
        <w:lastRenderedPageBreak/>
        <w:t>√</w:t>
      </w:r>
      <w:r w:rsidRPr="00B31F42">
        <w:rPr>
          <w:rFonts w:ascii="Arial" w:hAnsi="Arial" w:cs="Arial"/>
          <w:b/>
          <w:color w:val="DDAE19"/>
          <w:sz w:val="30"/>
          <w:szCs w:val="30"/>
        </w:rPr>
        <w:t xml:space="preserve"> </w:t>
      </w:r>
      <w:r w:rsidR="003A185D">
        <w:rPr>
          <w:rFonts w:ascii="Arial" w:hAnsi="Arial" w:cs="Arial"/>
          <w:sz w:val="24"/>
          <w:szCs w:val="24"/>
        </w:rPr>
        <w:t xml:space="preserve">Research environmental </w:t>
      </w:r>
      <w:r w:rsidRPr="00B31F42">
        <w:rPr>
          <w:rFonts w:ascii="Arial" w:hAnsi="Arial" w:cs="Arial"/>
          <w:sz w:val="24"/>
          <w:szCs w:val="24"/>
        </w:rPr>
        <w:t>conditions:</w:t>
      </w:r>
    </w:p>
    <w:p w:rsidR="00C75A6C" w:rsidRPr="00B31F42" w:rsidRDefault="00D07E11" w:rsidP="00C56998">
      <w:pPr>
        <w:pStyle w:val="ListParagraph"/>
        <w:numPr>
          <w:ilvl w:val="0"/>
          <w:numId w:val="8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Drinking</w:t>
      </w:r>
      <w:r w:rsidR="00FC1C9A" w:rsidRPr="00B31F42">
        <w:rPr>
          <w:rFonts w:ascii="Arial" w:hAnsi="Arial" w:cs="Arial"/>
          <w:sz w:val="24"/>
          <w:szCs w:val="24"/>
        </w:rPr>
        <w:t xml:space="preserve"> water</w:t>
      </w:r>
      <w:r w:rsidR="00A86C22" w:rsidRPr="00B31F42">
        <w:rPr>
          <w:rFonts w:ascii="Arial" w:hAnsi="Arial" w:cs="Arial"/>
          <w:sz w:val="24"/>
          <w:szCs w:val="24"/>
        </w:rPr>
        <w:t xml:space="preserve"> </w:t>
      </w:r>
      <w:r w:rsidR="00FC1C9A" w:rsidRPr="00B31F42">
        <w:rPr>
          <w:rFonts w:ascii="Arial" w:hAnsi="Arial" w:cs="Arial"/>
          <w:sz w:val="24"/>
          <w:szCs w:val="24"/>
        </w:rPr>
        <w:t>quality</w:t>
      </w:r>
    </w:p>
    <w:p w:rsidR="0090563D" w:rsidRPr="00B31F42" w:rsidRDefault="0090563D" w:rsidP="00C56998">
      <w:pPr>
        <w:pStyle w:val="ListParagraph"/>
        <w:numPr>
          <w:ilvl w:val="0"/>
          <w:numId w:val="8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Outdoor air quality</w:t>
      </w:r>
    </w:p>
    <w:p w:rsidR="00D07E11" w:rsidRPr="00B31F42" w:rsidRDefault="00D07E11" w:rsidP="00C56998">
      <w:pPr>
        <w:pStyle w:val="ListParagraph"/>
        <w:numPr>
          <w:ilvl w:val="0"/>
          <w:numId w:val="8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Hazardous waste sites</w:t>
      </w:r>
    </w:p>
    <w:p w:rsidR="00C75A6C" w:rsidRPr="00B31F42" w:rsidRDefault="002855A3" w:rsidP="00C56998">
      <w:pPr>
        <w:pStyle w:val="ListParagraph"/>
        <w:numPr>
          <w:ilvl w:val="0"/>
          <w:numId w:val="8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 xml:space="preserve">Nearby </w:t>
      </w:r>
      <w:r w:rsidR="00504EFF" w:rsidRPr="00B31F42">
        <w:rPr>
          <w:rFonts w:ascii="Arial" w:hAnsi="Arial" w:cs="Arial"/>
          <w:sz w:val="24"/>
          <w:szCs w:val="24"/>
        </w:rPr>
        <w:t>high-voltage</w:t>
      </w:r>
      <w:r w:rsidRPr="00B31F42">
        <w:rPr>
          <w:rFonts w:ascii="Arial" w:hAnsi="Arial" w:cs="Arial"/>
          <w:sz w:val="24"/>
          <w:szCs w:val="24"/>
        </w:rPr>
        <w:t xml:space="preserve"> power lines</w:t>
      </w:r>
    </w:p>
    <w:p w:rsidR="008D6A9D" w:rsidRPr="00B31F42" w:rsidRDefault="008D6A9D" w:rsidP="00950058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720" w:hanging="360"/>
        <w:rPr>
          <w:rFonts w:ascii="Arial" w:hAnsi="Arial" w:cs="Arial"/>
          <w:sz w:val="24"/>
          <w:szCs w:val="24"/>
        </w:rPr>
      </w:pPr>
      <w:r w:rsidRPr="00B31F42">
        <w:rPr>
          <w:rFonts w:ascii="Verdana" w:hAnsi="Verdana" w:cs="Arial"/>
          <w:b/>
          <w:color w:val="9D3535"/>
          <w:sz w:val="30"/>
          <w:szCs w:val="30"/>
        </w:rPr>
        <w:lastRenderedPageBreak/>
        <w:t>√</w:t>
      </w:r>
      <w:r w:rsidRPr="00B31F42">
        <w:rPr>
          <w:rFonts w:ascii="Arial" w:hAnsi="Arial" w:cs="Arial"/>
          <w:b/>
          <w:color w:val="DDAE19"/>
          <w:sz w:val="30"/>
          <w:szCs w:val="30"/>
        </w:rPr>
        <w:t xml:space="preserve"> </w:t>
      </w:r>
      <w:r w:rsidR="00A44B56" w:rsidRPr="00B31F42">
        <w:rPr>
          <w:rFonts w:ascii="Arial" w:hAnsi="Arial" w:cs="Arial"/>
          <w:sz w:val="24"/>
          <w:szCs w:val="24"/>
        </w:rPr>
        <w:t>Consider</w:t>
      </w:r>
      <w:r w:rsidRPr="00B31F42">
        <w:rPr>
          <w:rFonts w:ascii="Arial" w:hAnsi="Arial" w:cs="Arial"/>
          <w:sz w:val="24"/>
          <w:szCs w:val="24"/>
        </w:rPr>
        <w:t xml:space="preserve"> test</w:t>
      </w:r>
      <w:r w:rsidR="00A44B56" w:rsidRPr="00B31F42">
        <w:rPr>
          <w:rFonts w:ascii="Arial" w:hAnsi="Arial" w:cs="Arial"/>
          <w:sz w:val="24"/>
          <w:szCs w:val="24"/>
        </w:rPr>
        <w:t>ing</w:t>
      </w:r>
      <w:r w:rsidRPr="00B31F42">
        <w:rPr>
          <w:rFonts w:ascii="Arial" w:hAnsi="Arial" w:cs="Arial"/>
          <w:sz w:val="24"/>
          <w:szCs w:val="24"/>
        </w:rPr>
        <w:t xml:space="preserve"> your home for:</w:t>
      </w:r>
    </w:p>
    <w:p w:rsidR="00852596" w:rsidRPr="00B31F42" w:rsidRDefault="00852596" w:rsidP="00C56998">
      <w:pPr>
        <w:pStyle w:val="ListParagraph"/>
        <w:numPr>
          <w:ilvl w:val="0"/>
          <w:numId w:val="9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Water quality (if private well)</w:t>
      </w:r>
    </w:p>
    <w:p w:rsidR="00852596" w:rsidRPr="00B31F42" w:rsidRDefault="00B66C32" w:rsidP="00C56998">
      <w:pPr>
        <w:pStyle w:val="ListParagraph"/>
        <w:numPr>
          <w:ilvl w:val="0"/>
          <w:numId w:val="9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</w:t>
      </w:r>
    </w:p>
    <w:p w:rsidR="008D6A9D" w:rsidRPr="00B31F42" w:rsidRDefault="008D6A9D" w:rsidP="00C56998">
      <w:pPr>
        <w:pStyle w:val="ListParagraph"/>
        <w:numPr>
          <w:ilvl w:val="0"/>
          <w:numId w:val="9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</w:pPr>
      <w:r w:rsidRPr="00B31F42">
        <w:rPr>
          <w:rFonts w:ascii="Arial" w:hAnsi="Arial" w:cs="Arial"/>
          <w:sz w:val="24"/>
          <w:szCs w:val="24"/>
        </w:rPr>
        <w:t>Radon</w:t>
      </w:r>
    </w:p>
    <w:p w:rsidR="003A185D" w:rsidRDefault="008D6A9D" w:rsidP="00C56998">
      <w:pPr>
        <w:pStyle w:val="ListParagraph"/>
        <w:numPr>
          <w:ilvl w:val="0"/>
          <w:numId w:val="9"/>
        </w:numPr>
        <w:tabs>
          <w:tab w:val="left" w:pos="360"/>
          <w:tab w:val="left" w:pos="630"/>
          <w:tab w:val="left" w:pos="720"/>
          <w:tab w:val="left" w:pos="5760"/>
        </w:tabs>
        <w:spacing w:line="312" w:lineRule="auto"/>
        <w:rPr>
          <w:rFonts w:ascii="Arial" w:hAnsi="Arial" w:cs="Arial"/>
          <w:sz w:val="24"/>
          <w:szCs w:val="24"/>
        </w:rPr>
        <w:sectPr w:rsidR="003A185D" w:rsidSect="003A185D">
          <w:type w:val="continuous"/>
          <w:pgSz w:w="12240" w:h="15840"/>
          <w:pgMar w:top="1440" w:right="1440" w:bottom="864" w:left="1440" w:header="720" w:footer="720" w:gutter="0"/>
          <w:cols w:num="2" w:space="180"/>
          <w:docGrid w:linePitch="360"/>
        </w:sectPr>
      </w:pPr>
      <w:r w:rsidRPr="00B31F42">
        <w:rPr>
          <w:rFonts w:ascii="Arial" w:hAnsi="Arial" w:cs="Arial"/>
          <w:sz w:val="24"/>
          <w:szCs w:val="24"/>
        </w:rPr>
        <w:t>Asbestos</w:t>
      </w:r>
      <w:r w:rsidR="00A44B56" w:rsidRPr="00B31F42">
        <w:rPr>
          <w:rFonts w:ascii="Arial" w:hAnsi="Arial" w:cs="Arial"/>
          <w:sz w:val="24"/>
          <w:szCs w:val="24"/>
        </w:rPr>
        <w:t xml:space="preserve"> </w:t>
      </w:r>
      <w:r w:rsidR="00B25E21" w:rsidRPr="00B31F42">
        <w:rPr>
          <w:rFonts w:ascii="Arial" w:hAnsi="Arial" w:cs="Arial"/>
          <w:sz w:val="24"/>
          <w:szCs w:val="24"/>
        </w:rPr>
        <w:t>(if needed)</w:t>
      </w:r>
    </w:p>
    <w:p w:rsidR="00D000DE" w:rsidRPr="003341CF" w:rsidRDefault="003A185D" w:rsidP="003A185D">
      <w:pPr>
        <w:pStyle w:val="ListParagraph"/>
        <w:tabs>
          <w:tab w:val="left" w:pos="360"/>
          <w:tab w:val="left" w:pos="630"/>
          <w:tab w:val="left" w:pos="720"/>
          <w:tab w:val="left" w:pos="5760"/>
        </w:tabs>
        <w:spacing w:line="312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color w:val="FFFFFF"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45239743" wp14:editId="016EC481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3248025" cy="768985"/>
                <wp:effectExtent l="0" t="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768985"/>
                          <a:chOff x="0" y="0"/>
                          <a:chExt cx="3248025" cy="76898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542925" y="0"/>
                            <a:ext cx="2705100" cy="768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B9A" w:rsidRPr="00923F42" w:rsidRDefault="009F1B9A" w:rsidP="00B25E2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23F4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Bureau of Environmental Health</w:t>
                              </w:r>
                            </w:p>
                            <w:p w:rsidR="009F1B9A" w:rsidRPr="003A185D" w:rsidRDefault="009F1B9A" w:rsidP="00B25E2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A185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Massachusetts Department of Public Health</w:t>
                              </w:r>
                            </w:p>
                            <w:p w:rsidR="009F1B9A" w:rsidRPr="003A185D" w:rsidRDefault="009F1B9A" w:rsidP="00B25E2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A185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Phone: 617-624-5757</w:t>
                              </w:r>
                            </w:p>
                            <w:p w:rsidR="009F1B9A" w:rsidRPr="003A185D" w:rsidRDefault="00177F30" w:rsidP="00B25E2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hyperlink r:id="rId9" w:history="1">
                                <w:r w:rsidR="009F1B9A" w:rsidRPr="003A185D">
                                  <w:rPr>
                                    <w:rStyle w:val="Hyperlink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www.mass.gov/dph/environmental_health</w:t>
                                </w:r>
                              </w:hyperlink>
                              <w:r w:rsidR="009F1B9A" w:rsidRPr="003A185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 descr="Image result for massachusetts department public health logo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775"/>
                            <a:ext cx="5429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9" style="position:absolute;left:0;text-align:left;margin-left:204.55pt;margin-top:19.55pt;width:255.75pt;height:60.55pt;z-index:251896832;mso-position-horizontal:right;mso-position-horizontal-relative:margin" coordsize="32480,7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cidbQQAAGIKAAAOAAAAZHJzL2Uyb0RvYy54bWykVttu4zYQfS/QfyD0&#10;7lh25PiCOAuvc0GAdDfYpNhnmqIsIRTJknTstOi/9wwlOTdjb32wTA6HnJnDmTM8/bCrFXuUzldG&#10;z5PBUZowqYXJK72eJ3/eX/YmCfOB65wro+U8eZI++XD2+2+nWzuTQ1MalUvHcIj2s62dJ2UIdtbv&#10;e1HKmvsjY6XGYmFczQOmbt3PHd/i9Fr1h2l60t8al1tnhPQe0vNmMTmL5xeFFOFzUXgZmJon8C3E&#10;r4vfFX37Z6d8tnbclpVo3eC/4EXNKw2j+6POeeBs46p3R9WVcMabIhwJU/dNUVRCxhgQzSB9E82V&#10;MxsbY1nPtmu7hwnQvsHpl48Vnx5vHavyeXJ8kjDNa9xRNMswBzhbu55B58rZO3vrWsG6mVG8u8LV&#10;9I9I2C7C+rSHVe4CExAeD7NJOhwlTGBtfDKZTkYN7qLE5bzbJsqLb2/sd2b75N3ema1FCvlnlPz/&#10;Q+mu5FZG8D0h0KI0PO5QuqfwPpodgyjiEtUIJRZ2kKMaOrmH8ABYo2w4JVjeIzYcp6NBinx9jdg+&#10;cD6zzocraWpGg3nikOgx//jjjQ9wB6qdCln2RlX5ZaVUnFBxyaVy7JGjLFSIjmLHKy2l2XaenByP&#10;0niwNrS9OVlpOkbG8mrNEfhNmHEUnpQkHaW/yALpFVPjgG0uhNR7+1GbtAqY+pmNrf6zVz+zuYkD&#10;O6Jlo8N+c11p42L0kY+eIcsfOsiKRh+Av4ibhmG32jV11WXByuRPSA5nGhLyVlxWuLwb7sMtd2Ad&#10;3DeYNHzGp1AG4Jt2lLDSuL8PyUkfaY7VhG3BYvPE/7XhTiZMXWsUwHSQZUR7cZKNxkNM3MuV1csV&#10;vamXBhkxAGdbEYekH1Q3LJypv4JwF2QVS1wL2J4nIrhusgwNu4KyhVwsohqozvJwo++soMMJZ0rO&#10;+91X7mybwQHl9Ml0RcdnbxK50aWd2iw2wRRVzHJCusG1vQEQwNmprcQMv5YvMXrHBN/vK9gVNgRk&#10;05vqHzqj5u5hY3tNvNWqUlV4im0KMZNT+vG2EsQFNHlBKllHKlgmq2wISS69AJbXNV9L5qTfqMCA&#10;KkNf9FyUG3S14KFluQs1qojZzUoh6lJyFUqmzNpQ6nWmGsNAvhI3Rjx4ps2y5HotF96CPVq66r9W&#10;j9NXXsOE7YiExi0+cPRNSzoAcdPuzo3YkL9N/3ZS8YDHgy8r65FsM1mvZA5Gu86RhgJvh4CWZF2l&#10;G4JDmoByYqWDf2OL/Wc4WaTpdPixtxyly16Wji96i2k27o3Ti3GWZpPBcrD8l9JukM0AG8Ln6txW&#10;reuQvnP+YD9tXx5Np44dvyHQ+IoAfcK1SLydixARQuSrd+ILQMZ1YBycDKKkYcNbUU702y1E1J+B&#10;pishbmWr7R8mBxocBRCr6GD3HaTZeNx2WLgSW3DXaqifjKbpCKTeUHl3QtcsfrCf7LsBUTxFshcg&#10;DpLEEJqGEIeIIVZofMhElNpHF72UXs6j1vPT8O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yUe6t4AAAAHAQAADwAAAGRycy9kb3ducmV2LnhtbEyPQUvDQBSE74L/YXmCN7vZ&#10;lhQbsymlqKci2ArS2zb7moRm34bsNkn/vc+THocZZr7J15NrxYB9aDxpULMEBFLpbUOVhq/D29Mz&#10;iBANWdN6Qg03DLAu7u9yk1k/0icO+1gJLqGQGQ11jF0mZShrdCbMfIfE3tn3zkSWfSVtb0Yud62c&#10;J8lSOtMQL9Smw22N5WV/dRreRzNuFup12F3O29vxkH587xRq/fgwbV5ARJziXxh+8RkdCmY6+SvZ&#10;IFoNfCRqWKwUCHZTpVIQJ44tkznIIpf/+YsfAAAA//8DAFBLAwQKAAAAAAAAACEAeLIlD6paAACq&#10;WgAAFAAAAGRycy9tZWRpYS9pbWFnZTEucG5niVBORw0KGgoAAAANSUhEUgAAAIMAAACOCAYAAAAS&#10;A7u4AAAAAXNSR0IArs4c6QAAAARnQU1BAACxjwv8YQUAAAAJcEhZcwAAIdUAACHVAQSctJ0AAFo/&#10;SURBVHhe7Z0FeBXH2seLlNKW+m1v3d1oCy0tpYW2QKEUK+7u7u5WgrslWHB3p7gTHALBIVjQIAkk&#10;IXy//9yd850TT0h6e+/t+zzznD27syPv/F+bnZ194H+VypYte/GHH364myVLlruFChW6GxkZWUDn&#10;+a2s8wUKFLhbokSJuwEBAc+aG/6mvz7du3cvFQP4Gr9PXbly5bXg4OBndJ5zj40ePdp75syZjUxG&#10;h86fP//P8uXLL8ibN+/trl27zpw8efKAqlWrHvnpp58uTp8+/SeBIWvWrKE+Pj59xo8f32fs2LF9&#10;nFsNUccTCxcuLO/t7d2YvJ87p/+mfycx+KkXLFjwQ8OGDasPHDhwNQOTn4Ebcvr06YbO9Uf4Pzh3&#10;7txnzQ0ObdmyJXOFChWONGvWbAD3/FPlnDlzphCa4mSePHm8HDDcqlevXuWaNWtWPn78eHrnVkPr&#10;1q17s1GjRnt//PHHe6NGjfLh/gw6P23atDTNmzevAPh+VJkm89+UssRgPVStWrVWSPas4sWLH65R&#10;o8bpiRMnLuL8izly5Bi6fv16Hx0zIJlq1aq1FpV/E+n/zbn9Aa5nZuCPzJ49+xPnlICToX///isZ&#10;YAuGiNatWwcAiADANtzJZmjOnDmVihUrFgyYBubPn/8k+V9Rm6ZMmdLh119/DS5atOiRffv2fehk&#10;/5tSkmD820eOHOmxe/dunypVqhzNly9fdaluXcuePfuAnDlzhvz888/ne/bsuaxVq1bbGNiwPn36&#10;tDI3Q9ybGTAdwTTspqz3AELagwcPtitcuHCQn59f5UWLFvVGm1zt0KHDc02aNHkO7fCcc6uhWbNm&#10;dWjZsuVO6swPeM5y/6uUk11mByDcA5zHAgMD33WyG+J6GdILzt+/KamE1H/DIJWE6WmcU4b4/+Cw&#10;YcOmAIC6/E2lcwBjgNQ3jK+sQWLgG2TLlu12r169XGDgfIY6deoMAjSB9evXPzR8+PC1uXLlOgyA&#10;ZGpeQ2ss5NouJ7sHcW/qESNG9Pvll1+6k/cL6rqA1slRt27daWFhYQLJYMqbSr50yr9q1aoM+C0T&#10;8EfCmjZt2o3zHibnb0oktWnTxr9t27ab5Bw6pwzB2AeHDBnig2q+iUQ+rHOVK1euiakI4dpnJhOE&#10;fd/BgAkwHkSe14kWJlSsWHF07dq1n3dOx0nck4H8K9BIlQDDx9R9AxBFAqBDQUFB39OOENpkwIAP&#10;8Vnjxo1H4KyeIv+GUqVKeXPPo05Rpv38f8z5+zdFJRy5b1GxxWGUUfsipL9uyZIlL82fP/8X55Qh&#10;8qQePHhw5SJFilw8d+5cDp2Duc/06NFjONdeN5mgHTt25OL8287f+ybKelmDSHq8b9++naBJK1eu&#10;LIBTmh5f4uqgQYN6cC136dKlt6Fh7qn9aLfyAG6lv7//iyojNDT0dXyXqmiRzhcuXPjWFPw3edJv&#10;v/02lvg+CDu9tEuXLjl1Dgl7HslbSphX0WRyI+z7s0jeQmz+p/ovgDAQz/Cb1mRIYaKeDKR/kB7E&#10;x0gNEJpu3br19zJlygRgeu7hR9zjeHWlSpV2YFpCAUwm8j4CQHxxQHfS/p9wVNfOnTtXADLa7X+W&#10;YIyx9ZayZMkyC0m/gC2+hRd/YNeuXdnI8ySqeQR29x5hW2FNBqF2jzu3/CVp//79Y/EXzPwEZmM6&#10;gD2BbxMJQLJIo6DRllSvXj3gxo0b/6SvhYhkVhOBmBD1f5I2bNjwHJ55sQULFjzlnHoAZ28Wan0M&#10;NPH777+/h/2/t3DhQi8kqAWA2Ie52I6G6A9D33Ju+Y+g1atXf4m2CyAU/XbSpEnFt23bVhrndSkm&#10;beO6desqHD9+vNf27dsfwdF9dODAgRkJUzM6t/53E5Kemvi/LKqzv7e39wBU5kvOJQMGwr4reOen&#10;cczmo0o3Y4cvbdq0qQX3SUu8CRD+45wu2p3By8urGs7s2wMGDJhIWKsJr09wjtc3aNAgAAe3tPhS&#10;qFCh3vQ/gJD2ECalHOc8NOd/FWkgCbHa4YVfRkK86ez7RAADNMi6njVr1lmo1DMwowKe/iuXLl36&#10;AC/85969e79iCrhPop60tOFjfv9tIR5OZBmijoOYj/K0pQJ+0jl8opK6lidPnmuAYTSmsMDvv/++&#10;Ag1RSG02N/43ER1XOPYMMf4c7Oe94ODgIaNGjZpdvHjx63TYRAPSDBcvXuzH/2SfzqXu/NjyweXK&#10;lTu6YsWKkadPn+7Nua+cy38aET1kOHbsWAV8hu04mNfREnsuX77cNSws7Es0ZT80ZsAff/yRiUgl&#10;Nxpyhnjm3PrfQXQoC4N+BjU5HftYSBGDngy2bdt2Atc+bNGiRUYYVAM1OSoiIqKpc9t9EYBKRUqH&#10;un2/ZcuWXtR5GSc0JHfu3Ce+/fbbsMyZM9/DobuKBjo7b968meT9Ux04+v006QXSi4ShE+j7VY7/&#10;2bhx47H4RxcJV3PDq8IpIRj/dsIpnJsvX771dPjxPn36jCEGv+Xr69u9Y8eOjTAVF9u3b1+Hjieb&#10;SqSeZzFJdQBBMM7bOvyPfqNHj27t5+dnHlR9/vnn95Q+++wz46iS3zzC/rNJfe7WrVstnMsgjj9D&#10;GErCp4sIzloni/qieY2PSR+Q5z/TjwgNDc09YsQIw2Sih0qFCxc+xe/36lTz5s1nYzsv8euDB11b&#10;HTY3JRNR3kcw+Aj+yaU7d+64/ARsdmbAd0QgUBIgBIZ+/fqNHjduXJNTp079bAr4E0l9x7GshUCs&#10;RTiWIig3Bw0aVEfX5syZU7Rnz559MK9bateuvRae/untu2+ig5+ihs9hDi6MHDlyOP+fBQwRXbp0&#10;GcXAZDh8+PDbS5cubQ44XuPaQ85tyUYqEy+9H06ZHial0X8l2tKZwb9jwaCUKVOme998800ovsxN&#10;BuJclixZ9n733Xd7f/nll71a/6D7VIZTdIqQ6kA4PsRhfh+efcT/l9AY/WjPRbTbVR8fn8lEWNeP&#10;HDkyyLnlP4fozFd0KgLv+GyZMmX0dDECv+Ee4dR0GOuabk4poo60Gzdu7IKPcIN4fq7mLfAVjCaw&#10;5iEhSb4Fju09vPt5aI2SAQEBAkaKq+qCBQuG0maTMG+L8KuKyJSgGao6Wf7aBJPSM/A58JDf5fhJ&#10;1O4iOjAbYHyB/R7FwIR17tx5MP9dD2ySkyRdtWrVykp4+gNxfTt+D0vqv/jiCxcIEgsGm1QO2iJs&#10;8ODBk1HnxVDZKepw0pe8NhFqr8DZ9itWrNh5opAHnSx/baLhL2PbjqDWVsGwWkQIJYoUKbKejrzH&#10;tYdr1KjRfP78+bLfySZZAh1lfwPoOqJ9+qDaz2Kern/99dcepiBjxowmxfZfKSFAAVh3iUpuYlKG&#10;EAb/RP0paj5EZ8+ezQSwA9Cyx1atWqW5kqeJOIqpzxy/Q0oR4UoSaaBJejr4Qq9evXI0aNBgGQ29&#10;MXv27B6EbhdwgBolN9MEKOrLSig2Dok5lDVrViO9MQ2gkh18C4CkgkFJeWQ+cET3BQUFZXealGJE&#10;X9PjUC7EzDanz2/R51kA8jy/+9EUq7t27aoZ2kec7P9eunTp0kt4wRtmzJgxS/9B8muca4DDE8Eg&#10;RY4aNWqBAGMyJxPhgH6Ew3X6q6++uht1oNz/2xR18O8XDM5vJINxcNGiReapaUqRwODt7b0QjVcM&#10;PlbBj4isV6/eoMDAwPcASaWSJUteXbJkSWkn+7+f0AYl0AZnKlWqdJUoITcdSKtFokOHDp05YcKE&#10;751s900qt1WrVu9rRZN8gagDFVtyH2j9uoMhb968VwsVKrSZMFTpmK5/+eWX4WiaCHu/8qq+qHUq&#10;b/fu3bcwSE87TUwU0Z9UmM6Xrl27lqD7qacafV/KfUbT8psOzdgv6irwP51o2Ev4Bd8jpTmI33MQ&#10;E3ujDe6VLl16H973R062ZCMxwNfXN8dvv/22L6pUx5fcwaABRaO4BhcztoGy/4GkvbJy5cqeOIrh&#10;zZs3nwVIjrvfb4+jJkLRe8uXL29HGYmeLeSe9PhU/YiyxhCpZIenHmsuo5LAAI/dwZCWe1sSotc2&#10;Gf4dJEnANPTDqTlE9HAYjXC4XLlyJzSBAzPv4swlaHJEnaKsss7fOAmAvYxDusWR2lgHyA68e9J5&#10;3fPNN9/cQwtMh4FelGPAoBXURCFTq1SpsgAtNrdChQo1aVMW8m3VvRpsq4k+/fRTl1ZxL5+8Z7iv&#10;itPUBJMGc/jw4XUIe2/jJB5E7Xem7lgdQq591LBhwzWY3nZaA8H9qU6ePPnW9evX36f+J7t169ZI&#10;Y+Nk/3No7ty5eaj8KPHw3WbNml0m7aeRJqE29xKCZXOyxkp05IkOHTrMOXHixGjnVJyECj/BgERq&#10;YK1Uu4PAJvdBUtI55SWa2bd69eomjRo10nOBjzFr1+z1bNmyheL8rkfCsgqgpDfp21Y5ioULFz6O&#10;M1wI87RJjqrucQeDrRNNMjeugYyNuCc79d9QOYBC6yqPUr9r6Z47afBxGPPD+0DyHuXerCQ58O/i&#10;VAZgrudzbJbX/alEwzIxQEdRqSsPHjz4hnM6QYRKfBx/oi+MDt26detQ53SMRD1pjx8/XlIDo0Eg&#10;bLwZFhbWCp/EBybeFBPdkx0k98HSIDrFuYj7K8L401y7ymD3oR4Tw+uVuo0bNw6RDyTtAYjmce15&#10;Unrs+2LCyoio5SsBhkt9+/bNZwpPBDF4rzRp0mSjAKvypMFwCk/R50rik5PNg7jn59u3b7eKiIio&#10;MXXq1Dr0IzhPnjyXNCZOlpQnGvg63mwBbG5BbF1GGvUB4eN2kOqLmYj3cSuN1dPEtDC4jWYHQXNY&#10;fEjm+leYh6MCggbHy8urIWWk7t+/f5WcOXNeswCwg+J+LN+A9t6VeXCKc5EGl7IVp+sBUAZ+HyZ8&#10;+4EB/cMODNIX3qdPn17OLQ/s3r37vTp16qzkukcUowRYIwYOHDiCshI9MYTPUR+Q37Vt1y+DewNQ&#10;NKe8WMNywsuKhLiHy5Qpc4r8Wrr/FvkNj0kp98QTZr3EQEyoW7fuAZzEUzhyu7Zv3/4d0cO37du3&#10;X9G5c+cPnKwxkhqIZOXAvvaUHVaHMS8HnMsxEvekw+w0RgPcUn7dB8OboRkyodaXSFtEHRSbJGFo&#10;LT8YtTwmzeBOqgdHsirgDBIQlDATQaVKlWqJY+wRDVWsWPFL2hEYtT61D79m6dWrV590siaKUPH7&#10;LBhseWp3u3btGsL7GB/kMfjzRo8e3fXQoUP5yLerS5cuU/EfvkWr9SG8/9rJlvyEg/UbYNg0b968&#10;b1CxZfh/Sqt2NMjnzp17Ha0R5wqiLVu2dOSeTXZuQAMLGEo5l2MkvPvXcFK3iTFKGiRUYmCBAgX8&#10;cVaDLePckzSIfgHnWkzQ54C3u55LOEXGSPgKlXESz+g+QBQJgLbPmjWrrPrmZPEgTMUuW59tm1Ku&#10;XLmCiaySpKrxZUpap9a9bK2A8vHxESCiPdCjfW/asBSnUpFWCKb3CL8Xb926ldlkSm4ils1Qv359&#10;/+nTp+fWfxqRZsyYMc1ks02GeAjHbQwdjVRHrfNFFDIbFP/DyRIjEZl8hfo0TqNluGVUbEl5MEMH&#10;AcLHKiM4ODgr6v+oKTAKyTTg9G4ALCFqmwZD8w5Hjx59gj7GOm2O1ogGBvsfLz9e5zkm0hvkaJ1Z&#10;aoe0mi1P/JJzSnvifMAHr14h3UO73Tt79uyzcbX/vghJfIyGnkMtGTCIkKb3qdjjLeeoRIMyoEla&#10;og3uqJNKCs9g/m3UclcNhpM1RkLNt7JMSQgYVD7+xRFUZ36nCA34F5qyJvy95JxyEed7SmuoXDTD&#10;JcydVj3F6Mm7E3ljBAPaKgSVnaTldOIFkUIX8caWbZN8H3yyarENMMDvgG90p3Xr1lou8PbFixff&#10;w7yuoX9X8CmSdxGxwACTQ3GefImFSxJavkHFo6tXrz7dyRKN1HBUVxNQfV4dch9Ix7y4XoOLjcqW&#10;LRtkme3O9JiSpBqTEnD48GGPVUsWDGiHaGCA8T0lhTJZOGMTyRuj9+5OmI8PYLxrQso96aUYSaWT&#10;NdEknmBK/TX4Kk/gtpoU3q/WgyonqwfR7g+4PpL7Mw0YMKBbjx49VtesWXOrr69vPc4lzwoyCtI7&#10;gY9iEtLj4NSAqdu1eoi0Bhs31c/Pz+MdSHcCndXJdznqIMop8vb2lgTG63XLiYsPBEry5AHCaczR&#10;L1E7LzAAhEM4VdHAQJTRUwyXduB+L+d0rETZqerVq9eU++5okNyT2oFz63rxNikknuhhH4LXDkCE&#10;u/cRvt1B69RwskYj+vmcIi0c9PM//PBDcSKfTziXfAuHcJSqIQWBxLQtKPirXbt25V+xYsVMHDvv&#10;PXv26HWxGNUWeZ8eN27cUndkO4N2b+jQoesIpRK06jdfvnwuMFiG2197XlLdrVu3cUOGDHlFz0Oc&#10;W11EW97CxK0hlL2uY+e0IasZBFAkMl4w0O5sRFIHbTvc26S+2hdvnexJJup5YvHixe0Qhgsq3/Z3&#10;+PDhy8VbJ5v69rjtE/Wmx6wOxAfyWFTMdfkPOQQ051TiiZufwiNfLIcEG3kZm3UKNdUMx+9lJ0us&#10;BFByKba3zLIOUatWrTaeOXPmVSdbvERo52EmVIZ8Dh3jWN7GfJ3Gmy5Bh//p3BIjdejQobcc0YCA&#10;AI8HOvTNaAaBAcDECQb4kZrB6C1zpHZYMNh2UVbw4MGDZdfvK75fsmSJa7ApKxt+iNGuaqeAT1+z&#10;Opcf+OWXXz4jIluAaXyFvGkAUQnM2JLx48c/hyObbseOHU0xG2vR6BeWLl2a17kt8UThqcqXL98A&#10;9RpOzFqJEGeObH3t2rVPOlkMkS89yfU8ncY+XKJEicXuHrE6g6d7CzXa3T1vXHTlypWM1B0sbSIb&#10;ihRH0IbLMj2UNRVwanHHC2qnc0usRPzfmzIid+7c6QEGnMqOgDZCTEY1xwoG9Yn6StOGO3bwLRhs&#10;/5DifWiG+36cjZM+CWDmol9Gw5w8eTIbZR+DD5Hiab9+/VyOJAD/Al7cnT9/fnP9p53vNW3adCUa&#10;4jA+Q2ucx2Na8YU2+517kjT/4SIk4ZMWLVoswz9YRkVZQP5P2DTzBpBIjVq4cGFjvQXFsbHVqKnc&#10;SMk5Mcgd0SB0GGW4XqeLi8j3+JQpU6aika4RdSzu3bu30mQ0VUk5sE62BJPAIGbi43iAgajji5Yt&#10;W/6h9mGSYgQDbXm0Y8eONQDCTQsE+2sT99+lf22cW+6LiL7aayocCa8JT/WWdxoGuwymcLHqcX9q&#10;KTBIUzHgO+w5orwvcSAXKz/8anP69OkfuPYZ/dAGZklfV0IhqRWvw7B9SM5A57SLCIV6I6nXSpYs&#10;2Z+8BskwtZY1EWKapHrixIl6jS7OOQVLqhMANkAFXi1cuPBOAchJcZqCuEjqXWZi8+bNHmCgrlTn&#10;z58vq/gcrRMjGAD/FK6dYtAjo4JASZpr0aJFgxLav/iIfj6TM2dObT94GYdwrs5RdvqQkJDX8NdG&#10;wxcXGBC0L6Qt1Aba6dqZzvKMfI/w+wEa0A+tfhzzXc/JkjDi5ke1RPzo0aOuNGPGjLWomkCcQteE&#10;CuFlXexZqAYbNWbAQEpNKNlY2sCZT7g7cuRIRQ56DvBCREREFY5jnDzhfBrVW7du3bJohHtIhxw+&#10;42hiph53b09SksAgqYt6/s6dO+XkM4iparcdcB3LXxKjP/nkE9f1mMAg6bQmQ8l06D4Iqf5Odald&#10;Pj4+S+GDKyq4cOFCU/FZx+QxYFCdOPunTAaHtJUhof+Z48ePF8qVK5cW4LyFD7aPYMA1BxMnUUk6&#10;QshBYoJWM6MNAghV/JFQf623mz17tplqJd+TaIvhMCJcjQatBgww+x+YFH8xFICcWbduXVsaoYdB&#10;L+HETUDdxrpUnjwvYisP6Lk+TuoByLW+EDU/xjLaPdmB02/UFDVfXNfc/99PsmU5zU4yDRs27CtF&#10;PyoLQIQTivfG+f0Q3nn4R4D0C9XpAOcyPDPPI8iXBm04ChM7IywsLDt81fK83Hv37m2IhtgftZwY&#10;SQPFYE4iTtVz/Btogmac+0yJwfqQZJ7XY2u/Q42ZJ4lqMGp0DV7ti5iDf+C4+AOEs3i4xbhPT89e&#10;79KlyywhGOcmVjBwPh3l60no5/7+/gU2btzosm9ISoxgsMkOsnuK67r7teRMtnyn2UkmpP/5Nm3a&#10;LFOZ4jHjEcz/bUROuZwshlq3bt3O9kfzEvgIg+Df4/AyNRqlEeHyCKKKp3HclwGCTnXq1NnUuHFj&#10;mbQEgUERxEdIfUNuPIzt8h8xYkQXKvDYzq5///6tUY2RaqgS5uIu4Pli9+7dFStUqHCSwZfHmwZH&#10;pjD+xAY1VI2OCwzupM44h4bcwYCqO4O37E8b/fULCM0xjHEle80mfBCT3M/Z88obNX9cSXndy9Ix&#10;fTdSbJPT7CQT/c/Qtm1bbzRvhBU4CRMSroUv2qvCDCbOelULBl3XK3iMlZkI1DaHep5E9NEfLbEE&#10;Ld8JJ3wl1xP2NJOM8ji/obK0emKIhHanASfOnj3b38liCJt+S6pJDdEv9lirhTLdvHmz1dq1a2sD&#10;oAc5xnr8EiSbavMxcEl6o8odDICtIhroKZuGDh3qOv53JRy7udZ2KznNTjJpsIkgiqJxL9kyLQ9r&#10;1Kixm+vGXPPfmAkLiGrVqq3nmnm2ojHEXyiNg3+TsPgEJiL3tGnT9AAu/ulpMj3III5GnZwH8bux&#10;MVUAwjunTp36GIC4lnORL40cJjVATqIaof8CA/m0wVb6OXPm/CBvWI0Xk5QX7RDRqVOn0eRJ9IMT&#10;dzDQphLO6SST+kCKX1UmkIi4pquvdtCc0/dF4hPSvNqWKw2hY0VqmOHWek7BfwMGew0T7QKDJcr5&#10;kDH8RGOpMdXYMs5L8EFi3w6Jm15BBV/Fi79XrFixJYQjR6QVBg8e7LHmABNRWtJuB0eN0YATA2t6&#10;Og2OYjY0xQE1TtfsdbTEpQULFhR0ikkUde/efYzKUZmoRh/ndJKINv6jVq1a1bUug+NkeYizZs0a&#10;Fxg0Z+Gcvm/C5NUtW7bsWfXdAkK/gOE8A1sUnmbRWNjzOPkxgeFlIkEvrZtEYMMBzLImTZoc1Bve&#10;TpboxE0PjxkzpkmZMmV2ovaa4wD+gBNSRauTnCyG2rdv7287bhtoNQPe7De//fbbVp23QLAJjXMI&#10;ivdJZUzkDgY6HCez6UecbzkB7vqo3zuo1I2EX1mc0/dFy5Ytm275kZxgEDHoFRBOzXMYXlttDB+O&#10;t2vXLp8Fg/gTCxh+lLlmLJt7eXnphaZfCBJGLV68uJ+TJWYSIJDsdwknN6EZ9NKsHnJ4PPzBOfS3&#10;HbdJDOC+XwHCETk99rwGT0lgQT19QllJeljSq1evMeqwNAz2L1Zm096iAGel8zdGgmGDCMMiNQ2N&#10;tOzDu77vPaMIuV1g0KA4p5OF9IwBX6tm9uzZbwoIVgsIBLT/kCbMdI4xuMPYaIre40klPH9i/Pjx&#10;C9EGVfQWN0K5cMmSJV/Bh03kjXlGWANlU3h4OD7ij1JHfZ3LLkJjjI6qGb799tt7SFknd/OhpHwM&#10;4F3U3Q7n9iQRTqJLM4DyaMy+c+dOxsuXL2uH94KBgYE5cZbaqA/8dz3UsaTJsly5coUAXK22Cpk1&#10;a9av9Pm+Hi4tX758utqnPguwzulkJaKLTpRtHmurLiVNSkkQNQaAO5Sowcww0h/NPLoGGvM8Bf9D&#10;k1U5ie7WcO1FUn6NtZPl/wlkvwJTRs2YMWPSzJkzJw0bNmw5SLwDw5o4WTzIOpC2YZqk0tyEBYGS&#10;GihwgOqdJ06cSNRS+qjUt2/fMWKy6iKMjcZsbHaZCRMm1JEU0UG9lPs1gNBilRifYwQHBzcmhL41&#10;efLkIQsXLpw1bty43+4HEOvWrTM+g9onB885naxEXx7CZJs9J2xdVksoIZDXiWyKOXnfunr1qmsv&#10;BzRD+ZEjR47ivLYEyiwe3b59Oy999/iEwgM3btx4Di9/DNISni9fPu0UMpAOdUICm3Gja9WOCrBI&#10;EiKtdtCvQkt3gCjpuESJEpcBWQd7X1LJagaVi72PxmzKT0fnc2g3Nf2n3doGoBLnYxxgrn1evHjx&#10;C23atOlHpDIPafHjXJIf4mB/XWZCvHBOJxvRD72K/yi/j3Ts2LEnPLgBP8zaUCVH8AJ1Xfnr1q3b&#10;r2fPnmYCSv/79Onzkh4lcN1l8uFXQ4Q4yPn7L9LG1vXq1VvFhUjU5ilUbgUKibaOj4L+wfk8/KbG&#10;zu4TCNQIO0j6tYmyroLERb///vvP27dvv+8HOKNGjXKFlrKRzmkPGjRoUAW0wZe08THaWJ3fuFYF&#10;CQxHateuvbxw4cJacHrYMjIphIQZMIgfOXPmTHYw1KlT5xv8g6mYwk/wzZ5GeIvg6O925z2awfVs&#10;AqHWI3ltqBZt7QnnHiXlxnQMQ8tql7l3nEtmkFOfPHkyE6q8rBwNfIVQnIxTZPLY8ZzYNGfv3r03&#10;ErO+1KpVq1rSBLYhYoJVWXogRINbku9hyk6WWH706NHxguHixYuZAfLn1PkEbdc7h7WcS9GIa58T&#10;bu3CG/dFALT8/r7AgB/iAoMGwjmdbITzlx9NfZUo4IAGT3xFo2sthksA8+fP7wIDpkT+ngcYuCcD&#10;UU9fXIDZ33///S3cgDCFmiiCzk6Wf4GBm/S+ntSQGPk4Fc/j1/V0S5XjP1TRQBw8ePB9VGtJUHXL&#10;DpCSPF2cmVDMjD60oW8/PYJ6GuwUkSTS7CJ2vRydu2A7LcfWuRwrqb1qg8wGII6mmejbN7/++qse&#10;3mT/448/6uPvnOzRo4dHSJZQop4MhKtLxQO1TyG5cynZiLbl11IBDT4DKv9Gjn6amjVrrpEvJdOk&#10;8VNefh/SODEWdxlH10vNgL8p/wMBwj40zVIiivfr16+/BDD0cLKYOPZD7FA7UNerQYMGvRgAmQkP&#10;+8kND2FXF8pzPXbsmL4J8Tz558AA1ythNOh2ixYthnDv02IQarsO6PR1ikg0UcarSK2PIhVrjpQS&#10;46DheHZHElxfohHRvtf69evnjY90DybvA7w3kJB79N2XOs3WxYkhysslp1ZmUwOT1Pcm4iKBgXaa&#10;VwkxaScQRqO1afMH8Phc5cqVTwocOod2LyatLeedgS+vcyKua0WaR9vQ4I8Ttv//6/ygulGNGjXm&#10;E3d24HcgvwdAn/kKnCUa8hhqxXS4YcOGhyj0QR8fnzYMlFkGpvPE/4Ew5jmupSIMaoC6vIwDuRP1&#10;/b5TTIKJcl4gHJ0E+FwPamwSIJ1s8RL9OTt27FgXGCj3JcA+GnsaAYM3IRl6GHebtl6aNGlSfa5X&#10;GTBggAd44iOBQQBV2zQAKQEGnL93GQM/1aH1I5jp8dK81P04fo8vEaCX+K68XBulfBoTxscFhpjI&#10;19f3cUyc3l/518IhCtu4bdu2bznx0KpVqzKAtMFIk8fEzbRp01619km/qP+u+jwAjAzUOWzuLRir&#10;Zeqp+a2CWr+mQQSxVynzV6eYBBNt+RYn9IqdbXNPQr1CYCdrnNS8efNzmv+gXeZZBKFZK86dqlix&#10;4pcM2tudO3fuMXXq1HYAXM/4n1Jav379YtrdleMERUACgwZI/dVvSoCBtqTGlM1Q/8VvjkMCAgK0&#10;QUha2vsdAlfIyZcOEzBefBMYANDZYsWKxbozHXmf0YLZc+fOmbfPNCO3lw65dlphILsNGTJkjfPX&#10;EMhbYeN8JQZ8DBWnoZCOAOLG8OHDtV4vLaB6oX379oesc1m2bNk9lP2vihJI2nwCz3mzOwDck9pB&#10;2LTByR4riTG1atW61L9/f4WN2o5Q8w+lFX/rvdCIiIiGp0+ffkeLRlCtU7huHEiEQQt3Dhw9evRL&#10;U1A8JDBIW4kvKaUZRPgMvqpDPNCvohb477FDztmzZ7Pj/J+0ZlXmjzDU9WIQfXxQAq+EgGcgaKiK&#10;2e+9f//+f32wFV/gBNKhj3Om2rVr16MgaXRUMKBqV6hwJSEOZ2S3Zv24J02pUqXGi9kkvR7WBzsV&#10;avNmzZo11jeuYqNKlSo1kYRFBYFNKhcfJ14w3Lx5swpOb7iXl5cFQ7oVK1a0xt4uAiRPAYTq3t7e&#10;0wiB19CXElw3cxJiGJJWC0c5wWCwgpJSmkFEPV8CNteLNaoTk7DAOr7qH5quA6bhttqiPAKMOxgo&#10;Iw9+1EZC/o1dunTZiEMZigYOwb9rYDIgvXMJS5bgBHUn5h6G2ThipzUtYbNcYHAquUbsX4sGmH0A&#10;SE9q6TrM8HhJlooSDYamTZvusfW4J3VeQNQ1QsI4wSDGIPG9UJNyEg0Y9LayZuFwfCcAZpmE1PTj&#10;p1mzZskhltZ4DIeqLr8vI2F5EqIZuO9B/KNuto2aDEooiBJLtOsZTHSY+m/9KKKGsDZt2rSlHWZS&#10;iuNxlnf6lWMbBQwf0971xYsXn4U2awMY2uKQLsWJ/Fd4ibR8OGXKlG6ooRCQtWHixImV9DqduegQ&#10;ztUK22ElqUNn+ZTJh9kojUpyvSKvhmAqIvErErcaFwKMe93rsuUpfldkoWMAEycY6PTT8+bNm6CI&#10;AZXvAoPemwC0gwQGJ6uLyPMC/dBq7C9PnTqVIDCQ92HatdoODhoryfszxEfwOgP23Qil5QsCEtms&#10;WbNlmL3nq1Wr9gJCfdFek+Dgy3mAQUS4/TZm33x0lTLT1K1btyWa4V9g4IRi8jRaxKK1dxxHm8IF&#10;ICtsh5XUIJwPAwYY8hzqainnXNOjuo65CNc1p4gEEfkraNLLvcNKAh92vYjiaXVSMTd5XW+ERyX1&#10;iXi/o2wmmi+EQdqP47gHx/A0QAjCL4q2CRblvaDoh18DBkk4IegflNPYyRKNyPswztxq216Ymiyv&#10;18VG+Dk1xAvLF42J1DzAr4SWeEX8sdfEJ0JzaY04n7loRTom9Xl15tnRo0ePGDhwoJawpw4KCmpM&#10;wdFsnsxEVDCI0ajZV0FZfT2rsNfsdeyyGOuByviI/M1t1OJenhw01P2bqP3TMhdSj+SNc8VTcHDw&#10;u8ThFydD5P0Ax3Y+YO9Ss2bNIwID5zRD6mKUZlZhdoM5c+Y0QkMMJWKai9kMxgH1+FK+O6kMtJXR&#10;DGpXSoOB+n5GtV9x57N4Q3TVVv6R2mCvCTQAJVpoiSnMoG93b9y48QtNaxNJndy8eXMhLUGfgppY&#10;RgfM+4+zZ89uiE0dRrjisTTNx8fHw0yoEUIhUvHa4MGDR7ijVQnVpDnvPM7tCSbuaW7LUh02yTHj&#10;2qM03Dywku1k4OIEA3a/A87wee77HimvdenSpdyEmQXRDOcIMUvi81Sn3y5zgUmrQpqL1gnDid2L&#10;V26exgL2WHdyX7x48XsIhDFrfwYYRDjpY2UeLG+kATAVO/AP7urY8g4TcaV169bRNhzz9fUtXqNG&#10;jXX6+g8m7gba8LzmXMzTRy7qPTwTUxNuZKKyPfgDHquhYVx+dw9fkqAKsb+zypQpc9U2wiYQJzud&#10;lG3wmqse21GbLBiaNGliwIA0hCkCcG6LkehsBwbqLPd9gU1tdPny5bxI/Ha0i5Z+nSlSpMhpfI/S&#10;WjSKZDSkL1u5dgPJC6b/bQCFVmLDmtgX8OLfVMYcms01BOKhQ4emOBgQiKKYUrPjnNXW4o/VCpZn&#10;mMet9N2sc+T3F/FPx2i+2fSxH/xoCh+DGfOq5PXXh0Xv8aeDMolwHN8HZUcINz3iV0DzmHXebFLF&#10;qNFIPSvQfwsI8t2tUKFCot+HFInxFStWPORej5Kde7dgIEVWqVJlFudi3QDzwIEDHdAgBgwkLeRI&#10;gw19AyfrDQb6avny5TW1ewUAXAMYt2CQNX1XcDS1+ebu3r17x7k/U/bs2evZORWc1StoWj03SLaF&#10;tlGJsp/H4f8nEt+TtprIQkn126QJJwB60/mgvKKMbwD/H5ZX+F6rGLPut2/fbgh/gjj/IdphzwMM&#10;ZhBmYiHq8yM0xHtz586dho0cRyEe3jb/H4Qx3kKfe+WaohagbKMAxF2kZREVxPvafmxkowlbppLq&#10;PXLkSF8GaLIFXaFChbRXQay7pBDvd8BcucDgnJb2ywAzrmBCwgH9pYIFCwYBiCD9ApLr8OQK2uJ9&#10;gLchMDAw1n0k4ElqVHML2x7AdBHeebzkktxEP6oh2XqT/Sm0tQ/ayLUnpR0TR3CKO7downAGfXPt&#10;b8391ejbzm7dum0ENJcIt0shGKdV+IvEnNtR9cdIR2HGeX5dT7qoNB0IMiaDG3IjNeds5WKCVU1K&#10;OoeNlY3+gvue5zdJq5uITPxsHUoqW+oQjRMBAG5Zn4K27CYUjnWPasDTAUcxGhiGDBnSBfNwmph8&#10;Du3Um2JaAmYS4Wc9+nAZ57fK1KlTh3A91tXTMPk5Iqr9tv8A6uKwYcNSHAz0aQXtUhT3GOGkhxZF&#10;S0UA8K1O9gfQeJkZ8BCEwgUGwP4y4PADvDfRCNPwEQtPmDChmrmBTn2Byq3KYFdt27ZtUW5yn758&#10;Cq+zB796+eKRESNG/I4mMFv32QZooNy8aU3rPgWzux86dMjliySGWrZsadZS2vIts3VsNZOSog5U&#10;c6zmiOigA5IbDQxol0H0qTTnPlKfnNOGOKdNP3fiUJVetGhRF67HqvJR1S/A+JO2bRwf0evwzuUU&#10;IdpXDfMQSF0/6j8RUjNpAssbIorDDKx5oknex9F+c3QeIffY+R4hytiiRYuqyuOcip80sDhReiXL&#10;LCy9cePGJ97e3o3dB8uCgYG5HBYW9jX3pEaKl6BxpCVitemxETb9V9luW74Fg5K0kT0vW02+WMGA&#10;iu+AOYgGBpgwCMBFm3SyhDNZVHMuhKaV4wODngPY9uB/aO/opO9/kACi/GoSApz8SbQtAyr/RQR5&#10;rQYcIQ3Hcddnn8wAr1u3LhNjECCewdMkfwbBRQID6ngzIWSwc8oQ0lVVDbBSoV/CsWO6RuhWE9Uk&#10;Dzec+xO95I170qCqR9tybbKgs3WqkwxGCGouxgHQQOKMnl2+fLnHI2mddw5jJfLou9tl4sqLT9Jf&#10;gFRb1C76PMW5lGIkMKg+tNdBwn29xpCOPvZTNIGTf8q2l980AwcOHGWFB5OQfGCQJsBe6z1JM/1M&#10;wS8Rpi0BEGbWUUzBxg7kemrsVAsBRQ0h1k30swkR5X+MyjttBz8mMOiXtoUAiFilEXV6FtPVirb1&#10;1v+TJ09mDgoKymuZZgnV+hqRlFnDQez9FA7WvqNHj8a5JQ9gGKB+qi3wJ5Q2p6hWEO9nz549WfXh&#10;n1zYtm2bmYGl3k8QQG3Y2tFkhOhvD2kQjYHaCJlV0/dFFPIUDstmNQA1eBz/oqgYSQMe6tevXwnU&#10;tFm3ILVOvkzbt29/AgdQG23bwUoSGKgjA95yfe4Ptei2gLBgUMIchWnq2LktGuEgndViFe1voP+x&#10;gWHp0qXPLV682Lz6p0fYlStXnqg2mIsxEP1/mjByuW0b7UhxMFD+M2hoE05KOAmdu+i82kkf9cVg&#10;s9Jp4sSJ2aSZlU/tk6BCyQKGJ8qVK7dSA0ADIglD9LjavLHDtQfxUvPLgeF3Qb169Z5dsGCB9no+&#10;rIboHhqvtZRJ2ouQ8tMxKEXQSPNQg9FWPCmpnk2bNk10bolGMhM4S63Gjh1rwKDX1M+dO1cSSfLF&#10;uZpBRFGO9r04evRoLxzoDeT3RqLmopXiXLvJPZ9oQamYrYRg9KS9Hm+eJTcJDJqGV79VZ9WqVf2p&#10;83ldE69IqbQugfMbxBeb6tatqzUlSQ71XaQKkKbyKlSDgV0KuXnzZkvnsq5rq/+NMNfs3AJaWyoE&#10;tIOFlF2EUUn+ZK/q37FjR0Y/P79+UntWLdvy1aZ27dptj62ztOssEtyKwTZg0OePFWPj9Y9Dlc5E&#10;81zA8boA4IJWrFhRBbA0BHiROFzxgSGjdaI1z8L/2F9iTSayYFCfBQY9nuac601qjh/CMdYXdgz/&#10;7ZgNHz48ztcNE0XqqDpuK2Cw9YKnyzEMDw8vGBoaqq3qUoPMztapUn5MS3CHDh2S5aPjtCNXnz59&#10;xqOJjqsOMUSddSZZYgQcWs0DDHv27MmM5jrCPU8PGzYsY4UKFc5gf29pfp5QsgzlVAZ0+jrv/y8f&#10;j4GIJKaqfvVTfgv3/eJcSjGiDg/NIOHgnAsMaNHM9OOM2mT5r189qHOy3D9RYT58gttqgK0ABq7q&#10;1auXx66jHKdFivtZiUluMLgTkjsBH2UlDLktbYHNbKz6ncsuatCgwSjCsFbabVX/Dx069Cae+Fru&#10;fRr/5tXmzZuvmTt3bse9e/fqSzRaYFoZibtibo6FyKOp+f0WDJjOZc6lFCWBgXEwmkH1SiA6duxY&#10;Qddo+xOYarO/lvhux0mzqYAk+TYSpxEvoFp3qSLLAA0ANvc4areyk035/knIGWCBkJJgEDGInwJK&#10;82YXEcWBy5cvR5uNrFmz5nP4DFq+/xXJOIiEwGZxCwx8EhMzBj/hnRMnTvQRszXVS/Qxx9wcC6GK&#10;i2Eur6p/0iJonQHOpRQltU9+ivtgw18/XVu3bl0VzJt5bUFgURJY8OP6alMPU0BykRa3qCL3pEHA&#10;0bp47NgxM5VJY9/AYTQNsQ0mtAyGeSkCBgYzHVI8U22Rl80gV3cuuQjJ0ALdjbTtLczFQZ0DIIO0&#10;BnLSpEkfjRs3rs348eMf1cLSbt26lSYUPYfZ+8ncHAvhX7SSXVa9eO2hOGhJ34Y3ESQwIP0mmrD8&#10;pX49HX4HQG9x1wpK+GsHiJKStB9GnIQkSDUa5NnG2GMvL6+xNEjv772hyQ/3BqGiAnEqU+wTwfXr&#10;1/dCS92VFOAfdEH1e0x/Axjtil+E9G7ZsmXNrvLz5s1rOWHChE0DBw7MSDLPYWrXrv02JuVUkSJF&#10;Qrgn1ieVW7dufZN8ey0PBHz1WW91c5/Wg8Y7oZUUsuXSj2rSypa/aIoD165dK43ZM59xsEl+FCBV&#10;JJeolWYJIjG1Z8+e5rV4d8lXwqm5gf/Q8fz5859ovsFeB6mRmJK4dwe5T6KzD//4448hGhzAcAqT&#10;5PHxM7XbgqFp06arde7SpUsvIf2FfXx8MpIMGMin1wr1RfrlHMcKBiQtE1Jovr7vzgP+h8+fP78P&#10;YW6c3+lKCqkPYWFh36mvpN/Qgq4v9kkI9ORY7bG+ms4hhKvIm+xtcRFI+46GnIoKBqknPOprOGZj&#10;7ONsnZc9tQ2iQ3Guw0sqiVEtWrSYYtuwdu1ajxBP12mDAQPJfNlNWwQQOTyOeciIqTBguHjxotlX&#10;Gb9DEh4rGGbPnt0ELWm+qqM+qq82IQi3+vbtG+fX5pJClJd+zZo1fdBIesL6OE7vDnfeWxDoGLOs&#10;D8kN5p5XcYpf2blzZ5LeH42XaMizOCSzqNy1HF7A0K+QqbjXNkypatWqATTqSe7LTCPNR9NTgij/&#10;h19++eWamLFgwYJp/HffmU6LfbNx7kfCxQVnzpwphG8wqEePHk8tWbIkI6AwYLh9+3YD8ryIDzGK&#10;/DG+Dsj1x/BBAmyfbVK9+hVPaMdZzGKiXhqKjwICAr7GfF3IlSuXmUUkepkGvz1eSVAbEIZbAF39&#10;MGs7tc4R4LjWNSQribHHjx//HNV/PipDbFIDdU2Nu3Llij6Jo6nrvEhNCNIX634J90PUkXbEiBEr&#10;BEQ5ktTn8UyB/+apJRFH5MGDBxvRjh/oR3pUfp1GjRqZl065/hDpBWy/a1/mqMT1pxXbR9WMtu/q&#10;sxJRTrI+sAJcv0r145sYMBAJ/eo+sac6x4wZM1cvBdF24zNpT+ypU6fOPXz4cLRtjJKVYMqzxPl3&#10;YL7HugbbOCUNDKTGpd62bVsp/ofi3Z4jzk+RyZkuXbrkIcy6IQ1VqlSptdTrUtW098OgoKAS+AwH&#10;CSHN96q3bNkyDcrWv39/E6cDpgdppz7j8683i6KQyitfvvwu9QtTGMHgeLwWYJOAgg+VbPszUO+D&#10;RC9mP02cxLqcSoVvhBLIaV941uenVwFulzngnrRETj8D/hg360g2oiLF5+lwvPqgIfbCFI8IwyYh&#10;GdLuKY/Tmbk6B5Nu4WhqHX+c379MCi1evPj1tm3bzmGgwpCas0QZHsv9MR+9acvDhJBmq782bdrs&#10;27VrV/mxY8caM9G9e/e38SGmkqeF/kclJO9bzS1Q/h1M5ULCUz8NUFQwKMmTd267b2rVqlVpAVyp&#10;evXqlwTaUaNGvY1gme90046No0ePdkk/vNU2PyVoqyacUhYMt27dyk8F2lXtIW9v7wIM9FU1yh0I&#10;liEWDNhRAwadx9lL0nbBCSFU41fY1Yu0R+swtdeC680mNMGvM2fObIf9Nd+bQLouk3/A8OHDDRhW&#10;rVpVFQf5rL+/f7RnEpSjlVujAXgE2idwz5492dFw32FizCvytm82yYl2br1vypcvn9lMXOVWqVLF&#10;gEHnMRlD2rVrt0n+hMkI0c60AwYMKJ4nT57j8CCyc+fOw1OK14aQrMqgUk/LFFM/iEp+n5CzK86j&#10;x1QoPgI4iDTLqgQGe+37778P7tevX7JsxCkSKM+ePWt2HlF7Nm7c2F7aSuEX2qC+yQRxLR2SdVM+&#10;A8dpaPPGP/74wwfpOYINfg3/YQp9iMQTv0KZHzq3GdIaUMBlJnXwB/RATpteyPwNddcO9ld+hXPr&#10;fdGKFSt++PXXX0/bct3BgBPZGAB/rHaYzBBtfI1+n6dNkYAhAmDrzfjkmfegoAflaLlXSIxeARUU&#10;LklxP09I9vPEiROnIRXmLWFU9iadFxiQ1rnqjJLMB958sk1CqXyYpiVgrrbQtq1SqzhQs/TREue0&#10;PgQ2dceOHU0AxRCimwjacaBixYrnypYt+3aJEiXe4vc80nYYB9N878lS+/btW6jdgOUO9f3mnH6A&#10;0M0sbhEgLBiU9CDPyZJkoj/ptJNt9uzZr1veobnOWTC4k/p+6tSpLxmXCNsWeK7XD118Vh5S4kJe&#10;7QaCqvm6TJkyOUBfb0KVaevXr3/PuSzmv4z0nEQ77JsxY4a+feQaBK49PG/evG4w4xB2K0YwiHnJ&#10;CYbJkye3xnc5gyf9IzY/y759+9LRrkIw5oRMFYCY5mQ1X7NBmvvD1OmYq4X0qz/tK0wyW+rhF7Sh&#10;bfuww6ucW7SB+be1atXyl+pH8pY4p8XcDPBnpmW+e6I997UBqgiAv1StWrVVNmpTPa1bt9YWih6S&#10;jvP4GFquFGHzHr0vobwCJH7NISeLIYQgJ+NaD+2ih4vxvxhMpqcY6IFIy2nSsZIlS55GWrSk3KzE&#10;tQSD1jGokQUKFNgwZ84cF1BEMPYhpOw7PPVh+g9jPwfd5juQSmosTDe7jNwv0d50eNgzJbXY71Vo&#10;o/2o8bc5n5Z2d8KuRuC0BuNZ6/G6mSoG3JVh4DSA0xvJ60V7XU/01H8GoBbn7HciH6lateoJ+UTY&#10;7nWTJk0ys5sCD+c7A3qP5wRKnAu9nw2+xD/qTde3b99vabv5RofKFRhsaGlJ7ahTp05PtNwtjYfN&#10;K82EQ6zIw0Xz58+vhkYMIAq8iln0wWdqwhjF/klJGvEmnQ7Gw56P15+vefPmX2NT+yBpHk/lKDij&#10;JEUN/Omnn7SwpADJtdhSTMfRNF4s4U1RLcFyZxiA22cy3ifhRX8JIA+rHdICgO4OEUJL1Y/Ufla5&#10;cuX1cqQwG653SUNDQ99EIwzAb8lBm2Odtyd/BsLO5miYMAB3Y+jQoVpWJkBlwMNvj19gvmTnDgYd&#10;o3FWoLKTtPCUsh/EdykpRxiB+04gV7nSDtKo7mCg7Y/Rpu74COaNdauh9Ivj6HpvwpJ2akEIf/rx&#10;xx/P0f7t+HGhekbjXI5ONOZNBv8gDtN7HBt1xE2NuCnaOkbOm4rVUGzp9a5du25EJb/tXHYR2qWo&#10;4m7LMCd/sjhYXl5eOdFgQXLYxAgxbPfu3YN0Te3XFj3E48FKAwcONG8j67yYruO4CGa/gYbbrDLR&#10;jL4nT540S+vhRVUYavahUJ1Ktm8MjJzjipZ3iSXue0JRkDSnwMDgm/JjAgOC2hwn3QUE2wZphQ4d&#10;OtR0snkQfXoGYJ9AUAvSn1zXr1+PfeM1Mr9IYzYRs3+nhmlnVwZdfkM0MMCgCgyCx6bWGvR169YN&#10;lcRxv3mGzmDlQjOYZ/82rxqs6+R7gZRUKUo/bNiwmbT3KINwF/V3Ey1124LBkhbnIt23VSfmITP1&#10;xbseU04aNrgX/bmNN7+NulKjKV9DowVZaXXvt3McqTe3EYgkfSGfOh6hD1UE7CFDhhTCD/hO2teW&#10;r2NNR5MvHWpe706YCT/3pAiCPk4XX51iDWFKMmO6Xhk3blxmtE68n3h20ezZs5vSqbV41SOxw5MK&#10;FSp0AzscbWd5vYWlBaQ0wGPSSWjFXk0lrDOvgtMw40DaBiufNAPnnyG0G9SpUydFJYneGlBS36VL&#10;l+0MUn4cvCV0tD12cEVUMOAXZAC44zAhIQxsKCZPb1LFuYoZJzOHngQ2aNBAKv9h/KIPMTlLMEWm&#10;r+59UZLUYo93r1y5MtbNQ+KjQ4cOVQR8EQKDt7e30QzyVaQVJPlI9CUkPo+vr29lxuS86nXXCGqD&#10;tm+kb9EW+OBLbaC85YB5DxpSu7zkuHbtWvz7XQKG1/WeIdHC2d69e/tyXBPV+L5dwGKJAUzL9aw0&#10;/qI7g5TUSCrez+DIW38hT548LjAoMSjcfi99jx49OsL0W3i4q1u2bKlNv+NV35Y0584AbeCe16lD&#10;TyMf0YoqwsKuThZDnE+1Zs2aN5COeWIuDu0fnIvVcaKsrxGGnTD8Ig5WGRjZA9O5hH6a1+6jJvUV&#10;p9P/xIkTUndJMg9qP97/TpWHJj2wevXqT6KCAa1xoUmTJlNoy3kNfFQg1K9ffyblRHu3FR+m7M6d&#10;O8dhrvUO6R958+a9DnAPI+gxfi3Ag9QhUhoG8lUK16cLvwEYi3As9aqcx4cqlBfJXqlG24YpOeCI&#10;xMaFFylS5ATAuGkbr2sMyHHdj5ovhT3X08ZIABIMIxK8ilpgIGLweAub488jIiLaO39dpHbC3GcB&#10;xEENKgxqzbloS8G4/x1C6o2YlHAc0OELFy7sKFNB+6KpZJvon17S+Vl1OMUkiqjzIeocBq/MHAFm&#10;bYn6RDTxHebNgEGJNkUiOBEaePHQCiC8j0SDrT9y5Mj/bwbuEOU8DO+nHTx40GzTiC//LGW8jZM6&#10;FSfT48u/sRIOTHpsS2PU6175AVrZA/p3Iy2TozKR/6kJ02ahQl1P0ZTUATVYjZe9s+d1DgCZeQbq&#10;KYn6M1vgihGYFx/KS9Bm3qjVLGiGZUiksY9a5wdoh/n7+3uYCXeSyscWr6I9d7du3dpXgFL7dU0L&#10;XgDJEqRHX3e53adPnyXyD6JKoU1ci4DRWKvTRUzhCSTqMy8gOX9l7j6Ft+ZNbvGmdevWi8nzj02b&#10;Nr1Tt25ds+udeOlet+UtwA6VBqa8GF/2xVT/gICdGT58uIcPkShikPJg5y+iWvxwzvbiM0xHdX1A&#10;owP0EoqTzUV6YobaGQwgLqmRMTXc/tcxXnpr3UeI+h0m5JS9ziDdkUTSuXjfDCbPY5oQK1WqVEd8&#10;kIJosoYM4gnt5gYzFQLGmPBTsuDr+OHbaGcTP0yLnMqXfv/993nUH6koib4bENhBEBjURpsEbrSb&#10;Hmp9QNLaAfc64tQQePEfYX5qk8+AkMFsK9CpDiULBtITBAzTLM8sj5QkeAjpTgDdgHwyk9qfKuoK&#10;L33xti/jdxuHeCH5C8Ir7UafuFlIbkhFZ/X95XI0qALO4hztFoLDtmvChAmxhk54udWRTs2Nuxoe&#10;NalTmAZXaElj17tfl2qk3nj3OCDP53jug7CBt+V0KQxjIK8DtJF0ul9cCWnZhdkz9xDprMNncT1I&#10;s5rAJvvfDoj+C0iobV/a2k+J+k3CnncltPSYhHMn+KZXCbzov1HbhHgv0t4zti5pGxx3Ta0/SXKB&#10;QaDUdUAQTrSwu2rVqt0BtFmzAR8exZw1DggI8FjhhWb/J5puC/0dwe82PVCk3jXa35OyY31tMEZC&#10;worj1Xoj9R9ga9dRaVbCxhyor1hfRqWSB0F9SdTbEg2qmKdOqEOWoTqW6XFu0erl9WKwztsBwYaO&#10;di7HSnjDrXCqTjIoZpWy7pWEqWy0jXFSua49E27gFHePKRGBuJKPj093NKIruV8TaGySVmBQXMcW&#10;LKofQdjm5+cXba7F0ubNm6sXKFDgPKbRgAH/pjEgci19B5g38G200ar2uTZgUN/kk6H5DgP+7oBJ&#10;fpwrGmJM2nbs2HEtZXs8XAMM7+II+xFdvXfgwIF3GZca/N8ydOjQDdz/r03DE0rc8D0MPcHvs9rK&#10;hl+zEgg/Yu6FCxeifRxz7NixVSdOnPg+nUh17ty5R2/evJmPThtJV4dsp4RyMdO57YGgoKAXJNmW&#10;IUrkne9c1ptLMX6iAHP17c8//+x+j0c9Sir3xx9/vIuTdx6TcN7Ly+uA2peYhB+zX7vZyTeJmmCy&#10;t4Ans6J5DIAd6wqn0aNHawXzVYGoePHiBgyhoaE9bJsFKk2OMVillR9Afo2mC1UYjulcpllN3WMK&#10;gxiLt4oVK7aP8sKJeLZdvnzZ4wt88qE0btxjzJH6AkCeSPKGpVRQXa+cabMrbKq2iYuggbdQOZTt&#10;+bBjz549ucR07PgU7KLLfsHML7HLY1FVY7k3EAftMoMU2bVr17m6Tjlp5Q27gwEARSBB5uUcVLg/&#10;muYgEufxLgP3pcFktcVDPgEzXdvgKQlw1leR1FrJ1X+BRGBE6vZSRrzOKuV7fsPJIfr4FtplDoPX&#10;DEe0Cep7HuXFuMvbhg0bfqxdu/ZBB6DXyKcvA38EUF19VoI/J3FkzfoEVP+7hO5jAYKZN+Ce9CEh&#10;Ia9SX7mGDRseFqjUH0zWTXgb69aElrg/A8n1UDHRpCeYeKTFqWyp7CRgOICUdEVjXJsxY0a05WF0&#10;eCCq7o4mrFBP0V5EgQF5AUst7N2Epk2bSl0ZLxcJq2BNhQaRjkYAGgMGnJ/aUscAYveoUaM8Xr3n&#10;/meQrp+J0deI0RYMthz96r8Fh2W6jpHSYO6Pc5KI6+/i4HlsUiLCdHzQv3//ub169do4Z86cXtpK&#10;GUabt6GjksJO2rdb7RMo4aMBg6+vbylpLvd2ogVi3AJZC1Z69OjRBJ9tEWbwruWVykNo9O0P9yVv&#10;+o5YNDNA1FIN7fSJ8zfxpLUMSHY3wqwVSFMF7Nbe9evXZ6ZzxatXr76Fij1mDmnExwxiGJ0MRRUe&#10;5b/Ze5B8LvXGcTrOPV2/fv1f+TU7qREHv48GcG2URScjGzduPFU73NPZzDDJvPpOmQGAMydluBxY&#10;HasdxOfb8BkirRaImqICQpKFza7hXpY76TwgrUO7KjmnDNH/FzE3UwYOHLgP/oxo0qRJIPY42ptc&#10;uh/N8RPa8qAGWu3SL/y5yLXP6ItZ3m/bJH8HLeQCO3n+QQjeFPBMQQgvwYNg8UX5bXk439pEvIxz&#10;i+55kLGqi++yFCdzAPw13wjj92M01zKiwlg3Q0sQYZcybNy48WnSw/gESwkHW8OgHQDjBBV5rDPk&#10;f5rly5f3U8fUQVB8Fck6guPTnmsxSo5IPgZmaLUdKCXUuB9270nKewKGTpQ0wIRInNlNwcHBZhGr&#10;Ox07diwLUc88VG+o7hfD3MuLmsRM/AitEYzRmaK9eil3NV66+6RWXgAycMiQIY21ihqJ3YhDV5/f&#10;aM87AMr7tWrV2mgHUPUprVy5cgRlPwhv5rm3R74BpB3c/kn6hf9nEaoQXXPXBOqXEkC4MX369Prc&#10;45r34TgVGvkL6vCm/HAEdi2as1JYWFh7tIq+8Zl8L+Bqcy9MwXY9kkZyx1N5tP2aYM6XhJgH3Rkg&#10;G925c2ctMxvP4OZB2l9E5bseUMkc9e3bdyGq1LXiWM7W3r17f6MDD9eoUWMAkux6BiKnlEHSWgSP&#10;Zwz6L0ZS/zGVoTZYybP3Kum/FoLA8P1IejRnGElPw4CX37JlywjK0/qCtAxuaaKcI0j7XPo4Hp9n&#10;NddijByw9f9AU5ndbmx/dEz/7uLEdcSHegSemLWNShIeooIJOOHfIxTrAYFZ+axrtv22DP0CjtsI&#10;RWfaFetOtOHh4UUxZfMYqwg0y23amuivAcVJQh6RRG5svjbmjvHpn/Iw2PloxDE13n1A6EQk50Pw&#10;mm/gA6zDAy9OXm01+AzqroaVaiXZWH9/f7MjOte/p0OnVZ5lCAwLw3brI6we7eC/XkI9rjwxgcGW&#10;r2MNDm3xAZgu7aDy8JGKEMXs0aJX/j8N8OsxgMvod11FFmiU+ajdaPMJ6jvO5NuYUbOPpa3L1oeD&#10;eEnlYyLLYi5cAy5hAcC3kfYQRwOa5N5+Wwb9vo2m1Bvjrn5Tb1q09lf8yl/QBJRJ0hKYi+H4Cvos&#10;U/K+iW2JisSkPG7J450+MQXHqao0iDSD7YxN6qA6JrtNnrsKyUqWLLkBbeDa7VT34TXvoOzHSc+2&#10;bNlyiS3LXsfu7pC/4VRriLz1VK6tx52hukf32nYoMRARRDPDnH7kQfLrlShR4rJ8EO0DiaM7GRus&#10;h1EHkPjF+AoCaIwrjrn/sfbt2w8TyNzrUFK9eu6gfPnz56/IoJrpe7VN7bJttv23SRrMnsd/uNOx&#10;Y0d91sFDI/NfLwNvAKRTS5UqNUX+COCajGNbjzZ5zEwmC2G/0yOJY5DgMTArAF8gkEq1OWUg6FtI&#10;pR5PzPj/LDZ8tSIB22n9uifbYR1LE0hC3M8pdlc5Km/Tpk3ZYKDrupKkBLs+H6k16hKmPGVBo+vu&#10;YFD5eixt7a+uK58SZieUCCkQLRWYK1euq6qHPt6sXLnyNc5pwue8dlLDt3mD9sQ6VY5G+f7nn38+&#10;Y/vnnsQHNIIc6oeJDCbQHuNL2GTzuffP/tev2o6J1srsmD6akplw/5S3t3dNIrnlaBjDO8boKiY2&#10;ZbYXQk0WBXHn5cViszQh9Z1iYxh5muMYH5bkyZMnP8x2fTMpanJniJI7MzRwlL/FKUr1m2cfNul+&#10;2Vvi+Bm6ThtecR8M9zIxM9dhZKoJEyZ00uDmzZv3sgDiDg57zK82Rw+HwZdxws6byuMhlU3+airT&#10;1u+eMEch8C4TfsjzSPFu9z4r2Xyq2yY0QSjtvoCw6ZuVOZ2qohH9zkjZAYzLqZCQkGyA2OzH+acQ&#10;HmpNEOePLRpHA4JBo55jxPhkjPMPEe40BDD7xGwx3Q6QHVCb3JliryERu2CEmeDCCX2Hwb5m77V5&#10;1BbqeUdgQCKiSaYAg/r2eH5P3s8lQW7awUivBhMtMDQwMLB2bH2KiSpUqJAe4JutAWy7bH8wAeFI&#10;tez8w5g1bSBm8qhdtPcGffJn0P0xReuw823279/fBn+pTVBQkFY2xToxRnmaYTRrQDjORX+uTpky&#10;ZdjixYuHmAx/Fo0YMUJPC+WR3yXsLOycjpFoqD7T/ylqazh+wRExwn3gLePcz9n/SNTlBQsWmHcV&#10;6HiGoUOH9sTPcC1GVdIAApR21KHNQqKBQSpTkzamMQ7hFHaxJkxlNGrUaB6Dsk4DhQPYzcmWYNq2&#10;bVtBzFy0Lf/VB6TWT1EW7XsUmz/b4dtctF4/AKCnrJ8pcT3amgSRzFPPnj216NjdaXyKcFHbE7mm&#10;oWn/yJo1a+4kf7K+BR4v0akqmk7t1KmTZsD0YOUp7OsgnCPFszHOdJHnERr7ddu2bReh+qTWzIuy&#10;lnlinDsjlbgeQf4JKl9lEM18iz0/aq9b5iOV2g73K+Jrs9uZexlyZNFOBgyUkx5z0wiA3LK+Bf24&#10;wb256MuXANYPLRGCM6ZBSvA7oZs3b54StV4lAXXNmjXaI1KTY+koX9+0LoQ2e4n/5nvWThHRiGsZ&#10;aNfbRDYLV6xYUZb/JiLgnJbId6lSpYrMsx5Lv66y8FlerVSp0hEvLy+zd9WfRjiSVVBt2sNYby4/&#10;Ji8XMFzo3r37OqRuFY2LdY3dnDlzHtM7CIRu1Y4dO6Yvzi7Qwx5JjKRY6lNOnCRXx6jgYytXrjQv&#10;l4oh3FNeAylmWzAAGn07ojne/gyr+u2AqAw0RxPuTb927dr+AMe15Y3y+fr6ag2BBib13r17v8Wu&#10;98OnOI/TPIBzCVpss2TJEvOVfJsEbAFh2bJl3ppUc7IlmODpy7NmzfLWC0KnTp3S98NcSwJ9fHza&#10;EzUEUmcJ2tiJwf9Di3O0eIf62i9fvjxW/yJFiMZqJ5SapMcHDBjQlLj5Jp79MRj5Ll6zH2ZEy7ei&#10;ed6ce1QrjemctIlN2tDj47iS8jhFGDpz5kwZBtnjAZU2+7xx40ZnBiHatDTO3TlUsr80kT3HPZEA&#10;UJrnKmHkLkC6d/78+Xv0i2qP0DXMxz6YHucKbtr3LYIRrDbYslUPaly7zGuzb/e+xppo/6No1rfn&#10;zZvnjQY9pvkYu8RfRB69Ipcak7EeITy6bt06LwTwEmatISDQRiMCtT4FkeC1pMlKAKCSFmlq6hNm&#10;B+K85EQlF0Ydag4+pjn7z/r169frwIED+bQIlk6bN5jcUqxffnGngICAt5AOPwBh4nUNPv7IlSNH&#10;jvRW3c5gm2QHSEkSa48xHxcrVqw4GnU7GLPgy+CH4+n706fBOHyDMSeDCZ8HW58lJqI/aYcMGdLK&#10;mjub5JBiCjeTGqOx6hQpUqQOfKpjj6MmNEAdgNBHpld+C9rwINq2A/xwaRU07s+TJ08uiMboW7Bg&#10;wWsyf2i80XqCqodY9DvRvk6y0qBBg3qSNLnx4bBhwwZjCw8gacMJ3/Smdo7Lly8Xv3LlymtOdhft&#10;2rUrD1I3AXUcykD8waD8gb37g8hkMCivio2sql+9tALAqmJ3zTk0T1VUeVXKToXX/xNO0347ABrg&#10;3r17rxw5cqSv++DYwY+auPcUUt8UB7gqkVFrmHsHzRDvwhp32rlz52cMgvkajABp65RpUtLA6lft&#10;0XV77J5kTux5HTPoyzGh38NTjze+ihYtOg1enUVz1cdUNG/YsOF2tMnirl27Tujfv/9qeJK4JW3J&#10;TTRYM4TmGQG/H6HaIlGxkwFExu3btz+CCgsYM2aMmeM3NzikwdRCTSRvp6TIMkITSUjHVcyOSTpW&#10;olzzq0khBvEqankj0rMNNXlNDLcDjFN6m7AwJ1pijJivMvUrjWC1ggUIdUZQbrDKo65g/kcqrtcK&#10;aZzJ6djheHdLwxmsQRRh3om05SpZYNj/SlHzqD32ZVmb0EybtE7SKd6D0EBfSntJE8PfsgD5bQTo&#10;JIDYRUjq2qfhL0EXL14syGCEEv653uHTRJVWAxFfm8/7O6c9iGt5NG9vGeU+aPZc1KTzYrhA5M54&#10;/aJtjqEd+gKcW5bZFgw6tnndy7HJXhfANOsHWO4xOLnom145tDOdaQDcNzhqszVrasuJWq77/7jO&#10;CYTZsmULw5GdFx4e7vHS7okTJ76grs9VJ+mR8+fP9yJvOA78Ia1L9ff3f52UqBXafwohJWMBwu/S&#10;FvpP41PhSzRDjV5FA1zDSet27dq1aNOp5JPdrQnit0mS3RmlAXJnnj1vmRpV2pXEXGy+X9++fbcC&#10;xD1SwTav+732nE36r/rcpVXt0YDjFB/ALI1DY2TBpNRFI10WYJRfgFRe21b38m059tgdcEqUfQW/&#10;aWZwcHB5DbjDEhfhTyyT9M+YMaMVJswXk+A9e/bsFvgYhzC15Zxsfz0CBJoRMytv1TE/P78iDMoR&#10;BqU7kloNf+BoUFCQFrVEe65Ofj3Lf4dYeSFqOyQq05Qsg6Mm9+t2UBmocMAZUrduXR+cuPEA0uOp&#10;Z9RkgeI+oDavPSbUvYvdPocJuq7oib7NIxTuxPlO3N8JM+aFhtuHqXNtmqFfe6yydCyAoUFDANhi&#10;HMGK9FvrG2NcZIMPVh7g3ULb3cJhnqq1kOTXizfF9+/fH+e2xn8JUsdwGgvg7AQChEGEmeYpm143&#10;79at2yw6pt1LvzCZoxD3vso9VX///Xd9czFcUm0Hw12CbbLXlMRk5ZfEar5CvoicwqZNmy5AK/XH&#10;6VqikBdn9SQDF6nrms9A7Zp7VZ6Ov/vuO1OGNEJUM6Ck+Q8kVK8OemyeRdsfxCnOiAbxxk9aMmrU&#10;qCVovCXUvweQ6LsYm1T/+PHjl3C/nODY90dwI6KzGoTGQQBjY4cOHVLmUXRKEZ1MjRqbD+rDb968&#10;6Zrfx7H8ASBEiOEwJtbPFXF/Gq2aPn78eMmxY8fqE8Zm0DQQFhBKdtDRJFrs4nXs2LFyNmFrTaKM&#10;ir169ZqDJIdqYght5SXfRtcYqDU4uJN1PHXq1KZI4HnUcRv9t2UQz18XwFSP2mBBqHkLwBDjGkpJ&#10;riaAbDpz5sz7p0+fLsexmRhSUh+d7C7ivocJjWvRPo8darUbDSFkMzTdVfgZ7+LXvxxJSsQUfo36&#10;mzZt2qt05iaAuIRjFoG0mNXR8ZGApXKU0CofItFaHr4P53AX57TznLmmfM4t0Yhr2jRUX8jxRxvc&#10;UcRB+Pb53Llze1FOY+VB6j4kOjnSunVrPSdIhQQ+jwR3Jf9dpPosDltT6nmR40BAcUd+wubNm7Xa&#10;6L4neCjjEcr9ANV/DmG5jp/gsQWPSP3DPPXXSinn1H8m0ZEnvby8VqMtdp87d64lHb42bty4XroG&#10;gz+4devWV0rki/Vbk8lBlJ8eTTAbM3AbR3AH6ld7R7eiDV+1bNmyU4kSJU4KDGiEL7DPK3Boz9Wq&#10;VWsLbc7hFKHPGmVFq3lrQokwcCFlxrq2MyGkQd6xY0dRQtpbmJWWkydPbsr/GB9Y/VcQHc6GAxfU&#10;qlWrsiC7KBpCO5G9hkr8BOYvbtiw4R4cvT38euwdlRI0Z86cDxnole3bt/cTGJB4PwZ8DxonGDNx&#10;VmAgWpiO6bkyePDgZnfu3In2Bhltf5akZzIf0Lf70gzcry0JhyAgdzl2PRjDXL02aNCg0pxL0LOR&#10;/xiCaY/SWT3LeAibXRaP/DrhURHOnUY1n0Fd9+A4FMdOar9hyZIlx/DrehsoOYkyU1WrVu2FBQsW&#10;zBAwKleufNRGEPnz5z+L+fqsY8eOWwDnQBzeRD9gSihhnoaGhYU1Em8wEZM1F+MOBnyYAoB0BucS&#10;/ZHY/wii41pcOhmbrTezLqISpwcGBn4mzx47OeHChQsZ8f7v4uzdQp0f27t3b2ucpyRt85NQwpnt&#10;jA9wAyfxBiA9jK/wKe2McU+k5KT58+c317OF8+fPV8WfaQ4PbuG0Vjh06NAHJ0+erAVYQnB8uwos&#10;zi3/XQTKtY/Te+XLl9cC1MwM9gfY7smo7WPXrl3LiRkZgMPGpciyxODdkeDjq1atatikSZOPYZ7H&#10;RiHJRbRJm5J8o8SxXntLduar7TjOedGCriev1POatBIgWI//9G7Pnj3Nm2rNmjXzRzDCCcu1cCVF&#10;BeEvQTDdqH80QwnCzyv79+/vXaVKlU9x7PYqfCKcG9S9e/dfcNyKwZCX8SUm4dzpcbDHy6V/ZaKt&#10;riex69at+xqzc5jw0ONbXRERES0wjzcaNWpUTYKCtmwBONqUK1eujeXR/wzhmWdeuHChXoZ5C0Z1&#10;0hTvxIkTa2DLu7Vt23bp4cOHy6FFPgUglxTnI1kznVvF7DiX2v27SH0hMqoOeHcSjezEcd7JuceI&#10;QEbSl41ONkPan4EoZiqR1ky9SOSc/t8k0K+lYGm0EmjAgAGrsmfPHoa0mJ1Xzp49+9r169ef/frr&#10;rxX2+elNI+Ls/boPb98LgFzn3I7evXtvxs4n+ycLkkJEJrkB7FF8njC02Yrp06e3o823dA1wV9WT&#10;UYDhsRaTfPkwlXX/5zRBfARjWhNJ+CFByxlkfcbgUf5fIAycOHPmTF9U6FGcqzexv7OxrRtQvxlh&#10;8hTORxAKavn+AO7Ts48YV1g5h4kmAZak3VTMZtwkfXPDzInwmx4ALFq+fHlXfBzGPvfFgICAX9eu&#10;Xfvu+PHje9DWm/37989F/c+g3TbjLM4hSuiHs3pFD9M4n7iNM/6XCOa+j8PVsHnz5rlCQkLKFSpU&#10;6KRea4dpXzHooRxP4dzB4cOH20mrh/Vgq3Xr1vPxM/o3aNBgAWW41l8uWrToIcxOvmHDhrWfNGlS&#10;PgYtG9cTpJIp+w1CvHwMasm+ffsO5d6CaLHnMGW9kPqeykNZaTB1DYiQ9JX8VxjkZd26dVs5ePDg&#10;GV26dBlAqKr2Xl22bFlp+jQUHyEMh3jdtGnTmpA/5b4u999CkjYNGBFGJqR9DUwzUp0jR45IhVwk&#10;fRXPvGnFr/mUIfa3KPc8xX+z6ljXRNzvXbFixUDSDZzUwDJlyvjXrFmzAHlSAbpqmCFfQktfpFaa&#10;p6Rzm8p9joHUkji9MXa+WLFiYWipUzi7TdFKezEJu5ysypuLckJV/9ixY1trAQo+grYDfIqB98Ex&#10;vLJ+/foS5HuZCKIk57XDzV/CtP1HEVLmUqP4Fdv1FBEGH3BOaSAUhegt42h7SGJSGmhgCFNXEb59&#10;ky9fvjcZpN/z588fiH/y5Ny5c30qVap0sF69el9nyZLldVS8K5RjsN4k5N3KOU1GvYHE652M81u3&#10;bu1avHjxbgDqEHXaXeZz0YZIIqPBHBfPli3bHRzH49R3DO2wCe0yl/LMl2f5jfFR9d+USIKRkvxq&#10;JNd7najdyWgKgSHatv4HDx7swMCE9erVq5Vz6gE/P7/MNWrUMF/JFxgaN268Ze/evSNJPYYOHep6&#10;NkJ5r+EDrNNjbnyAkbt27RqZJ0+eUydOnNBinQaA6fbp06e1g32aY8eOFeR/JBGEPoP4JppkC/7A&#10;H05b//vnCv4qlDNnzibYbG2eHW2LADRDK61n6Nixo5bcGW8dKS2sp4PSAgLDZ599po+uzUCDTK1b&#10;t67rOxgaZMrVN69lmmbgE8yYNWuW9n18nGsZ0Bbb0RxH0Sq1UP2r0RZao2G0GNfNq/GmoL/pzyMN&#10;Wnh4uOupojsxIJ8Ttq3Be19y/PjxvOTNJgcUP+IoJufxefPm+WTKlMnjE0TutH37dr0XSTHR92Su&#10;Xr36b4BsFI7lGqKdNjHl+Zv+YoQKfw8J/51oYwca4SiRwfhVq1ZpX6jU8YEB89CwcOHCkStWrGjj&#10;nPIgAKANxvRq23+BM/jAA/8Hwuwcrr0+AZ0AAAAASUVORK5CYIJQSwECLQAUAAYACAAAACEAsYJn&#10;tgoBAAATAgAAEwAAAAAAAAAAAAAAAAAAAAAAW0NvbnRlbnRfVHlwZXNdLnhtbFBLAQItABQABgAI&#10;AAAAIQA4/SH/1gAAAJQBAAALAAAAAAAAAAAAAAAAADsBAABfcmVscy8ucmVsc1BLAQItABQABgAI&#10;AAAAIQCJZcidbQQAAGIKAAAOAAAAAAAAAAAAAAAAADoCAABkcnMvZTJvRG9jLnhtbFBLAQItABQA&#10;BgAIAAAAIQCqJg6+vAAAACEBAAAZAAAAAAAAAAAAAAAAANMGAABkcnMvX3JlbHMvZTJvRG9jLnht&#10;bC5yZWxzUEsBAi0AFAAGAAgAAAAhAAclHureAAAABwEAAA8AAAAAAAAAAAAAAAAAxgcAAGRycy9k&#10;b3ducmV2LnhtbFBLAQItAAoAAAAAAAAAIQB4siUPqloAAKpaAAAUAAAAAAAAAAAAAAAAANEIAABk&#10;cnMvbWVkaWEvaW1hZ2UxLnBuZ1BLBQYAAAAABgAGAHwBAACtYwAAAAA=&#10;">
                <v:shape id="Text Box 23" o:spid="_x0000_s1030" type="#_x0000_t202" style="position:absolute;left:5429;width:27051;height:7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q2MIA&#10;AADbAAAADwAAAGRycy9kb3ducmV2LnhtbESP0YrCMBRE34X9h3AXfJE1rYJINYorLOyr1Q+4NneT&#10;2uamNNF2/94sLPg4zMwZZrsfXSse1Ifas4J8noEgrryu2Si4nL8+1iBCRNbYeiYFvxRgv3ubbLHQ&#10;fuATPcpoRIJwKFCBjbErpAyVJYdh7jvi5P343mFMsjdS9zgkuGvlIstW0mHNacFiR0dLVVPenYLy&#10;dD3MTHm/nWf2k4/Dpclz0yg1fR8PGxCRxvgK/7e/tYLFE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GrYwgAAANsAAAAPAAAAAAAAAAAAAAAAAJgCAABkcnMvZG93&#10;bnJldi54bWxQSwUGAAAAAAQABAD1AAAAhwMAAAAA&#10;" fillcolor="white [3201]" stroked="f" strokeweight=".5pt">
                  <v:textbox>
                    <w:txbxContent>
                      <w:p w:rsidR="009F1B9A" w:rsidRPr="00923F42" w:rsidRDefault="009F1B9A" w:rsidP="00B25E21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23F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Bureau of Environmental Health</w:t>
                        </w:r>
                      </w:p>
                      <w:p w:rsidR="009F1B9A" w:rsidRPr="003A185D" w:rsidRDefault="009F1B9A" w:rsidP="00B25E21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A185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Massachusetts Department of Public Health</w:t>
                        </w:r>
                      </w:p>
                      <w:p w:rsidR="009F1B9A" w:rsidRPr="003A185D" w:rsidRDefault="009F1B9A" w:rsidP="00B25E21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A185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Phone: 617-624-5757</w:t>
                        </w:r>
                      </w:p>
                      <w:p w:rsidR="009F1B9A" w:rsidRPr="003A185D" w:rsidRDefault="00923F42" w:rsidP="00B25E21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1" w:history="1">
                          <w:r w:rsidR="009F1B9A" w:rsidRPr="003A185D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www.mass.gov/dph/environmental_health</w:t>
                          </w:r>
                        </w:hyperlink>
                        <w:r w:rsidR="009F1B9A" w:rsidRPr="003A185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1" type="#_x0000_t75" alt="Image result for massachusetts department public health logo" style="position:absolute;top:1047;width:5429;height: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nR5nGAAAA2wAAAA8AAABkcnMvZG93bnJldi54bWxEj09rwkAUxO8Fv8PyBC+lbtRqNWaVUggI&#10;BaXRQ4+P7MsfzL5Ns6um394tFDwOM/MbJtn2phFX6lxtWcFkHIEgzq2uuVRwOqYvSxDOI2tsLJOC&#10;X3Kw3QyeEoy1vfEXXTNfigBhF6OCyvs2ltLlFRl0Y9sSB6+wnUEfZFdK3eEtwE0jp1G0kAZrDgsV&#10;tvRRUX7OLkbB9yH9nDWyWKazt/kqWmTPP/KwV2o07N/XIDz1/hH+b++0gukr/H0JP0Bu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adHmcYAAADbAAAADwAAAAAAAAAAAAAA&#10;AACfAgAAZHJzL2Rvd25yZXYueG1sUEsFBgAAAAAEAAQA9wAAAJIDAAAAAA==&#10;">
                  <v:imagedata r:id="rId12" o:title="Image result for massachusetts department public health logo"/>
                  <v:path arrowok="t"/>
                </v:shape>
                <w10:wrap anchorx="margin"/>
              </v:group>
            </w:pict>
          </mc:Fallback>
        </mc:AlternateContent>
      </w:r>
      <w:r w:rsidR="000536C5" w:rsidRPr="003341CF">
        <w:rPr>
          <w:rFonts w:ascii="Verdana" w:hAnsi="Verdana"/>
          <w:b/>
          <w:bCs/>
          <w:color w:val="FFFFFF"/>
          <w:sz w:val="40"/>
          <w:szCs w:val="40"/>
        </w:rPr>
        <w:br w:type="page"/>
      </w:r>
    </w:p>
    <w:p w:rsidR="00D000DE" w:rsidRPr="002D0DDA" w:rsidRDefault="007344B0" w:rsidP="00B1084B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Verdana" w:hAnsi="Verdana"/>
          <w:b/>
          <w:color w:val="20948B"/>
          <w:sz w:val="24"/>
          <w:szCs w:val="24"/>
        </w:rPr>
      </w:pPr>
      <w:r w:rsidRPr="002D0DDA">
        <w:rPr>
          <w:rFonts w:ascii="Verdana" w:hAnsi="Verdana"/>
          <w:b/>
          <w:noProof/>
          <w:color w:val="20948B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A94259" wp14:editId="2662FC3E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69810" cy="484505"/>
                <wp:effectExtent l="0" t="0" r="2540" b="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F6670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Drinking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0;margin-top:-43.2pt;width:580.3pt;height:38.1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z1pgIAAKQFAAAOAAAAZHJzL2Uyb0RvYy54bWysVEtv2zAMvg/YfxB0X5046SuoUwQtOgwo&#10;2qLt0LMiS4kBWdQkJXb260fKj3ZdscMwH2RJ/PjxIZIXl21t2F75UIEt+PRowpmyEsrKbgr+/fnm&#10;yxlnIQpbCgNWFfygAr9cfv500biFymELplSeIYkNi8YVfBujW2RZkFtVi3AETlkUavC1iHj0m6z0&#10;okH22mT5ZHKSNeBL50GqEPD2uhPyZeLXWsl4r3VQkZmCo28xrT6ta1qz5YVYbLxw20r2boh/8KIW&#10;lUWjI9W1iILtfPUHVV1JDwF0PJJQZ6B1JVWKAaOZTt5F87QVTqVYMDnBjWkK/49W3u0fPKvKgs84&#10;s6LGJ3qEnS1VyR4xecJujGIzSlPjwgLRT+7B96eAW4q51b6mP0bD2pTaw5ha1UYm8fJ0doqvNedM&#10;omx+Nj+Z5USavWo7H+JXBTWjTcE9eUEupLSK/W2IHX7AkcUApipvKmPSwW/WV8azvcC3zvMT/HoT&#10;v8GMJbAFUusY6Saj8LqA0i4ejCKcsY9KY34whDx5kipTjXaElMrGaSfailJ15o8n+A3WqZZJI4Wb&#10;CIlZo/2RuycYkB3JwN152eNJVaXCHpUnf3OsUx41kmWwcVSuKwv+IwKDUfWWO/yQpC41lKXYrttU&#10;O8eEpJs1lAesJw9dowUnbyp8zlsR4oPw2FnYgzgt4j0u2kBTcOh3nG3B//zonvBY8CjlrMFOLXj4&#10;sRNecWa+WWyF8+l8Tq2dDvPj0xwP/q1k/VZid/UVYIFMcS45mbaEj2bYag/1Cw6VFVlFkbASbRdc&#10;Rj8crmI3QXAsSbVaJRi2sxPx1j45SeSUZ6rU5/ZFeNfXdMRuuIOhq8XiXVV3WNK0sNpF0FUq+de8&#10;9i+AoyCVUj+2aNa8PSfU63Bd/gIAAP//AwBQSwMEFAAGAAgAAAAhAPyyc/ndAAAACQEAAA8AAABk&#10;cnMvZG93bnJldi54bWxMj8FOwzAQRO9I/IO1SNxa2xEKVYhTVUjAqUItSFzdeIkj4t0odtvA1+Oe&#10;4Dg7q5k39XoOgzjhFHsmA3qpQCC17HrqDLy/PS1WIGKy5OzAhAa+McK6ub6qbeX4TDs87VMncgjF&#10;yhrwKY2VlLH1GGxc8oiUvU+egk1ZTp10kz3n8DDIQqlSBttTbvB2xEeP7df+GAxsOh24+HgZt17t&#10;7tvX7bP74cKY25t58wAi4Zz+nuGCn9GhyUwHPpKLYjCQhyQDi1V5B+Ji61KVIA75pJUG2dTy/4Lm&#10;FwAA//8DAFBLAQItABQABgAIAAAAIQC2gziS/gAAAOEBAAATAAAAAAAAAAAAAAAAAAAAAABbQ29u&#10;dGVudF9UeXBlc10ueG1sUEsBAi0AFAAGAAgAAAAhADj9If/WAAAAlAEAAAsAAAAAAAAAAAAAAAAA&#10;LwEAAF9yZWxzLy5yZWxzUEsBAi0AFAAGAAgAAAAhAM+JDPWmAgAApAUAAA4AAAAAAAAAAAAAAAAA&#10;LgIAAGRycy9lMm9Eb2MueG1sUEsBAi0AFAAGAAgAAAAhAPyyc/ndAAAACQEAAA8AAAAAAAAAAAAA&#10;AAAAAAUAAGRycy9kb3ducmV2LnhtbFBLBQYAAAAABAAEAPMAAAAKBgAAAAA=&#10;" fillcolor="#266" stroked="f" strokeweight="2pt">
                <v:textbox>
                  <w:txbxContent>
                    <w:p w:rsidR="009F1B9A" w:rsidRPr="00BF5CA5" w:rsidRDefault="009F1B9A" w:rsidP="00F6670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Drinking Water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ED663F" w:rsidRPr="00442081" w:rsidRDefault="00D90C0B" w:rsidP="000A526D">
      <w:pPr>
        <w:tabs>
          <w:tab w:val="left" w:pos="360"/>
          <w:tab w:val="left" w:pos="630"/>
          <w:tab w:val="left" w:pos="2160"/>
          <w:tab w:val="left" w:pos="5760"/>
          <w:tab w:val="left" w:pos="9270"/>
        </w:tabs>
        <w:spacing w:after="0" w:line="312" w:lineRule="auto"/>
        <w:ind w:left="1710" w:hanging="990"/>
        <w:rPr>
          <w:rFonts w:ascii="Arial" w:hAnsi="Arial" w:cs="Arial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9546" behindDoc="0" locked="0" layoutInCell="1" allowOverlap="1" wp14:anchorId="3E739AEF" wp14:editId="740B9671">
            <wp:simplePos x="0" y="0"/>
            <wp:positionH relativeFrom="column">
              <wp:posOffset>-412115</wp:posOffset>
            </wp:positionH>
            <wp:positionV relativeFrom="paragraph">
              <wp:posOffset>211645</wp:posOffset>
            </wp:positionV>
            <wp:extent cx="6858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DFA" w:rsidRPr="00442081">
        <w:rPr>
          <w:rFonts w:ascii="Arial" w:hAnsi="Arial" w:cs="Arial"/>
          <w:b/>
          <w:noProof/>
          <w:color w:val="226666"/>
          <w:sz w:val="32"/>
          <w:szCs w:val="30"/>
        </w:rPr>
        <w:t>Where does my drinking water come from</w:t>
      </w:r>
      <w:r w:rsidR="00367DFA" w:rsidRPr="00442081">
        <w:rPr>
          <w:rFonts w:ascii="Arial" w:hAnsi="Arial" w:cs="Arial"/>
          <w:b/>
          <w:color w:val="226666"/>
          <w:sz w:val="32"/>
          <w:szCs w:val="30"/>
        </w:rPr>
        <w:t>?</w:t>
      </w:r>
    </w:p>
    <w:p w:rsidR="00FF1AD4" w:rsidRPr="004256AE" w:rsidRDefault="00063578" w:rsidP="000A526D">
      <w:pPr>
        <w:pStyle w:val="ListParagraph"/>
        <w:numPr>
          <w:ilvl w:val="0"/>
          <w:numId w:val="21"/>
        </w:numPr>
        <w:tabs>
          <w:tab w:val="left" w:pos="630"/>
          <w:tab w:val="left" w:pos="1530"/>
          <w:tab w:val="left" w:pos="2160"/>
          <w:tab w:val="left" w:pos="5760"/>
          <w:tab w:val="left" w:pos="9270"/>
        </w:tabs>
        <w:spacing w:line="312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Public water systems provide water to many people on a regular basis. </w:t>
      </w:r>
      <w:r w:rsidR="0022729E" w:rsidRPr="004256AE">
        <w:rPr>
          <w:rFonts w:ascii="Arial" w:hAnsi="Arial" w:cs="Arial"/>
          <w:sz w:val="24"/>
          <w:szCs w:val="24"/>
        </w:rPr>
        <w:t>They serve a</w:t>
      </w:r>
      <w:r w:rsidR="002D4CE4" w:rsidRPr="004256AE">
        <w:rPr>
          <w:rFonts w:ascii="Arial" w:hAnsi="Arial" w:cs="Arial"/>
          <w:sz w:val="24"/>
          <w:szCs w:val="24"/>
        </w:rPr>
        <w:t xml:space="preserve">bout 90% </w:t>
      </w:r>
      <w:r w:rsidR="002D4CE4" w:rsidRPr="004256AE">
        <w:rPr>
          <w:rFonts w:ascii="Arial" w:hAnsi="Arial" w:cs="Arial"/>
          <w:color w:val="000000" w:themeColor="text1"/>
          <w:sz w:val="24"/>
          <w:szCs w:val="24"/>
        </w:rPr>
        <w:t>of Massachusetts residents</w:t>
      </w:r>
      <w:r w:rsidR="0022729E" w:rsidRPr="004256A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F1AD4" w:rsidRPr="004256AE" w:rsidRDefault="005B3AB6" w:rsidP="000A526D">
      <w:pPr>
        <w:pStyle w:val="ListParagraph"/>
        <w:numPr>
          <w:ilvl w:val="0"/>
          <w:numId w:val="21"/>
        </w:numPr>
        <w:tabs>
          <w:tab w:val="left" w:pos="630"/>
          <w:tab w:val="left" w:pos="1530"/>
          <w:tab w:val="left" w:pos="2160"/>
          <w:tab w:val="left" w:pos="5760"/>
          <w:tab w:val="left" w:pos="927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color w:val="000000" w:themeColor="text1"/>
          <w:sz w:val="24"/>
          <w:szCs w:val="24"/>
        </w:rPr>
        <w:t>Other residents use a private well.</w:t>
      </w:r>
      <w:r w:rsidR="00063578" w:rsidRPr="004256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1AD4" w:rsidRPr="004256AE">
        <w:rPr>
          <w:rFonts w:ascii="Arial" w:hAnsi="Arial" w:cs="Arial"/>
          <w:color w:val="000000" w:themeColor="text1"/>
          <w:sz w:val="24"/>
          <w:szCs w:val="24"/>
        </w:rPr>
        <w:t>Private wells provide water to fewer people</w:t>
      </w:r>
      <w:r w:rsidR="00E4613E" w:rsidRPr="004256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1AD4" w:rsidRPr="004256AE">
        <w:rPr>
          <w:rFonts w:ascii="Arial" w:hAnsi="Arial" w:cs="Arial"/>
          <w:color w:val="000000" w:themeColor="text1"/>
          <w:sz w:val="24"/>
          <w:szCs w:val="24"/>
        </w:rPr>
        <w:t>(usually</w:t>
      </w:r>
      <w:r w:rsidR="00063578" w:rsidRPr="004256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63578" w:rsidRPr="004256AE">
        <w:rPr>
          <w:rFonts w:ascii="Arial" w:hAnsi="Arial" w:cs="Arial"/>
          <w:sz w:val="24"/>
          <w:szCs w:val="24"/>
        </w:rPr>
        <w:t>just one home</w:t>
      </w:r>
      <w:r w:rsidR="00FF1AD4" w:rsidRPr="004256AE">
        <w:rPr>
          <w:rFonts w:ascii="Arial" w:hAnsi="Arial" w:cs="Arial"/>
          <w:sz w:val="24"/>
          <w:szCs w:val="24"/>
        </w:rPr>
        <w:t>)</w:t>
      </w:r>
      <w:r w:rsidR="00E4613E" w:rsidRPr="004256AE">
        <w:rPr>
          <w:rFonts w:ascii="Arial" w:hAnsi="Arial" w:cs="Arial"/>
          <w:sz w:val="24"/>
          <w:szCs w:val="24"/>
        </w:rPr>
        <w:t>.</w:t>
      </w:r>
    </w:p>
    <w:p w:rsidR="00D000DE" w:rsidRPr="004256AE" w:rsidRDefault="00D000DE" w:rsidP="000A526D">
      <w:pPr>
        <w:pStyle w:val="ListParagraph"/>
        <w:tabs>
          <w:tab w:val="left" w:pos="360"/>
          <w:tab w:val="left" w:pos="630"/>
          <w:tab w:val="left" w:pos="2160"/>
          <w:tab w:val="left" w:pos="5760"/>
          <w:tab w:val="left" w:pos="9270"/>
        </w:tabs>
        <w:spacing w:after="0" w:line="312" w:lineRule="auto"/>
        <w:ind w:left="0"/>
        <w:rPr>
          <w:rFonts w:ascii="Arial" w:hAnsi="Arial" w:cs="Arial"/>
          <w:b/>
          <w:color w:val="20948B"/>
          <w:sz w:val="24"/>
          <w:szCs w:val="24"/>
        </w:rPr>
      </w:pPr>
    </w:p>
    <w:p w:rsidR="00A81EDF" w:rsidRPr="00442081" w:rsidRDefault="00D90C0B" w:rsidP="000A526D">
      <w:pPr>
        <w:tabs>
          <w:tab w:val="left" w:pos="360"/>
          <w:tab w:val="left" w:pos="630"/>
          <w:tab w:val="left" w:pos="720"/>
          <w:tab w:val="left" w:pos="2160"/>
          <w:tab w:val="left" w:pos="5760"/>
          <w:tab w:val="left" w:pos="9270"/>
        </w:tabs>
        <w:spacing w:after="0" w:line="312" w:lineRule="auto"/>
        <w:ind w:left="720"/>
        <w:rPr>
          <w:rFonts w:ascii="Arial" w:hAnsi="Arial" w:cs="Arial"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30570" behindDoc="0" locked="0" layoutInCell="1" allowOverlap="1" wp14:anchorId="7B976229" wp14:editId="799DBB7F">
            <wp:simplePos x="0" y="0"/>
            <wp:positionH relativeFrom="column">
              <wp:posOffset>-412115</wp:posOffset>
            </wp:positionH>
            <wp:positionV relativeFrom="paragraph">
              <wp:posOffset>230315</wp:posOffset>
            </wp:positionV>
            <wp:extent cx="685800" cy="685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0DE" w:rsidRPr="00442081">
        <w:rPr>
          <w:rFonts w:ascii="Arial" w:hAnsi="Arial" w:cs="Arial"/>
          <w:b/>
          <w:noProof/>
          <w:color w:val="226666"/>
          <w:sz w:val="32"/>
          <w:szCs w:val="30"/>
        </w:rPr>
        <w:t>Is</w:t>
      </w:r>
      <w:r w:rsidR="00A81EDF" w:rsidRPr="00442081">
        <w:rPr>
          <w:rFonts w:ascii="Arial" w:hAnsi="Arial" w:cs="Arial"/>
          <w:b/>
          <w:noProof/>
          <w:color w:val="226666"/>
          <w:sz w:val="32"/>
          <w:szCs w:val="30"/>
        </w:rPr>
        <w:t xml:space="preserve"> my</w:t>
      </w:r>
      <w:r w:rsidR="00D000DE" w:rsidRPr="00442081">
        <w:rPr>
          <w:rFonts w:ascii="Arial" w:hAnsi="Arial" w:cs="Arial"/>
          <w:b/>
          <w:noProof/>
          <w:color w:val="226666"/>
          <w:sz w:val="32"/>
          <w:szCs w:val="30"/>
        </w:rPr>
        <w:t xml:space="preserve"> </w:t>
      </w:r>
      <w:r w:rsidR="00A81EDF" w:rsidRPr="00442081">
        <w:rPr>
          <w:rFonts w:ascii="Arial" w:hAnsi="Arial" w:cs="Arial"/>
          <w:b/>
          <w:noProof/>
          <w:color w:val="226666"/>
          <w:sz w:val="32"/>
          <w:szCs w:val="30"/>
        </w:rPr>
        <w:t xml:space="preserve">public </w:t>
      </w:r>
      <w:r w:rsidR="00D000DE" w:rsidRPr="00442081">
        <w:rPr>
          <w:rFonts w:ascii="Arial" w:hAnsi="Arial" w:cs="Arial"/>
          <w:b/>
          <w:noProof/>
          <w:color w:val="226666"/>
          <w:sz w:val="32"/>
          <w:szCs w:val="30"/>
        </w:rPr>
        <w:t>drinking water safe?</w:t>
      </w:r>
    </w:p>
    <w:p w:rsidR="00D000DE" w:rsidRPr="004256AE" w:rsidRDefault="00A81EDF" w:rsidP="000A526D">
      <w:pPr>
        <w:tabs>
          <w:tab w:val="left" w:pos="360"/>
          <w:tab w:val="left" w:pos="630"/>
          <w:tab w:val="left" w:pos="1800"/>
          <w:tab w:val="left" w:pos="1890"/>
          <w:tab w:val="left" w:pos="2070"/>
          <w:tab w:val="left" w:pos="5760"/>
          <w:tab w:val="left" w:pos="927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By law, p</w:t>
      </w:r>
      <w:r w:rsidR="00D000DE" w:rsidRPr="004256AE">
        <w:rPr>
          <w:rFonts w:ascii="Arial" w:hAnsi="Arial" w:cs="Arial"/>
          <w:sz w:val="24"/>
          <w:szCs w:val="24"/>
        </w:rPr>
        <w:t xml:space="preserve">ublic water </w:t>
      </w:r>
      <w:r w:rsidR="0093395D" w:rsidRPr="004256AE">
        <w:rPr>
          <w:rFonts w:ascii="Arial" w:hAnsi="Arial" w:cs="Arial"/>
          <w:sz w:val="24"/>
          <w:szCs w:val="24"/>
        </w:rPr>
        <w:t>providers</w:t>
      </w:r>
      <w:r w:rsidR="00D000DE" w:rsidRPr="004256AE">
        <w:rPr>
          <w:rFonts w:ascii="Arial" w:hAnsi="Arial" w:cs="Arial"/>
          <w:sz w:val="24"/>
          <w:szCs w:val="24"/>
        </w:rPr>
        <w:t xml:space="preserve"> </w:t>
      </w:r>
      <w:r w:rsidR="00517704" w:rsidRPr="004256AE">
        <w:rPr>
          <w:rFonts w:ascii="Arial" w:hAnsi="Arial" w:cs="Arial"/>
          <w:sz w:val="24"/>
          <w:szCs w:val="24"/>
        </w:rPr>
        <w:t xml:space="preserve">must </w:t>
      </w:r>
      <w:r w:rsidR="00D000DE" w:rsidRPr="004256AE">
        <w:rPr>
          <w:rFonts w:ascii="Arial" w:hAnsi="Arial" w:cs="Arial"/>
          <w:sz w:val="24"/>
          <w:szCs w:val="24"/>
        </w:rPr>
        <w:t xml:space="preserve">regularly test the water for </w:t>
      </w:r>
      <w:r w:rsidR="00E7699F">
        <w:rPr>
          <w:rFonts w:ascii="Arial" w:hAnsi="Arial" w:cs="Arial"/>
          <w:sz w:val="24"/>
          <w:szCs w:val="24"/>
        </w:rPr>
        <w:t xml:space="preserve">bacteria and </w:t>
      </w:r>
      <w:r w:rsidR="000B1712" w:rsidRPr="004256AE">
        <w:rPr>
          <w:rFonts w:ascii="Arial" w:hAnsi="Arial" w:cs="Arial"/>
          <w:sz w:val="24"/>
          <w:szCs w:val="24"/>
        </w:rPr>
        <w:t>contaminants</w:t>
      </w:r>
      <w:r w:rsidR="00D000DE" w:rsidRPr="004256AE">
        <w:rPr>
          <w:rFonts w:ascii="Arial" w:hAnsi="Arial" w:cs="Arial"/>
          <w:sz w:val="24"/>
          <w:szCs w:val="24"/>
        </w:rPr>
        <w:t xml:space="preserve">. </w:t>
      </w:r>
      <w:r w:rsidRPr="004256AE">
        <w:rPr>
          <w:rFonts w:ascii="Arial" w:hAnsi="Arial" w:cs="Arial"/>
          <w:sz w:val="24"/>
          <w:szCs w:val="24"/>
        </w:rPr>
        <w:t xml:space="preserve">The Massachusetts Department of Environmental Protection </w:t>
      </w:r>
      <w:r w:rsidR="009D383C" w:rsidRPr="004256AE">
        <w:rPr>
          <w:rFonts w:ascii="Arial" w:hAnsi="Arial" w:cs="Arial"/>
          <w:sz w:val="24"/>
          <w:szCs w:val="24"/>
        </w:rPr>
        <w:t xml:space="preserve">(MassDEP) </w:t>
      </w:r>
      <w:r w:rsidR="00D000DE" w:rsidRPr="004256AE">
        <w:rPr>
          <w:rFonts w:ascii="Arial" w:hAnsi="Arial" w:cs="Arial"/>
          <w:sz w:val="24"/>
          <w:szCs w:val="24"/>
        </w:rPr>
        <w:t xml:space="preserve">makes sure that </w:t>
      </w:r>
      <w:r w:rsidR="0093395D" w:rsidRPr="004256AE">
        <w:rPr>
          <w:rFonts w:ascii="Arial" w:hAnsi="Arial" w:cs="Arial"/>
          <w:sz w:val="24"/>
          <w:szCs w:val="24"/>
        </w:rPr>
        <w:t>providers</w:t>
      </w:r>
      <w:r w:rsidR="00D000DE" w:rsidRPr="004256AE">
        <w:rPr>
          <w:rFonts w:ascii="Arial" w:hAnsi="Arial" w:cs="Arial"/>
          <w:sz w:val="24"/>
          <w:szCs w:val="24"/>
        </w:rPr>
        <w:t xml:space="preserve"> meet </w:t>
      </w:r>
      <w:r w:rsidR="00517704" w:rsidRPr="004256AE">
        <w:rPr>
          <w:rFonts w:ascii="Arial" w:hAnsi="Arial" w:cs="Arial"/>
          <w:sz w:val="24"/>
          <w:szCs w:val="24"/>
        </w:rPr>
        <w:t xml:space="preserve">stringent </w:t>
      </w:r>
      <w:r w:rsidR="00D000DE" w:rsidRPr="004256AE">
        <w:rPr>
          <w:rFonts w:ascii="Arial" w:hAnsi="Arial" w:cs="Arial"/>
          <w:sz w:val="24"/>
          <w:szCs w:val="24"/>
        </w:rPr>
        <w:t>water quality standards.</w:t>
      </w:r>
      <w:r w:rsidR="0093395D" w:rsidRPr="004256AE">
        <w:rPr>
          <w:rFonts w:ascii="Arial" w:hAnsi="Arial" w:cs="Arial"/>
          <w:sz w:val="24"/>
          <w:szCs w:val="24"/>
        </w:rPr>
        <w:t xml:space="preserve"> </w:t>
      </w:r>
    </w:p>
    <w:p w:rsidR="002778A3" w:rsidRPr="004256AE" w:rsidRDefault="002778A3" w:rsidP="000A526D">
      <w:pPr>
        <w:tabs>
          <w:tab w:val="left" w:pos="360"/>
          <w:tab w:val="left" w:pos="630"/>
          <w:tab w:val="left" w:pos="2160"/>
          <w:tab w:val="left" w:pos="5760"/>
          <w:tab w:val="left" w:pos="9270"/>
        </w:tabs>
        <w:spacing w:after="0" w:line="312" w:lineRule="auto"/>
        <w:ind w:left="990"/>
        <w:rPr>
          <w:rFonts w:ascii="Arial" w:hAnsi="Arial" w:cs="Arial"/>
          <w:sz w:val="24"/>
          <w:szCs w:val="24"/>
        </w:rPr>
      </w:pPr>
    </w:p>
    <w:p w:rsidR="00D126F3" w:rsidRPr="00442081" w:rsidRDefault="00D90C0B" w:rsidP="000A526D">
      <w:pPr>
        <w:tabs>
          <w:tab w:val="left" w:pos="360"/>
          <w:tab w:val="left" w:pos="630"/>
          <w:tab w:val="left" w:pos="1170"/>
          <w:tab w:val="left" w:pos="2160"/>
          <w:tab w:val="left" w:pos="5760"/>
          <w:tab w:val="left" w:pos="9270"/>
        </w:tabs>
        <w:spacing w:after="0" w:line="312" w:lineRule="auto"/>
        <w:ind w:left="720"/>
        <w:rPr>
          <w:rFonts w:ascii="Arial" w:hAnsi="Arial" w:cs="Arial"/>
          <w:b/>
          <w:color w:val="20948B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31594" behindDoc="0" locked="0" layoutInCell="1" allowOverlap="1" wp14:anchorId="332EFA0A" wp14:editId="2C3B11B3">
            <wp:simplePos x="0" y="0"/>
            <wp:positionH relativeFrom="column">
              <wp:posOffset>-412115</wp:posOffset>
            </wp:positionH>
            <wp:positionV relativeFrom="paragraph">
              <wp:posOffset>221425</wp:posOffset>
            </wp:positionV>
            <wp:extent cx="689395" cy="685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FF1" w:rsidRPr="00442081">
        <w:rPr>
          <w:rFonts w:ascii="Arial" w:hAnsi="Arial" w:cs="Arial"/>
          <w:b/>
          <w:color w:val="226666"/>
          <w:sz w:val="32"/>
          <w:szCs w:val="30"/>
        </w:rPr>
        <w:t>Is my</w:t>
      </w:r>
      <w:r w:rsidR="00D126F3" w:rsidRPr="00442081">
        <w:rPr>
          <w:rFonts w:ascii="Arial" w:hAnsi="Arial" w:cs="Arial"/>
          <w:b/>
          <w:color w:val="226666"/>
          <w:sz w:val="32"/>
          <w:szCs w:val="30"/>
        </w:rPr>
        <w:t xml:space="preserve"> private well water</w:t>
      </w:r>
      <w:r w:rsidR="00771FF1" w:rsidRPr="00442081">
        <w:rPr>
          <w:rFonts w:ascii="Arial" w:hAnsi="Arial" w:cs="Arial"/>
          <w:b/>
          <w:color w:val="226666"/>
          <w:sz w:val="32"/>
          <w:szCs w:val="30"/>
        </w:rPr>
        <w:t xml:space="preserve"> safe</w:t>
      </w:r>
      <w:r w:rsidR="00D126F3" w:rsidRPr="00442081">
        <w:rPr>
          <w:rFonts w:ascii="Arial" w:hAnsi="Arial" w:cs="Arial"/>
          <w:b/>
          <w:color w:val="226666"/>
          <w:sz w:val="32"/>
          <w:szCs w:val="30"/>
        </w:rPr>
        <w:t>?</w:t>
      </w:r>
    </w:p>
    <w:p w:rsidR="00D126F3" w:rsidRPr="004256AE" w:rsidRDefault="00D126F3" w:rsidP="000A526D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Private </w:t>
      </w:r>
      <w:proofErr w:type="gramStart"/>
      <w:r w:rsidRPr="004256AE">
        <w:rPr>
          <w:rFonts w:ascii="Arial" w:hAnsi="Arial" w:cs="Arial"/>
          <w:sz w:val="24"/>
          <w:szCs w:val="24"/>
        </w:rPr>
        <w:t>wells</w:t>
      </w:r>
      <w:proofErr w:type="gramEnd"/>
      <w:r w:rsidRPr="004256AE">
        <w:rPr>
          <w:rFonts w:ascii="Arial" w:hAnsi="Arial" w:cs="Arial"/>
          <w:sz w:val="24"/>
          <w:szCs w:val="24"/>
        </w:rPr>
        <w:t xml:space="preserve"> can be</w:t>
      </w:r>
      <w:r w:rsidR="0047692D" w:rsidRPr="004256AE">
        <w:rPr>
          <w:rFonts w:ascii="Arial" w:hAnsi="Arial" w:cs="Arial"/>
          <w:sz w:val="24"/>
          <w:szCs w:val="24"/>
        </w:rPr>
        <w:t>come</w:t>
      </w:r>
      <w:r w:rsidRPr="004256AE">
        <w:rPr>
          <w:rFonts w:ascii="Arial" w:hAnsi="Arial" w:cs="Arial"/>
          <w:sz w:val="24"/>
          <w:szCs w:val="24"/>
        </w:rPr>
        <w:t xml:space="preserve"> contaminated </w:t>
      </w:r>
      <w:r w:rsidR="0047692D" w:rsidRPr="004256AE">
        <w:rPr>
          <w:rFonts w:ascii="Arial" w:hAnsi="Arial" w:cs="Arial"/>
          <w:sz w:val="24"/>
          <w:szCs w:val="24"/>
        </w:rPr>
        <w:t>from</w:t>
      </w:r>
      <w:r w:rsidRPr="004256AE">
        <w:rPr>
          <w:rFonts w:ascii="Arial" w:hAnsi="Arial" w:cs="Arial"/>
          <w:sz w:val="24"/>
          <w:szCs w:val="24"/>
        </w:rPr>
        <w:t xml:space="preserve"> natural substances (e.g. bacteria, radon, arsen</w:t>
      </w:r>
      <w:r w:rsidR="0047692D" w:rsidRPr="004256AE">
        <w:rPr>
          <w:rFonts w:ascii="Arial" w:hAnsi="Arial" w:cs="Arial"/>
          <w:sz w:val="24"/>
          <w:szCs w:val="24"/>
        </w:rPr>
        <w:t>i</w:t>
      </w:r>
      <w:r w:rsidRPr="004256AE">
        <w:rPr>
          <w:rFonts w:ascii="Arial" w:hAnsi="Arial" w:cs="Arial"/>
          <w:sz w:val="24"/>
          <w:szCs w:val="24"/>
        </w:rPr>
        <w:t>c),</w:t>
      </w:r>
      <w:r w:rsidR="00771FF1" w:rsidRPr="004256AE">
        <w:rPr>
          <w:rFonts w:ascii="Arial" w:hAnsi="Arial" w:cs="Arial"/>
          <w:sz w:val="24"/>
          <w:szCs w:val="24"/>
        </w:rPr>
        <w:t xml:space="preserve"> nearby</w:t>
      </w:r>
      <w:r w:rsidRPr="004256AE">
        <w:rPr>
          <w:rFonts w:ascii="Arial" w:hAnsi="Arial" w:cs="Arial"/>
          <w:sz w:val="24"/>
          <w:szCs w:val="24"/>
        </w:rPr>
        <w:t xml:space="preserve"> industrial activities, landfills, </w:t>
      </w:r>
      <w:r w:rsidR="00E4613E" w:rsidRPr="004256AE">
        <w:rPr>
          <w:rFonts w:ascii="Arial" w:hAnsi="Arial" w:cs="Arial"/>
          <w:sz w:val="24"/>
          <w:szCs w:val="24"/>
        </w:rPr>
        <w:t xml:space="preserve">urban runoff, </w:t>
      </w:r>
      <w:r w:rsidRPr="004256AE">
        <w:rPr>
          <w:rFonts w:ascii="Arial" w:hAnsi="Arial" w:cs="Arial"/>
          <w:sz w:val="24"/>
          <w:szCs w:val="24"/>
        </w:rPr>
        <w:t>or residential activities (e.g. fertilizer</w:t>
      </w:r>
      <w:r w:rsidR="00E4613E" w:rsidRPr="004256AE">
        <w:rPr>
          <w:rFonts w:ascii="Arial" w:hAnsi="Arial" w:cs="Arial"/>
          <w:sz w:val="24"/>
          <w:szCs w:val="24"/>
        </w:rPr>
        <w:t>s</w:t>
      </w:r>
      <w:r w:rsidRPr="004256AE">
        <w:rPr>
          <w:rFonts w:ascii="Arial" w:hAnsi="Arial" w:cs="Arial"/>
          <w:sz w:val="24"/>
          <w:szCs w:val="24"/>
        </w:rPr>
        <w:t xml:space="preserve">). </w:t>
      </w:r>
      <w:r w:rsidR="00A0635C" w:rsidRPr="004256AE">
        <w:rPr>
          <w:rFonts w:ascii="Arial" w:hAnsi="Arial" w:cs="Arial"/>
          <w:sz w:val="24"/>
          <w:szCs w:val="24"/>
        </w:rPr>
        <w:t>Some toxic contaminants</w:t>
      </w:r>
      <w:r w:rsidR="006809D3" w:rsidRPr="004256AE">
        <w:rPr>
          <w:rFonts w:ascii="Arial" w:hAnsi="Arial" w:cs="Arial"/>
          <w:sz w:val="24"/>
          <w:szCs w:val="24"/>
        </w:rPr>
        <w:t xml:space="preserve"> </w:t>
      </w:r>
      <w:r w:rsidR="00A0635C" w:rsidRPr="004256AE">
        <w:rPr>
          <w:rFonts w:ascii="Arial" w:hAnsi="Arial" w:cs="Arial"/>
          <w:sz w:val="24"/>
          <w:szCs w:val="24"/>
        </w:rPr>
        <w:t xml:space="preserve">do not have a taste, </w:t>
      </w:r>
      <w:r w:rsidR="00A83BDE" w:rsidRPr="004256AE">
        <w:rPr>
          <w:rFonts w:ascii="Arial" w:hAnsi="Arial" w:cs="Arial"/>
          <w:sz w:val="24"/>
          <w:szCs w:val="24"/>
        </w:rPr>
        <w:t>smell</w:t>
      </w:r>
      <w:r w:rsidR="00A0635C" w:rsidRPr="004256AE">
        <w:rPr>
          <w:rFonts w:ascii="Arial" w:hAnsi="Arial" w:cs="Arial"/>
          <w:sz w:val="24"/>
          <w:szCs w:val="24"/>
        </w:rPr>
        <w:t>, or color</w:t>
      </w:r>
      <w:r w:rsidR="006809D3" w:rsidRPr="004256AE">
        <w:rPr>
          <w:rFonts w:ascii="Arial" w:hAnsi="Arial" w:cs="Arial"/>
          <w:sz w:val="24"/>
          <w:szCs w:val="24"/>
        </w:rPr>
        <w:t xml:space="preserve">. </w:t>
      </w:r>
      <w:r w:rsidR="00771FF1" w:rsidRPr="004256AE">
        <w:rPr>
          <w:rFonts w:ascii="Arial" w:hAnsi="Arial" w:cs="Arial"/>
          <w:sz w:val="24"/>
          <w:szCs w:val="24"/>
        </w:rPr>
        <w:t xml:space="preserve">The homeowner is responsible for testing </w:t>
      </w:r>
      <w:r w:rsidR="00414BB8" w:rsidRPr="004256AE">
        <w:rPr>
          <w:rFonts w:ascii="Arial" w:hAnsi="Arial" w:cs="Arial"/>
          <w:sz w:val="24"/>
          <w:szCs w:val="24"/>
        </w:rPr>
        <w:t>the</w:t>
      </w:r>
      <w:r w:rsidR="00771FF1" w:rsidRPr="004256AE">
        <w:rPr>
          <w:rFonts w:ascii="Arial" w:hAnsi="Arial" w:cs="Arial"/>
          <w:sz w:val="24"/>
          <w:szCs w:val="24"/>
        </w:rPr>
        <w:t xml:space="preserve"> </w:t>
      </w:r>
      <w:r w:rsidR="00E7699F">
        <w:rPr>
          <w:rFonts w:ascii="Arial" w:hAnsi="Arial" w:cs="Arial"/>
          <w:sz w:val="24"/>
          <w:szCs w:val="24"/>
        </w:rPr>
        <w:t xml:space="preserve">private </w:t>
      </w:r>
      <w:r w:rsidR="00771FF1" w:rsidRPr="004256AE">
        <w:rPr>
          <w:rFonts w:ascii="Arial" w:hAnsi="Arial" w:cs="Arial"/>
          <w:sz w:val="24"/>
          <w:szCs w:val="24"/>
        </w:rPr>
        <w:t>well</w:t>
      </w:r>
      <w:r w:rsidR="00E4613E" w:rsidRPr="004256AE">
        <w:rPr>
          <w:rFonts w:ascii="Arial" w:hAnsi="Arial" w:cs="Arial"/>
          <w:sz w:val="24"/>
          <w:szCs w:val="24"/>
        </w:rPr>
        <w:t>.</w:t>
      </w:r>
    </w:p>
    <w:p w:rsidR="002778A3" w:rsidRPr="004256AE" w:rsidRDefault="003010F3" w:rsidP="000A526D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ab/>
      </w:r>
      <w:r w:rsidRPr="004256AE">
        <w:rPr>
          <w:rFonts w:ascii="Arial" w:hAnsi="Arial" w:cs="Arial"/>
          <w:sz w:val="24"/>
          <w:szCs w:val="24"/>
        </w:rPr>
        <w:tab/>
      </w:r>
      <w:r w:rsidRPr="004256AE">
        <w:rPr>
          <w:rFonts w:ascii="Arial" w:hAnsi="Arial" w:cs="Arial"/>
          <w:sz w:val="24"/>
          <w:szCs w:val="24"/>
        </w:rPr>
        <w:tab/>
      </w:r>
    </w:p>
    <w:p w:rsidR="00BC55A8" w:rsidRPr="00442081" w:rsidRDefault="00D90C0B" w:rsidP="000A526D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left="990" w:hanging="270"/>
        <w:rPr>
          <w:rFonts w:ascii="Arial" w:hAnsi="Arial" w:cs="Arial"/>
          <w:b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32618" behindDoc="0" locked="0" layoutInCell="1" allowOverlap="1" wp14:anchorId="7122BF1D" wp14:editId="5D0AB97D">
            <wp:simplePos x="0" y="0"/>
            <wp:positionH relativeFrom="column">
              <wp:posOffset>-412115</wp:posOffset>
            </wp:positionH>
            <wp:positionV relativeFrom="paragraph">
              <wp:posOffset>212535</wp:posOffset>
            </wp:positionV>
            <wp:extent cx="685800" cy="685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5A8" w:rsidRPr="00442081">
        <w:rPr>
          <w:rFonts w:ascii="Arial" w:hAnsi="Arial" w:cs="Arial"/>
          <w:b/>
          <w:color w:val="226666"/>
          <w:sz w:val="32"/>
          <w:szCs w:val="30"/>
        </w:rPr>
        <w:t xml:space="preserve">What </w:t>
      </w:r>
      <w:r w:rsidR="00CA1DD0" w:rsidRPr="00442081">
        <w:rPr>
          <w:rFonts w:ascii="Arial" w:hAnsi="Arial" w:cs="Arial"/>
          <w:b/>
          <w:color w:val="226666"/>
          <w:sz w:val="32"/>
          <w:szCs w:val="30"/>
        </w:rPr>
        <w:t>can</w:t>
      </w:r>
      <w:r w:rsidR="00BC55A8" w:rsidRPr="00442081">
        <w:rPr>
          <w:rFonts w:ascii="Arial" w:hAnsi="Arial" w:cs="Arial"/>
          <w:b/>
          <w:color w:val="226666"/>
          <w:sz w:val="32"/>
          <w:szCs w:val="30"/>
        </w:rPr>
        <w:t xml:space="preserve"> I do?</w:t>
      </w:r>
    </w:p>
    <w:p w:rsidR="000046F4" w:rsidRPr="004256AE" w:rsidRDefault="000046F4" w:rsidP="000A526D">
      <w:pPr>
        <w:pStyle w:val="ListParagraph"/>
        <w:numPr>
          <w:ilvl w:val="0"/>
          <w:numId w:val="12"/>
        </w:num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the home </w:t>
      </w:r>
      <w:r w:rsidR="007C0726" w:rsidRPr="004256AE">
        <w:rPr>
          <w:rFonts w:ascii="Arial" w:hAnsi="Arial" w:cs="Arial"/>
          <w:sz w:val="24"/>
          <w:szCs w:val="24"/>
        </w:rPr>
        <w:t>has</w:t>
      </w:r>
      <w:r w:rsidRPr="004256AE">
        <w:rPr>
          <w:rFonts w:ascii="Arial" w:hAnsi="Arial" w:cs="Arial"/>
          <w:sz w:val="24"/>
          <w:szCs w:val="24"/>
        </w:rPr>
        <w:t xml:space="preserve"> a public water source, </w:t>
      </w:r>
      <w:r w:rsidR="00F32095" w:rsidRPr="004256AE">
        <w:rPr>
          <w:rFonts w:ascii="Arial" w:hAnsi="Arial" w:cs="Arial"/>
          <w:sz w:val="24"/>
          <w:szCs w:val="24"/>
        </w:rPr>
        <w:t>look up</w:t>
      </w:r>
      <w:r w:rsidR="00402EA1" w:rsidRPr="004256AE">
        <w:rPr>
          <w:rFonts w:ascii="Arial" w:hAnsi="Arial" w:cs="Arial"/>
          <w:sz w:val="24"/>
          <w:szCs w:val="24"/>
        </w:rPr>
        <w:t xml:space="preserve"> </w:t>
      </w:r>
      <w:r w:rsidR="00583236" w:rsidRPr="004256AE">
        <w:rPr>
          <w:rFonts w:ascii="Arial" w:hAnsi="Arial" w:cs="Arial"/>
          <w:sz w:val="24"/>
          <w:szCs w:val="24"/>
        </w:rPr>
        <w:t>water quality</w:t>
      </w:r>
      <w:r w:rsidR="00402EA1" w:rsidRPr="004256AE">
        <w:rPr>
          <w:rFonts w:ascii="Arial" w:hAnsi="Arial" w:cs="Arial"/>
          <w:sz w:val="24"/>
          <w:szCs w:val="24"/>
        </w:rPr>
        <w:t xml:space="preserve"> info</w:t>
      </w:r>
      <w:r w:rsidR="00F32095" w:rsidRPr="004256AE">
        <w:rPr>
          <w:rFonts w:ascii="Arial" w:hAnsi="Arial" w:cs="Arial"/>
          <w:sz w:val="24"/>
          <w:szCs w:val="24"/>
        </w:rPr>
        <w:t>rmation</w:t>
      </w:r>
      <w:r w:rsidR="00583236" w:rsidRPr="004256AE">
        <w:rPr>
          <w:rFonts w:ascii="Arial" w:hAnsi="Arial" w:cs="Arial"/>
          <w:sz w:val="24"/>
          <w:szCs w:val="24"/>
        </w:rPr>
        <w:t>:</w:t>
      </w:r>
      <w:r w:rsidRPr="004256AE">
        <w:rPr>
          <w:rFonts w:ascii="Arial" w:hAnsi="Arial" w:cs="Arial"/>
          <w:sz w:val="24"/>
          <w:szCs w:val="24"/>
        </w:rPr>
        <w:t xml:space="preserve"> </w:t>
      </w:r>
    </w:p>
    <w:p w:rsidR="000046F4" w:rsidRPr="004256AE" w:rsidRDefault="000046F4" w:rsidP="006B4072">
      <w:pPr>
        <w:pStyle w:val="ListParagraph"/>
        <w:numPr>
          <w:ilvl w:val="0"/>
          <w:numId w:val="22"/>
        </w:numPr>
        <w:tabs>
          <w:tab w:val="left" w:pos="360"/>
          <w:tab w:val="left" w:pos="630"/>
          <w:tab w:val="left" w:pos="180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Consumer Confidence Reports</w:t>
      </w:r>
      <w:r w:rsidR="00402EA1" w:rsidRPr="004256AE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="004D6835" w:rsidRPr="004256AE">
          <w:rPr>
            <w:rStyle w:val="Hyperlink"/>
            <w:rFonts w:ascii="Arial" w:hAnsi="Arial" w:cs="Arial"/>
            <w:sz w:val="24"/>
            <w:szCs w:val="24"/>
          </w:rPr>
          <w:t>http://water.epa.gov/drink</w:t>
        </w:r>
      </w:hyperlink>
      <w:r w:rsidR="004D6835" w:rsidRPr="004256AE">
        <w:rPr>
          <w:rFonts w:ascii="Arial" w:hAnsi="Arial" w:cs="Arial"/>
          <w:sz w:val="24"/>
          <w:szCs w:val="24"/>
        </w:rPr>
        <w:t xml:space="preserve"> or </w:t>
      </w:r>
      <w:r w:rsidRPr="004256AE">
        <w:rPr>
          <w:rFonts w:ascii="Arial" w:hAnsi="Arial" w:cs="Arial"/>
          <w:sz w:val="24"/>
          <w:szCs w:val="24"/>
        </w:rPr>
        <w:t>from your local wat</w:t>
      </w:r>
      <w:r w:rsidR="00402EA1" w:rsidRPr="004256AE">
        <w:rPr>
          <w:rFonts w:ascii="Arial" w:hAnsi="Arial" w:cs="Arial"/>
          <w:sz w:val="24"/>
          <w:szCs w:val="24"/>
        </w:rPr>
        <w:t>er department or water provider</w:t>
      </w:r>
      <w:r w:rsidR="00755265">
        <w:rPr>
          <w:rFonts w:ascii="Arial" w:hAnsi="Arial" w:cs="Arial"/>
          <w:sz w:val="24"/>
          <w:szCs w:val="24"/>
        </w:rPr>
        <w:t>.</w:t>
      </w:r>
    </w:p>
    <w:p w:rsidR="00266959" w:rsidRPr="005E512A" w:rsidRDefault="007C0726" w:rsidP="000A526D">
      <w:pPr>
        <w:pStyle w:val="ListParagraph"/>
        <w:numPr>
          <w:ilvl w:val="0"/>
          <w:numId w:val="12"/>
        </w:numPr>
        <w:tabs>
          <w:tab w:val="left" w:pos="630"/>
          <w:tab w:val="left" w:pos="990"/>
          <w:tab w:val="left" w:pos="180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the home has a private well, test the water before you buy or rent the home. Find testing information from MassDEP at </w:t>
      </w:r>
      <w:hyperlink r:id="rId18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http://www.mass.gov/eea/agencies/massdep/water/drinking/protect-your-family-a-guide-to-water-quality-testing-f.html</w:t>
        </w:r>
      </w:hyperlink>
      <w:r w:rsidRPr="004256AE">
        <w:rPr>
          <w:rFonts w:ascii="Arial" w:hAnsi="Arial" w:cs="Arial"/>
          <w:sz w:val="24"/>
          <w:szCs w:val="24"/>
        </w:rPr>
        <w:t>.</w:t>
      </w:r>
    </w:p>
    <w:p w:rsidR="00266959" w:rsidRPr="00B964CB" w:rsidRDefault="00266959" w:rsidP="000A526D">
      <w:pPr>
        <w:pStyle w:val="ListParagraph"/>
        <w:tabs>
          <w:tab w:val="left" w:pos="360"/>
          <w:tab w:val="left" w:pos="630"/>
          <w:tab w:val="left" w:pos="1530"/>
          <w:tab w:val="left" w:pos="5760"/>
        </w:tabs>
        <w:spacing w:after="0" w:line="312" w:lineRule="auto"/>
        <w:ind w:left="0"/>
        <w:rPr>
          <w:rFonts w:ascii="Arial" w:hAnsi="Arial" w:cs="Arial"/>
          <w:sz w:val="24"/>
        </w:rPr>
      </w:pPr>
    </w:p>
    <w:p w:rsidR="00402D0F" w:rsidRPr="00442081" w:rsidRDefault="00A243DF" w:rsidP="00563CD3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left="990" w:hanging="270"/>
        <w:rPr>
          <w:rFonts w:ascii="Arial" w:hAnsi="Arial" w:cs="Arial"/>
          <w:b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8521" behindDoc="0" locked="0" layoutInCell="1" allowOverlap="1" wp14:anchorId="7F7AD748" wp14:editId="26A1F46C">
            <wp:simplePos x="0" y="0"/>
            <wp:positionH relativeFrom="column">
              <wp:posOffset>-411480</wp:posOffset>
            </wp:positionH>
            <wp:positionV relativeFrom="paragraph">
              <wp:posOffset>198565</wp:posOffset>
            </wp:positionV>
            <wp:extent cx="694944" cy="68844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88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D0F" w:rsidRPr="00442081">
        <w:rPr>
          <w:rFonts w:ascii="Arial" w:hAnsi="Arial" w:cs="Arial"/>
          <w:b/>
          <w:color w:val="226666"/>
          <w:sz w:val="32"/>
          <w:szCs w:val="30"/>
        </w:rPr>
        <w:t>Where can I find more information?</w:t>
      </w:r>
    </w:p>
    <w:p w:rsidR="00D83900" w:rsidRDefault="001C4E52" w:rsidP="000A526D">
      <w:pPr>
        <w:pStyle w:val="ListParagraph"/>
        <w:numPr>
          <w:ilvl w:val="0"/>
          <w:numId w:val="24"/>
        </w:numPr>
        <w:tabs>
          <w:tab w:val="left" w:pos="630"/>
          <w:tab w:val="left" w:pos="990"/>
          <w:tab w:val="left" w:pos="180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ind w:left="108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Massachusetts Department of Environmental Protection</w:t>
      </w:r>
      <w:r w:rsidR="00651DF8" w:rsidRPr="00651DF8">
        <w:rPr>
          <w:rFonts w:ascii="Arial" w:hAnsi="Arial" w:cs="Arial"/>
          <w:sz w:val="24"/>
          <w:szCs w:val="20"/>
        </w:rPr>
        <w:t xml:space="preserve">: </w:t>
      </w:r>
    </w:p>
    <w:p w:rsidR="00402D0F" w:rsidRPr="00651DF8" w:rsidRDefault="00402D0F" w:rsidP="000A526D">
      <w:pPr>
        <w:pStyle w:val="ListParagraph"/>
        <w:numPr>
          <w:ilvl w:val="1"/>
          <w:numId w:val="24"/>
        </w:numPr>
        <w:tabs>
          <w:tab w:val="left" w:pos="630"/>
          <w:tab w:val="left" w:pos="990"/>
          <w:tab w:val="left" w:pos="180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ind w:left="1440"/>
        <w:rPr>
          <w:rFonts w:ascii="Arial" w:hAnsi="Arial" w:cs="Arial"/>
          <w:sz w:val="24"/>
          <w:szCs w:val="20"/>
        </w:rPr>
      </w:pPr>
      <w:r w:rsidRPr="00651DF8">
        <w:rPr>
          <w:rFonts w:ascii="Arial" w:hAnsi="Arial" w:cs="Arial"/>
          <w:sz w:val="24"/>
          <w:szCs w:val="20"/>
        </w:rPr>
        <w:t>617-292-5770</w:t>
      </w:r>
    </w:p>
    <w:p w:rsidR="00402D0F" w:rsidRPr="00651DF8" w:rsidRDefault="00177F30" w:rsidP="000A526D">
      <w:pPr>
        <w:pStyle w:val="ListParagraph"/>
        <w:numPr>
          <w:ilvl w:val="1"/>
          <w:numId w:val="24"/>
        </w:numPr>
        <w:tabs>
          <w:tab w:val="left" w:pos="630"/>
          <w:tab w:val="left" w:pos="99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ind w:left="1440"/>
        <w:rPr>
          <w:rStyle w:val="Hyperlink"/>
          <w:rFonts w:ascii="Arial" w:hAnsi="Arial" w:cs="Arial"/>
          <w:color w:val="auto"/>
          <w:sz w:val="24"/>
          <w:szCs w:val="20"/>
          <w:u w:val="none"/>
        </w:rPr>
      </w:pPr>
      <w:hyperlink r:id="rId20" w:history="1">
        <w:r w:rsidR="00402D0F" w:rsidRPr="00651DF8">
          <w:rPr>
            <w:rStyle w:val="Hyperlink"/>
            <w:rFonts w:ascii="Arial" w:hAnsi="Arial" w:cs="Arial"/>
            <w:sz w:val="24"/>
            <w:szCs w:val="20"/>
          </w:rPr>
          <w:t>www.mass.gov/eea/agencies/massdep/water/drinking/</w:t>
        </w:r>
      </w:hyperlink>
    </w:p>
    <w:p w:rsidR="00D83900" w:rsidRDefault="00CE4C02" w:rsidP="000A526D">
      <w:pPr>
        <w:pStyle w:val="ListParagraph"/>
        <w:numPr>
          <w:ilvl w:val="0"/>
          <w:numId w:val="24"/>
        </w:numPr>
        <w:tabs>
          <w:tab w:val="left" w:pos="630"/>
          <w:tab w:val="left" w:pos="990"/>
          <w:tab w:val="left" w:pos="1530"/>
          <w:tab w:val="left" w:pos="1800"/>
          <w:tab w:val="left" w:pos="2070"/>
          <w:tab w:val="left" w:pos="5760"/>
          <w:tab w:val="left" w:pos="7920"/>
          <w:tab w:val="left" w:pos="9270"/>
        </w:tabs>
        <w:spacing w:line="312" w:lineRule="auto"/>
        <w:ind w:left="108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U.S. Environmental Protection Agency</w:t>
      </w:r>
      <w:r w:rsidR="00651DF8">
        <w:rPr>
          <w:rFonts w:ascii="Arial" w:hAnsi="Arial" w:cs="Arial"/>
          <w:sz w:val="24"/>
          <w:szCs w:val="20"/>
        </w:rPr>
        <w:t xml:space="preserve">: </w:t>
      </w:r>
    </w:p>
    <w:p w:rsidR="00ED2B1A" w:rsidRPr="00651DF8" w:rsidRDefault="00ED2B1A" w:rsidP="00ED2B1A">
      <w:pPr>
        <w:pStyle w:val="ListParagraph"/>
        <w:numPr>
          <w:ilvl w:val="1"/>
          <w:numId w:val="24"/>
        </w:numPr>
        <w:tabs>
          <w:tab w:val="left" w:pos="630"/>
          <w:tab w:val="left" w:pos="99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ind w:left="1440"/>
        <w:rPr>
          <w:rFonts w:ascii="Arial" w:hAnsi="Arial" w:cs="Arial"/>
          <w:sz w:val="24"/>
          <w:szCs w:val="20"/>
        </w:rPr>
      </w:pPr>
      <w:r w:rsidRPr="00651DF8">
        <w:rPr>
          <w:rFonts w:ascii="Arial" w:hAnsi="Arial" w:cs="Arial"/>
          <w:sz w:val="24"/>
          <w:szCs w:val="20"/>
        </w:rPr>
        <w:t>Safe Drinking Water Hotline: 1-800-426-4791</w:t>
      </w:r>
    </w:p>
    <w:p w:rsidR="00402D0F" w:rsidRPr="008D682A" w:rsidRDefault="00177F30" w:rsidP="000A526D">
      <w:pPr>
        <w:pStyle w:val="ListParagraph"/>
        <w:numPr>
          <w:ilvl w:val="1"/>
          <w:numId w:val="24"/>
        </w:numPr>
        <w:tabs>
          <w:tab w:val="left" w:pos="630"/>
          <w:tab w:val="left" w:pos="990"/>
          <w:tab w:val="left" w:pos="1530"/>
          <w:tab w:val="left" w:pos="1800"/>
          <w:tab w:val="left" w:pos="2070"/>
          <w:tab w:val="left" w:pos="5760"/>
          <w:tab w:val="left" w:pos="7920"/>
          <w:tab w:val="left" w:pos="9270"/>
        </w:tabs>
        <w:spacing w:line="312" w:lineRule="auto"/>
        <w:ind w:left="1440"/>
        <w:rPr>
          <w:rStyle w:val="Hyperlink"/>
          <w:rFonts w:ascii="Arial" w:hAnsi="Arial" w:cs="Arial"/>
          <w:color w:val="auto"/>
          <w:sz w:val="24"/>
          <w:szCs w:val="20"/>
          <w:u w:val="none"/>
        </w:rPr>
      </w:pPr>
      <w:hyperlink r:id="rId21" w:history="1">
        <w:r w:rsidR="00402D0F" w:rsidRPr="00651DF8">
          <w:rPr>
            <w:rStyle w:val="Hyperlink"/>
            <w:rFonts w:ascii="Arial" w:hAnsi="Arial" w:cs="Arial"/>
            <w:sz w:val="24"/>
            <w:szCs w:val="20"/>
          </w:rPr>
          <w:t>http://water.epa.gov/drink</w:t>
        </w:r>
      </w:hyperlink>
    </w:p>
    <w:p w:rsidR="00BC68C7" w:rsidRDefault="00BC68C7" w:rsidP="00D83900">
      <w:pPr>
        <w:tabs>
          <w:tab w:val="left" w:pos="630"/>
          <w:tab w:val="left" w:pos="990"/>
          <w:tab w:val="left" w:pos="1890"/>
          <w:tab w:val="left" w:pos="2070"/>
          <w:tab w:val="left" w:pos="5760"/>
          <w:tab w:val="left" w:pos="7920"/>
          <w:tab w:val="left" w:pos="9270"/>
        </w:tabs>
        <w:spacing w:line="312" w:lineRule="auto"/>
        <w:rPr>
          <w:rFonts w:ascii="Arial" w:hAnsi="Arial" w:cs="Arial"/>
          <w:sz w:val="20"/>
          <w:szCs w:val="20"/>
        </w:rPr>
      </w:pPr>
    </w:p>
    <w:p w:rsidR="00BC68C7" w:rsidRPr="004E0391" w:rsidRDefault="00BC68C7" w:rsidP="00BC68C7">
      <w:pPr>
        <w:pStyle w:val="ListParagraph"/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5124"/>
        <w:rPr>
          <w:rFonts w:ascii="Verdana" w:hAnsi="Verdana"/>
          <w:b/>
          <w:noProof/>
          <w:color w:val="226666"/>
          <w:sz w:val="24"/>
          <w:szCs w:val="24"/>
        </w:rPr>
      </w:pP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noProof/>
          <w:color w:val="226666"/>
          <w:sz w:val="32"/>
          <w:szCs w:val="24"/>
        </w:rPr>
      </w:pPr>
      <w:r>
        <w:rPr>
          <w:rFonts w:ascii="Arial" w:hAnsi="Arial" w:cs="Arial"/>
          <w:b/>
          <w:noProof/>
          <w:color w:val="226666"/>
          <w:sz w:val="32"/>
          <w:szCs w:val="24"/>
        </w:rPr>
        <w:drawing>
          <wp:anchor distT="0" distB="0" distL="114300" distR="114300" simplePos="0" relativeHeight="251938816" behindDoc="0" locked="0" layoutInCell="1" allowOverlap="1" wp14:anchorId="2E2A921A" wp14:editId="3233B222">
            <wp:simplePos x="0" y="0"/>
            <wp:positionH relativeFrom="column">
              <wp:posOffset>-411480</wp:posOffset>
            </wp:positionH>
            <wp:positionV relativeFrom="paragraph">
              <wp:posOffset>211455</wp:posOffset>
            </wp:positionV>
            <wp:extent cx="685800" cy="6858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391">
        <w:rPr>
          <w:rFonts w:ascii="Arial" w:hAnsi="Arial" w:cs="Arial"/>
          <w:b/>
          <w:noProof/>
          <w:color w:val="226666"/>
          <w:sz w:val="32"/>
          <w:szCs w:val="24"/>
        </w:rPr>
        <w:t>What are septic systems?</w:t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4458F28" wp14:editId="7B91ABF9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8C7" w:rsidRPr="004E0391" w:rsidRDefault="00BC68C7" w:rsidP="00BC68C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4E0391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Septic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left:0;text-align:left;margin-left:0;margin-top:-43.2pt;width:580.3pt;height:38.1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XNpwIAAKYFAAAOAAAAZHJzL2Uyb0RvYy54bWysVEtv2zAMvg/YfxB0X5246WNBnSJo0WFA&#10;0RVth54VWYoNyKImKbGzXz9SfrTrih2G+SBL4sePD5G8uOwaw/bKhxpswedHM86UlVDWdlvw7083&#10;n845C1HYUhiwquAHFfjl6uOHi9YtVQ4VmFJ5hiQ2LFtX8CpGt8yyICvViHAETlkUavCNiHj026z0&#10;okX2xmT5bHaateBL50GqEPD2uhfyVeLXWsn4TeugIjMFR99iWn1aN7Rmqwux3HrhqloOboh/8KIR&#10;tUWjE9W1iILtfP0HVVNLDwF0PJLQZKB1LVWKAaOZz95E81gJp1IsmJzgpjSF/0cr7/b3ntUlvt0x&#10;Z1Y0+EYPsLOlKtkDZk/YrVEMZZio1oUl4h/dvR9OAbcUdad9Q3+Mh3UpuYcpuaqLTOLl2fEZvteC&#10;M4myxfni9Dgn0uxF2/kQvyhoGG0K7skN8iElVuxvQ+zxI44sBjB1eVMbkw5+u7kynu0Fvnaen+I3&#10;mPgNZiyBLZBaz0g3GYXXB5R28WAU4Yx9UBozhCHkyZNUm2qyI6RUNs57USVK1Zs/meE3WqdqJo0U&#10;biIkZo32J+6BYET2JCN37+WAJ1WVSntSnv3NsV550kiWwcZJuakt+PcIDEY1WO7xY5L61FCWYrfp&#10;UvWkRNPNBsoDVpSHvtWCkzc1PuetCPFeeOwt7EKcF/EbLtpAW3AYdpxV4H++d094LHmUctZirxY8&#10;/NgJrzgzXy02w+f5YkHNnQ6Lk7McD/61ZPNaYnfNFWCBzHEyOZm2hI9m3GoPzTOOlTVZRZGwEm0X&#10;XEY/Hq5iP0NwMEm1XicYNrQT8dY+OknklGeq1KfuWXg31HTEbriDsa/F8k1V91jStLDeRdB1KvmX&#10;vA4vgMMgldIwuGjavD4n1Mt4Xf0CAAD//wMAUEsDBBQABgAIAAAAIQD8snP53QAAAAkBAAAPAAAA&#10;ZHJzL2Rvd25yZXYueG1sTI/BTsMwEETvSPyDtUjcWtsRClWIU1VIwKlCLUhc3XiJI+LdKHbbwNfj&#10;nuA4O6uZN/V6DoM44RR7JgN6qUAgtex66gy8vz0tViBisuTswIQGvjHCurm+qm3l+Ew7PO1TJ3II&#10;xcoa8CmNlZSx9RhsXPKIlL1PnoJNWU6ddJM95/AwyEKpUgbbU27wdsRHj+3X/hgMbDoduPh4Gbde&#10;7e7b1+2z++HCmNubefMAIuGc/p7hgp/RoclMBz6Si2IwkIckA4tVeQfiYutSlSAO+aSVBtnU8v+C&#10;5hcAAP//AwBQSwECLQAUAAYACAAAACEAtoM4kv4AAADhAQAAEwAAAAAAAAAAAAAAAAAAAAAAW0Nv&#10;bnRlbnRfVHlwZXNdLnhtbFBLAQItABQABgAIAAAAIQA4/SH/1gAAAJQBAAALAAAAAAAAAAAAAAAA&#10;AC8BAABfcmVscy8ucmVsc1BLAQItABQABgAIAAAAIQACGdXNpwIAAKYFAAAOAAAAAAAAAAAAAAAA&#10;AC4CAABkcnMvZTJvRG9jLnhtbFBLAQItABQABgAIAAAAIQD8snP53QAAAAkBAAAPAAAAAAAAAAAA&#10;AAAAAAEFAABkcnMvZG93bnJldi54bWxQSwUGAAAAAAQABADzAAAACwYAAAAA&#10;" fillcolor="#266" stroked="f" strokeweight="2pt">
                <v:textbox>
                  <w:txbxContent>
                    <w:p w:rsidR="00BC68C7" w:rsidRPr="004E0391" w:rsidRDefault="00BC68C7" w:rsidP="00BC68C7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4E0391">
                        <w:rPr>
                          <w:rFonts w:ascii="Arial" w:hAnsi="Arial" w:cs="Arial"/>
                          <w:sz w:val="44"/>
                          <w:szCs w:val="40"/>
                        </w:rPr>
                        <w:t>Septic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E0391">
        <w:rPr>
          <w:rFonts w:ascii="Arial" w:hAnsi="Arial" w:cs="Arial"/>
          <w:noProof/>
          <w:sz w:val="24"/>
          <w:szCs w:val="24"/>
        </w:rPr>
        <w:t xml:space="preserve">About 1 of 4 homes in Massachusetts has an on-site wastewater system (septic system). Other homes are served by a public sewer. Septic systems use the soil </w:t>
      </w:r>
      <w:r w:rsidR="002141BE">
        <w:rPr>
          <w:rFonts w:ascii="Arial" w:hAnsi="Arial" w:cs="Arial"/>
          <w:noProof/>
          <w:sz w:val="24"/>
          <w:szCs w:val="24"/>
        </w:rPr>
        <w:t xml:space="preserve">in the leach field </w:t>
      </w:r>
      <w:r w:rsidRPr="004E0391">
        <w:rPr>
          <w:rFonts w:ascii="Arial" w:hAnsi="Arial" w:cs="Arial"/>
          <w:noProof/>
          <w:sz w:val="24"/>
          <w:szCs w:val="24"/>
        </w:rPr>
        <w:t xml:space="preserve">to treat and dispose of </w:t>
      </w:r>
      <w:r w:rsidR="002141BE">
        <w:rPr>
          <w:rFonts w:ascii="Arial" w:hAnsi="Arial" w:cs="Arial"/>
          <w:noProof/>
          <w:sz w:val="24"/>
          <w:szCs w:val="24"/>
        </w:rPr>
        <w:t>the home’s</w:t>
      </w:r>
      <w:r w:rsidRPr="004E0391">
        <w:rPr>
          <w:rFonts w:ascii="Arial" w:hAnsi="Arial" w:cs="Arial"/>
          <w:noProof/>
          <w:sz w:val="24"/>
          <w:szCs w:val="24"/>
        </w:rPr>
        <w:t xml:space="preserve"> wastewater</w:t>
      </w:r>
      <w:r w:rsidR="002141BE">
        <w:rPr>
          <w:rFonts w:ascii="Arial" w:hAnsi="Arial" w:cs="Arial"/>
          <w:noProof/>
          <w:sz w:val="24"/>
          <w:szCs w:val="24"/>
        </w:rPr>
        <w:t>.</w:t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b/>
          <w:noProof/>
          <w:sz w:val="24"/>
          <w:szCs w:val="24"/>
        </w:rPr>
      </w:pP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noProof/>
          <w:color w:val="226666"/>
          <w:sz w:val="32"/>
          <w:szCs w:val="24"/>
        </w:rPr>
      </w:pPr>
      <w:r>
        <w:rPr>
          <w:rFonts w:ascii="Arial" w:hAnsi="Arial" w:cs="Arial"/>
          <w:b/>
          <w:noProof/>
          <w:color w:val="226666"/>
          <w:sz w:val="32"/>
          <w:szCs w:val="24"/>
        </w:rPr>
        <w:drawing>
          <wp:anchor distT="0" distB="0" distL="114300" distR="114300" simplePos="0" relativeHeight="251939840" behindDoc="0" locked="0" layoutInCell="1" allowOverlap="1" wp14:anchorId="1E7F6360" wp14:editId="18140D5A">
            <wp:simplePos x="0" y="0"/>
            <wp:positionH relativeFrom="column">
              <wp:posOffset>-411480</wp:posOffset>
            </wp:positionH>
            <wp:positionV relativeFrom="paragraph">
              <wp:posOffset>283350</wp:posOffset>
            </wp:positionV>
            <wp:extent cx="685800" cy="6858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391">
        <w:rPr>
          <w:rFonts w:ascii="Arial" w:hAnsi="Arial" w:cs="Arial"/>
          <w:b/>
          <w:noProof/>
          <w:color w:val="226666"/>
          <w:sz w:val="32"/>
          <w:szCs w:val="24"/>
        </w:rPr>
        <w:t>What are the signs of a failing septic system?</w:t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>It is the owner’s responsibility to maintain and repair the on-site septic system. Signs of a failing septic system include:</w:t>
      </w:r>
    </w:p>
    <w:p w:rsidR="00BC68C7" w:rsidRPr="004E0391" w:rsidRDefault="00BC68C7" w:rsidP="00BC68C7">
      <w:pPr>
        <w:numPr>
          <w:ilvl w:val="0"/>
          <w:numId w:val="37"/>
        </w:numPr>
        <w:spacing w:after="0" w:line="312" w:lineRule="auto"/>
        <w:ind w:left="144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>Pooling of wastewate</w:t>
      </w:r>
      <w:r w:rsidR="002141BE">
        <w:rPr>
          <w:rFonts w:ascii="Arial" w:hAnsi="Arial" w:cs="Arial"/>
          <w:noProof/>
          <w:sz w:val="24"/>
          <w:szCs w:val="24"/>
        </w:rPr>
        <w:t xml:space="preserve">r on ground surface (above leach </w:t>
      </w:r>
      <w:r w:rsidRPr="004E0391">
        <w:rPr>
          <w:rFonts w:ascii="Arial" w:hAnsi="Arial" w:cs="Arial"/>
          <w:noProof/>
          <w:sz w:val="24"/>
          <w:szCs w:val="24"/>
        </w:rPr>
        <w:t>field), especially after storms</w:t>
      </w:r>
    </w:p>
    <w:p w:rsidR="00BC68C7" w:rsidRPr="004E0391" w:rsidRDefault="00BC68C7" w:rsidP="00BC68C7">
      <w:pPr>
        <w:numPr>
          <w:ilvl w:val="0"/>
          <w:numId w:val="37"/>
        </w:numPr>
        <w:spacing w:after="0" w:line="312" w:lineRule="auto"/>
        <w:ind w:left="144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>Lush, green growt</w:t>
      </w:r>
      <w:r w:rsidR="002141BE">
        <w:rPr>
          <w:rFonts w:ascii="Arial" w:hAnsi="Arial" w:cs="Arial"/>
          <w:noProof/>
          <w:sz w:val="24"/>
          <w:szCs w:val="24"/>
        </w:rPr>
        <w:t xml:space="preserve">h on ground surface (above leach </w:t>
      </w:r>
      <w:r w:rsidRPr="004E0391">
        <w:rPr>
          <w:rFonts w:ascii="Arial" w:hAnsi="Arial" w:cs="Arial"/>
          <w:noProof/>
          <w:sz w:val="24"/>
          <w:szCs w:val="24"/>
        </w:rPr>
        <w:t>field)</w:t>
      </w:r>
    </w:p>
    <w:p w:rsidR="00BC68C7" w:rsidRPr="002141BE" w:rsidRDefault="00BC68C7" w:rsidP="002141BE">
      <w:pPr>
        <w:numPr>
          <w:ilvl w:val="0"/>
          <w:numId w:val="37"/>
        </w:numPr>
        <w:spacing w:after="0" w:line="312" w:lineRule="auto"/>
        <w:ind w:left="144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>Sewage back-ups in the home</w:t>
      </w:r>
      <w:r w:rsidR="002141BE">
        <w:rPr>
          <w:rFonts w:ascii="Arial" w:hAnsi="Arial" w:cs="Arial"/>
          <w:noProof/>
          <w:sz w:val="24"/>
          <w:szCs w:val="24"/>
        </w:rPr>
        <w:t>, s</w:t>
      </w:r>
      <w:r w:rsidRPr="002141BE">
        <w:rPr>
          <w:rFonts w:ascii="Arial" w:hAnsi="Arial" w:cs="Arial"/>
          <w:noProof/>
          <w:sz w:val="24"/>
          <w:szCs w:val="24"/>
        </w:rPr>
        <w:t>low-draining toilets or drains</w:t>
      </w:r>
      <w:r w:rsidR="002141BE">
        <w:rPr>
          <w:rFonts w:ascii="Arial" w:hAnsi="Arial" w:cs="Arial"/>
          <w:noProof/>
          <w:sz w:val="24"/>
          <w:szCs w:val="24"/>
        </w:rPr>
        <w:t>, or s</w:t>
      </w:r>
      <w:r w:rsidRPr="002141BE">
        <w:rPr>
          <w:rFonts w:ascii="Arial" w:hAnsi="Arial" w:cs="Arial"/>
          <w:noProof/>
          <w:sz w:val="24"/>
          <w:szCs w:val="24"/>
        </w:rPr>
        <w:t>ewage odors</w:t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b/>
          <w:noProof/>
          <w:sz w:val="24"/>
          <w:szCs w:val="24"/>
        </w:rPr>
      </w:pP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b/>
          <w:noProof/>
          <w:color w:val="226666"/>
          <w:sz w:val="32"/>
          <w:szCs w:val="24"/>
        </w:rPr>
      </w:pPr>
      <w:r>
        <w:rPr>
          <w:rFonts w:ascii="Arial" w:hAnsi="Arial" w:cs="Arial"/>
          <w:b/>
          <w:noProof/>
          <w:color w:val="226666"/>
          <w:sz w:val="32"/>
          <w:szCs w:val="24"/>
        </w:rPr>
        <w:drawing>
          <wp:anchor distT="0" distB="0" distL="114300" distR="114300" simplePos="0" relativeHeight="251937792" behindDoc="0" locked="0" layoutInCell="1" allowOverlap="1" wp14:anchorId="5451075E" wp14:editId="43947A8A">
            <wp:simplePos x="0" y="0"/>
            <wp:positionH relativeFrom="column">
              <wp:posOffset>-411480</wp:posOffset>
            </wp:positionH>
            <wp:positionV relativeFrom="paragraph">
              <wp:posOffset>190945</wp:posOffset>
            </wp:positionV>
            <wp:extent cx="688975" cy="6858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391">
        <w:rPr>
          <w:rFonts w:ascii="Arial" w:hAnsi="Arial" w:cs="Arial"/>
          <w:b/>
          <w:noProof/>
          <w:color w:val="226666"/>
          <w:sz w:val="32"/>
          <w:szCs w:val="24"/>
        </w:rPr>
        <w:t>What are the risks of a failing septic system?</w:t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 xml:space="preserve">A failing septic system can contaminate drinking water, spread disease, and harm the environment. It can </w:t>
      </w:r>
      <w:r w:rsidR="009E1B31">
        <w:rPr>
          <w:rFonts w:ascii="Arial" w:hAnsi="Arial" w:cs="Arial"/>
          <w:noProof/>
          <w:sz w:val="24"/>
          <w:szCs w:val="24"/>
        </w:rPr>
        <w:t xml:space="preserve">also </w:t>
      </w:r>
      <w:r w:rsidRPr="004E0391">
        <w:rPr>
          <w:rFonts w:ascii="Arial" w:hAnsi="Arial" w:cs="Arial"/>
          <w:noProof/>
          <w:sz w:val="24"/>
          <w:szCs w:val="24"/>
        </w:rPr>
        <w:t xml:space="preserve">lower property value and </w:t>
      </w:r>
      <w:r w:rsidR="009E1B31">
        <w:rPr>
          <w:rFonts w:ascii="Arial" w:hAnsi="Arial" w:cs="Arial"/>
          <w:noProof/>
          <w:sz w:val="24"/>
          <w:szCs w:val="24"/>
        </w:rPr>
        <w:t>be costly</w:t>
      </w:r>
      <w:r w:rsidRPr="004E0391">
        <w:rPr>
          <w:rFonts w:ascii="Arial" w:hAnsi="Arial" w:cs="Arial"/>
          <w:noProof/>
          <w:sz w:val="24"/>
          <w:szCs w:val="24"/>
        </w:rPr>
        <w:t xml:space="preserve"> to repair.</w:t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ab/>
      </w:r>
      <w:r w:rsidRPr="004E0391">
        <w:rPr>
          <w:rFonts w:ascii="Arial" w:hAnsi="Arial" w:cs="Arial"/>
          <w:noProof/>
          <w:sz w:val="24"/>
          <w:szCs w:val="24"/>
        </w:rPr>
        <w:tab/>
      </w:r>
      <w:r w:rsidRPr="004E0391">
        <w:rPr>
          <w:rFonts w:ascii="Arial" w:hAnsi="Arial" w:cs="Arial"/>
          <w:noProof/>
          <w:sz w:val="24"/>
          <w:szCs w:val="24"/>
        </w:rPr>
        <w:tab/>
      </w: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b/>
          <w:noProof/>
          <w:color w:val="226666"/>
          <w:sz w:val="32"/>
          <w:szCs w:val="24"/>
        </w:rPr>
      </w:pPr>
      <w:r w:rsidRPr="00D26F7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935744" behindDoc="0" locked="0" layoutInCell="1" allowOverlap="1" wp14:anchorId="322DCE5C" wp14:editId="22526B2D">
            <wp:simplePos x="0" y="0"/>
            <wp:positionH relativeFrom="column">
              <wp:posOffset>-411480</wp:posOffset>
            </wp:positionH>
            <wp:positionV relativeFrom="paragraph">
              <wp:posOffset>236855</wp:posOffset>
            </wp:positionV>
            <wp:extent cx="685800" cy="68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391">
        <w:rPr>
          <w:rFonts w:ascii="Arial" w:hAnsi="Arial" w:cs="Arial"/>
          <w:b/>
          <w:noProof/>
          <w:color w:val="226666"/>
          <w:sz w:val="32"/>
          <w:szCs w:val="24"/>
        </w:rPr>
        <w:t>What can I do?</w:t>
      </w:r>
    </w:p>
    <w:p w:rsidR="00BC68C7" w:rsidRPr="004E0391" w:rsidRDefault="00BC68C7" w:rsidP="00BC68C7">
      <w:pPr>
        <w:numPr>
          <w:ilvl w:val="0"/>
          <w:numId w:val="39"/>
        </w:numPr>
        <w:spacing w:after="0" w:line="312" w:lineRule="auto"/>
        <w:ind w:left="108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 xml:space="preserve">Ask the </w:t>
      </w:r>
      <w:r>
        <w:rPr>
          <w:rFonts w:ascii="Arial" w:hAnsi="Arial" w:cs="Arial"/>
          <w:noProof/>
          <w:sz w:val="24"/>
          <w:szCs w:val="24"/>
        </w:rPr>
        <w:t>owner</w:t>
      </w:r>
      <w:r w:rsidRPr="004E0391">
        <w:rPr>
          <w:rFonts w:ascii="Arial" w:hAnsi="Arial" w:cs="Arial"/>
          <w:noProof/>
          <w:sz w:val="24"/>
          <w:szCs w:val="24"/>
        </w:rPr>
        <w:t xml:space="preserve"> if</w:t>
      </w:r>
      <w:r>
        <w:rPr>
          <w:rFonts w:ascii="Arial" w:hAnsi="Arial" w:cs="Arial"/>
          <w:noProof/>
          <w:sz w:val="24"/>
          <w:szCs w:val="24"/>
        </w:rPr>
        <w:t xml:space="preserve"> the home uses a septic system. (A home with a private well probably </w:t>
      </w:r>
      <w:r w:rsidR="00E13729">
        <w:rPr>
          <w:rFonts w:ascii="Arial" w:hAnsi="Arial" w:cs="Arial"/>
          <w:noProof/>
          <w:sz w:val="24"/>
          <w:szCs w:val="24"/>
        </w:rPr>
        <w:t xml:space="preserve">also </w:t>
      </w:r>
      <w:r>
        <w:rPr>
          <w:rFonts w:ascii="Arial" w:hAnsi="Arial" w:cs="Arial"/>
          <w:noProof/>
          <w:sz w:val="24"/>
          <w:szCs w:val="24"/>
        </w:rPr>
        <w:t xml:space="preserve">uses a septic system.) </w:t>
      </w:r>
      <w:r w:rsidRPr="004E0391">
        <w:rPr>
          <w:rFonts w:ascii="Arial" w:hAnsi="Arial" w:cs="Arial"/>
          <w:noProof/>
          <w:sz w:val="24"/>
          <w:szCs w:val="24"/>
        </w:rPr>
        <w:t>If so:</w:t>
      </w:r>
    </w:p>
    <w:p w:rsidR="00BC68C7" w:rsidRPr="004E0391" w:rsidRDefault="00BC68C7" w:rsidP="00BC68C7">
      <w:pPr>
        <w:numPr>
          <w:ilvl w:val="1"/>
          <w:numId w:val="38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noProof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 xml:space="preserve">Find out the location of the septic system and drainfield. </w:t>
      </w:r>
      <w:r>
        <w:rPr>
          <w:rFonts w:ascii="Arial" w:hAnsi="Arial" w:cs="Arial"/>
          <w:noProof/>
          <w:sz w:val="24"/>
          <w:szCs w:val="24"/>
        </w:rPr>
        <w:t>Trees, cars, and water drainage (e.g. roof drains) should be kept away from the drainfield.</w:t>
      </w:r>
    </w:p>
    <w:p w:rsidR="00BC68C7" w:rsidRPr="004E0391" w:rsidRDefault="00BC68C7" w:rsidP="00BC68C7">
      <w:pPr>
        <w:numPr>
          <w:ilvl w:val="1"/>
          <w:numId w:val="38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E0391">
        <w:rPr>
          <w:rFonts w:ascii="Arial" w:hAnsi="Arial" w:cs="Arial"/>
          <w:noProof/>
          <w:sz w:val="24"/>
          <w:szCs w:val="24"/>
        </w:rPr>
        <w:t xml:space="preserve">Ask for </w:t>
      </w:r>
      <w:r w:rsidR="003868B6">
        <w:rPr>
          <w:rFonts w:ascii="Arial" w:hAnsi="Arial" w:cs="Arial"/>
          <w:noProof/>
          <w:sz w:val="24"/>
          <w:szCs w:val="24"/>
        </w:rPr>
        <w:t>pumping/inspection records for</w:t>
      </w:r>
      <w:r w:rsidRPr="004E0391">
        <w:rPr>
          <w:rFonts w:ascii="Arial" w:hAnsi="Arial" w:cs="Arial"/>
          <w:noProof/>
          <w:sz w:val="24"/>
          <w:szCs w:val="24"/>
        </w:rPr>
        <w:t xml:space="preserve"> the system. Septic tanks should be </w:t>
      </w:r>
      <w:r w:rsidRPr="004E0391">
        <w:rPr>
          <w:rFonts w:ascii="Arial" w:hAnsi="Arial" w:cs="Arial"/>
          <w:noProof/>
          <w:color w:val="000000" w:themeColor="text1"/>
          <w:sz w:val="24"/>
          <w:szCs w:val="24"/>
        </w:rPr>
        <w:t xml:space="preserve">pumped out </w:t>
      </w:r>
      <w:r w:rsidR="003868B6">
        <w:rPr>
          <w:rFonts w:ascii="Arial" w:hAnsi="Arial" w:cs="Arial"/>
          <w:noProof/>
          <w:color w:val="000000" w:themeColor="text1"/>
          <w:sz w:val="24"/>
          <w:szCs w:val="24"/>
        </w:rPr>
        <w:t>at least every 3 years or as required by local Board of Health.</w:t>
      </w:r>
    </w:p>
    <w:p w:rsidR="00BC68C7" w:rsidRDefault="00BC68C7" w:rsidP="00BC68C7">
      <w:pPr>
        <w:numPr>
          <w:ilvl w:val="1"/>
          <w:numId w:val="38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E0391">
        <w:rPr>
          <w:rFonts w:ascii="Arial" w:hAnsi="Arial" w:cs="Arial"/>
          <w:noProof/>
          <w:color w:val="000000" w:themeColor="text1"/>
          <w:sz w:val="24"/>
          <w:szCs w:val="24"/>
        </w:rPr>
        <w:t>Replace the septic system if necessary.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>Only a MA Professional Engineer (PE) or Registered Sanitarian (RS) can design a new system.</w:t>
      </w:r>
    </w:p>
    <w:p w:rsidR="00B82418" w:rsidRPr="00952426" w:rsidRDefault="006F0498" w:rsidP="00BC68C7">
      <w:pPr>
        <w:numPr>
          <w:ilvl w:val="1"/>
          <w:numId w:val="38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Call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 xml:space="preserve"> the</w:t>
      </w:r>
      <w:r w:rsidR="007D124F">
        <w:rPr>
          <w:rFonts w:ascii="Arial" w:hAnsi="Arial" w:cs="Arial"/>
          <w:noProof/>
          <w:color w:val="000000" w:themeColor="text1"/>
          <w:sz w:val="24"/>
          <w:szCs w:val="24"/>
        </w:rPr>
        <w:t xml:space="preserve"> local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 xml:space="preserve"> Board of Health (primary </w:t>
      </w:r>
      <w:r w:rsidR="00A05505">
        <w:rPr>
          <w:rFonts w:ascii="Arial" w:hAnsi="Arial" w:cs="Arial"/>
          <w:noProof/>
          <w:color w:val="000000" w:themeColor="text1"/>
          <w:sz w:val="24"/>
          <w:szCs w:val="24"/>
        </w:rPr>
        <w:t>enforcement</w:t>
      </w:r>
      <w:r w:rsidR="007D124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authority for septic systems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 xml:space="preserve">) to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en</w:t>
      </w:r>
      <w:r w:rsidR="007D124F">
        <w:rPr>
          <w:rFonts w:ascii="Arial" w:hAnsi="Arial" w:cs="Arial"/>
          <w:noProof/>
          <w:color w:val="000000" w:themeColor="text1"/>
          <w:sz w:val="24"/>
          <w:szCs w:val="24"/>
        </w:rPr>
        <w:t>sure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 xml:space="preserve"> all septic-related Title V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 xml:space="preserve">forms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were</w:t>
      </w:r>
      <w:r w:rsidR="00B82418">
        <w:rPr>
          <w:rFonts w:ascii="Arial" w:hAnsi="Arial" w:cs="Arial"/>
          <w:noProof/>
          <w:color w:val="000000" w:themeColor="text1"/>
          <w:sz w:val="24"/>
          <w:szCs w:val="24"/>
        </w:rPr>
        <w:t xml:space="preserve"> filed and reviewed.</w:t>
      </w:r>
    </w:p>
    <w:p w:rsidR="00BC68C7" w:rsidRPr="004E0391" w:rsidRDefault="00BC68C7" w:rsidP="00BC68C7">
      <w:pPr>
        <w:tabs>
          <w:tab w:val="left" w:pos="1440"/>
        </w:tabs>
        <w:spacing w:after="0" w:line="312" w:lineRule="auto"/>
        <w:rPr>
          <w:rFonts w:ascii="Arial" w:hAnsi="Arial" w:cs="Arial"/>
          <w:noProof/>
          <w:color w:val="000000" w:themeColor="text1"/>
          <w:sz w:val="20"/>
          <w:szCs w:val="24"/>
        </w:rPr>
      </w:pPr>
    </w:p>
    <w:p w:rsidR="00BC68C7" w:rsidRPr="004E0391" w:rsidRDefault="00BC68C7" w:rsidP="00BC68C7">
      <w:pPr>
        <w:spacing w:after="0" w:line="312" w:lineRule="auto"/>
        <w:ind w:left="720"/>
        <w:rPr>
          <w:rFonts w:ascii="Arial" w:hAnsi="Arial" w:cs="Arial"/>
          <w:b/>
          <w:noProof/>
          <w:color w:val="226666"/>
          <w:sz w:val="32"/>
          <w:szCs w:val="24"/>
        </w:rPr>
      </w:pPr>
      <w:r w:rsidRPr="00D26F7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936768" behindDoc="0" locked="0" layoutInCell="1" allowOverlap="1" wp14:anchorId="4EE66953" wp14:editId="78637608">
            <wp:simplePos x="0" y="0"/>
            <wp:positionH relativeFrom="column">
              <wp:posOffset>-411480</wp:posOffset>
            </wp:positionH>
            <wp:positionV relativeFrom="paragraph">
              <wp:posOffset>233045</wp:posOffset>
            </wp:positionV>
            <wp:extent cx="692150" cy="685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226666"/>
          <w:sz w:val="32"/>
          <w:szCs w:val="24"/>
        </w:rPr>
        <w:t>Where can I find more information</w:t>
      </w:r>
      <w:r w:rsidRPr="004E0391">
        <w:rPr>
          <w:rFonts w:ascii="Arial" w:hAnsi="Arial" w:cs="Arial"/>
          <w:b/>
          <w:noProof/>
          <w:color w:val="226666"/>
          <w:sz w:val="32"/>
          <w:szCs w:val="24"/>
        </w:rPr>
        <w:t>?</w:t>
      </w:r>
    </w:p>
    <w:p w:rsidR="00BC68C7" w:rsidRPr="004E0391" w:rsidRDefault="00BC68C7" w:rsidP="00BC68C7">
      <w:pPr>
        <w:pStyle w:val="ListParagraph"/>
        <w:numPr>
          <w:ilvl w:val="0"/>
          <w:numId w:val="40"/>
        </w:numPr>
        <w:tabs>
          <w:tab w:val="left" w:pos="5760"/>
          <w:tab w:val="left" w:pos="9270"/>
        </w:tabs>
        <w:spacing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MassDEP: </w:t>
      </w:r>
      <w:hyperlink r:id="rId25" w:history="1">
        <w:r w:rsidRPr="004E0391">
          <w:rPr>
            <w:rStyle w:val="Hyperlink"/>
            <w:rFonts w:ascii="Arial" w:hAnsi="Arial" w:cs="Arial"/>
            <w:sz w:val="24"/>
            <w:szCs w:val="24"/>
          </w:rPr>
          <w:t>http://www.mass.gov/eea/agencies/massdep/water/</w:t>
        </w:r>
        <w:r>
          <w:rPr>
            <w:rStyle w:val="Hyperlink"/>
            <w:rFonts w:ascii="Arial" w:hAnsi="Arial" w:cs="Arial"/>
            <w:sz w:val="24"/>
            <w:szCs w:val="24"/>
          </w:rPr>
          <w:t>‌</w:t>
        </w:r>
        <w:r w:rsidRPr="004E0391">
          <w:rPr>
            <w:rStyle w:val="Hyperlink"/>
            <w:rFonts w:ascii="Arial" w:hAnsi="Arial" w:cs="Arial"/>
            <w:sz w:val="24"/>
            <w:szCs w:val="24"/>
          </w:rPr>
          <w:t>wastewater/septic-systems-title-5.html</w:t>
        </w:r>
      </w:hyperlink>
    </w:p>
    <w:p w:rsidR="00BC68C7" w:rsidRDefault="00BC68C7" w:rsidP="00E856DF">
      <w:pPr>
        <w:pStyle w:val="ListParagraph"/>
        <w:numPr>
          <w:ilvl w:val="0"/>
          <w:numId w:val="40"/>
        </w:numPr>
        <w:tabs>
          <w:tab w:val="left" w:pos="5760"/>
          <w:tab w:val="left" w:pos="9270"/>
        </w:tabs>
        <w:spacing w:line="312" w:lineRule="auto"/>
        <w:ind w:left="1080" w:hanging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EPA: </w:t>
      </w:r>
      <w:r w:rsidR="00E856DF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="00177F30" w:rsidRPr="00C67003">
          <w:rPr>
            <w:rStyle w:val="Hyperlink"/>
            <w:rFonts w:ascii="Arial" w:hAnsi="Arial" w:cs="Arial"/>
            <w:sz w:val="24"/>
            <w:szCs w:val="24"/>
          </w:rPr>
          <w:t>https://www.epa.gov/septic</w:t>
        </w:r>
      </w:hyperlink>
      <w:r w:rsidR="00177F3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9E1B31" w:rsidRPr="00BC68C7" w:rsidRDefault="00A05505" w:rsidP="00BC68C7">
      <w:pPr>
        <w:pStyle w:val="ListParagraph"/>
        <w:numPr>
          <w:ilvl w:val="0"/>
          <w:numId w:val="40"/>
        </w:numPr>
        <w:tabs>
          <w:tab w:val="left" w:pos="5760"/>
          <w:tab w:val="left" w:pos="9270"/>
        </w:tabs>
        <w:spacing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the local Board of Health</w:t>
      </w:r>
      <w:r w:rsidR="00E358D3">
        <w:rPr>
          <w:rFonts w:ascii="Arial" w:hAnsi="Arial" w:cs="Arial"/>
          <w:sz w:val="24"/>
          <w:szCs w:val="24"/>
        </w:rPr>
        <w:t xml:space="preserve"> for </w:t>
      </w:r>
      <w:r w:rsidR="00783E27">
        <w:rPr>
          <w:rFonts w:ascii="Arial" w:hAnsi="Arial" w:cs="Arial"/>
          <w:sz w:val="24"/>
          <w:szCs w:val="24"/>
        </w:rPr>
        <w:t>septic system information</w:t>
      </w:r>
      <w:r w:rsidR="00E358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536C5" w:rsidRPr="004256AE" w:rsidRDefault="00646BF4" w:rsidP="006C58E9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color w:val="20948B"/>
          <w:sz w:val="24"/>
          <w:szCs w:val="24"/>
        </w:rPr>
      </w:pPr>
      <w:r w:rsidRPr="004256AE">
        <w:rPr>
          <w:rFonts w:ascii="Arial" w:hAnsi="Arial" w:cs="Arial"/>
          <w:b/>
          <w:noProof/>
          <w:color w:val="20948B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B40BCB" wp14:editId="08351A08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646BF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4" style="position:absolute;margin-left:0;margin-top:-43.2pt;width:580.3pt;height:38.15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BepwIAAKYFAAAOAAAAZHJzL2Uyb0RvYy54bWysVEtPGzEQvlfqf7B8L5ssgUDEBkUgqkoI&#10;EFBxdrx2spLX49pOdtNf3xnvA0pRD1X34LU933zz8MxcXLa1YXvlQwW24NOjCWfKSigruyn49+eb&#10;L2echShsKQxYVfCDCvxy+fnTReMWKoctmFJ5hiQ2LBpX8G2MbpFlQW5VLcIROGVRqMHXIuLRb7LS&#10;iwbZa5Plk8lp1oAvnQepQsDb607Il4lfayXjvdZBRWYKjr7FtPq0rmnNlhdisfHCbSvZuyH+wYta&#10;VBaNjlTXIgq289UfVHUlPQTQ8UhCnYHWlVQpBoxmOnkXzdNWOJViweQEN6Yp/D9aebd/8KwqC348&#10;48yKGt/oEXa2VCV7xOwJuzGKoQwT1biwQPyTe/D9KeCWom61r+mP8bA2JfcwJle1kUm8nB/P8b3Q&#10;iETZ7Gx2epwTafaq7XyIXxXUjDYF9+QG+ZASK/a3IXb4AUcWA5iqvKmMSQe/WV8Zz/YCXzvPT/Hr&#10;TfwGM5bAFkitY6SbjMLrAkq7eDCKcMY+Ko0ZwhDy5EmqTTXaEVIqG6edaCtK1Zk/meA3WKdqJo0U&#10;biIkZo32R+6eYEB2JAN352WPJ1WVSntUnvzNsU551EiWwcZRua4s+I8IDEbVW+7wQ5K61FCWYrtu&#10;U/XMCUk3aygPWFEeulYLTt5U+Jy3IsQH4bG3sAtxXsR7XLSBpuDQ7zjbgv/50T3hseRRylmDvVrw&#10;8GMnvOLMfLPYDOfT2YyaOx1mJ/McD/6tZP1WYnf1FWCBTHEyOZm2hI9m2GoP9QuOlRVZRZGwEm0X&#10;XEY/HK5iN0NwMEm1WiUYNrQT8dY+OUnklGeq1Of2RXjX13TEbriDoa/F4l1Vd1jStLDaRdBVKvnX&#10;vPYvgMMglVI/uGjavD0n1Ot4Xf4CAAD//wMAUEsDBBQABgAIAAAAIQD8snP53QAAAAkBAAAPAAAA&#10;ZHJzL2Rvd25yZXYueG1sTI/BTsMwEETvSPyDtUjcWtsRClWIU1VIwKlCLUhc3XiJI+LdKHbbwNfj&#10;nuA4O6uZN/V6DoM44RR7JgN6qUAgtex66gy8vz0tViBisuTswIQGvjHCurm+qm3l+Ew7PO1TJ3II&#10;xcoa8CmNlZSx9RhsXPKIlL1PnoJNWU6ddJM95/AwyEKpUgbbU27wdsRHj+3X/hgMbDoduPh4Gbde&#10;7e7b1+2z++HCmNubefMAIuGc/p7hgp/RoclMBz6Si2IwkIckA4tVeQfiYutSlSAO+aSVBtnU8v+C&#10;5hcAAP//AwBQSwECLQAUAAYACAAAACEAtoM4kv4AAADhAQAAEwAAAAAAAAAAAAAAAAAAAAAAW0Nv&#10;bnRlbnRfVHlwZXNdLnhtbFBLAQItABQABgAIAAAAIQA4/SH/1gAAAJQBAAALAAAAAAAAAAAAAAAA&#10;AC8BAABfcmVscy8ucmVsc1BLAQItABQABgAIAAAAIQDqxIBepwIAAKYFAAAOAAAAAAAAAAAAAAAA&#10;AC4CAABkcnMvZTJvRG9jLnhtbFBLAQItABQABgAIAAAAIQD8snP53QAAAAkBAAAPAAAAAAAAAAAA&#10;AAAAAAEFAABkcnMvZG93bnJldi54bWxQSwUGAAAAAAQABADzAAAACwYAAAAA&#10;" fillcolor="#266" stroked="f" strokeweight="2pt">
                <v:textbox>
                  <w:txbxContent>
                    <w:p w:rsidR="009F1B9A" w:rsidRPr="00BF5CA5" w:rsidRDefault="009F1B9A" w:rsidP="00646BF4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Lead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0536C5" w:rsidRPr="00442081" w:rsidRDefault="00BC7839" w:rsidP="00442081">
      <w:pPr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2121" behindDoc="0" locked="0" layoutInCell="1" allowOverlap="1" wp14:anchorId="7834499E" wp14:editId="08F932C1">
            <wp:simplePos x="0" y="0"/>
            <wp:positionH relativeFrom="column">
              <wp:posOffset>-411480</wp:posOffset>
            </wp:positionH>
            <wp:positionV relativeFrom="paragraph">
              <wp:posOffset>151320</wp:posOffset>
            </wp:positionV>
            <wp:extent cx="685800" cy="6858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187" w:rsidRPr="00442081">
        <w:rPr>
          <w:rFonts w:ascii="Arial" w:hAnsi="Arial" w:cs="Arial"/>
          <w:b/>
          <w:noProof/>
          <w:color w:val="226666"/>
          <w:sz w:val="32"/>
          <w:szCs w:val="30"/>
        </w:rPr>
        <w:t>How does</w:t>
      </w:r>
      <w:r w:rsidR="000536C5" w:rsidRPr="00442081">
        <w:rPr>
          <w:rFonts w:ascii="Arial" w:hAnsi="Arial" w:cs="Arial"/>
          <w:b/>
          <w:color w:val="226666"/>
          <w:sz w:val="32"/>
          <w:szCs w:val="30"/>
        </w:rPr>
        <w:t xml:space="preserve"> lead affect health?</w:t>
      </w:r>
    </w:p>
    <w:p w:rsidR="000536C5" w:rsidRPr="004256AE" w:rsidRDefault="006D49AF" w:rsidP="00442081">
      <w:pPr>
        <w:tabs>
          <w:tab w:val="left" w:pos="1080"/>
          <w:tab w:val="left" w:pos="189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Lead is a </w:t>
      </w:r>
      <w:r w:rsidR="00B72E2E" w:rsidRPr="004256AE">
        <w:rPr>
          <w:rFonts w:ascii="Arial" w:hAnsi="Arial" w:cs="Arial"/>
          <w:sz w:val="24"/>
          <w:szCs w:val="24"/>
        </w:rPr>
        <w:t>metal that</w:t>
      </w:r>
      <w:r w:rsidRPr="004256AE">
        <w:rPr>
          <w:rFonts w:ascii="Arial" w:hAnsi="Arial" w:cs="Arial"/>
          <w:sz w:val="24"/>
          <w:szCs w:val="24"/>
        </w:rPr>
        <w:t xml:space="preserve"> can damage the brain, kidneys, and nervous system. </w:t>
      </w:r>
      <w:r w:rsidR="00213C07" w:rsidRPr="004256AE">
        <w:rPr>
          <w:rFonts w:ascii="Arial" w:hAnsi="Arial" w:cs="Arial"/>
          <w:sz w:val="24"/>
          <w:szCs w:val="24"/>
        </w:rPr>
        <w:t>Young children</w:t>
      </w:r>
      <w:r w:rsidR="00BE164F" w:rsidRPr="004256AE">
        <w:rPr>
          <w:rFonts w:ascii="Arial" w:hAnsi="Arial" w:cs="Arial"/>
          <w:sz w:val="24"/>
          <w:szCs w:val="24"/>
        </w:rPr>
        <w:t xml:space="preserve"> and pregnant women </w:t>
      </w:r>
      <w:r w:rsidRPr="004256AE">
        <w:rPr>
          <w:rFonts w:ascii="Arial" w:hAnsi="Arial" w:cs="Arial"/>
          <w:sz w:val="24"/>
          <w:szCs w:val="24"/>
        </w:rPr>
        <w:t xml:space="preserve">are </w:t>
      </w:r>
      <w:r w:rsidR="00213C07" w:rsidRPr="004256AE">
        <w:rPr>
          <w:rFonts w:ascii="Arial" w:hAnsi="Arial" w:cs="Arial"/>
          <w:sz w:val="24"/>
          <w:szCs w:val="24"/>
        </w:rPr>
        <w:t>most</w:t>
      </w:r>
      <w:r w:rsidR="00942082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>vulnerable</w:t>
      </w:r>
      <w:r w:rsidR="00D5774F">
        <w:rPr>
          <w:rFonts w:ascii="Arial" w:hAnsi="Arial" w:cs="Arial"/>
          <w:sz w:val="24"/>
          <w:szCs w:val="24"/>
        </w:rPr>
        <w:t xml:space="preserve"> to the health effects of lead</w:t>
      </w:r>
      <w:r w:rsidR="00BE164F" w:rsidRPr="004256AE">
        <w:rPr>
          <w:rFonts w:ascii="Arial" w:hAnsi="Arial" w:cs="Arial"/>
          <w:sz w:val="24"/>
          <w:szCs w:val="24"/>
        </w:rPr>
        <w:t>.</w:t>
      </w:r>
    </w:p>
    <w:p w:rsidR="000536C5" w:rsidRPr="004256AE" w:rsidRDefault="00220B7A" w:rsidP="00442081">
      <w:pPr>
        <w:tabs>
          <w:tab w:val="left" w:pos="2665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ab/>
      </w:r>
    </w:p>
    <w:p w:rsidR="000536C5" w:rsidRPr="00442081" w:rsidRDefault="00BC7839" w:rsidP="00442081">
      <w:pPr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1096" behindDoc="0" locked="0" layoutInCell="1" allowOverlap="1" wp14:anchorId="5B1CCF6F" wp14:editId="7B4EAD70">
            <wp:simplePos x="0" y="0"/>
            <wp:positionH relativeFrom="column">
              <wp:posOffset>-411479</wp:posOffset>
            </wp:positionH>
            <wp:positionV relativeFrom="paragraph">
              <wp:posOffset>205105</wp:posOffset>
            </wp:positionV>
            <wp:extent cx="685800" cy="6858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523">
        <w:rPr>
          <w:rFonts w:ascii="Arial" w:hAnsi="Arial" w:cs="Arial"/>
          <w:b/>
          <w:noProof/>
          <w:color w:val="226666"/>
          <w:sz w:val="32"/>
          <w:szCs w:val="30"/>
        </w:rPr>
        <w:t>How could</w:t>
      </w:r>
      <w:r w:rsidR="000536C5" w:rsidRPr="00442081">
        <w:rPr>
          <w:rFonts w:ascii="Arial" w:hAnsi="Arial" w:cs="Arial"/>
          <w:b/>
          <w:color w:val="226666"/>
          <w:sz w:val="32"/>
          <w:szCs w:val="30"/>
        </w:rPr>
        <w:t xml:space="preserve"> I be exposed to lead?</w:t>
      </w:r>
    </w:p>
    <w:p w:rsidR="000536C5" w:rsidRPr="004256AE" w:rsidRDefault="000B1562" w:rsidP="00D5774F">
      <w:pPr>
        <w:pStyle w:val="ListParagraph"/>
        <w:numPr>
          <w:ilvl w:val="0"/>
          <w:numId w:val="6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b/>
          <w:sz w:val="24"/>
          <w:szCs w:val="24"/>
        </w:rPr>
        <w:t>P</w:t>
      </w:r>
      <w:r w:rsidR="00691187" w:rsidRPr="004256AE">
        <w:rPr>
          <w:rFonts w:ascii="Arial" w:hAnsi="Arial" w:cs="Arial"/>
          <w:b/>
          <w:sz w:val="24"/>
          <w:szCs w:val="24"/>
        </w:rPr>
        <w:t>aint</w:t>
      </w:r>
      <w:r w:rsidR="00691187" w:rsidRPr="004256AE">
        <w:rPr>
          <w:rFonts w:ascii="Arial" w:hAnsi="Arial" w:cs="Arial"/>
          <w:sz w:val="24"/>
          <w:szCs w:val="24"/>
        </w:rPr>
        <w:t xml:space="preserve"> in </w:t>
      </w:r>
      <w:r w:rsidRPr="004256AE">
        <w:rPr>
          <w:rFonts w:ascii="Arial" w:hAnsi="Arial" w:cs="Arial"/>
          <w:sz w:val="24"/>
          <w:szCs w:val="24"/>
        </w:rPr>
        <w:t xml:space="preserve">most </w:t>
      </w:r>
      <w:r w:rsidR="00691187" w:rsidRPr="004256AE">
        <w:rPr>
          <w:rFonts w:ascii="Arial" w:hAnsi="Arial" w:cs="Arial"/>
          <w:sz w:val="24"/>
          <w:szCs w:val="24"/>
        </w:rPr>
        <w:t xml:space="preserve">homes built before 1978 contains lead. </w:t>
      </w:r>
      <w:r w:rsidR="00C245A0">
        <w:rPr>
          <w:rFonts w:ascii="Arial" w:hAnsi="Arial" w:cs="Arial"/>
          <w:sz w:val="24"/>
          <w:szCs w:val="24"/>
        </w:rPr>
        <w:t xml:space="preserve">Chipped or peeling paint, or paint dust from </w:t>
      </w:r>
      <w:r w:rsidR="00836C8E">
        <w:rPr>
          <w:rFonts w:ascii="Arial" w:hAnsi="Arial" w:cs="Arial"/>
          <w:sz w:val="24"/>
          <w:szCs w:val="24"/>
        </w:rPr>
        <w:t xml:space="preserve">renovations </w:t>
      </w:r>
      <w:r w:rsidR="00691187" w:rsidRPr="004256AE">
        <w:rPr>
          <w:rFonts w:ascii="Arial" w:hAnsi="Arial" w:cs="Arial"/>
          <w:sz w:val="24"/>
          <w:szCs w:val="24"/>
        </w:rPr>
        <w:t xml:space="preserve">can </w:t>
      </w:r>
      <w:r w:rsidR="00C96372" w:rsidRPr="004256AE">
        <w:rPr>
          <w:rFonts w:ascii="Arial" w:hAnsi="Arial" w:cs="Arial"/>
          <w:sz w:val="24"/>
          <w:szCs w:val="24"/>
        </w:rPr>
        <w:t>cause</w:t>
      </w:r>
      <w:r w:rsidR="00691187" w:rsidRPr="004256AE">
        <w:rPr>
          <w:rFonts w:ascii="Arial" w:hAnsi="Arial" w:cs="Arial"/>
          <w:sz w:val="24"/>
          <w:szCs w:val="24"/>
        </w:rPr>
        <w:t xml:space="preserve"> lead exposure. </w:t>
      </w:r>
    </w:p>
    <w:p w:rsidR="00540B4B" w:rsidRPr="004256AE" w:rsidRDefault="00883351" w:rsidP="00D5774F">
      <w:pPr>
        <w:pStyle w:val="ListParagraph"/>
        <w:numPr>
          <w:ilvl w:val="0"/>
          <w:numId w:val="6"/>
        </w:numPr>
        <w:tabs>
          <w:tab w:val="left" w:pos="153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b/>
          <w:sz w:val="24"/>
          <w:szCs w:val="24"/>
        </w:rPr>
        <w:t>Drinking w</w:t>
      </w:r>
      <w:r w:rsidR="000B1562" w:rsidRPr="004256AE">
        <w:rPr>
          <w:rFonts w:ascii="Arial" w:hAnsi="Arial" w:cs="Arial"/>
          <w:b/>
          <w:sz w:val="24"/>
          <w:szCs w:val="24"/>
        </w:rPr>
        <w:t>ater</w:t>
      </w:r>
      <w:r w:rsidR="000B1562" w:rsidRPr="004256AE">
        <w:rPr>
          <w:rFonts w:ascii="Arial" w:hAnsi="Arial" w:cs="Arial"/>
          <w:sz w:val="24"/>
          <w:szCs w:val="24"/>
        </w:rPr>
        <w:t xml:space="preserve"> can </w:t>
      </w:r>
      <w:r w:rsidR="00E37CCD" w:rsidRPr="004256AE">
        <w:rPr>
          <w:rFonts w:ascii="Arial" w:hAnsi="Arial" w:cs="Arial"/>
          <w:sz w:val="24"/>
          <w:szCs w:val="24"/>
        </w:rPr>
        <w:t xml:space="preserve">be contaminated </w:t>
      </w:r>
      <w:r w:rsidR="008B78D4">
        <w:rPr>
          <w:rFonts w:ascii="Arial" w:hAnsi="Arial" w:cs="Arial"/>
          <w:sz w:val="24"/>
          <w:szCs w:val="24"/>
        </w:rPr>
        <w:t xml:space="preserve">from lead in 1) </w:t>
      </w:r>
      <w:r w:rsidR="00190E17" w:rsidRPr="004256AE">
        <w:rPr>
          <w:rFonts w:ascii="Arial" w:hAnsi="Arial" w:cs="Arial"/>
          <w:sz w:val="24"/>
          <w:szCs w:val="24"/>
        </w:rPr>
        <w:t>pipes</w:t>
      </w:r>
      <w:r w:rsidR="008B78D4">
        <w:rPr>
          <w:rFonts w:ascii="Arial" w:hAnsi="Arial" w:cs="Arial"/>
          <w:sz w:val="24"/>
          <w:szCs w:val="24"/>
        </w:rPr>
        <w:t xml:space="preserve"> or plumbing</w:t>
      </w:r>
      <w:r w:rsidR="00190E17" w:rsidRPr="004256AE">
        <w:rPr>
          <w:rFonts w:ascii="Arial" w:hAnsi="Arial" w:cs="Arial"/>
          <w:sz w:val="24"/>
          <w:szCs w:val="24"/>
        </w:rPr>
        <w:t xml:space="preserve"> </w:t>
      </w:r>
      <w:r w:rsidR="008B78D4">
        <w:rPr>
          <w:rFonts w:ascii="Arial" w:hAnsi="Arial" w:cs="Arial"/>
          <w:sz w:val="24"/>
          <w:szCs w:val="24"/>
        </w:rPr>
        <w:t>in the home</w:t>
      </w:r>
      <w:r w:rsidR="00EB3D1A">
        <w:rPr>
          <w:rFonts w:ascii="Arial" w:hAnsi="Arial" w:cs="Arial"/>
          <w:sz w:val="24"/>
          <w:szCs w:val="24"/>
        </w:rPr>
        <w:t xml:space="preserve">, </w:t>
      </w:r>
      <w:r w:rsidR="008B78D4">
        <w:rPr>
          <w:rFonts w:ascii="Arial" w:hAnsi="Arial" w:cs="Arial"/>
          <w:sz w:val="24"/>
          <w:szCs w:val="24"/>
        </w:rPr>
        <w:t xml:space="preserve">2) </w:t>
      </w:r>
      <w:r w:rsidR="00EB3D1A">
        <w:rPr>
          <w:rFonts w:ascii="Arial" w:hAnsi="Arial" w:cs="Arial"/>
          <w:sz w:val="24"/>
          <w:szCs w:val="24"/>
        </w:rPr>
        <w:t xml:space="preserve">the </w:t>
      </w:r>
      <w:r w:rsidR="008B78D4">
        <w:rPr>
          <w:rFonts w:ascii="Arial" w:hAnsi="Arial" w:cs="Arial"/>
          <w:sz w:val="24"/>
          <w:szCs w:val="24"/>
        </w:rPr>
        <w:t>service line</w:t>
      </w:r>
      <w:r w:rsidR="00190E17" w:rsidRPr="004256AE">
        <w:rPr>
          <w:rFonts w:ascii="Arial" w:hAnsi="Arial" w:cs="Arial"/>
          <w:sz w:val="24"/>
          <w:szCs w:val="24"/>
        </w:rPr>
        <w:t xml:space="preserve"> that connect</w:t>
      </w:r>
      <w:r w:rsidR="008B78D4">
        <w:rPr>
          <w:rFonts w:ascii="Arial" w:hAnsi="Arial" w:cs="Arial"/>
          <w:sz w:val="24"/>
          <w:szCs w:val="24"/>
        </w:rPr>
        <w:t>s</w:t>
      </w:r>
      <w:r w:rsidR="00190E17" w:rsidRPr="004256AE">
        <w:rPr>
          <w:rFonts w:ascii="Arial" w:hAnsi="Arial" w:cs="Arial"/>
          <w:sz w:val="24"/>
          <w:szCs w:val="24"/>
        </w:rPr>
        <w:t xml:space="preserve"> </w:t>
      </w:r>
      <w:r w:rsidR="00EB3D1A">
        <w:rPr>
          <w:rFonts w:ascii="Arial" w:hAnsi="Arial" w:cs="Arial"/>
          <w:sz w:val="24"/>
          <w:szCs w:val="24"/>
        </w:rPr>
        <w:t xml:space="preserve">a </w:t>
      </w:r>
      <w:r w:rsidR="00190E17" w:rsidRPr="004256AE">
        <w:rPr>
          <w:rFonts w:ascii="Arial" w:hAnsi="Arial" w:cs="Arial"/>
          <w:sz w:val="24"/>
          <w:szCs w:val="24"/>
        </w:rPr>
        <w:t>home to the wat</w:t>
      </w:r>
      <w:r w:rsidR="00417285" w:rsidRPr="004256AE">
        <w:rPr>
          <w:rFonts w:ascii="Arial" w:hAnsi="Arial" w:cs="Arial"/>
          <w:sz w:val="24"/>
          <w:szCs w:val="24"/>
        </w:rPr>
        <w:t xml:space="preserve">er </w:t>
      </w:r>
      <w:r w:rsidR="008B78D4">
        <w:rPr>
          <w:rFonts w:ascii="Arial" w:hAnsi="Arial" w:cs="Arial"/>
          <w:sz w:val="24"/>
          <w:szCs w:val="24"/>
        </w:rPr>
        <w:t>main in the street.</w:t>
      </w:r>
    </w:p>
    <w:p w:rsidR="00691187" w:rsidRPr="00E70F1B" w:rsidRDefault="00540B4B" w:rsidP="00D5774F">
      <w:pPr>
        <w:pStyle w:val="ListParagraph"/>
        <w:numPr>
          <w:ilvl w:val="0"/>
          <w:numId w:val="6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E70F1B">
        <w:rPr>
          <w:rFonts w:ascii="Arial" w:hAnsi="Arial" w:cs="Arial"/>
          <w:b/>
          <w:sz w:val="24"/>
          <w:szCs w:val="24"/>
        </w:rPr>
        <w:t>Soil</w:t>
      </w:r>
      <w:r w:rsidRPr="00E70F1B">
        <w:rPr>
          <w:rFonts w:ascii="Arial" w:hAnsi="Arial" w:cs="Arial"/>
          <w:sz w:val="24"/>
          <w:szCs w:val="24"/>
        </w:rPr>
        <w:t xml:space="preserve"> can be contaminated with lead </w:t>
      </w:r>
      <w:r w:rsidR="004E0A6A" w:rsidRPr="00E70F1B">
        <w:rPr>
          <w:rFonts w:ascii="Arial" w:hAnsi="Arial" w:cs="Arial"/>
          <w:sz w:val="24"/>
          <w:szCs w:val="24"/>
        </w:rPr>
        <w:t>near</w:t>
      </w:r>
      <w:r w:rsidRPr="00E70F1B">
        <w:rPr>
          <w:rFonts w:ascii="Arial" w:hAnsi="Arial" w:cs="Arial"/>
          <w:sz w:val="24"/>
          <w:szCs w:val="24"/>
        </w:rPr>
        <w:t xml:space="preserve"> </w:t>
      </w:r>
      <w:r w:rsidR="00E70F1B" w:rsidRPr="00E70F1B">
        <w:rPr>
          <w:rFonts w:ascii="Arial" w:hAnsi="Arial" w:cs="Arial"/>
          <w:sz w:val="24"/>
          <w:szCs w:val="24"/>
        </w:rPr>
        <w:t xml:space="preserve">old buildings with exterior lead paint, </w:t>
      </w:r>
      <w:r w:rsidR="004E0A6A" w:rsidRPr="00E70F1B">
        <w:rPr>
          <w:rFonts w:ascii="Arial" w:hAnsi="Arial" w:cs="Arial"/>
          <w:sz w:val="24"/>
          <w:szCs w:val="24"/>
        </w:rPr>
        <w:t xml:space="preserve">roadways (due to </w:t>
      </w:r>
      <w:r w:rsidR="00BE164F" w:rsidRPr="00E70F1B">
        <w:rPr>
          <w:rFonts w:ascii="Arial" w:hAnsi="Arial" w:cs="Arial"/>
          <w:sz w:val="24"/>
          <w:szCs w:val="24"/>
        </w:rPr>
        <w:t xml:space="preserve">historic </w:t>
      </w:r>
      <w:r w:rsidR="00A76AF6" w:rsidRPr="00E70F1B">
        <w:rPr>
          <w:rFonts w:ascii="Arial" w:hAnsi="Arial" w:cs="Arial"/>
          <w:sz w:val="24"/>
          <w:szCs w:val="24"/>
        </w:rPr>
        <w:t>use</w:t>
      </w:r>
      <w:r w:rsidR="00B6681F" w:rsidRPr="00E70F1B">
        <w:rPr>
          <w:rFonts w:ascii="Arial" w:hAnsi="Arial" w:cs="Arial"/>
          <w:sz w:val="24"/>
          <w:szCs w:val="24"/>
        </w:rPr>
        <w:t xml:space="preserve"> of </w:t>
      </w:r>
      <w:r w:rsidR="0092229C" w:rsidRPr="00E70F1B">
        <w:rPr>
          <w:rFonts w:ascii="Arial" w:hAnsi="Arial" w:cs="Arial"/>
          <w:sz w:val="24"/>
          <w:szCs w:val="24"/>
        </w:rPr>
        <w:t>leaded gasoline</w:t>
      </w:r>
      <w:r w:rsidR="004E0A6A" w:rsidRPr="00E70F1B">
        <w:rPr>
          <w:rFonts w:ascii="Arial" w:hAnsi="Arial" w:cs="Arial"/>
          <w:sz w:val="24"/>
          <w:szCs w:val="24"/>
        </w:rPr>
        <w:t>)</w:t>
      </w:r>
      <w:r w:rsidR="00E70F1B" w:rsidRPr="00E70F1B">
        <w:rPr>
          <w:rFonts w:ascii="Arial" w:hAnsi="Arial" w:cs="Arial"/>
          <w:sz w:val="24"/>
          <w:szCs w:val="24"/>
        </w:rPr>
        <w:t>, or industrial sources.</w:t>
      </w:r>
    </w:p>
    <w:p w:rsidR="000536C5" w:rsidRPr="004256AE" w:rsidRDefault="000536C5" w:rsidP="00442081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C96372" w:rsidRPr="00442081" w:rsidRDefault="00A243DF" w:rsidP="00442081">
      <w:pPr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0321" behindDoc="0" locked="0" layoutInCell="1" allowOverlap="1" wp14:anchorId="146092E8" wp14:editId="57F09370">
            <wp:simplePos x="0" y="0"/>
            <wp:positionH relativeFrom="column">
              <wp:posOffset>-411480</wp:posOffset>
            </wp:positionH>
            <wp:positionV relativeFrom="paragraph">
              <wp:posOffset>248095</wp:posOffset>
            </wp:positionV>
            <wp:extent cx="685800" cy="6858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C5" w:rsidRPr="00442081">
        <w:rPr>
          <w:rFonts w:ascii="Arial" w:hAnsi="Arial" w:cs="Arial"/>
          <w:b/>
          <w:color w:val="226666"/>
          <w:sz w:val="32"/>
          <w:szCs w:val="30"/>
        </w:rPr>
        <w:t>What can I do?</w:t>
      </w:r>
      <w:r w:rsidR="00C96372" w:rsidRPr="00442081">
        <w:rPr>
          <w:rFonts w:ascii="Arial" w:hAnsi="Arial" w:cs="Arial"/>
          <w:b/>
          <w:color w:val="226666"/>
          <w:sz w:val="32"/>
          <w:szCs w:val="30"/>
        </w:rPr>
        <w:t xml:space="preserve"> </w:t>
      </w:r>
    </w:p>
    <w:p w:rsidR="00190E17" w:rsidRPr="004256AE" w:rsidRDefault="00190E17" w:rsidP="00442081">
      <w:pPr>
        <w:pStyle w:val="ListParagraph"/>
        <w:numPr>
          <w:ilvl w:val="0"/>
          <w:numId w:val="2"/>
        </w:numPr>
        <w:tabs>
          <w:tab w:val="left" w:pos="1080"/>
          <w:tab w:val="left" w:pos="1350"/>
          <w:tab w:val="left" w:pos="1530"/>
          <w:tab w:val="left" w:pos="2070"/>
          <w:tab w:val="left" w:pos="2250"/>
        </w:tabs>
        <w:spacing w:after="0" w:line="312" w:lineRule="auto"/>
        <w:ind w:left="720" w:firstLine="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b/>
          <w:sz w:val="24"/>
          <w:szCs w:val="24"/>
        </w:rPr>
        <w:t>Lead paint:</w:t>
      </w:r>
    </w:p>
    <w:p w:rsidR="00190E17" w:rsidRPr="001850DE" w:rsidRDefault="00791338" w:rsidP="001850DE">
      <w:pPr>
        <w:pStyle w:val="ListParagraph"/>
        <w:numPr>
          <w:ilvl w:val="0"/>
          <w:numId w:val="7"/>
        </w:numPr>
        <w:tabs>
          <w:tab w:val="left" w:pos="2070"/>
          <w:tab w:val="left" w:pos="225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32D15" w:rsidRPr="004256AE">
        <w:rPr>
          <w:rFonts w:ascii="Arial" w:hAnsi="Arial" w:cs="Arial"/>
          <w:sz w:val="24"/>
          <w:szCs w:val="24"/>
        </w:rPr>
        <w:t xml:space="preserve">he </w:t>
      </w:r>
      <w:r w:rsidR="00E70F1B">
        <w:rPr>
          <w:rFonts w:ascii="Arial" w:hAnsi="Arial" w:cs="Arial"/>
          <w:sz w:val="24"/>
          <w:szCs w:val="24"/>
        </w:rPr>
        <w:t>owner</w:t>
      </w:r>
      <w:r w:rsidR="00233590" w:rsidRPr="004256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 tell you about</w:t>
      </w:r>
      <w:r w:rsidR="001850DE">
        <w:rPr>
          <w:rFonts w:ascii="Arial" w:hAnsi="Arial" w:cs="Arial"/>
          <w:sz w:val="24"/>
          <w:szCs w:val="24"/>
        </w:rPr>
        <w:t xml:space="preserve"> any</w:t>
      </w:r>
      <w:r w:rsidR="00233590" w:rsidRPr="004256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known </w:t>
      </w:r>
      <w:r w:rsidR="00233590" w:rsidRPr="004256AE">
        <w:rPr>
          <w:rFonts w:ascii="Arial" w:hAnsi="Arial" w:cs="Arial"/>
          <w:sz w:val="24"/>
          <w:szCs w:val="24"/>
        </w:rPr>
        <w:t>lead paint hazards</w:t>
      </w:r>
      <w:r w:rsidR="0035092D">
        <w:rPr>
          <w:rFonts w:ascii="Arial" w:hAnsi="Arial" w:cs="Arial"/>
          <w:sz w:val="24"/>
          <w:szCs w:val="24"/>
        </w:rPr>
        <w:t xml:space="preserve">, </w:t>
      </w:r>
      <w:r w:rsidR="008D682A">
        <w:rPr>
          <w:rFonts w:ascii="Arial" w:hAnsi="Arial" w:cs="Arial"/>
          <w:sz w:val="24"/>
          <w:szCs w:val="24"/>
        </w:rPr>
        <w:t>inspection</w:t>
      </w:r>
      <w:r>
        <w:rPr>
          <w:rFonts w:ascii="Arial" w:hAnsi="Arial" w:cs="Arial"/>
          <w:sz w:val="24"/>
          <w:szCs w:val="24"/>
        </w:rPr>
        <w:t>s</w:t>
      </w:r>
      <w:r w:rsidR="0035092D">
        <w:rPr>
          <w:rFonts w:ascii="Arial" w:hAnsi="Arial" w:cs="Arial"/>
          <w:sz w:val="24"/>
          <w:szCs w:val="24"/>
        </w:rPr>
        <w:t>, and compliance 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232D15" w:rsidRPr="004256AE">
        <w:rPr>
          <w:rFonts w:ascii="Arial" w:hAnsi="Arial" w:cs="Arial"/>
          <w:sz w:val="24"/>
          <w:szCs w:val="24"/>
        </w:rPr>
        <w:t xml:space="preserve">for pre-1978 homes. </w:t>
      </w:r>
      <w:r w:rsidR="00B20F38" w:rsidRPr="001850DE">
        <w:rPr>
          <w:rFonts w:ascii="Arial" w:hAnsi="Arial" w:cs="Arial"/>
          <w:sz w:val="24"/>
          <w:szCs w:val="24"/>
        </w:rPr>
        <w:t xml:space="preserve">If </w:t>
      </w:r>
      <w:r w:rsidR="00DE20E7" w:rsidRPr="001850DE">
        <w:rPr>
          <w:rFonts w:ascii="Arial" w:hAnsi="Arial" w:cs="Arial"/>
          <w:sz w:val="24"/>
          <w:szCs w:val="24"/>
        </w:rPr>
        <w:t xml:space="preserve">the home hasn’t been </w:t>
      </w:r>
      <w:r w:rsidR="001850DE" w:rsidRPr="001850DE">
        <w:rPr>
          <w:rFonts w:ascii="Arial" w:hAnsi="Arial" w:cs="Arial"/>
          <w:sz w:val="24"/>
          <w:szCs w:val="24"/>
        </w:rPr>
        <w:t>tested</w:t>
      </w:r>
      <w:r w:rsidR="00DE20E7" w:rsidRPr="001850DE">
        <w:rPr>
          <w:rFonts w:ascii="Arial" w:hAnsi="Arial" w:cs="Arial"/>
          <w:sz w:val="24"/>
          <w:szCs w:val="24"/>
        </w:rPr>
        <w:t xml:space="preserve"> and</w:t>
      </w:r>
      <w:r w:rsidR="00B20F38" w:rsidRPr="001850DE">
        <w:rPr>
          <w:rFonts w:ascii="Arial" w:hAnsi="Arial" w:cs="Arial"/>
          <w:sz w:val="24"/>
          <w:szCs w:val="24"/>
        </w:rPr>
        <w:t xml:space="preserve"> was built before 1978, </w:t>
      </w:r>
      <w:r w:rsidR="00213C07" w:rsidRPr="001850DE">
        <w:rPr>
          <w:rFonts w:ascii="Arial" w:hAnsi="Arial" w:cs="Arial"/>
          <w:sz w:val="24"/>
          <w:szCs w:val="24"/>
        </w:rPr>
        <w:t>get the home tested</w:t>
      </w:r>
      <w:r w:rsidR="00B20F38" w:rsidRPr="001850DE">
        <w:rPr>
          <w:rFonts w:ascii="Arial" w:hAnsi="Arial" w:cs="Arial"/>
          <w:sz w:val="24"/>
          <w:szCs w:val="24"/>
        </w:rPr>
        <w:t>.</w:t>
      </w:r>
    </w:p>
    <w:p w:rsidR="00C96372" w:rsidRPr="004256AE" w:rsidRDefault="00883351" w:rsidP="00442081">
      <w:pPr>
        <w:pStyle w:val="ListParagraph"/>
        <w:numPr>
          <w:ilvl w:val="0"/>
          <w:numId w:val="2"/>
        </w:numPr>
        <w:tabs>
          <w:tab w:val="left" w:pos="1080"/>
          <w:tab w:val="left" w:pos="1350"/>
          <w:tab w:val="left" w:pos="1530"/>
          <w:tab w:val="left" w:pos="2070"/>
          <w:tab w:val="left" w:pos="2250"/>
        </w:tabs>
        <w:spacing w:after="0" w:line="312" w:lineRule="auto"/>
        <w:ind w:left="720" w:firstLine="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b/>
          <w:sz w:val="24"/>
          <w:szCs w:val="24"/>
        </w:rPr>
        <w:t>Drinking w</w:t>
      </w:r>
      <w:r w:rsidR="00C96372" w:rsidRPr="004256AE">
        <w:rPr>
          <w:rFonts w:ascii="Arial" w:hAnsi="Arial" w:cs="Arial"/>
          <w:b/>
          <w:sz w:val="24"/>
          <w:szCs w:val="24"/>
        </w:rPr>
        <w:t>ater</w:t>
      </w:r>
      <w:r w:rsidR="00A51ED6" w:rsidRPr="004256AE">
        <w:rPr>
          <w:rFonts w:ascii="Arial" w:hAnsi="Arial" w:cs="Arial"/>
          <w:b/>
          <w:sz w:val="24"/>
          <w:szCs w:val="24"/>
        </w:rPr>
        <w:t>:</w:t>
      </w:r>
    </w:p>
    <w:p w:rsidR="00883351" w:rsidRPr="004256AE" w:rsidRDefault="00883351" w:rsidP="00D5774F">
      <w:pPr>
        <w:pStyle w:val="ListParagraph"/>
        <w:numPr>
          <w:ilvl w:val="0"/>
          <w:numId w:val="31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Get </w:t>
      </w:r>
      <w:r w:rsidR="00B0582C" w:rsidRPr="004256AE">
        <w:rPr>
          <w:rFonts w:ascii="Arial" w:hAnsi="Arial" w:cs="Arial"/>
          <w:sz w:val="24"/>
          <w:szCs w:val="24"/>
        </w:rPr>
        <w:t>the</w:t>
      </w:r>
      <w:r w:rsidRPr="004256AE">
        <w:rPr>
          <w:rFonts w:ascii="Arial" w:hAnsi="Arial" w:cs="Arial"/>
          <w:sz w:val="24"/>
          <w:szCs w:val="24"/>
        </w:rPr>
        <w:t xml:space="preserve"> water tested.</w:t>
      </w:r>
    </w:p>
    <w:p w:rsidR="00883351" w:rsidRPr="004256AE" w:rsidRDefault="00C96372" w:rsidP="00D5774F">
      <w:pPr>
        <w:pStyle w:val="ListParagraph"/>
        <w:numPr>
          <w:ilvl w:val="0"/>
          <w:numId w:val="31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Ask </w:t>
      </w:r>
      <w:r w:rsidR="00B0582C" w:rsidRPr="004256AE">
        <w:rPr>
          <w:rFonts w:ascii="Arial" w:hAnsi="Arial" w:cs="Arial"/>
          <w:sz w:val="24"/>
          <w:szCs w:val="24"/>
        </w:rPr>
        <w:t xml:space="preserve">the </w:t>
      </w:r>
      <w:r w:rsidR="00190E17" w:rsidRPr="004256AE">
        <w:rPr>
          <w:rFonts w:ascii="Arial" w:hAnsi="Arial" w:cs="Arial"/>
          <w:sz w:val="24"/>
          <w:szCs w:val="24"/>
        </w:rPr>
        <w:t xml:space="preserve">local </w:t>
      </w:r>
      <w:r w:rsidRPr="004256AE">
        <w:rPr>
          <w:rFonts w:ascii="Arial" w:hAnsi="Arial" w:cs="Arial"/>
          <w:sz w:val="24"/>
          <w:szCs w:val="24"/>
        </w:rPr>
        <w:t xml:space="preserve">water </w:t>
      </w:r>
      <w:r w:rsidR="00CB3F56" w:rsidRPr="004256AE">
        <w:rPr>
          <w:rFonts w:ascii="Arial" w:hAnsi="Arial" w:cs="Arial"/>
          <w:sz w:val="24"/>
          <w:szCs w:val="24"/>
        </w:rPr>
        <w:t>department</w:t>
      </w:r>
      <w:r w:rsidR="00190E17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about </w:t>
      </w:r>
      <w:r w:rsidR="00B0582C" w:rsidRPr="004256AE">
        <w:rPr>
          <w:rFonts w:ascii="Arial" w:hAnsi="Arial" w:cs="Arial"/>
          <w:sz w:val="24"/>
          <w:szCs w:val="24"/>
        </w:rPr>
        <w:t>the</w:t>
      </w:r>
      <w:r w:rsidR="00190E17" w:rsidRPr="004256AE">
        <w:rPr>
          <w:rFonts w:ascii="Arial" w:hAnsi="Arial" w:cs="Arial"/>
          <w:sz w:val="24"/>
          <w:szCs w:val="24"/>
        </w:rPr>
        <w:t xml:space="preserve"> home’s </w:t>
      </w:r>
      <w:r w:rsidR="004560BC" w:rsidRPr="004256AE">
        <w:rPr>
          <w:rFonts w:ascii="Arial" w:hAnsi="Arial" w:cs="Arial"/>
          <w:sz w:val="24"/>
          <w:szCs w:val="24"/>
        </w:rPr>
        <w:t xml:space="preserve">service lines and </w:t>
      </w:r>
      <w:r w:rsidR="00883351" w:rsidRPr="004256AE">
        <w:rPr>
          <w:rFonts w:ascii="Arial" w:hAnsi="Arial" w:cs="Arial"/>
          <w:sz w:val="24"/>
          <w:szCs w:val="24"/>
        </w:rPr>
        <w:t>service line replacement.</w:t>
      </w:r>
      <w:r w:rsidR="00465B2D" w:rsidRPr="004256AE">
        <w:rPr>
          <w:rFonts w:ascii="Arial" w:hAnsi="Arial" w:cs="Arial"/>
          <w:sz w:val="24"/>
          <w:szCs w:val="24"/>
        </w:rPr>
        <w:t xml:space="preserve"> </w:t>
      </w:r>
    </w:p>
    <w:p w:rsidR="00465B2D" w:rsidRPr="004256AE" w:rsidRDefault="00883351" w:rsidP="00D5774F">
      <w:pPr>
        <w:pStyle w:val="ListParagraph"/>
        <w:numPr>
          <w:ilvl w:val="0"/>
          <w:numId w:val="31"/>
        </w:numPr>
        <w:tabs>
          <w:tab w:val="left" w:pos="144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If you own the home, consider repl</w:t>
      </w:r>
      <w:r w:rsidR="00AA45C9" w:rsidRPr="004256AE">
        <w:rPr>
          <w:rFonts w:ascii="Arial" w:hAnsi="Arial" w:cs="Arial"/>
          <w:sz w:val="24"/>
          <w:szCs w:val="24"/>
        </w:rPr>
        <w:t>acing leaded water pipes</w:t>
      </w:r>
      <w:r w:rsidRPr="004256AE">
        <w:rPr>
          <w:rFonts w:ascii="Arial" w:hAnsi="Arial" w:cs="Arial"/>
          <w:sz w:val="24"/>
          <w:szCs w:val="24"/>
        </w:rPr>
        <w:t>.</w:t>
      </w:r>
      <w:r w:rsidR="00465B2D" w:rsidRPr="004256AE">
        <w:rPr>
          <w:rFonts w:ascii="Arial" w:hAnsi="Arial" w:cs="Arial"/>
          <w:sz w:val="24"/>
          <w:szCs w:val="24"/>
        </w:rPr>
        <w:t xml:space="preserve"> </w:t>
      </w:r>
    </w:p>
    <w:p w:rsidR="00B20F38" w:rsidRPr="004256AE" w:rsidRDefault="00190E17" w:rsidP="00D5774F">
      <w:pPr>
        <w:pStyle w:val="ListParagraph"/>
        <w:numPr>
          <w:ilvl w:val="0"/>
          <w:numId w:val="2"/>
        </w:numPr>
        <w:tabs>
          <w:tab w:val="left" w:pos="1080"/>
          <w:tab w:val="left" w:pos="1350"/>
          <w:tab w:val="left" w:pos="1530"/>
          <w:tab w:val="left" w:pos="2070"/>
          <w:tab w:val="left" w:pos="225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b/>
          <w:sz w:val="24"/>
          <w:szCs w:val="24"/>
        </w:rPr>
        <w:t>Soil:</w:t>
      </w:r>
      <w:r w:rsidR="00232D15" w:rsidRPr="004256AE">
        <w:rPr>
          <w:rFonts w:ascii="Arial" w:hAnsi="Arial" w:cs="Arial"/>
          <w:b/>
          <w:sz w:val="24"/>
          <w:szCs w:val="24"/>
        </w:rPr>
        <w:t xml:space="preserve"> </w:t>
      </w:r>
      <w:r w:rsidR="006301F6" w:rsidRPr="004256AE">
        <w:rPr>
          <w:rFonts w:ascii="Arial" w:hAnsi="Arial" w:cs="Arial"/>
          <w:sz w:val="24"/>
          <w:szCs w:val="24"/>
        </w:rPr>
        <w:t>Get the soil tested</w:t>
      </w:r>
      <w:r w:rsidR="00CB3F56" w:rsidRPr="004256AE">
        <w:rPr>
          <w:rFonts w:ascii="Arial" w:hAnsi="Arial" w:cs="Arial"/>
          <w:sz w:val="24"/>
          <w:szCs w:val="24"/>
        </w:rPr>
        <w:t xml:space="preserve"> or consider ways to reduce your exposure (e.g. </w:t>
      </w:r>
      <w:r w:rsidR="00644FC1">
        <w:rPr>
          <w:rFonts w:ascii="Arial" w:hAnsi="Arial" w:cs="Arial"/>
          <w:sz w:val="24"/>
          <w:szCs w:val="24"/>
        </w:rPr>
        <w:t>using</w:t>
      </w:r>
      <w:r w:rsidR="00AC7584" w:rsidRPr="004256AE">
        <w:rPr>
          <w:rFonts w:ascii="Arial" w:hAnsi="Arial" w:cs="Arial"/>
          <w:sz w:val="24"/>
          <w:szCs w:val="24"/>
        </w:rPr>
        <w:t xml:space="preserve"> </w:t>
      </w:r>
      <w:r w:rsidR="008C6CAB">
        <w:rPr>
          <w:rFonts w:ascii="Arial" w:hAnsi="Arial" w:cs="Arial"/>
          <w:sz w:val="24"/>
          <w:szCs w:val="24"/>
        </w:rPr>
        <w:t>new soil</w:t>
      </w:r>
      <w:r w:rsidR="00AC7584" w:rsidRPr="004256AE">
        <w:rPr>
          <w:rFonts w:ascii="Arial" w:hAnsi="Arial" w:cs="Arial"/>
          <w:sz w:val="24"/>
          <w:szCs w:val="24"/>
        </w:rPr>
        <w:t xml:space="preserve"> </w:t>
      </w:r>
      <w:r w:rsidR="00644FC1">
        <w:rPr>
          <w:rFonts w:ascii="Arial" w:hAnsi="Arial" w:cs="Arial"/>
          <w:sz w:val="24"/>
          <w:szCs w:val="24"/>
        </w:rPr>
        <w:t xml:space="preserve">for </w:t>
      </w:r>
      <w:r w:rsidR="008C6CAB">
        <w:rPr>
          <w:rFonts w:ascii="Arial" w:hAnsi="Arial" w:cs="Arial"/>
          <w:sz w:val="24"/>
          <w:szCs w:val="24"/>
        </w:rPr>
        <w:t>vegetables in pots</w:t>
      </w:r>
      <w:r w:rsidR="00644FC1">
        <w:rPr>
          <w:rFonts w:ascii="Arial" w:hAnsi="Arial" w:cs="Arial"/>
          <w:sz w:val="24"/>
          <w:szCs w:val="24"/>
        </w:rPr>
        <w:t xml:space="preserve"> </w:t>
      </w:r>
      <w:r w:rsidR="00AC7584" w:rsidRPr="004256AE">
        <w:rPr>
          <w:rFonts w:ascii="Arial" w:hAnsi="Arial" w:cs="Arial"/>
          <w:sz w:val="24"/>
          <w:szCs w:val="24"/>
        </w:rPr>
        <w:t xml:space="preserve">and </w:t>
      </w:r>
      <w:r w:rsidR="00CB3F56" w:rsidRPr="004256AE">
        <w:rPr>
          <w:rFonts w:ascii="Arial" w:hAnsi="Arial" w:cs="Arial"/>
          <w:sz w:val="24"/>
          <w:szCs w:val="24"/>
        </w:rPr>
        <w:t>clean sand in a sandbox for outdoor play).</w:t>
      </w:r>
    </w:p>
    <w:p w:rsidR="004256AE" w:rsidRPr="00B964CB" w:rsidRDefault="004256AE" w:rsidP="00442081">
      <w:pPr>
        <w:tabs>
          <w:tab w:val="left" w:pos="1530"/>
          <w:tab w:val="left" w:pos="9270"/>
        </w:tabs>
        <w:spacing w:after="0" w:line="312" w:lineRule="auto"/>
        <w:ind w:left="720"/>
        <w:rPr>
          <w:rFonts w:ascii="Arial" w:hAnsi="Arial" w:cs="Arial"/>
          <w:b/>
          <w:color w:val="226666"/>
          <w:sz w:val="24"/>
          <w:szCs w:val="30"/>
        </w:rPr>
      </w:pPr>
    </w:p>
    <w:p w:rsidR="0026585E" w:rsidRPr="00442081" w:rsidRDefault="00A243DF" w:rsidP="00442081">
      <w:pPr>
        <w:tabs>
          <w:tab w:val="left" w:pos="1530"/>
          <w:tab w:val="left" w:pos="927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4420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7496" behindDoc="0" locked="0" layoutInCell="1" allowOverlap="1" wp14:anchorId="435522A1" wp14:editId="341E4664">
            <wp:simplePos x="0" y="0"/>
            <wp:positionH relativeFrom="column">
              <wp:posOffset>-411480</wp:posOffset>
            </wp:positionH>
            <wp:positionV relativeFrom="paragraph">
              <wp:posOffset>213360</wp:posOffset>
            </wp:positionV>
            <wp:extent cx="694944" cy="6858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85E" w:rsidRPr="00442081">
        <w:rPr>
          <w:rFonts w:ascii="Arial" w:hAnsi="Arial" w:cs="Arial"/>
          <w:b/>
          <w:color w:val="226666"/>
          <w:sz w:val="32"/>
          <w:szCs w:val="30"/>
        </w:rPr>
        <w:t>Where can I find more information?</w:t>
      </w:r>
    </w:p>
    <w:p w:rsidR="00B964CB" w:rsidRDefault="00B964CB" w:rsidP="00442081">
      <w:pPr>
        <w:pStyle w:val="ListParagraph"/>
        <w:numPr>
          <w:ilvl w:val="0"/>
          <w:numId w:val="25"/>
        </w:numPr>
        <w:tabs>
          <w:tab w:val="left" w:pos="1080"/>
          <w:tab w:val="left" w:pos="1530"/>
          <w:tab w:val="left" w:pos="2070"/>
          <w:tab w:val="left" w:pos="2250"/>
        </w:tabs>
        <w:spacing w:after="0" w:line="312" w:lineRule="auto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EPA: </w:t>
      </w:r>
      <w:hyperlink r:id="rId29" w:history="1">
        <w:r w:rsidR="00791338" w:rsidRPr="004D375A">
          <w:rPr>
            <w:rStyle w:val="Hyperlink"/>
            <w:rFonts w:ascii="Arial" w:hAnsi="Arial" w:cs="Arial"/>
            <w:sz w:val="24"/>
            <w:szCs w:val="24"/>
          </w:rPr>
          <w:t>www.epa.gov/lead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26585E" w:rsidRPr="0080235B" w:rsidRDefault="00410F5B" w:rsidP="0080235B">
      <w:pPr>
        <w:pStyle w:val="ListParagraph"/>
        <w:numPr>
          <w:ilvl w:val="0"/>
          <w:numId w:val="25"/>
        </w:numPr>
        <w:tabs>
          <w:tab w:val="left" w:pos="1080"/>
          <w:tab w:val="left" w:pos="1530"/>
          <w:tab w:val="left" w:pos="2070"/>
          <w:tab w:val="left" w:pos="2250"/>
        </w:tabs>
        <w:spacing w:after="0" w:line="312" w:lineRule="auto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MDPH</w:t>
      </w:r>
      <w:r w:rsidR="001850DE">
        <w:rPr>
          <w:rFonts w:ascii="Arial" w:hAnsi="Arial" w:cs="Arial"/>
          <w:sz w:val="24"/>
          <w:szCs w:val="24"/>
        </w:rPr>
        <w:t xml:space="preserve"> </w:t>
      </w:r>
      <w:r w:rsidR="001850DE" w:rsidRPr="0080235B">
        <w:rPr>
          <w:rFonts w:ascii="Arial" w:hAnsi="Arial" w:cs="Arial"/>
          <w:sz w:val="24"/>
          <w:szCs w:val="24"/>
        </w:rPr>
        <w:t>Childhood Lead Poisoning Prevention Program</w:t>
      </w:r>
      <w:r w:rsidR="00444C95">
        <w:rPr>
          <w:rFonts w:ascii="Arial" w:hAnsi="Arial" w:cs="Arial"/>
          <w:sz w:val="24"/>
          <w:szCs w:val="24"/>
        </w:rPr>
        <w:t>: 1-800-532-9571</w:t>
      </w:r>
    </w:p>
    <w:p w:rsidR="008E77B1" w:rsidRDefault="00177F30" w:rsidP="0080235B">
      <w:pPr>
        <w:pStyle w:val="ListParagraph"/>
        <w:numPr>
          <w:ilvl w:val="3"/>
          <w:numId w:val="25"/>
        </w:numPr>
        <w:tabs>
          <w:tab w:val="left" w:pos="1530"/>
          <w:tab w:val="left" w:pos="2250"/>
        </w:tabs>
        <w:spacing w:after="0" w:line="312" w:lineRule="auto"/>
        <w:ind w:left="180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30" w:history="1">
        <w:r w:rsidR="001850DE" w:rsidRPr="004256AE">
          <w:rPr>
            <w:rStyle w:val="Hyperlink"/>
            <w:rFonts w:ascii="Arial" w:hAnsi="Arial" w:cs="Arial"/>
            <w:sz w:val="24"/>
            <w:szCs w:val="24"/>
          </w:rPr>
          <w:t>www.mas</w:t>
        </w:r>
        <w:r w:rsidR="001850DE" w:rsidRPr="001850DE">
          <w:rPr>
            <w:rStyle w:val="Hyperlink"/>
            <w:rFonts w:ascii="Arial" w:hAnsi="Arial" w:cs="Arial"/>
            <w:color w:val="0000FF"/>
            <w:sz w:val="24"/>
            <w:szCs w:val="24"/>
          </w:rPr>
          <w:t>s.g</w:t>
        </w:r>
        <w:r w:rsidR="001850DE" w:rsidRPr="004256AE">
          <w:rPr>
            <w:rStyle w:val="Hyperlink"/>
            <w:rFonts w:ascii="Arial" w:hAnsi="Arial" w:cs="Arial"/>
            <w:sz w:val="24"/>
            <w:szCs w:val="24"/>
          </w:rPr>
          <w:t>ov/dph</w:t>
        </w:r>
        <w:r w:rsidR="001850DE" w:rsidRPr="001850DE">
          <w:rPr>
            <w:rStyle w:val="Hyperlink"/>
            <w:rFonts w:ascii="Arial" w:hAnsi="Arial" w:cs="Arial"/>
            <w:color w:val="0000FF"/>
            <w:sz w:val="24"/>
            <w:szCs w:val="24"/>
          </w:rPr>
          <w:t>/clppp</w:t>
        </w:r>
      </w:hyperlink>
      <w:r w:rsidR="001850D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8E4CB4" w:rsidRPr="00DA15A2" w:rsidRDefault="00177F30" w:rsidP="005071A7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0" w:afterAutospacing="0" w:line="312" w:lineRule="auto"/>
        <w:ind w:left="1800"/>
        <w:rPr>
          <w:rStyle w:val="Strong"/>
          <w:rFonts w:ascii="Arial" w:hAnsi="Arial" w:cs="Arial"/>
          <w:bCs w:val="0"/>
          <w:color w:val="222222"/>
          <w:szCs w:val="20"/>
        </w:rPr>
      </w:pPr>
      <w:hyperlink r:id="rId31" w:history="1">
        <w:r w:rsidR="008E4CB4" w:rsidRPr="008E4CB4">
          <w:rPr>
            <w:rStyle w:val="Hyperlink"/>
            <w:rFonts w:ascii="Arial" w:hAnsi="Arial" w:cs="Arial"/>
            <w:szCs w:val="20"/>
          </w:rPr>
          <w:t>www.mass.gov/dph/lead-sources</w:t>
        </w:r>
      </w:hyperlink>
      <w:r w:rsidR="008E4CB4" w:rsidRPr="008E4CB4">
        <w:rPr>
          <w:rStyle w:val="Strong"/>
          <w:rFonts w:ascii="Arial" w:hAnsi="Arial" w:cs="Arial"/>
          <w:b w:val="0"/>
          <w:color w:val="222222"/>
          <w:szCs w:val="20"/>
        </w:rPr>
        <w:t xml:space="preserve"> </w:t>
      </w:r>
    </w:p>
    <w:p w:rsidR="00DA15A2" w:rsidRPr="008E4CB4" w:rsidRDefault="003542B9" w:rsidP="00DA15A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12" w:lineRule="auto"/>
        <w:ind w:left="1080"/>
        <w:rPr>
          <w:rStyle w:val="Hyperlink"/>
          <w:rFonts w:ascii="Arial" w:hAnsi="Arial" w:cs="Arial"/>
          <w:b/>
          <w:color w:val="222222"/>
          <w:szCs w:val="20"/>
          <w:u w:val="none"/>
        </w:rPr>
      </w:pPr>
      <w:r>
        <w:rPr>
          <w:rStyle w:val="Strong"/>
          <w:rFonts w:ascii="Arial" w:hAnsi="Arial" w:cs="Arial"/>
          <w:b w:val="0"/>
          <w:color w:val="222222"/>
          <w:szCs w:val="20"/>
        </w:rPr>
        <w:t xml:space="preserve">MA Lead Law: </w:t>
      </w:r>
      <w:hyperlink r:id="rId32" w:history="1">
        <w:r w:rsidR="00DA15A2" w:rsidRPr="004D375A">
          <w:rPr>
            <w:rStyle w:val="Hyperlink"/>
            <w:rFonts w:ascii="Arial" w:hAnsi="Arial" w:cs="Arial"/>
            <w:szCs w:val="20"/>
          </w:rPr>
          <w:t>http://www.mass.gov/eohhs/gov/departments/dph/</w:t>
        </w:r>
        <w:r>
          <w:rPr>
            <w:rStyle w:val="Hyperlink"/>
            <w:rFonts w:ascii="Arial" w:hAnsi="Arial" w:cs="Arial"/>
            <w:szCs w:val="20"/>
          </w:rPr>
          <w:t>‌</w:t>
        </w:r>
        <w:r w:rsidR="00DA15A2" w:rsidRPr="004D375A">
          <w:rPr>
            <w:rStyle w:val="Hyperlink"/>
            <w:rFonts w:ascii="Arial" w:hAnsi="Arial" w:cs="Arial"/>
            <w:szCs w:val="20"/>
          </w:rPr>
          <w:t>programs/environmental-health/exposure-topics/lead/lead/</w:t>
        </w:r>
      </w:hyperlink>
      <w:r w:rsidR="00DA15A2">
        <w:rPr>
          <w:rStyle w:val="Strong"/>
          <w:rFonts w:ascii="Arial" w:hAnsi="Arial" w:cs="Arial"/>
          <w:b w:val="0"/>
          <w:color w:val="222222"/>
          <w:szCs w:val="20"/>
        </w:rPr>
        <w:t xml:space="preserve"> </w:t>
      </w:r>
    </w:p>
    <w:p w:rsidR="006301F6" w:rsidRPr="004256AE" w:rsidRDefault="006301F6" w:rsidP="005071A7">
      <w:pPr>
        <w:pStyle w:val="ListParagraph"/>
        <w:numPr>
          <w:ilvl w:val="0"/>
          <w:numId w:val="25"/>
        </w:numPr>
        <w:tabs>
          <w:tab w:val="left" w:pos="1080"/>
          <w:tab w:val="left" w:pos="1530"/>
          <w:tab w:val="left" w:pos="225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MA </w:t>
      </w:r>
      <w:r w:rsidR="0080235B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EPHT: </w:t>
      </w:r>
      <w:hyperlink r:id="rId33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https://matracking.ehs.state.ma.us/Health-Data/</w:t>
        </w:r>
        <w:r w:rsidR="003542B9">
          <w:rPr>
            <w:rStyle w:val="Hyperlink"/>
            <w:rFonts w:ascii="Arial" w:hAnsi="Arial" w:cs="Arial"/>
            <w:sz w:val="24"/>
            <w:szCs w:val="24"/>
          </w:rPr>
          <w:t>‌</w:t>
        </w:r>
        <w:r w:rsidRPr="004256AE">
          <w:rPr>
            <w:rStyle w:val="Hyperlink"/>
            <w:rFonts w:ascii="Arial" w:hAnsi="Arial" w:cs="Arial"/>
            <w:sz w:val="24"/>
            <w:szCs w:val="24"/>
          </w:rPr>
          <w:t>Childhood_Blood_Lead_Levels.html</w:t>
        </w:r>
      </w:hyperlink>
      <w:r w:rsidR="00996258" w:rsidRPr="00996258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(see Community Progress Report)</w:t>
      </w:r>
    </w:p>
    <w:p w:rsidR="0026585E" w:rsidRPr="00DA15A2" w:rsidRDefault="00410F5B" w:rsidP="00DA15A2">
      <w:pPr>
        <w:pStyle w:val="ListParagraph"/>
        <w:numPr>
          <w:ilvl w:val="0"/>
          <w:numId w:val="25"/>
        </w:numPr>
        <w:tabs>
          <w:tab w:val="left" w:pos="1080"/>
          <w:tab w:val="left" w:pos="1530"/>
          <w:tab w:val="left" w:pos="2070"/>
          <w:tab w:val="left" w:pos="225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MassDEP: </w:t>
      </w:r>
      <w:hyperlink r:id="rId34" w:history="1">
        <w:r w:rsidR="00791338" w:rsidRPr="004D375A">
          <w:rPr>
            <w:rStyle w:val="Hyperlink"/>
            <w:rFonts w:ascii="Arial" w:hAnsi="Arial" w:cs="Arial"/>
            <w:sz w:val="24"/>
            <w:szCs w:val="24"/>
          </w:rPr>
          <w:t>www.mass.gov/eea/agencies/massdep/water/drinking/</w:t>
        </w:r>
      </w:hyperlink>
      <w:r w:rsidR="00791338">
        <w:rPr>
          <w:rFonts w:ascii="Arial" w:hAnsi="Arial" w:cs="Arial"/>
          <w:sz w:val="24"/>
          <w:szCs w:val="24"/>
        </w:rPr>
        <w:t xml:space="preserve"> </w:t>
      </w:r>
      <w:r w:rsidR="0026585E" w:rsidRPr="00DA15A2">
        <w:rPr>
          <w:rFonts w:ascii="Arial" w:hAnsi="Arial" w:cs="Arial"/>
          <w:sz w:val="24"/>
          <w:szCs w:val="24"/>
        </w:rPr>
        <w:br w:type="page"/>
      </w:r>
    </w:p>
    <w:p w:rsidR="009D383C" w:rsidRPr="004256AE" w:rsidRDefault="009D383C" w:rsidP="00CB3F56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bCs/>
          <w:color w:val="226666"/>
          <w:sz w:val="24"/>
          <w:szCs w:val="24"/>
        </w:rPr>
      </w:pPr>
    </w:p>
    <w:p w:rsidR="000E469D" w:rsidRPr="00563CD3" w:rsidRDefault="000A135F" w:rsidP="00C63B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563CD3">
        <w:rPr>
          <w:rFonts w:ascii="Arial" w:hAnsi="Arial" w:cs="Arial"/>
          <w:b/>
          <w:bCs/>
          <w:noProof/>
          <w:color w:val="226666"/>
          <w:sz w:val="44"/>
          <w:szCs w:val="40"/>
        </w:rPr>
        <w:drawing>
          <wp:anchor distT="0" distB="0" distL="114300" distR="114300" simplePos="0" relativeHeight="251610071" behindDoc="0" locked="0" layoutInCell="1" allowOverlap="1" wp14:anchorId="087F443F" wp14:editId="1569D72B">
            <wp:simplePos x="0" y="0"/>
            <wp:positionH relativeFrom="column">
              <wp:posOffset>-411480</wp:posOffset>
            </wp:positionH>
            <wp:positionV relativeFrom="paragraph">
              <wp:posOffset>228155</wp:posOffset>
            </wp:positionV>
            <wp:extent cx="689229" cy="6858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831" w:rsidRPr="00563CD3">
        <w:rPr>
          <w:rFonts w:ascii="Arial" w:hAnsi="Arial" w:cs="Arial"/>
          <w:b/>
          <w:noProof/>
          <w:color w:val="226666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703B87" wp14:editId="24A878A5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C42831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Radon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5" style="position:absolute;left:0;text-align:left;margin-left:0;margin-top:-43.2pt;width:580.3pt;height:38.15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ZMqAIAAKYFAAAOAAAAZHJzL2Uyb0RvYy54bWysVEtv2zAMvg/YfxB0X5246WNBnSJo0WFA&#10;0RVth54VWY4NyKImKbGzXz9Sst2uK3YY5oMsiR8/PkTy4rJvNdsr5xswBZ8fzThTRkLZmG3Bvz/d&#10;fDrnzAdhSqHBqIIflOeXq48fLjq7VDnUoEvlGJIYv+xswesQ7DLLvKxVK/wRWGVQWIFrRcCj22al&#10;Ex2ytzrLZ7PTrANXWgdSeY+310nIV5G/qpQM36rKq8B0wdG3EFcX1w2t2epCLLdO2LqRgxviH7xo&#10;RWPQ6ER1LYJgO9f8QdU20oGHKhxJaDOoqkaqGANGM5+9ieaxFlbFWDA53k5p8v+PVt7t7x1ryoIf&#10;40sZ0eIbPcDOlKpkD5g9YbZaMZRhojrrl4h/tPduOHncUtR95Vr6Yzysj8k9TMlVfWASL8+Oz/C9&#10;FpxJlC3OF6fHOZFmL9rW+fBFQctoU3BHbpAPMbFif+tDwo84suhBN+VNo3U8uO3mSju2F/jaeX6K&#10;32DiN5g2BDZAaomRbjIKLwUUd+GgFeG0eVAVZghDyKMnsTbVZEdIqUyYJ1EtSpXMn8zwG61TNZNG&#10;DDcSEnOF9ifugWBEJpKRO3k54ElVxdKelGd/cywpTxrRMpgwKbeNAfcegcaoBssJPyYppYayFPpN&#10;H6tnKpANlAesKAep1byVNw0+563w4V447C3sQpwX4RsulYau4DDsOKvB/XzvnvBY8ijlrMNeLbj/&#10;sRNOcaa/GmyGz/PFgpo7HhYnZzke3GvJ5rXE7NorwAKZ42SyMm4JH/S4rRy0zzhW1mQVRcJItF1w&#10;Gdx4uApphuBgkmq9jjBsaCvCrXm0ksgpz1SpT/2zcHao6YDdcAdjX4vlm6pOWNI0sN4FqJpY8pTp&#10;lNfhBXAYxFIaBhdNm9fniHoZr6tfAAAA//8DAFBLAwQUAAYACAAAACEA/LJz+d0AAAAJAQAADwAA&#10;AGRycy9kb3ducmV2LnhtbEyPwU7DMBBE70j8g7VI3FrbEQpViFNVSMCpQi1IXN14iSPi3Sh228DX&#10;457gODurmTf1eg6DOOEUeyYDeqlAILXseuoMvL89LVYgYrLk7MCEBr4xwrq5vqpt5fhMOzztUydy&#10;CMXKGvApjZWUsfUYbFzyiJS9T56CTVlOnXSTPefwMMhCqVIG21Nu8HbER4/t1/4YDGw6Hbj4eBm3&#10;Xu3u29fts/vhwpjbm3nzACLhnP6e4YKf0aHJTAc+kotiMJCHJAOLVXkH4mLrUpUgDvmklQbZ1PL/&#10;guYXAAD//wMAUEsBAi0AFAAGAAgAAAAhALaDOJL+AAAA4QEAABMAAAAAAAAAAAAAAAAAAAAAAFtD&#10;b250ZW50X1R5cGVzXS54bWxQSwECLQAUAAYACAAAACEAOP0h/9YAAACUAQAACwAAAAAAAAAAAAAA&#10;AAAvAQAAX3JlbHMvLnJlbHNQSwECLQAUAAYACAAAACEAYEcWTKgCAACmBQAADgAAAAAAAAAAAAAA&#10;AAAuAgAAZHJzL2Uyb0RvYy54bWxQSwECLQAUAAYACAAAACEA/LJz+d0AAAAJAQAADwAAAAAAAAAA&#10;AAAAAAACBQAAZHJzL2Rvd25yZXYueG1sUEsFBgAAAAAEAAQA8wAAAAwGAAAAAA==&#10;" fillcolor="#266" stroked="f" strokeweight="2pt">
                <v:textbox>
                  <w:txbxContent>
                    <w:p w:rsidR="009F1B9A" w:rsidRPr="00BF5CA5" w:rsidRDefault="009F1B9A" w:rsidP="00C42831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Radon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E469D" w:rsidRPr="00563CD3">
        <w:rPr>
          <w:rFonts w:ascii="Arial" w:hAnsi="Arial" w:cs="Arial"/>
          <w:b/>
          <w:color w:val="226666"/>
          <w:sz w:val="32"/>
          <w:szCs w:val="30"/>
        </w:rPr>
        <w:t>What is radon?</w:t>
      </w:r>
    </w:p>
    <w:p w:rsidR="000E469D" w:rsidRPr="004256AE" w:rsidRDefault="000E469D" w:rsidP="00C63B53">
      <w:pPr>
        <w:tabs>
          <w:tab w:val="left" w:pos="360"/>
          <w:tab w:val="left" w:pos="630"/>
          <w:tab w:val="left" w:pos="12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Radon is an invisible, odorless</w:t>
      </w:r>
      <w:r w:rsidR="003D087A">
        <w:rPr>
          <w:rFonts w:ascii="Arial" w:hAnsi="Arial" w:cs="Arial"/>
          <w:sz w:val="24"/>
          <w:szCs w:val="24"/>
        </w:rPr>
        <w:t>,</w:t>
      </w:r>
      <w:r w:rsidRPr="004256AE">
        <w:rPr>
          <w:rFonts w:ascii="Arial" w:hAnsi="Arial" w:cs="Arial"/>
          <w:sz w:val="24"/>
          <w:szCs w:val="24"/>
        </w:rPr>
        <w:t xml:space="preserve"> radioactive gas. </w:t>
      </w:r>
      <w:r w:rsidR="003F69C4">
        <w:rPr>
          <w:rFonts w:ascii="Arial" w:hAnsi="Arial" w:cs="Arial"/>
          <w:sz w:val="24"/>
          <w:szCs w:val="24"/>
        </w:rPr>
        <w:t>Radon gas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F94410">
        <w:rPr>
          <w:rFonts w:ascii="Arial" w:hAnsi="Arial" w:cs="Arial"/>
          <w:sz w:val="24"/>
          <w:szCs w:val="24"/>
        </w:rPr>
        <w:t xml:space="preserve">comes up from the ground and </w:t>
      </w:r>
      <w:r w:rsidR="00273E2A">
        <w:rPr>
          <w:rFonts w:ascii="Arial" w:hAnsi="Arial" w:cs="Arial"/>
          <w:sz w:val="24"/>
          <w:szCs w:val="24"/>
        </w:rPr>
        <w:t>can seep</w:t>
      </w:r>
      <w:r w:rsidRPr="004256AE">
        <w:rPr>
          <w:rFonts w:ascii="Arial" w:hAnsi="Arial" w:cs="Arial"/>
          <w:sz w:val="24"/>
          <w:szCs w:val="24"/>
        </w:rPr>
        <w:t xml:space="preserve"> into </w:t>
      </w:r>
      <w:r w:rsidR="003F69C4">
        <w:rPr>
          <w:rFonts w:ascii="Arial" w:hAnsi="Arial" w:cs="Arial"/>
          <w:sz w:val="24"/>
          <w:szCs w:val="24"/>
        </w:rPr>
        <w:t>a</w:t>
      </w:r>
      <w:r w:rsidRPr="004256AE">
        <w:rPr>
          <w:rFonts w:ascii="Arial" w:hAnsi="Arial" w:cs="Arial"/>
          <w:sz w:val="24"/>
          <w:szCs w:val="24"/>
        </w:rPr>
        <w:t xml:space="preserve"> home through cracks in the foundation</w:t>
      </w:r>
      <w:r w:rsidR="00F94410">
        <w:rPr>
          <w:rFonts w:ascii="Arial" w:hAnsi="Arial" w:cs="Arial"/>
          <w:sz w:val="24"/>
          <w:szCs w:val="24"/>
        </w:rPr>
        <w:t>. Inside a home, radon gas can get into the air you breathe</w:t>
      </w:r>
      <w:r w:rsidR="005D7E68">
        <w:rPr>
          <w:rFonts w:ascii="Arial" w:hAnsi="Arial" w:cs="Arial"/>
          <w:sz w:val="24"/>
          <w:szCs w:val="24"/>
        </w:rPr>
        <w:t xml:space="preserve"> and become trapped</w:t>
      </w:r>
      <w:r w:rsidR="00F94410">
        <w:rPr>
          <w:rFonts w:ascii="Arial" w:hAnsi="Arial" w:cs="Arial"/>
          <w:sz w:val="24"/>
          <w:szCs w:val="24"/>
        </w:rPr>
        <w:t>.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5D7E68">
        <w:rPr>
          <w:rFonts w:ascii="Arial" w:hAnsi="Arial" w:cs="Arial"/>
          <w:sz w:val="24"/>
          <w:szCs w:val="24"/>
        </w:rPr>
        <w:t>Although most radon</w:t>
      </w:r>
      <w:r w:rsidR="00273E2A">
        <w:rPr>
          <w:rFonts w:ascii="Arial" w:hAnsi="Arial" w:cs="Arial"/>
          <w:sz w:val="24"/>
          <w:szCs w:val="24"/>
        </w:rPr>
        <w:t xml:space="preserve"> gas</w:t>
      </w:r>
      <w:r w:rsidR="005D7E68">
        <w:rPr>
          <w:rFonts w:ascii="Arial" w:hAnsi="Arial" w:cs="Arial"/>
          <w:sz w:val="24"/>
          <w:szCs w:val="24"/>
        </w:rPr>
        <w:t xml:space="preserve"> </w:t>
      </w:r>
      <w:r w:rsidR="008005C1">
        <w:rPr>
          <w:rFonts w:ascii="Arial" w:hAnsi="Arial" w:cs="Arial"/>
          <w:sz w:val="24"/>
          <w:szCs w:val="24"/>
        </w:rPr>
        <w:t>in a home</w:t>
      </w:r>
      <w:r w:rsidR="005D7E68">
        <w:rPr>
          <w:rFonts w:ascii="Arial" w:hAnsi="Arial" w:cs="Arial"/>
          <w:sz w:val="24"/>
          <w:szCs w:val="24"/>
        </w:rPr>
        <w:t xml:space="preserve"> comes from the ground, </w:t>
      </w:r>
      <w:r w:rsidR="00273E2A">
        <w:rPr>
          <w:rFonts w:ascii="Arial" w:hAnsi="Arial" w:cs="Arial"/>
          <w:sz w:val="24"/>
          <w:szCs w:val="24"/>
        </w:rPr>
        <w:t xml:space="preserve">it </w:t>
      </w:r>
      <w:r w:rsidR="005D7E68">
        <w:rPr>
          <w:rFonts w:ascii="Arial" w:hAnsi="Arial" w:cs="Arial"/>
          <w:sz w:val="24"/>
          <w:szCs w:val="24"/>
        </w:rPr>
        <w:t>can also become a</w:t>
      </w:r>
      <w:r w:rsidR="00550A07">
        <w:rPr>
          <w:rFonts w:ascii="Arial" w:hAnsi="Arial" w:cs="Arial"/>
          <w:sz w:val="24"/>
          <w:szCs w:val="24"/>
        </w:rPr>
        <w:t>irborne from private well water in the home.</w:t>
      </w:r>
    </w:p>
    <w:p w:rsidR="000E469D" w:rsidRPr="004256AE" w:rsidRDefault="000E469D" w:rsidP="00C63B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710"/>
        <w:rPr>
          <w:rFonts w:ascii="Arial" w:hAnsi="Arial" w:cs="Arial"/>
          <w:sz w:val="24"/>
          <w:szCs w:val="24"/>
        </w:rPr>
      </w:pPr>
    </w:p>
    <w:p w:rsidR="000E469D" w:rsidRPr="00563CD3" w:rsidRDefault="000A135F" w:rsidP="00C63B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563CD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09046" behindDoc="0" locked="0" layoutInCell="1" allowOverlap="1" wp14:anchorId="6E291A2B" wp14:editId="39DDE7B8">
            <wp:simplePos x="0" y="0"/>
            <wp:positionH relativeFrom="column">
              <wp:posOffset>-411480</wp:posOffset>
            </wp:positionH>
            <wp:positionV relativeFrom="paragraph">
              <wp:posOffset>187135</wp:posOffset>
            </wp:positionV>
            <wp:extent cx="685800" cy="685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7D2" w:rsidRPr="00563CD3">
        <w:rPr>
          <w:rFonts w:ascii="Arial" w:hAnsi="Arial" w:cs="Arial"/>
          <w:b/>
          <w:color w:val="226666"/>
          <w:sz w:val="32"/>
          <w:szCs w:val="30"/>
        </w:rPr>
        <w:t>Am</w:t>
      </w:r>
      <w:r w:rsidR="000E469D" w:rsidRPr="00563CD3">
        <w:rPr>
          <w:rFonts w:ascii="Arial" w:hAnsi="Arial" w:cs="Arial"/>
          <w:b/>
          <w:color w:val="226666"/>
          <w:sz w:val="32"/>
          <w:szCs w:val="30"/>
        </w:rPr>
        <w:t xml:space="preserve"> I </w:t>
      </w:r>
      <w:r w:rsidR="00C245A0">
        <w:rPr>
          <w:rFonts w:ascii="Arial" w:hAnsi="Arial" w:cs="Arial"/>
          <w:b/>
          <w:color w:val="226666"/>
          <w:sz w:val="32"/>
          <w:szCs w:val="30"/>
        </w:rPr>
        <w:t xml:space="preserve">being </w:t>
      </w:r>
      <w:r w:rsidR="000E469D" w:rsidRPr="00563CD3">
        <w:rPr>
          <w:rFonts w:ascii="Arial" w:hAnsi="Arial" w:cs="Arial"/>
          <w:b/>
          <w:color w:val="226666"/>
          <w:sz w:val="32"/>
          <w:szCs w:val="30"/>
        </w:rPr>
        <w:t>exposed to radon?</w:t>
      </w:r>
    </w:p>
    <w:p w:rsidR="000E469D" w:rsidRPr="004256AE" w:rsidRDefault="000D06B9" w:rsidP="00C63B53">
      <w:pPr>
        <w:tabs>
          <w:tab w:val="left" w:pos="360"/>
          <w:tab w:val="left" w:pos="630"/>
          <w:tab w:val="left" w:pos="720"/>
          <w:tab w:val="left" w:pos="1620"/>
          <w:tab w:val="left" w:pos="198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On average, </w:t>
      </w:r>
      <w:r w:rsidR="000E469D" w:rsidRPr="004256AE">
        <w:rPr>
          <w:rFonts w:ascii="Arial" w:hAnsi="Arial" w:cs="Arial"/>
          <w:sz w:val="24"/>
          <w:szCs w:val="24"/>
        </w:rPr>
        <w:t xml:space="preserve">1 out of 4 homes in Massachusetts may have elevated radon </w:t>
      </w:r>
      <w:r w:rsidR="003D087A">
        <w:rPr>
          <w:rFonts w:ascii="Arial" w:hAnsi="Arial" w:cs="Arial"/>
          <w:sz w:val="24"/>
          <w:szCs w:val="24"/>
        </w:rPr>
        <w:t xml:space="preserve">air </w:t>
      </w:r>
      <w:r w:rsidR="000E469D" w:rsidRPr="004256AE">
        <w:rPr>
          <w:rFonts w:ascii="Arial" w:hAnsi="Arial" w:cs="Arial"/>
          <w:sz w:val="24"/>
          <w:szCs w:val="24"/>
        </w:rPr>
        <w:t xml:space="preserve">levels. </w:t>
      </w:r>
      <w:r w:rsidR="00BF2C80" w:rsidRPr="004256AE">
        <w:rPr>
          <w:rFonts w:ascii="Arial" w:hAnsi="Arial" w:cs="Arial"/>
          <w:sz w:val="24"/>
          <w:szCs w:val="24"/>
        </w:rPr>
        <w:t>Testing the air is the only way to know if</w:t>
      </w:r>
      <w:r w:rsidR="000E469D" w:rsidRPr="004256AE">
        <w:rPr>
          <w:rFonts w:ascii="Arial" w:hAnsi="Arial" w:cs="Arial"/>
          <w:sz w:val="24"/>
          <w:szCs w:val="24"/>
        </w:rPr>
        <w:t xml:space="preserve"> </w:t>
      </w:r>
      <w:r w:rsidR="00E27DE5" w:rsidRPr="004256AE">
        <w:rPr>
          <w:rFonts w:ascii="Arial" w:hAnsi="Arial" w:cs="Arial"/>
          <w:sz w:val="24"/>
          <w:szCs w:val="24"/>
        </w:rPr>
        <w:t>a</w:t>
      </w:r>
      <w:r w:rsidR="00BF2C80" w:rsidRPr="004256AE">
        <w:rPr>
          <w:rFonts w:ascii="Arial" w:hAnsi="Arial" w:cs="Arial"/>
          <w:sz w:val="24"/>
          <w:szCs w:val="24"/>
        </w:rPr>
        <w:t xml:space="preserve"> home has high radon levels.</w:t>
      </w:r>
      <w:r w:rsidRPr="004256AE">
        <w:rPr>
          <w:rFonts w:ascii="Arial" w:hAnsi="Arial" w:cs="Arial"/>
          <w:sz w:val="24"/>
          <w:szCs w:val="24"/>
        </w:rPr>
        <w:t xml:space="preserve"> If a home does have high levels, there are ways to reduce the radon to safe levels. </w:t>
      </w:r>
    </w:p>
    <w:p w:rsidR="000E469D" w:rsidRPr="004256AE" w:rsidRDefault="000E469D" w:rsidP="00C63B53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1710"/>
        <w:rPr>
          <w:rFonts w:ascii="Arial" w:hAnsi="Arial" w:cs="Arial"/>
          <w:sz w:val="24"/>
          <w:szCs w:val="24"/>
        </w:rPr>
      </w:pPr>
    </w:p>
    <w:p w:rsidR="000E469D" w:rsidRPr="00563CD3" w:rsidRDefault="00C245A0" w:rsidP="00C63B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563CD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941888" behindDoc="0" locked="0" layoutInCell="1" allowOverlap="1" wp14:anchorId="5EE08097" wp14:editId="65B20688">
            <wp:simplePos x="0" y="0"/>
            <wp:positionH relativeFrom="column">
              <wp:posOffset>-411480</wp:posOffset>
            </wp:positionH>
            <wp:positionV relativeFrom="paragraph">
              <wp:posOffset>209995</wp:posOffset>
            </wp:positionV>
            <wp:extent cx="685800" cy="685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226666"/>
          <w:sz w:val="32"/>
          <w:szCs w:val="30"/>
        </w:rPr>
        <w:t>Can</w:t>
      </w:r>
      <w:r w:rsidRPr="00563CD3">
        <w:rPr>
          <w:rFonts w:ascii="Arial" w:hAnsi="Arial" w:cs="Arial"/>
          <w:b/>
          <w:color w:val="226666"/>
          <w:sz w:val="32"/>
          <w:szCs w:val="30"/>
        </w:rPr>
        <w:t xml:space="preserve"> </w:t>
      </w:r>
      <w:r w:rsidR="000E469D" w:rsidRPr="00563CD3">
        <w:rPr>
          <w:rFonts w:ascii="Arial" w:hAnsi="Arial" w:cs="Arial"/>
          <w:b/>
          <w:color w:val="226666"/>
          <w:sz w:val="32"/>
          <w:szCs w:val="30"/>
        </w:rPr>
        <w:t>radon affect my health?</w:t>
      </w:r>
    </w:p>
    <w:p w:rsidR="000E469D" w:rsidRPr="004256AE" w:rsidRDefault="000E469D" w:rsidP="00C63B53">
      <w:pPr>
        <w:tabs>
          <w:tab w:val="left" w:pos="360"/>
          <w:tab w:val="left" w:pos="630"/>
          <w:tab w:val="left" w:pos="198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Radon is the 2nd leading cause of lung cancer in the US after cigarette smoking.</w:t>
      </w:r>
      <w:r w:rsidR="00255E20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Your risk of getting lung cancer </w:t>
      </w:r>
      <w:r w:rsidR="00BE13B1" w:rsidRPr="004256AE">
        <w:rPr>
          <w:rFonts w:ascii="Arial" w:hAnsi="Arial" w:cs="Arial"/>
          <w:sz w:val="24"/>
          <w:szCs w:val="24"/>
        </w:rPr>
        <w:t>goes up if you are exposed to high</w:t>
      </w:r>
      <w:r w:rsidRPr="004256AE">
        <w:rPr>
          <w:rFonts w:ascii="Arial" w:hAnsi="Arial" w:cs="Arial"/>
          <w:sz w:val="24"/>
          <w:szCs w:val="24"/>
        </w:rPr>
        <w:t xml:space="preserve"> levels </w:t>
      </w:r>
      <w:r w:rsidR="00BF2C80" w:rsidRPr="004256AE">
        <w:rPr>
          <w:rFonts w:ascii="Arial" w:hAnsi="Arial" w:cs="Arial"/>
          <w:sz w:val="24"/>
          <w:szCs w:val="24"/>
        </w:rPr>
        <w:t>of radon</w:t>
      </w:r>
      <w:r w:rsidR="00BE13B1" w:rsidRPr="004256AE">
        <w:rPr>
          <w:rFonts w:ascii="Arial" w:hAnsi="Arial" w:cs="Arial"/>
          <w:sz w:val="24"/>
          <w:szCs w:val="24"/>
        </w:rPr>
        <w:t xml:space="preserve"> for a long time</w:t>
      </w:r>
      <w:r w:rsidRPr="004256AE">
        <w:rPr>
          <w:rFonts w:ascii="Arial" w:hAnsi="Arial" w:cs="Arial"/>
          <w:sz w:val="24"/>
          <w:szCs w:val="24"/>
        </w:rPr>
        <w:t xml:space="preserve">. The risk is </w:t>
      </w:r>
      <w:r w:rsidR="00BE13B1" w:rsidRPr="004256AE">
        <w:rPr>
          <w:rFonts w:ascii="Arial" w:hAnsi="Arial" w:cs="Arial"/>
          <w:sz w:val="24"/>
          <w:szCs w:val="24"/>
        </w:rPr>
        <w:t xml:space="preserve">much </w:t>
      </w:r>
      <w:r w:rsidRPr="004256AE">
        <w:rPr>
          <w:rFonts w:ascii="Arial" w:hAnsi="Arial" w:cs="Arial"/>
          <w:sz w:val="24"/>
          <w:szCs w:val="24"/>
        </w:rPr>
        <w:t>higher for smokers.</w:t>
      </w:r>
    </w:p>
    <w:p w:rsidR="000E469D" w:rsidRPr="00563CD3" w:rsidRDefault="000E469D" w:rsidP="00C63B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710"/>
        <w:rPr>
          <w:rFonts w:ascii="Arial" w:hAnsi="Arial" w:cs="Arial"/>
          <w:sz w:val="24"/>
          <w:szCs w:val="24"/>
        </w:rPr>
      </w:pPr>
    </w:p>
    <w:p w:rsidR="000E469D" w:rsidRPr="00563CD3" w:rsidRDefault="00A243DF" w:rsidP="00C63B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563CD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9296" behindDoc="0" locked="0" layoutInCell="1" allowOverlap="1" wp14:anchorId="162F3B29" wp14:editId="2CFD425A">
            <wp:simplePos x="0" y="0"/>
            <wp:positionH relativeFrom="column">
              <wp:posOffset>-411480</wp:posOffset>
            </wp:positionH>
            <wp:positionV relativeFrom="paragraph">
              <wp:posOffset>202375</wp:posOffset>
            </wp:positionV>
            <wp:extent cx="685800" cy="6858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69D" w:rsidRPr="00563CD3">
        <w:rPr>
          <w:rFonts w:ascii="Arial" w:hAnsi="Arial" w:cs="Arial"/>
          <w:b/>
          <w:color w:val="226666"/>
          <w:sz w:val="32"/>
          <w:szCs w:val="30"/>
        </w:rPr>
        <w:t>What can I do?</w:t>
      </w:r>
    </w:p>
    <w:p w:rsidR="000E469D" w:rsidRPr="004256AE" w:rsidRDefault="000E469D" w:rsidP="00C63B53">
      <w:pPr>
        <w:pStyle w:val="ListParagraph"/>
        <w:numPr>
          <w:ilvl w:val="0"/>
          <w:numId w:val="19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Ask the </w:t>
      </w:r>
      <w:r w:rsidR="00CE4C02">
        <w:rPr>
          <w:rFonts w:ascii="Arial" w:hAnsi="Arial" w:cs="Arial"/>
          <w:sz w:val="24"/>
          <w:szCs w:val="24"/>
        </w:rPr>
        <w:t>owner</w:t>
      </w:r>
      <w:r w:rsidR="00BF2C80" w:rsidRPr="004256AE">
        <w:rPr>
          <w:rFonts w:ascii="Arial" w:hAnsi="Arial" w:cs="Arial"/>
          <w:sz w:val="24"/>
          <w:szCs w:val="24"/>
        </w:rPr>
        <w:t xml:space="preserve"> if the home has been tested</w:t>
      </w:r>
      <w:r w:rsidR="00E81675">
        <w:rPr>
          <w:rFonts w:ascii="Arial" w:hAnsi="Arial" w:cs="Arial"/>
          <w:sz w:val="24"/>
          <w:szCs w:val="24"/>
        </w:rPr>
        <w:t xml:space="preserve"> for radon</w:t>
      </w:r>
      <w:r w:rsidR="00BF2C80" w:rsidRPr="004256AE">
        <w:rPr>
          <w:rFonts w:ascii="Arial" w:hAnsi="Arial" w:cs="Arial"/>
          <w:sz w:val="24"/>
          <w:szCs w:val="24"/>
        </w:rPr>
        <w:t>.</w:t>
      </w:r>
    </w:p>
    <w:p w:rsidR="00144C33" w:rsidRPr="004256AE" w:rsidRDefault="00144C33" w:rsidP="00C63B53">
      <w:pPr>
        <w:pStyle w:val="ListParagraph"/>
        <w:numPr>
          <w:ilvl w:val="1"/>
          <w:numId w:val="19"/>
        </w:numPr>
        <w:tabs>
          <w:tab w:val="left" w:pos="360"/>
          <w:tab w:val="left" w:pos="630"/>
          <w:tab w:val="left" w:pos="2070"/>
          <w:tab w:val="left" w:pos="2250"/>
          <w:tab w:val="left" w:pos="252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If so, ask for a copy of the results.</w:t>
      </w:r>
    </w:p>
    <w:p w:rsidR="00144C33" w:rsidRPr="004256AE" w:rsidRDefault="00144C33" w:rsidP="00C63B53">
      <w:pPr>
        <w:pStyle w:val="ListParagraph"/>
        <w:numPr>
          <w:ilvl w:val="1"/>
          <w:numId w:val="19"/>
        </w:numPr>
        <w:tabs>
          <w:tab w:val="left" w:pos="360"/>
          <w:tab w:val="left" w:pos="630"/>
          <w:tab w:val="left" w:pos="2070"/>
          <w:tab w:val="left" w:pos="2250"/>
          <w:tab w:val="left" w:pos="252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not, test the </w:t>
      </w:r>
      <w:r w:rsidR="003D087A">
        <w:rPr>
          <w:rFonts w:ascii="Arial" w:hAnsi="Arial" w:cs="Arial"/>
          <w:sz w:val="24"/>
          <w:szCs w:val="24"/>
        </w:rPr>
        <w:t>home</w:t>
      </w:r>
      <w:r w:rsidR="00A42DC9">
        <w:rPr>
          <w:rFonts w:ascii="Arial" w:hAnsi="Arial" w:cs="Arial"/>
          <w:sz w:val="24"/>
          <w:szCs w:val="24"/>
        </w:rPr>
        <w:t xml:space="preserve"> for radon in the air</w:t>
      </w:r>
      <w:r w:rsidRPr="004256AE">
        <w:rPr>
          <w:rFonts w:ascii="Arial" w:hAnsi="Arial" w:cs="Arial"/>
          <w:sz w:val="24"/>
          <w:szCs w:val="24"/>
        </w:rPr>
        <w:t>.</w:t>
      </w:r>
    </w:p>
    <w:p w:rsidR="00BC28D2" w:rsidRPr="004256AE" w:rsidRDefault="000E469D" w:rsidP="00C63B53">
      <w:pPr>
        <w:pStyle w:val="ListParagraph"/>
        <w:numPr>
          <w:ilvl w:val="0"/>
          <w:numId w:val="19"/>
        </w:numPr>
        <w:tabs>
          <w:tab w:val="left" w:pos="360"/>
          <w:tab w:val="left" w:pos="63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air levels are high and you </w:t>
      </w:r>
      <w:r w:rsidR="00355B58" w:rsidRPr="004256AE">
        <w:rPr>
          <w:rFonts w:ascii="Arial" w:hAnsi="Arial" w:cs="Arial"/>
          <w:sz w:val="24"/>
          <w:szCs w:val="24"/>
        </w:rPr>
        <w:t xml:space="preserve">will </w:t>
      </w:r>
      <w:r w:rsidRPr="004256AE">
        <w:rPr>
          <w:rFonts w:ascii="Arial" w:hAnsi="Arial" w:cs="Arial"/>
          <w:sz w:val="24"/>
          <w:szCs w:val="24"/>
        </w:rPr>
        <w:t xml:space="preserve">use a </w:t>
      </w:r>
      <w:r w:rsidR="00144C33" w:rsidRPr="004256AE">
        <w:rPr>
          <w:rFonts w:ascii="Arial" w:hAnsi="Arial" w:cs="Arial"/>
          <w:sz w:val="24"/>
          <w:szCs w:val="24"/>
        </w:rPr>
        <w:t xml:space="preserve">private </w:t>
      </w:r>
      <w:r w:rsidRPr="004256AE">
        <w:rPr>
          <w:rFonts w:ascii="Arial" w:hAnsi="Arial" w:cs="Arial"/>
          <w:sz w:val="24"/>
          <w:szCs w:val="24"/>
        </w:rPr>
        <w:t>well, test the water.</w:t>
      </w:r>
    </w:p>
    <w:p w:rsidR="003C5E7D" w:rsidRPr="004256AE" w:rsidRDefault="00BC28D2" w:rsidP="00C63B53">
      <w:pPr>
        <w:pStyle w:val="ListParagraph"/>
        <w:numPr>
          <w:ilvl w:val="0"/>
          <w:numId w:val="19"/>
        </w:numPr>
        <w:tabs>
          <w:tab w:val="left" w:pos="360"/>
          <w:tab w:val="left" w:pos="63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Call the MDPH Radon Unit for information about testing and solutions.</w:t>
      </w:r>
    </w:p>
    <w:p w:rsidR="00502CD8" w:rsidRDefault="00502CD8" w:rsidP="00C63B53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1170"/>
        <w:rPr>
          <w:rFonts w:ascii="Arial" w:hAnsi="Arial" w:cs="Arial"/>
          <w:sz w:val="24"/>
          <w:szCs w:val="24"/>
        </w:rPr>
      </w:pPr>
    </w:p>
    <w:p w:rsidR="00B82173" w:rsidRPr="00563CD3" w:rsidRDefault="00A243DF" w:rsidP="00502CD8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720"/>
        <w:rPr>
          <w:rFonts w:ascii="Arial" w:hAnsi="Arial" w:cs="Arial"/>
          <w:b/>
          <w:color w:val="226666"/>
          <w:sz w:val="32"/>
          <w:szCs w:val="30"/>
        </w:rPr>
      </w:pPr>
      <w:r w:rsidRPr="00563CD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6471" behindDoc="0" locked="0" layoutInCell="1" allowOverlap="1" wp14:anchorId="0AE741DA" wp14:editId="64D602CA">
            <wp:simplePos x="0" y="0"/>
            <wp:positionH relativeFrom="column">
              <wp:posOffset>-411480</wp:posOffset>
            </wp:positionH>
            <wp:positionV relativeFrom="paragraph">
              <wp:posOffset>199835</wp:posOffset>
            </wp:positionV>
            <wp:extent cx="692092" cy="685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92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173" w:rsidRPr="00563CD3">
        <w:rPr>
          <w:rFonts w:ascii="Arial" w:hAnsi="Arial" w:cs="Arial"/>
          <w:b/>
          <w:color w:val="226666"/>
          <w:sz w:val="32"/>
          <w:szCs w:val="30"/>
        </w:rPr>
        <w:t>Where can I find more information?</w:t>
      </w:r>
    </w:p>
    <w:p w:rsidR="00B82173" w:rsidRPr="004256AE" w:rsidRDefault="00B82173" w:rsidP="00C63B53">
      <w:pPr>
        <w:pStyle w:val="ListParagraph"/>
        <w:numPr>
          <w:ilvl w:val="0"/>
          <w:numId w:val="26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Massachusetts Department of Public Health</w:t>
      </w:r>
    </w:p>
    <w:p w:rsidR="00B82173" w:rsidRPr="004256AE" w:rsidRDefault="00B82173" w:rsidP="00C63B53">
      <w:pPr>
        <w:pStyle w:val="ListParagraph"/>
        <w:numPr>
          <w:ilvl w:val="1"/>
          <w:numId w:val="26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Radon Unit: 1-800-723-6695</w:t>
      </w:r>
    </w:p>
    <w:p w:rsidR="00B82173" w:rsidRPr="004256AE" w:rsidRDefault="00B82173" w:rsidP="00C63B53">
      <w:pPr>
        <w:pStyle w:val="ListParagraph"/>
        <w:numPr>
          <w:ilvl w:val="1"/>
          <w:numId w:val="26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44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256AE">
        <w:rPr>
          <w:rFonts w:ascii="Arial" w:hAnsi="Arial" w:cs="Arial"/>
          <w:sz w:val="24"/>
          <w:szCs w:val="24"/>
        </w:rPr>
        <w:t xml:space="preserve">Radon Fact Sheet: </w:t>
      </w:r>
      <w:hyperlink r:id="rId38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http://www.mass.gov/eohhs/docs/dph/</w:t>
        </w:r>
        <w:r w:rsidR="00563CD3">
          <w:rPr>
            <w:rStyle w:val="Hyperlink"/>
            <w:rFonts w:ascii="Arial" w:hAnsi="Arial" w:cs="Arial"/>
            <w:sz w:val="24"/>
            <w:szCs w:val="24"/>
          </w:rPr>
          <w:t>‌</w:t>
        </w:r>
        <w:r w:rsidRPr="004256AE">
          <w:rPr>
            <w:rStyle w:val="Hyperlink"/>
            <w:rFonts w:ascii="Arial" w:hAnsi="Arial" w:cs="Arial"/>
            <w:sz w:val="24"/>
            <w:szCs w:val="24"/>
          </w:rPr>
          <w:t>environmental/iaq/radon-fact-sheet-2016.pdf</w:t>
        </w:r>
      </w:hyperlink>
    </w:p>
    <w:p w:rsidR="00B82173" w:rsidRPr="004256AE" w:rsidRDefault="00B82173" w:rsidP="00C63B53">
      <w:pPr>
        <w:pStyle w:val="ListParagraph"/>
        <w:numPr>
          <w:ilvl w:val="1"/>
          <w:numId w:val="26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MA Environmental Public Health Tracking: </w:t>
      </w:r>
      <w:hyperlink r:id="rId39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https://matracking.ehs.state.ma.us/</w:t>
        </w:r>
        <w:r w:rsidR="00563CD3">
          <w:rPr>
            <w:rStyle w:val="Hyperlink"/>
            <w:rFonts w:ascii="Arial" w:hAnsi="Arial" w:cs="Arial"/>
            <w:sz w:val="24"/>
            <w:szCs w:val="24"/>
          </w:rPr>
          <w:t>‌‌‌</w:t>
        </w:r>
        <w:r w:rsidRPr="004256AE">
          <w:rPr>
            <w:rStyle w:val="Hyperlink"/>
            <w:rFonts w:ascii="Arial" w:hAnsi="Arial" w:cs="Arial"/>
            <w:sz w:val="24"/>
            <w:szCs w:val="24"/>
          </w:rPr>
          <w:t>Environmental-Data/radon/index.html</w:t>
        </w:r>
      </w:hyperlink>
    </w:p>
    <w:p w:rsidR="00B82173" w:rsidRPr="004256AE" w:rsidRDefault="00B82173" w:rsidP="00C63B53">
      <w:pPr>
        <w:pStyle w:val="ListParagraph"/>
        <w:numPr>
          <w:ilvl w:val="0"/>
          <w:numId w:val="26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08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256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U.S. Environmental Protection Agency</w:t>
      </w:r>
    </w:p>
    <w:p w:rsidR="00B82173" w:rsidRPr="00563CD3" w:rsidRDefault="00177F30" w:rsidP="00C63B53">
      <w:pPr>
        <w:pStyle w:val="ListParagraph"/>
        <w:numPr>
          <w:ilvl w:val="1"/>
          <w:numId w:val="26"/>
        </w:numPr>
        <w:tabs>
          <w:tab w:val="left" w:pos="360"/>
          <w:tab w:val="left" w:pos="630"/>
          <w:tab w:val="left" w:pos="1980"/>
          <w:tab w:val="left" w:pos="225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hyperlink r:id="rId40" w:history="1">
        <w:r w:rsidR="00B82173" w:rsidRPr="004256AE">
          <w:rPr>
            <w:rStyle w:val="Hyperlink"/>
            <w:rFonts w:ascii="Arial" w:hAnsi="Arial" w:cs="Arial"/>
            <w:sz w:val="24"/>
            <w:szCs w:val="24"/>
          </w:rPr>
          <w:t>https://www.epa.gov/radon</w:t>
        </w:r>
      </w:hyperlink>
    </w:p>
    <w:p w:rsidR="009D383C" w:rsidRDefault="009D383C" w:rsidP="000017D5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color w:val="226666"/>
          <w:sz w:val="24"/>
          <w:szCs w:val="24"/>
        </w:rPr>
      </w:pPr>
    </w:p>
    <w:p w:rsidR="00502CD8" w:rsidRDefault="00502CD8" w:rsidP="000017D5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color w:val="226666"/>
          <w:sz w:val="24"/>
          <w:szCs w:val="24"/>
        </w:rPr>
      </w:pPr>
    </w:p>
    <w:p w:rsidR="00502CD8" w:rsidRPr="004256AE" w:rsidRDefault="00502CD8" w:rsidP="000017D5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color w:val="226666"/>
          <w:sz w:val="24"/>
          <w:szCs w:val="24"/>
        </w:rPr>
      </w:pPr>
    </w:p>
    <w:p w:rsidR="003C5E7D" w:rsidRPr="00B04984" w:rsidRDefault="009638F2" w:rsidP="00B04984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>
        <w:rPr>
          <w:rFonts w:ascii="Arial" w:hAnsi="Arial" w:cs="Arial"/>
          <w:b/>
          <w:bCs/>
          <w:noProof/>
          <w:color w:val="226666"/>
          <w:sz w:val="44"/>
          <w:szCs w:val="40"/>
        </w:rPr>
        <w:drawing>
          <wp:anchor distT="0" distB="0" distL="114300" distR="114300" simplePos="0" relativeHeight="251590605" behindDoc="0" locked="0" layoutInCell="1" allowOverlap="1" wp14:anchorId="0135DAE0" wp14:editId="0A1A6E8A">
            <wp:simplePos x="0" y="0"/>
            <wp:positionH relativeFrom="column">
              <wp:posOffset>-409575</wp:posOffset>
            </wp:positionH>
            <wp:positionV relativeFrom="paragraph">
              <wp:posOffset>261620</wp:posOffset>
            </wp:positionV>
            <wp:extent cx="685800" cy="6858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83C" w:rsidRPr="00B04984">
        <w:rPr>
          <w:rFonts w:ascii="Arial" w:hAnsi="Arial" w:cs="Arial"/>
          <w:b/>
          <w:noProof/>
          <w:color w:val="226666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0F493A" wp14:editId="6C78F1AC">
                <wp:simplePos x="0" y="0"/>
                <wp:positionH relativeFrom="margin">
                  <wp:posOffset>-713105</wp:posOffset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064751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Asbestos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36" style="position:absolute;left:0;text-align:left;margin-left:-56.15pt;margin-top:-43.2pt;width:580.3pt;height:38.1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/+qAIAAKYFAAAOAAAAZHJzL2Uyb0RvYy54bWysVEtv3CAQvlfqf0DcG+86zmsVb7RKlKpS&#10;lKySVDmzGNaWMEOBXXv76zuA7aRp1ENVHzAw33zzYGYur/pWkb2wrgFd0vnRjBKhOVSN3pb0+/Pt&#10;l3NKnGe6Ygq0KOlBOHq1/PzpsjMLkUMNqhKWIIl2i86UtPbeLLLM8Vq0zB2BERqFEmzLPB7tNqss&#10;65C9VVk+m51mHdjKWODCOby9SUK6jPxSCu4fpHTCE1VS9M3H1cZ1E9ZseckWW8tM3fDBDfYPXrSs&#10;0Wh0orphnpGdbf6gahtuwYH0RxzaDKRsuIgxYDTz2btonmpmRIwFk+PMlCb3/2j5/X5tSVOVtLig&#10;RLMW3+gRdroSFXnE7DG9VYKgDBPVGbdA/JNZ2+HkcBui7qVtwx/jIX1M7mFKrug94Xh5dnyG71VQ&#10;wlFWnBenx3kgzV61jXX+q4CWhE1JbXAj+BATy/Z3zif8iAsWHaimum2Uige73VwrS/YMXzvPT/Eb&#10;TPwGUzqANQS1xBhushBeCiju/EGJgFP6UUjMEIaQR09ibYrJDuNcaD9PoppVIpk/meE3Wg/VHDRi&#10;uJEwMEu0P3EPBCMykYzcycsBH1RFLO1JefY3x5LypBEtg/aTcttosB8RKIxqsJzwY5JSakKWfL/p&#10;Y/VMBbKB6oAVZSG1mjP8tsHnvGPOr5nF3sIuxHnhH3CRCrqSwrCjpAb786P7gMeSRyklHfZqSd2P&#10;HbOCEvVNYzNczIsiNHc8FCdnOR7sW8nmrUTv2mvAApnjZDI8bgPeq3ErLbQvOFZWwSqKmOZou6Tc&#10;2/Fw7dMMwcHExWoVYdjQhvk7/WR4IA95DpX63L8wa4aa9tgN9zD2NVu8q+qEDZoaVjsPsoklHzKd&#10;8jq8AA6DWErD4ArT5u05ol7H6/IXAAAA//8DAFBLAwQUAAYACAAAACEAnY4X8+AAAAANAQAADwAA&#10;AGRycy9kb3ducmV2LnhtbEyPQU/DMAyF70j8h8hI3LYkZRpVaTpNSMBpQhtIXLPGtBWNUzXZVvj1&#10;uCe42X5Pz98rN5PvxRnH2AUyoJcKBFIdXEeNgfe3p0UOIiZLzvaB0MA3RthU11elLVy40B7Ph9QI&#10;DqFYWANtSkMhZaxb9DYuw4DE2mcYvU28jo10o71wuO9lptRaetsRf2jtgI8t1l+HkzewbbQP2cfL&#10;sGvV/r5+3T27n5AZc3szbR9AJJzSnxlmfEaHipmO4UQuit7AQuvsjr085esViNmiVjmfjrOoNMiq&#10;lP9bVL8AAAD//wMAUEsBAi0AFAAGAAgAAAAhALaDOJL+AAAA4QEAABMAAAAAAAAAAAAAAAAAAAAA&#10;AFtDb250ZW50X1R5cGVzXS54bWxQSwECLQAUAAYACAAAACEAOP0h/9YAAACUAQAACwAAAAAAAAAA&#10;AAAAAAAvAQAAX3JlbHMvLnJlbHNQSwECLQAUAAYACAAAACEAWlzf/qgCAACmBQAADgAAAAAAAAAA&#10;AAAAAAAuAgAAZHJzL2Uyb0RvYy54bWxQSwECLQAUAAYACAAAACEAnY4X8+AAAAANAQAADwAAAAAA&#10;AAAAAAAAAAACBQAAZHJzL2Rvd25yZXYueG1sUEsFBgAAAAAEAAQA8wAAAA8GAAAAAA==&#10;" fillcolor="#266" stroked="f" strokeweight="2pt">
                <v:textbox>
                  <w:txbxContent>
                    <w:p w:rsidR="009F1B9A" w:rsidRPr="00BF5CA5" w:rsidRDefault="009F1B9A" w:rsidP="00064751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Asbestos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 xml:space="preserve">What is </w:t>
      </w:r>
      <w:r w:rsidR="00505DC0" w:rsidRPr="00B04984">
        <w:rPr>
          <w:rFonts w:ascii="Arial" w:hAnsi="Arial" w:cs="Arial"/>
          <w:b/>
          <w:color w:val="226666"/>
          <w:sz w:val="32"/>
          <w:szCs w:val="30"/>
        </w:rPr>
        <w:t>asbestos</w:t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>?</w:t>
      </w:r>
    </w:p>
    <w:p w:rsidR="003C5E7D" w:rsidRPr="004256AE" w:rsidRDefault="0081542B" w:rsidP="00B04984">
      <w:pPr>
        <w:tabs>
          <w:tab w:val="left" w:pos="360"/>
          <w:tab w:val="left" w:pos="630"/>
          <w:tab w:val="left" w:pos="243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Asbestos is a</w:t>
      </w:r>
      <w:r w:rsidR="00C76B5C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mineral fiber </w:t>
      </w:r>
      <w:r w:rsidR="00490DE2" w:rsidRPr="004256AE">
        <w:rPr>
          <w:rFonts w:ascii="Arial" w:hAnsi="Arial" w:cs="Arial"/>
          <w:sz w:val="24"/>
          <w:szCs w:val="24"/>
        </w:rPr>
        <w:t xml:space="preserve">that </w:t>
      </w:r>
      <w:r w:rsidR="007D0633" w:rsidRPr="004256AE">
        <w:rPr>
          <w:rFonts w:ascii="Arial" w:hAnsi="Arial" w:cs="Arial"/>
          <w:sz w:val="24"/>
          <w:szCs w:val="24"/>
        </w:rPr>
        <w:t>has been used for</w:t>
      </w:r>
      <w:r w:rsidRPr="004256AE">
        <w:rPr>
          <w:rFonts w:ascii="Arial" w:hAnsi="Arial" w:cs="Arial"/>
          <w:sz w:val="24"/>
          <w:szCs w:val="24"/>
        </w:rPr>
        <w:t xml:space="preserve"> insulation and fire protection in building materials.</w:t>
      </w:r>
      <w:r w:rsidR="00883CFC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>Asbestos</w:t>
      </w:r>
      <w:r w:rsidR="00D42D42" w:rsidRPr="004256AE">
        <w:rPr>
          <w:rFonts w:ascii="Arial" w:hAnsi="Arial" w:cs="Arial"/>
          <w:sz w:val="24"/>
          <w:szCs w:val="24"/>
        </w:rPr>
        <w:t xml:space="preserve"> can be found in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490DE2" w:rsidRPr="004256AE">
        <w:rPr>
          <w:rFonts w:ascii="Arial" w:hAnsi="Arial" w:cs="Arial"/>
          <w:sz w:val="24"/>
          <w:szCs w:val="24"/>
        </w:rPr>
        <w:t>certain</w:t>
      </w:r>
      <w:r w:rsidRPr="004256AE">
        <w:rPr>
          <w:rFonts w:ascii="Arial" w:hAnsi="Arial" w:cs="Arial"/>
          <w:sz w:val="24"/>
          <w:szCs w:val="24"/>
        </w:rPr>
        <w:t xml:space="preserve"> vinyl flooring, shingles, textured paints, and insulation for walls, attics, </w:t>
      </w:r>
      <w:r w:rsidR="00883CFC" w:rsidRPr="004256AE">
        <w:rPr>
          <w:rFonts w:ascii="Arial" w:hAnsi="Arial" w:cs="Arial"/>
          <w:sz w:val="24"/>
          <w:szCs w:val="24"/>
        </w:rPr>
        <w:t xml:space="preserve">ducts, </w:t>
      </w:r>
      <w:r w:rsidRPr="004256AE">
        <w:rPr>
          <w:rFonts w:ascii="Arial" w:hAnsi="Arial" w:cs="Arial"/>
          <w:sz w:val="24"/>
          <w:szCs w:val="24"/>
        </w:rPr>
        <w:t>and pipes.</w:t>
      </w:r>
      <w:r w:rsidR="00BA3E56" w:rsidRPr="004256AE">
        <w:rPr>
          <w:rFonts w:ascii="Arial" w:hAnsi="Arial" w:cs="Arial"/>
          <w:sz w:val="24"/>
          <w:szCs w:val="24"/>
        </w:rPr>
        <w:t xml:space="preserve"> </w:t>
      </w:r>
      <w:r w:rsidR="006540CF" w:rsidRPr="004256AE">
        <w:rPr>
          <w:rFonts w:ascii="Arial" w:hAnsi="Arial" w:cs="Arial"/>
          <w:sz w:val="24"/>
          <w:szCs w:val="24"/>
        </w:rPr>
        <w:t>Homes built after the late 1970s usually have fewer materials with asbestos.</w:t>
      </w:r>
    </w:p>
    <w:p w:rsidR="003C5E7D" w:rsidRPr="004256AE" w:rsidRDefault="003C5E7D" w:rsidP="00B04984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710"/>
        <w:rPr>
          <w:rFonts w:ascii="Arial" w:hAnsi="Arial" w:cs="Arial"/>
          <w:sz w:val="24"/>
          <w:szCs w:val="24"/>
        </w:rPr>
      </w:pPr>
    </w:p>
    <w:p w:rsidR="003C5E7D" w:rsidRPr="00B04984" w:rsidRDefault="007D3452" w:rsidP="00B04984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B04984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06996" behindDoc="0" locked="0" layoutInCell="1" allowOverlap="1" wp14:anchorId="76DC537F" wp14:editId="7D7C290B">
            <wp:simplePos x="0" y="0"/>
            <wp:positionH relativeFrom="column">
              <wp:posOffset>-411480</wp:posOffset>
            </wp:positionH>
            <wp:positionV relativeFrom="paragraph">
              <wp:posOffset>233045</wp:posOffset>
            </wp:positionV>
            <wp:extent cx="685800" cy="6858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5A0">
        <w:rPr>
          <w:rFonts w:ascii="Arial" w:hAnsi="Arial" w:cs="Arial"/>
          <w:b/>
          <w:color w:val="226666"/>
          <w:sz w:val="32"/>
          <w:szCs w:val="30"/>
        </w:rPr>
        <w:t xml:space="preserve">How could </w:t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 xml:space="preserve">I </w:t>
      </w:r>
      <w:r w:rsidR="00C245A0">
        <w:rPr>
          <w:rFonts w:ascii="Arial" w:hAnsi="Arial" w:cs="Arial"/>
          <w:b/>
          <w:color w:val="226666"/>
          <w:sz w:val="32"/>
          <w:szCs w:val="30"/>
        </w:rPr>
        <w:t xml:space="preserve">be </w:t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 xml:space="preserve">exposed to </w:t>
      </w:r>
      <w:r w:rsidR="00505DC0" w:rsidRPr="00B04984">
        <w:rPr>
          <w:rFonts w:ascii="Arial" w:hAnsi="Arial" w:cs="Arial"/>
          <w:b/>
          <w:color w:val="226666"/>
          <w:sz w:val="32"/>
          <w:szCs w:val="30"/>
        </w:rPr>
        <w:t>asbestos</w:t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>?</w:t>
      </w:r>
    </w:p>
    <w:p w:rsidR="003C5E7D" w:rsidRPr="004256AE" w:rsidRDefault="00C245A0" w:rsidP="00B04984">
      <w:pPr>
        <w:tabs>
          <w:tab w:val="left" w:pos="360"/>
          <w:tab w:val="left" w:pos="630"/>
          <w:tab w:val="left" w:pos="720"/>
          <w:tab w:val="left" w:pos="468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could be exposed to a</w:t>
      </w:r>
      <w:r w:rsidR="006E0A71" w:rsidRPr="004256AE">
        <w:rPr>
          <w:rFonts w:ascii="Arial" w:hAnsi="Arial" w:cs="Arial"/>
          <w:sz w:val="24"/>
          <w:szCs w:val="24"/>
        </w:rPr>
        <w:t>sbestos</w:t>
      </w:r>
      <w:r w:rsidR="00490DE2" w:rsidRPr="004256AE">
        <w:rPr>
          <w:rFonts w:ascii="Arial" w:hAnsi="Arial" w:cs="Arial"/>
          <w:sz w:val="24"/>
          <w:szCs w:val="24"/>
        </w:rPr>
        <w:t xml:space="preserve"> if </w:t>
      </w:r>
      <w:r w:rsidR="00E04AA8" w:rsidRPr="004256AE">
        <w:rPr>
          <w:rFonts w:ascii="Arial" w:hAnsi="Arial" w:cs="Arial"/>
          <w:sz w:val="24"/>
          <w:szCs w:val="24"/>
        </w:rPr>
        <w:t xml:space="preserve">asbestos-containing </w:t>
      </w:r>
      <w:r w:rsidR="00490DE2" w:rsidRPr="004256AE">
        <w:rPr>
          <w:rFonts w:ascii="Arial" w:hAnsi="Arial" w:cs="Arial"/>
          <w:sz w:val="24"/>
          <w:szCs w:val="24"/>
        </w:rPr>
        <w:t xml:space="preserve">material is </w:t>
      </w:r>
      <w:r w:rsidR="00AE4F87" w:rsidRPr="004256AE">
        <w:rPr>
          <w:rFonts w:ascii="Arial" w:hAnsi="Arial" w:cs="Arial"/>
          <w:sz w:val="24"/>
          <w:szCs w:val="24"/>
        </w:rPr>
        <w:t xml:space="preserve">disturbed or </w:t>
      </w:r>
      <w:r w:rsidR="00490DE2" w:rsidRPr="004256AE">
        <w:rPr>
          <w:rFonts w:ascii="Arial" w:hAnsi="Arial" w:cs="Arial"/>
          <w:sz w:val="24"/>
          <w:szCs w:val="24"/>
        </w:rPr>
        <w:t>damaged</w:t>
      </w:r>
      <w:r>
        <w:rPr>
          <w:rFonts w:ascii="Arial" w:hAnsi="Arial" w:cs="Arial"/>
          <w:sz w:val="24"/>
          <w:szCs w:val="24"/>
        </w:rPr>
        <w:t xml:space="preserve">.  This can happen </w:t>
      </w:r>
      <w:r w:rsidRPr="004256AE">
        <w:rPr>
          <w:rFonts w:ascii="Arial" w:hAnsi="Arial" w:cs="Arial"/>
          <w:sz w:val="24"/>
          <w:szCs w:val="24"/>
        </w:rPr>
        <w:t>during construction, repairs, renovations, and product use.</w:t>
      </w:r>
      <w:r>
        <w:rPr>
          <w:rFonts w:ascii="Arial" w:hAnsi="Arial" w:cs="Arial"/>
          <w:sz w:val="24"/>
          <w:szCs w:val="24"/>
        </w:rPr>
        <w:t xml:space="preserve"> These activities can loosen the</w:t>
      </w:r>
      <w:r w:rsidR="00AE4F87" w:rsidRPr="004256AE">
        <w:rPr>
          <w:rFonts w:ascii="Arial" w:hAnsi="Arial" w:cs="Arial"/>
          <w:sz w:val="24"/>
          <w:szCs w:val="24"/>
        </w:rPr>
        <w:t xml:space="preserve"> asbestos </w:t>
      </w:r>
      <w:r w:rsidR="006E0A71" w:rsidRPr="004256AE">
        <w:rPr>
          <w:rFonts w:ascii="Arial" w:hAnsi="Arial" w:cs="Arial"/>
          <w:sz w:val="24"/>
          <w:szCs w:val="24"/>
        </w:rPr>
        <w:t xml:space="preserve">fibers </w:t>
      </w:r>
      <w:r>
        <w:rPr>
          <w:rFonts w:ascii="Arial" w:hAnsi="Arial" w:cs="Arial"/>
          <w:sz w:val="24"/>
          <w:szCs w:val="24"/>
        </w:rPr>
        <w:t>which then</w:t>
      </w:r>
      <w:r w:rsidR="00AE4F87" w:rsidRPr="004256AE">
        <w:rPr>
          <w:rFonts w:ascii="Arial" w:hAnsi="Arial" w:cs="Arial"/>
          <w:sz w:val="24"/>
          <w:szCs w:val="24"/>
        </w:rPr>
        <w:t xml:space="preserve"> </w:t>
      </w:r>
      <w:r w:rsidR="00B04984">
        <w:rPr>
          <w:rFonts w:ascii="Arial" w:hAnsi="Arial" w:cs="Arial"/>
          <w:sz w:val="24"/>
          <w:szCs w:val="24"/>
        </w:rPr>
        <w:t xml:space="preserve">get </w:t>
      </w:r>
      <w:r w:rsidR="00AE4F87" w:rsidRPr="004256AE">
        <w:rPr>
          <w:rFonts w:ascii="Arial" w:hAnsi="Arial" w:cs="Arial"/>
          <w:sz w:val="24"/>
          <w:szCs w:val="24"/>
        </w:rPr>
        <w:t>into the air</w:t>
      </w:r>
      <w:r w:rsidR="00492153">
        <w:rPr>
          <w:rFonts w:ascii="Arial" w:hAnsi="Arial" w:cs="Arial"/>
          <w:sz w:val="24"/>
          <w:szCs w:val="24"/>
        </w:rPr>
        <w:t xml:space="preserve"> and</w:t>
      </w:r>
      <w:r w:rsidR="00175A28">
        <w:rPr>
          <w:rFonts w:ascii="Arial" w:hAnsi="Arial" w:cs="Arial"/>
          <w:sz w:val="24"/>
          <w:szCs w:val="24"/>
        </w:rPr>
        <w:t xml:space="preserve"> can be inhaled (breathed in).</w:t>
      </w:r>
      <w:r w:rsidR="006540CF" w:rsidRPr="004256AE">
        <w:rPr>
          <w:rFonts w:ascii="Arial" w:hAnsi="Arial" w:cs="Arial"/>
          <w:sz w:val="24"/>
          <w:szCs w:val="24"/>
        </w:rPr>
        <w:t xml:space="preserve"> </w:t>
      </w:r>
    </w:p>
    <w:p w:rsidR="003C5E7D" w:rsidRPr="004256AE" w:rsidRDefault="003C5E7D" w:rsidP="00B04984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1710"/>
        <w:rPr>
          <w:rFonts w:ascii="Arial" w:hAnsi="Arial" w:cs="Arial"/>
          <w:sz w:val="24"/>
          <w:szCs w:val="24"/>
        </w:rPr>
      </w:pPr>
    </w:p>
    <w:p w:rsidR="003C5E7D" w:rsidRPr="00B04984" w:rsidRDefault="007D3452" w:rsidP="00B04984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B04984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05972" behindDoc="0" locked="0" layoutInCell="1" allowOverlap="1" wp14:anchorId="1F3F7938" wp14:editId="611A1450">
            <wp:simplePos x="0" y="0"/>
            <wp:positionH relativeFrom="column">
              <wp:posOffset>-411480</wp:posOffset>
            </wp:positionH>
            <wp:positionV relativeFrom="paragraph">
              <wp:posOffset>233045</wp:posOffset>
            </wp:positionV>
            <wp:extent cx="685800" cy="6858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 xml:space="preserve">Will </w:t>
      </w:r>
      <w:r w:rsidR="00505DC0" w:rsidRPr="00B04984">
        <w:rPr>
          <w:rFonts w:ascii="Arial" w:hAnsi="Arial" w:cs="Arial"/>
          <w:b/>
          <w:color w:val="226666"/>
          <w:sz w:val="32"/>
          <w:szCs w:val="30"/>
        </w:rPr>
        <w:t>asbestos</w:t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 xml:space="preserve"> affect my health?</w:t>
      </w:r>
    </w:p>
    <w:p w:rsidR="003C5E7D" w:rsidRPr="004256AE" w:rsidRDefault="00E04AA8" w:rsidP="00B04984">
      <w:pPr>
        <w:tabs>
          <w:tab w:val="left" w:pos="360"/>
          <w:tab w:val="left" w:pos="630"/>
          <w:tab w:val="left" w:pos="1800"/>
          <w:tab w:val="left" w:pos="189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Inhaling asbestos can lead to </w:t>
      </w:r>
      <w:r w:rsidR="00464695" w:rsidRPr="004256AE">
        <w:rPr>
          <w:rFonts w:ascii="Arial" w:hAnsi="Arial" w:cs="Arial"/>
          <w:sz w:val="24"/>
          <w:szCs w:val="24"/>
        </w:rPr>
        <w:t xml:space="preserve">mesothelioma, </w:t>
      </w:r>
      <w:r w:rsidRPr="004256AE">
        <w:rPr>
          <w:rFonts w:ascii="Arial" w:hAnsi="Arial" w:cs="Arial"/>
          <w:sz w:val="24"/>
          <w:szCs w:val="24"/>
        </w:rPr>
        <w:t xml:space="preserve">lung </w:t>
      </w:r>
      <w:r w:rsidR="00464695" w:rsidRPr="004256AE">
        <w:rPr>
          <w:rFonts w:ascii="Arial" w:hAnsi="Arial" w:cs="Arial"/>
          <w:sz w:val="24"/>
          <w:szCs w:val="24"/>
        </w:rPr>
        <w:t>and bronchus</w:t>
      </w:r>
      <w:r w:rsidRPr="004256AE">
        <w:rPr>
          <w:rFonts w:ascii="Arial" w:hAnsi="Arial" w:cs="Arial"/>
          <w:sz w:val="24"/>
          <w:szCs w:val="24"/>
        </w:rPr>
        <w:t xml:space="preserve"> cancer</w:t>
      </w:r>
      <w:r w:rsidR="00464695" w:rsidRPr="004256AE">
        <w:rPr>
          <w:rFonts w:ascii="Arial" w:hAnsi="Arial" w:cs="Arial"/>
          <w:sz w:val="24"/>
          <w:szCs w:val="24"/>
        </w:rPr>
        <w:t>, or lung disease</w:t>
      </w:r>
      <w:r w:rsidRPr="004256AE">
        <w:rPr>
          <w:rFonts w:ascii="Arial" w:hAnsi="Arial" w:cs="Arial"/>
          <w:sz w:val="24"/>
          <w:szCs w:val="24"/>
        </w:rPr>
        <w:t>.</w:t>
      </w:r>
      <w:r w:rsidR="003C5E7D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Your risk </w:t>
      </w:r>
      <w:r w:rsidR="00C76B5C">
        <w:rPr>
          <w:rFonts w:ascii="Arial" w:hAnsi="Arial" w:cs="Arial"/>
          <w:sz w:val="24"/>
          <w:szCs w:val="24"/>
        </w:rPr>
        <w:t xml:space="preserve">of disease </w:t>
      </w:r>
      <w:r w:rsidRPr="004256AE">
        <w:rPr>
          <w:rFonts w:ascii="Arial" w:hAnsi="Arial" w:cs="Arial"/>
          <w:sz w:val="24"/>
          <w:szCs w:val="24"/>
        </w:rPr>
        <w:t xml:space="preserve">goes up if you are exposed to high levels for a long time. </w:t>
      </w:r>
      <w:r w:rsidR="003C5E7D" w:rsidRPr="004256AE">
        <w:rPr>
          <w:rFonts w:ascii="Arial" w:hAnsi="Arial" w:cs="Arial"/>
          <w:sz w:val="24"/>
          <w:szCs w:val="24"/>
        </w:rPr>
        <w:t>The risk is higher for smokers.</w:t>
      </w:r>
    </w:p>
    <w:p w:rsidR="003C5E7D" w:rsidRPr="004256AE" w:rsidRDefault="003C5E7D" w:rsidP="00B04984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710"/>
        <w:rPr>
          <w:rFonts w:ascii="Arial" w:hAnsi="Arial" w:cs="Arial"/>
          <w:color w:val="226666"/>
          <w:sz w:val="24"/>
          <w:szCs w:val="24"/>
        </w:rPr>
      </w:pPr>
    </w:p>
    <w:p w:rsidR="003C5E7D" w:rsidRPr="00B04984" w:rsidRDefault="00A243DF" w:rsidP="00B04984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B04984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8271" behindDoc="0" locked="0" layoutInCell="1" allowOverlap="1" wp14:anchorId="408A1907" wp14:editId="0CEF04D4">
            <wp:simplePos x="0" y="0"/>
            <wp:positionH relativeFrom="column">
              <wp:posOffset>-411480</wp:posOffset>
            </wp:positionH>
            <wp:positionV relativeFrom="paragraph">
              <wp:posOffset>250825</wp:posOffset>
            </wp:positionV>
            <wp:extent cx="685800" cy="6858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7D" w:rsidRPr="00B04984">
        <w:rPr>
          <w:rFonts w:ascii="Arial" w:hAnsi="Arial" w:cs="Arial"/>
          <w:b/>
          <w:color w:val="226666"/>
          <w:sz w:val="32"/>
          <w:szCs w:val="30"/>
        </w:rPr>
        <w:t>What can I do?</w:t>
      </w:r>
    </w:p>
    <w:p w:rsidR="00464695" w:rsidRPr="004256AE" w:rsidRDefault="0051784D" w:rsidP="00B04984">
      <w:pPr>
        <w:pStyle w:val="ListParagraph"/>
        <w:numPr>
          <w:ilvl w:val="0"/>
          <w:numId w:val="3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71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Ask the </w:t>
      </w:r>
      <w:r w:rsidR="00CE4C02">
        <w:rPr>
          <w:rFonts w:ascii="Arial" w:hAnsi="Arial" w:cs="Arial"/>
          <w:sz w:val="24"/>
          <w:szCs w:val="24"/>
        </w:rPr>
        <w:t>owner</w:t>
      </w:r>
      <w:r w:rsidRPr="004256AE">
        <w:rPr>
          <w:rFonts w:ascii="Arial" w:hAnsi="Arial" w:cs="Arial"/>
          <w:sz w:val="24"/>
          <w:szCs w:val="24"/>
        </w:rPr>
        <w:t xml:space="preserve"> if the home </w:t>
      </w:r>
      <w:r w:rsidR="0038193C" w:rsidRPr="004256AE">
        <w:rPr>
          <w:rFonts w:ascii="Arial" w:hAnsi="Arial" w:cs="Arial"/>
          <w:sz w:val="24"/>
          <w:szCs w:val="24"/>
        </w:rPr>
        <w:t>was</w:t>
      </w:r>
      <w:r w:rsidR="00464695" w:rsidRPr="004256AE">
        <w:rPr>
          <w:rFonts w:ascii="Arial" w:hAnsi="Arial" w:cs="Arial"/>
          <w:sz w:val="24"/>
          <w:szCs w:val="24"/>
        </w:rPr>
        <w:t xml:space="preserve"> inspected for asbestos</w:t>
      </w:r>
      <w:r w:rsidRPr="004256AE">
        <w:rPr>
          <w:rFonts w:ascii="Arial" w:hAnsi="Arial" w:cs="Arial"/>
          <w:sz w:val="24"/>
          <w:szCs w:val="24"/>
        </w:rPr>
        <w:t>.</w:t>
      </w:r>
      <w:r w:rsidR="00464695" w:rsidRPr="004256AE">
        <w:rPr>
          <w:rFonts w:ascii="Arial" w:hAnsi="Arial" w:cs="Arial"/>
          <w:sz w:val="24"/>
          <w:szCs w:val="24"/>
        </w:rPr>
        <w:t xml:space="preserve"> </w:t>
      </w:r>
    </w:p>
    <w:p w:rsidR="00464695" w:rsidRPr="004256AE" w:rsidRDefault="00464695" w:rsidP="001E7E51">
      <w:pPr>
        <w:pStyle w:val="ListParagraph"/>
        <w:numPr>
          <w:ilvl w:val="3"/>
          <w:numId w:val="3"/>
        </w:numPr>
        <w:tabs>
          <w:tab w:val="left" w:pos="360"/>
          <w:tab w:val="left" w:pos="630"/>
          <w:tab w:val="left" w:pos="1080"/>
          <w:tab w:val="left" w:pos="1530"/>
          <w:tab w:val="left" w:pos="2070"/>
          <w:tab w:val="left" w:pos="2160"/>
          <w:tab w:val="left" w:pos="2250"/>
          <w:tab w:val="left" w:pos="2520"/>
          <w:tab w:val="left" w:pos="297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If so, ask for a copy of the results.</w:t>
      </w:r>
    </w:p>
    <w:p w:rsidR="00464695" w:rsidRPr="004256AE" w:rsidRDefault="00464695" w:rsidP="001E7E51">
      <w:pPr>
        <w:pStyle w:val="ListParagraph"/>
        <w:numPr>
          <w:ilvl w:val="3"/>
          <w:numId w:val="3"/>
        </w:numPr>
        <w:tabs>
          <w:tab w:val="left" w:pos="360"/>
          <w:tab w:val="left" w:pos="630"/>
          <w:tab w:val="left" w:pos="1080"/>
          <w:tab w:val="left" w:pos="1530"/>
          <w:tab w:val="left" w:pos="2070"/>
          <w:tab w:val="left" w:pos="2160"/>
          <w:tab w:val="left" w:pos="2250"/>
          <w:tab w:val="left" w:pos="2520"/>
          <w:tab w:val="left" w:pos="279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not, hire an asbestos inspector if there are damaged building materials or you are going to remodel. </w:t>
      </w:r>
      <w:r w:rsidR="00952B0C" w:rsidRPr="004256AE">
        <w:rPr>
          <w:rFonts w:ascii="Arial" w:hAnsi="Arial" w:cs="Arial"/>
          <w:sz w:val="24"/>
          <w:szCs w:val="24"/>
        </w:rPr>
        <w:t>You do not need to have the home inspected if the materials are in good condition and won’t be disturbed or damaged.</w:t>
      </w:r>
    </w:p>
    <w:p w:rsidR="00D83CB4" w:rsidRPr="004256AE" w:rsidRDefault="00D83CB4" w:rsidP="00B04984">
      <w:pPr>
        <w:pStyle w:val="ListParagraph"/>
        <w:numPr>
          <w:ilvl w:val="0"/>
          <w:numId w:val="3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</w:t>
      </w:r>
      <w:r w:rsidR="00414BB8" w:rsidRPr="004256AE">
        <w:rPr>
          <w:rFonts w:ascii="Arial" w:hAnsi="Arial" w:cs="Arial"/>
          <w:sz w:val="24"/>
          <w:szCs w:val="24"/>
        </w:rPr>
        <w:t xml:space="preserve">there are damaged </w:t>
      </w:r>
      <w:r w:rsidRPr="004256AE">
        <w:rPr>
          <w:rFonts w:ascii="Arial" w:hAnsi="Arial" w:cs="Arial"/>
          <w:sz w:val="24"/>
          <w:szCs w:val="24"/>
        </w:rPr>
        <w:t>asbestos-containing materials,</w:t>
      </w:r>
      <w:r w:rsidR="00C76B5C">
        <w:rPr>
          <w:rFonts w:ascii="Arial" w:hAnsi="Arial" w:cs="Arial"/>
          <w:sz w:val="24"/>
          <w:szCs w:val="24"/>
        </w:rPr>
        <w:t xml:space="preserve"> licensed</w:t>
      </w:r>
      <w:r w:rsidR="00414BB8" w:rsidRPr="004256AE">
        <w:rPr>
          <w:rFonts w:ascii="Arial" w:hAnsi="Arial" w:cs="Arial"/>
          <w:sz w:val="24"/>
          <w:szCs w:val="24"/>
        </w:rPr>
        <w:t xml:space="preserve"> asbestos professionals </w:t>
      </w:r>
      <w:r w:rsidR="00D214B1" w:rsidRPr="004256AE">
        <w:rPr>
          <w:rFonts w:ascii="Arial" w:hAnsi="Arial" w:cs="Arial"/>
          <w:sz w:val="24"/>
          <w:szCs w:val="24"/>
        </w:rPr>
        <w:t>can</w:t>
      </w:r>
      <w:r w:rsidR="00414BB8" w:rsidRPr="004256AE">
        <w:rPr>
          <w:rFonts w:ascii="Arial" w:hAnsi="Arial" w:cs="Arial"/>
          <w:sz w:val="24"/>
          <w:szCs w:val="24"/>
        </w:rPr>
        <w:t xml:space="preserve"> do removals and repairs. Avoid the area and don’t vacuum or sweep any debris.</w:t>
      </w:r>
    </w:p>
    <w:p w:rsidR="004256AE" w:rsidRPr="00B04984" w:rsidRDefault="004256AE" w:rsidP="00B04984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color w:val="20948B"/>
          <w:sz w:val="24"/>
          <w:szCs w:val="30"/>
        </w:rPr>
      </w:pPr>
    </w:p>
    <w:p w:rsidR="000017D5" w:rsidRPr="00B04984" w:rsidRDefault="00A243DF" w:rsidP="00B04984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720"/>
        <w:rPr>
          <w:rFonts w:ascii="Arial" w:hAnsi="Arial" w:cs="Arial"/>
          <w:b/>
          <w:color w:val="226666"/>
          <w:sz w:val="32"/>
          <w:szCs w:val="30"/>
        </w:rPr>
      </w:pPr>
      <w:r w:rsidRPr="00B04984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5446" behindDoc="0" locked="0" layoutInCell="1" allowOverlap="1" wp14:anchorId="4898DFFA" wp14:editId="2BD5650B">
            <wp:simplePos x="0" y="0"/>
            <wp:positionH relativeFrom="column">
              <wp:posOffset>-411480</wp:posOffset>
            </wp:positionH>
            <wp:positionV relativeFrom="paragraph">
              <wp:posOffset>213360</wp:posOffset>
            </wp:positionV>
            <wp:extent cx="692270" cy="6858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7D5" w:rsidRPr="00B04984">
        <w:rPr>
          <w:rFonts w:ascii="Arial" w:hAnsi="Arial" w:cs="Arial"/>
          <w:b/>
          <w:color w:val="226666"/>
          <w:sz w:val="32"/>
          <w:szCs w:val="30"/>
        </w:rPr>
        <w:t>Where can I find more information?</w:t>
      </w:r>
    </w:p>
    <w:p w:rsidR="000017D5" w:rsidRPr="004256AE" w:rsidRDefault="000017D5" w:rsidP="00B04984">
      <w:pPr>
        <w:pStyle w:val="ListParagraph"/>
        <w:numPr>
          <w:ilvl w:val="0"/>
          <w:numId w:val="27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71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U.S. Environmental Protection Agency</w:t>
      </w:r>
    </w:p>
    <w:p w:rsidR="000017D5" w:rsidRPr="004256AE" w:rsidRDefault="00177F30" w:rsidP="001E7E51">
      <w:pPr>
        <w:pStyle w:val="ListParagraph"/>
        <w:numPr>
          <w:ilvl w:val="1"/>
          <w:numId w:val="27"/>
        </w:numPr>
        <w:tabs>
          <w:tab w:val="left" w:pos="360"/>
          <w:tab w:val="left" w:pos="63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hyperlink r:id="rId42" w:history="1">
        <w:r w:rsidR="000017D5" w:rsidRPr="004256AE">
          <w:rPr>
            <w:rStyle w:val="Hyperlink"/>
            <w:rFonts w:ascii="Arial" w:hAnsi="Arial" w:cs="Arial"/>
            <w:sz w:val="24"/>
            <w:szCs w:val="24"/>
          </w:rPr>
          <w:t>https://www.epa.gov/asbestos</w:t>
        </w:r>
      </w:hyperlink>
    </w:p>
    <w:p w:rsidR="000017D5" w:rsidRPr="004256AE" w:rsidRDefault="000017D5" w:rsidP="00B04984">
      <w:pPr>
        <w:pStyle w:val="ListParagraph"/>
        <w:numPr>
          <w:ilvl w:val="0"/>
          <w:numId w:val="27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71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Massachusetts Department of Environmental Protection</w:t>
      </w:r>
    </w:p>
    <w:p w:rsidR="00FB367D" w:rsidRDefault="00177F30" w:rsidP="001E7E51">
      <w:pPr>
        <w:pStyle w:val="ListParagraph"/>
        <w:numPr>
          <w:ilvl w:val="1"/>
          <w:numId w:val="27"/>
        </w:numPr>
        <w:tabs>
          <w:tab w:val="left" w:pos="360"/>
          <w:tab w:val="left" w:pos="630"/>
          <w:tab w:val="left" w:pos="108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hyperlink r:id="rId43" w:history="1">
        <w:r w:rsidR="000017D5" w:rsidRPr="004256AE">
          <w:rPr>
            <w:rStyle w:val="Hyperlink"/>
            <w:rFonts w:ascii="Arial" w:hAnsi="Arial" w:cs="Arial"/>
            <w:sz w:val="24"/>
            <w:szCs w:val="24"/>
          </w:rPr>
          <w:t>http://www.mass.gov/eea/agencies/massdep/air/programs/answers-to-common-asbestos-questions.html</w:t>
        </w:r>
      </w:hyperlink>
      <w:r w:rsidR="000017D5" w:rsidRPr="004256AE">
        <w:rPr>
          <w:rFonts w:ascii="Arial" w:hAnsi="Arial" w:cs="Arial"/>
          <w:sz w:val="24"/>
          <w:szCs w:val="24"/>
        </w:rPr>
        <w:t xml:space="preserve"> </w:t>
      </w:r>
    </w:p>
    <w:p w:rsidR="00FB367D" w:rsidRDefault="00FB367D" w:rsidP="00B04984">
      <w:pPr>
        <w:pStyle w:val="ListParagraph"/>
        <w:numPr>
          <w:ilvl w:val="0"/>
          <w:numId w:val="27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Massachusetts Department of Labor Standards Asbestos Program</w:t>
      </w:r>
    </w:p>
    <w:p w:rsidR="000017D5" w:rsidRPr="00FB367D" w:rsidRDefault="00177F30" w:rsidP="001E7E51">
      <w:pPr>
        <w:pStyle w:val="ListParagraph"/>
        <w:numPr>
          <w:ilvl w:val="1"/>
          <w:numId w:val="27"/>
        </w:numPr>
        <w:tabs>
          <w:tab w:val="left" w:pos="63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hyperlink r:id="rId44" w:history="1">
        <w:r w:rsidR="00FB367D" w:rsidRPr="001926F5">
          <w:rPr>
            <w:rStyle w:val="Hyperlink"/>
            <w:rFonts w:ascii="Arial" w:hAnsi="Arial" w:cs="Arial"/>
            <w:sz w:val="24"/>
            <w:szCs w:val="30"/>
          </w:rPr>
          <w:t>http://www.mass.gov/lwd/labor-standards/asbestos-safety/</w:t>
        </w:r>
      </w:hyperlink>
      <w:r w:rsidR="00FB367D">
        <w:rPr>
          <w:rFonts w:ascii="Arial" w:hAnsi="Arial" w:cs="Arial"/>
          <w:color w:val="20948B"/>
          <w:sz w:val="30"/>
          <w:szCs w:val="30"/>
        </w:rPr>
        <w:t xml:space="preserve"> </w:t>
      </w:r>
      <w:r w:rsidR="000017D5" w:rsidRPr="00FB367D">
        <w:rPr>
          <w:rFonts w:ascii="Arial" w:hAnsi="Arial" w:cs="Arial"/>
          <w:color w:val="20948B"/>
          <w:sz w:val="30"/>
          <w:szCs w:val="30"/>
        </w:rPr>
        <w:br w:type="page"/>
      </w:r>
    </w:p>
    <w:p w:rsidR="002E5339" w:rsidRPr="004256AE" w:rsidRDefault="002E5339" w:rsidP="002E5339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right="1440"/>
        <w:rPr>
          <w:rFonts w:ascii="Arial" w:hAnsi="Arial" w:cs="Arial"/>
          <w:b/>
          <w:noProof/>
          <w:color w:val="20948B"/>
          <w:sz w:val="24"/>
          <w:szCs w:val="24"/>
        </w:rPr>
      </w:pPr>
    </w:p>
    <w:p w:rsidR="00230192" w:rsidRPr="00650C81" w:rsidRDefault="007D3452" w:rsidP="00650C81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650C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01874" behindDoc="0" locked="0" layoutInCell="1" allowOverlap="1" wp14:anchorId="34922E10" wp14:editId="66FDF832">
            <wp:simplePos x="0" y="0"/>
            <wp:positionH relativeFrom="column">
              <wp:posOffset>-411480</wp:posOffset>
            </wp:positionH>
            <wp:positionV relativeFrom="paragraph">
              <wp:posOffset>240030</wp:posOffset>
            </wp:positionV>
            <wp:extent cx="689229" cy="6858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192" w:rsidRPr="00650C81">
        <w:rPr>
          <w:rFonts w:ascii="Arial" w:hAnsi="Arial" w:cs="Arial"/>
          <w:b/>
          <w:noProof/>
          <w:color w:val="226666"/>
          <w:sz w:val="32"/>
          <w:szCs w:val="30"/>
        </w:rPr>
        <w:t xml:space="preserve">What </w:t>
      </w:r>
      <w:r w:rsidR="00D57B71" w:rsidRPr="00650C81">
        <w:rPr>
          <w:rFonts w:ascii="Arial" w:hAnsi="Arial" w:cs="Arial"/>
          <w:b/>
          <w:noProof/>
          <w:color w:val="226666"/>
          <w:sz w:val="32"/>
          <w:szCs w:val="30"/>
        </w:rPr>
        <w:t>is mold</w:t>
      </w:r>
      <w:r w:rsidR="00230192" w:rsidRPr="00650C81">
        <w:rPr>
          <w:rFonts w:ascii="Arial" w:hAnsi="Arial" w:cs="Arial"/>
          <w:b/>
          <w:noProof/>
          <w:color w:val="226666"/>
          <w:sz w:val="32"/>
          <w:szCs w:val="30"/>
        </w:rPr>
        <w:t>?</w:t>
      </w:r>
      <w:r w:rsidR="002E5339" w:rsidRPr="00650C81">
        <w:rPr>
          <w:rFonts w:ascii="Arial" w:hAnsi="Arial" w:cs="Arial"/>
          <w:b/>
          <w:noProof/>
          <w:color w:val="226666"/>
          <w:sz w:val="28"/>
          <w:szCs w:val="24"/>
        </w:rPr>
        <w:t xml:space="preserve"> </w:t>
      </w:r>
      <w:r w:rsidR="002E5339" w:rsidRPr="00650C81">
        <w:rPr>
          <w:rFonts w:ascii="Arial" w:hAnsi="Arial" w:cs="Arial"/>
          <w:b/>
          <w:noProof/>
          <w:color w:val="226666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2794F2" wp14:editId="6189C847">
                <wp:simplePos x="0" y="0"/>
                <wp:positionH relativeFrom="margin">
                  <wp:posOffset>-713105</wp:posOffset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2E533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Mold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" o:spid="_x0000_s1037" style="position:absolute;left:0;text-align:left;margin-left:-56.15pt;margin-top:-43.2pt;width:580.3pt;height:38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jkqgIAAKcFAAAOAAAAZHJzL2Uyb0RvYy54bWysVEtv2zAMvg/YfxB0X5246WNBnSJo0WFA&#10;0RVth54VWYoNyKImKbGzXz9SfrTrih2G+SBL4sePD5G8uOwaw/bKhxpswedHM86UlVDWdlvw7083&#10;n845C1HYUhiwquAHFfjl6uOHi9YtVQ4VmFJ5hiQ2LFtX8CpGt8yyICvViHAETlkUavCNiHj026z0&#10;okX2xmT5bHaateBL50GqEPD2uhfyVeLXWsn4TeugIjMFR99iWn1aN7Rmqwux3HrhqloOboh/8KIR&#10;tUWjE9W1iILtfP0HVVNLDwF0PJLQZKB1LVWKAaOZz95E81gJp1IsmJzgpjSF/0cr7/b3ntVlwc9z&#10;zqxo8I0eYGdLVbIHzJ6wW6MYyjBRrQtLxD+6ez+cAm4p6k77hv4YD+tScg9TclUXmcTLs+MzfK8F&#10;ZxJli/PF6XEizV60nQ/xi4KG0abgntwgH1Jixf42RDSL+BFHFgOYurypjUkHv91cGc/2Al87z0/x&#10;I79R5TeYsQS2QGq9mG4yCq8PKO3iwSjCGfugNGYIQ8iTJ6k21WRHSKlsnPeiSpSqN38yw2+0TtVM&#10;GsmXREjMGu1P3APBiOxJRu7eywFPqiqV9qQ8+5tjvfKkkSyDjZNyU1vw7xEYjGqw3OPHJPWpoSzF&#10;btOl6pmnWOlqA+UBS8pD32vByZsa3/NWhHgvPDYXtiEOjPgNF22gLTgMO84q8D/fuyc81jxKOWux&#10;WQsefuyEV5yZrxa74fN8saDuTofFyVmOB/9asnktsbvmCrBC5jianExbwkczbrWH5hnnypqsokhY&#10;ibYLLqMfD1exHyI4maRarxMMO9qJeGsfnSRySjSV6lP3LLwbijpiO9zB2Nhi+aaseyxpWljvIug6&#10;1fxLXocnwGmQammYXDRuXp8T6mW+rn4BAAD//wMAUEsDBBQABgAIAAAAIQCdjhfz4AAAAA0BAAAP&#10;AAAAZHJzL2Rvd25yZXYueG1sTI9BT8MwDIXvSPyHyEjctiRlGlVpOk1IwGlCG0hcs8a0FY1TNdlW&#10;+PW4J7jZfk/P3ys3k+/FGcfYBTKglwoEUh1cR42B97enRQ4iJkvO9oHQwDdG2FTXV6UtXLjQHs+H&#10;1AgOoVhYA21KQyFlrFv0Ni7DgMTaZxi9TbyOjXSjvXC472Wm1Fp62xF/aO2Ajy3WX4eTN7BttA/Z&#10;x8uwa9X+vn7dPbufkBlzezNtH0AknNKfGWZ8RoeKmY7hRC6K3sBC6+yOvTzl6xWI2aJWOZ+Os6g0&#10;yKqU/1tUvwAAAP//AwBQSwECLQAUAAYACAAAACEAtoM4kv4AAADhAQAAEwAAAAAAAAAAAAAAAAAA&#10;AAAAW0NvbnRlbnRfVHlwZXNdLnhtbFBLAQItABQABgAIAAAAIQA4/SH/1gAAAJQBAAALAAAAAAAA&#10;AAAAAAAAAC8BAABfcmVscy8ucmVsc1BLAQItABQABgAIAAAAIQDwjwjkqgIAAKcFAAAOAAAAAAAA&#10;AAAAAAAAAC4CAABkcnMvZTJvRG9jLnhtbFBLAQItABQABgAIAAAAIQCdjhfz4AAAAA0BAAAPAAAA&#10;AAAAAAAAAAAAAAQFAABkcnMvZG93bnJldi54bWxQSwUGAAAAAAQABADzAAAAEQYAAAAA&#10;" fillcolor="#266" stroked="f" strokeweight="2pt">
                <v:textbox>
                  <w:txbxContent>
                    <w:p w:rsidR="009F1B9A" w:rsidRPr="00BF5CA5" w:rsidRDefault="009F1B9A" w:rsidP="002E5339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Mold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230192" w:rsidRPr="004256AE" w:rsidRDefault="00D57B71" w:rsidP="00650C81">
      <w:pPr>
        <w:tabs>
          <w:tab w:val="left" w:pos="1080"/>
          <w:tab w:val="left" w:pos="828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Mold is a fungus that can be found almost anywhere. Mold needs moisture to grow.</w:t>
      </w:r>
      <w:r w:rsidR="000A10EF" w:rsidRPr="004256AE">
        <w:rPr>
          <w:rFonts w:ascii="Arial" w:hAnsi="Arial" w:cs="Arial"/>
          <w:sz w:val="24"/>
          <w:szCs w:val="24"/>
        </w:rPr>
        <w:t xml:space="preserve"> Moisture can come from rain, humidity, water leaks, flooding, overflow from sinks, and wet laundry.</w:t>
      </w:r>
    </w:p>
    <w:p w:rsidR="00D57B71" w:rsidRPr="004256AE" w:rsidRDefault="00D57B71" w:rsidP="00650C81">
      <w:pPr>
        <w:tabs>
          <w:tab w:val="left" w:pos="1080"/>
          <w:tab w:val="left" w:pos="828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D57B71" w:rsidRPr="00650C81" w:rsidRDefault="007D3452" w:rsidP="00650C81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650C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02898" behindDoc="0" locked="0" layoutInCell="1" allowOverlap="1" wp14:anchorId="7DD526C1" wp14:editId="753CA795">
            <wp:simplePos x="0" y="0"/>
            <wp:positionH relativeFrom="column">
              <wp:posOffset>-411480</wp:posOffset>
            </wp:positionH>
            <wp:positionV relativeFrom="paragraph">
              <wp:posOffset>236220</wp:posOffset>
            </wp:positionV>
            <wp:extent cx="685800" cy="6858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71" w:rsidRPr="00650C81">
        <w:rPr>
          <w:rFonts w:ascii="Arial" w:hAnsi="Arial" w:cs="Arial"/>
          <w:b/>
          <w:noProof/>
          <w:color w:val="226666"/>
          <w:sz w:val="32"/>
          <w:szCs w:val="30"/>
        </w:rPr>
        <w:t>What are the health effects of mold?</w:t>
      </w:r>
    </w:p>
    <w:p w:rsidR="00D57B71" w:rsidRPr="004256AE" w:rsidRDefault="000A10EF" w:rsidP="00650C81">
      <w:pPr>
        <w:tabs>
          <w:tab w:val="left" w:pos="1080"/>
          <w:tab w:val="left" w:pos="828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Touching or inhaling mold can cause allergic reactions, </w:t>
      </w:r>
      <w:r w:rsidR="00C06192" w:rsidRPr="004256AE">
        <w:rPr>
          <w:rFonts w:ascii="Arial" w:hAnsi="Arial" w:cs="Arial"/>
          <w:sz w:val="24"/>
          <w:szCs w:val="24"/>
        </w:rPr>
        <w:t xml:space="preserve">asthma attacks, and </w:t>
      </w:r>
      <w:r w:rsidRPr="004256AE">
        <w:rPr>
          <w:rFonts w:ascii="Arial" w:hAnsi="Arial" w:cs="Arial"/>
          <w:sz w:val="24"/>
          <w:szCs w:val="24"/>
        </w:rPr>
        <w:t>irritation (</w:t>
      </w:r>
      <w:r w:rsidR="00A02AC5">
        <w:rPr>
          <w:rFonts w:ascii="Arial" w:hAnsi="Arial" w:cs="Arial"/>
          <w:sz w:val="24"/>
          <w:szCs w:val="24"/>
        </w:rPr>
        <w:t xml:space="preserve">of the </w:t>
      </w:r>
      <w:r w:rsidRPr="004256AE">
        <w:rPr>
          <w:rFonts w:ascii="Arial" w:hAnsi="Arial" w:cs="Arial"/>
          <w:sz w:val="24"/>
          <w:szCs w:val="24"/>
        </w:rPr>
        <w:t>eyes, skin, nose, throat</w:t>
      </w:r>
      <w:r w:rsidR="003618B2" w:rsidRPr="004256AE">
        <w:rPr>
          <w:rFonts w:ascii="Arial" w:hAnsi="Arial" w:cs="Arial"/>
          <w:sz w:val="24"/>
          <w:szCs w:val="24"/>
        </w:rPr>
        <w:t xml:space="preserve">, </w:t>
      </w:r>
      <w:r w:rsidR="00A02AC5">
        <w:rPr>
          <w:rFonts w:ascii="Arial" w:hAnsi="Arial" w:cs="Arial"/>
          <w:sz w:val="24"/>
          <w:szCs w:val="24"/>
        </w:rPr>
        <w:t xml:space="preserve">and </w:t>
      </w:r>
      <w:r w:rsidR="003618B2" w:rsidRPr="004256AE">
        <w:rPr>
          <w:rFonts w:ascii="Arial" w:hAnsi="Arial" w:cs="Arial"/>
          <w:sz w:val="24"/>
          <w:szCs w:val="24"/>
        </w:rPr>
        <w:t>lungs</w:t>
      </w:r>
      <w:r w:rsidR="00C06192" w:rsidRPr="004256AE">
        <w:rPr>
          <w:rFonts w:ascii="Arial" w:hAnsi="Arial" w:cs="Arial"/>
          <w:sz w:val="24"/>
          <w:szCs w:val="24"/>
        </w:rPr>
        <w:t>)</w:t>
      </w:r>
      <w:r w:rsidRPr="004256AE">
        <w:rPr>
          <w:rFonts w:ascii="Arial" w:hAnsi="Arial" w:cs="Arial"/>
          <w:sz w:val="24"/>
          <w:szCs w:val="24"/>
        </w:rPr>
        <w:t xml:space="preserve">. </w:t>
      </w:r>
      <w:r w:rsidR="00BE3439" w:rsidRPr="004256AE">
        <w:rPr>
          <w:rFonts w:ascii="Arial" w:hAnsi="Arial" w:cs="Arial"/>
          <w:sz w:val="24"/>
          <w:szCs w:val="24"/>
        </w:rPr>
        <w:t>Certain m</w:t>
      </w:r>
      <w:r w:rsidRPr="004256AE">
        <w:rPr>
          <w:rFonts w:ascii="Arial" w:hAnsi="Arial" w:cs="Arial"/>
          <w:sz w:val="24"/>
          <w:szCs w:val="24"/>
        </w:rPr>
        <w:t>old</w:t>
      </w:r>
      <w:r w:rsidR="00BE3439" w:rsidRPr="004256AE">
        <w:rPr>
          <w:rFonts w:ascii="Arial" w:hAnsi="Arial" w:cs="Arial"/>
          <w:sz w:val="24"/>
          <w:szCs w:val="24"/>
        </w:rPr>
        <w:t>s</w:t>
      </w:r>
      <w:r w:rsidRPr="004256AE">
        <w:rPr>
          <w:rFonts w:ascii="Arial" w:hAnsi="Arial" w:cs="Arial"/>
          <w:sz w:val="24"/>
          <w:szCs w:val="24"/>
        </w:rPr>
        <w:t xml:space="preserve"> can sometimes release </w:t>
      </w:r>
      <w:r w:rsidR="006B0FEE" w:rsidRPr="004256AE">
        <w:rPr>
          <w:rFonts w:ascii="Arial" w:hAnsi="Arial" w:cs="Arial"/>
          <w:sz w:val="24"/>
          <w:szCs w:val="24"/>
        </w:rPr>
        <w:t>substances that are potentially toxic.</w:t>
      </w:r>
      <w:r w:rsidR="00346506" w:rsidRPr="004256AE">
        <w:rPr>
          <w:rFonts w:ascii="Arial" w:hAnsi="Arial" w:cs="Arial"/>
          <w:sz w:val="24"/>
          <w:szCs w:val="24"/>
        </w:rPr>
        <w:t xml:space="preserve"> </w:t>
      </w:r>
    </w:p>
    <w:p w:rsidR="00D57B71" w:rsidRPr="004256AE" w:rsidRDefault="00D57B71" w:rsidP="00650C81">
      <w:pPr>
        <w:tabs>
          <w:tab w:val="left" w:pos="1080"/>
          <w:tab w:val="left" w:pos="828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D57B71" w:rsidRPr="00650C81" w:rsidRDefault="007D3452" w:rsidP="00650C81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650C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03922" behindDoc="0" locked="0" layoutInCell="1" allowOverlap="1" wp14:anchorId="32F5E781" wp14:editId="1EBF1AC1">
            <wp:simplePos x="0" y="0"/>
            <wp:positionH relativeFrom="column">
              <wp:posOffset>-411480</wp:posOffset>
            </wp:positionH>
            <wp:positionV relativeFrom="paragraph">
              <wp:posOffset>251460</wp:posOffset>
            </wp:positionV>
            <wp:extent cx="692092" cy="6858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92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71" w:rsidRPr="00650C81">
        <w:rPr>
          <w:rFonts w:ascii="Arial" w:hAnsi="Arial" w:cs="Arial"/>
          <w:b/>
          <w:noProof/>
          <w:color w:val="226666"/>
          <w:sz w:val="32"/>
          <w:szCs w:val="30"/>
        </w:rPr>
        <w:t>How can I detect mold?</w:t>
      </w:r>
    </w:p>
    <w:p w:rsidR="00D57B71" w:rsidRPr="004256AE" w:rsidRDefault="000417E5" w:rsidP="00650C81">
      <w:pPr>
        <w:tabs>
          <w:tab w:val="left" w:pos="8280"/>
          <w:tab w:val="left" w:pos="873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Signs </w:t>
      </w:r>
      <w:r w:rsidR="000A10EF" w:rsidRPr="004256AE">
        <w:rPr>
          <w:rFonts w:ascii="Arial" w:hAnsi="Arial" w:cs="Arial"/>
          <w:sz w:val="24"/>
          <w:szCs w:val="24"/>
        </w:rPr>
        <w:t xml:space="preserve">of </w:t>
      </w:r>
      <w:r w:rsidR="00907284" w:rsidRPr="004256AE">
        <w:rPr>
          <w:rFonts w:ascii="Arial" w:hAnsi="Arial" w:cs="Arial"/>
          <w:sz w:val="24"/>
          <w:szCs w:val="24"/>
        </w:rPr>
        <w:t xml:space="preserve">excess </w:t>
      </w:r>
      <w:r w:rsidR="000A10EF" w:rsidRPr="004256AE">
        <w:rPr>
          <w:rFonts w:ascii="Arial" w:hAnsi="Arial" w:cs="Arial"/>
          <w:sz w:val="24"/>
          <w:szCs w:val="24"/>
        </w:rPr>
        <w:t>mold growth include:</w:t>
      </w:r>
    </w:p>
    <w:p w:rsidR="00E774D8" w:rsidRPr="004256AE" w:rsidRDefault="00E774D8" w:rsidP="00650C81">
      <w:pPr>
        <w:pStyle w:val="ListParagraph"/>
        <w:numPr>
          <w:ilvl w:val="0"/>
          <w:numId w:val="18"/>
        </w:numPr>
        <w:tabs>
          <w:tab w:val="left" w:pos="828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Visible mold </w:t>
      </w:r>
      <w:r w:rsidR="00FC5C53">
        <w:rPr>
          <w:rFonts w:ascii="Arial" w:hAnsi="Arial" w:cs="Arial"/>
          <w:sz w:val="24"/>
          <w:szCs w:val="24"/>
        </w:rPr>
        <w:t xml:space="preserve">growth </w:t>
      </w:r>
      <w:r w:rsidR="008A08C2" w:rsidRPr="004256AE">
        <w:rPr>
          <w:rFonts w:ascii="Arial" w:hAnsi="Arial" w:cs="Arial"/>
          <w:sz w:val="24"/>
          <w:szCs w:val="24"/>
        </w:rPr>
        <w:t>(black, white, green, orange, or other color)</w:t>
      </w:r>
    </w:p>
    <w:p w:rsidR="003618B2" w:rsidRPr="004256AE" w:rsidRDefault="003618B2" w:rsidP="00650C81">
      <w:pPr>
        <w:pStyle w:val="ListParagraph"/>
        <w:numPr>
          <w:ilvl w:val="0"/>
          <w:numId w:val="18"/>
        </w:numPr>
        <w:tabs>
          <w:tab w:val="left" w:pos="828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 moldy, musty smell</w:t>
      </w:r>
    </w:p>
    <w:p w:rsidR="003618B2" w:rsidRPr="004256AE" w:rsidRDefault="00D02163" w:rsidP="00650C81">
      <w:pPr>
        <w:pStyle w:val="ListParagraph"/>
        <w:numPr>
          <w:ilvl w:val="0"/>
          <w:numId w:val="18"/>
        </w:numPr>
        <w:tabs>
          <w:tab w:val="left" w:pos="828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Water l</w:t>
      </w:r>
      <w:r w:rsidR="003618B2" w:rsidRPr="004256AE">
        <w:rPr>
          <w:rFonts w:ascii="Arial" w:hAnsi="Arial" w:cs="Arial"/>
          <w:sz w:val="24"/>
          <w:szCs w:val="24"/>
        </w:rPr>
        <w:t xml:space="preserve">eaks, discoloration, </w:t>
      </w:r>
      <w:r w:rsidR="00F0211A" w:rsidRPr="004256AE">
        <w:rPr>
          <w:rFonts w:ascii="Arial" w:hAnsi="Arial" w:cs="Arial"/>
          <w:sz w:val="24"/>
          <w:szCs w:val="24"/>
        </w:rPr>
        <w:t>rotting wood, warping floor or wall boards</w:t>
      </w:r>
      <w:r w:rsidR="00EC6237" w:rsidRPr="004256AE">
        <w:rPr>
          <w:rFonts w:ascii="Arial" w:hAnsi="Arial" w:cs="Arial"/>
          <w:sz w:val="24"/>
          <w:szCs w:val="24"/>
        </w:rPr>
        <w:t xml:space="preserve">, </w:t>
      </w:r>
      <w:r w:rsidRPr="004256AE">
        <w:rPr>
          <w:rFonts w:ascii="Arial" w:hAnsi="Arial" w:cs="Arial"/>
          <w:sz w:val="24"/>
          <w:szCs w:val="24"/>
        </w:rPr>
        <w:t xml:space="preserve">or </w:t>
      </w:r>
      <w:r w:rsidR="00EC6237" w:rsidRPr="004256AE">
        <w:rPr>
          <w:rFonts w:ascii="Arial" w:hAnsi="Arial" w:cs="Arial"/>
          <w:sz w:val="24"/>
          <w:szCs w:val="24"/>
        </w:rPr>
        <w:t>high humidity</w:t>
      </w:r>
      <w:r w:rsidRPr="004256AE">
        <w:rPr>
          <w:rFonts w:ascii="Arial" w:hAnsi="Arial" w:cs="Arial"/>
          <w:sz w:val="24"/>
          <w:szCs w:val="24"/>
        </w:rPr>
        <w:t xml:space="preserve"> in the home</w:t>
      </w:r>
    </w:p>
    <w:p w:rsidR="00D02163" w:rsidRPr="004256AE" w:rsidRDefault="00D02163" w:rsidP="00650C81">
      <w:pPr>
        <w:pStyle w:val="ListParagraph"/>
        <w:numPr>
          <w:ilvl w:val="0"/>
          <w:numId w:val="18"/>
        </w:numPr>
        <w:tabs>
          <w:tab w:val="left" w:pos="828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Water pooling around the foundation of the house</w:t>
      </w:r>
    </w:p>
    <w:p w:rsidR="000A10EF" w:rsidRPr="004256AE" w:rsidRDefault="000A10EF" w:rsidP="00650C81">
      <w:pPr>
        <w:tabs>
          <w:tab w:val="left" w:pos="8280"/>
        </w:tabs>
        <w:spacing w:after="0" w:line="312" w:lineRule="auto"/>
        <w:ind w:left="1710"/>
        <w:rPr>
          <w:rFonts w:ascii="Arial" w:hAnsi="Arial" w:cs="Arial"/>
          <w:color w:val="226666"/>
          <w:sz w:val="24"/>
          <w:szCs w:val="24"/>
        </w:rPr>
      </w:pPr>
    </w:p>
    <w:p w:rsidR="000A10EF" w:rsidRPr="00650C81" w:rsidRDefault="00A243DF" w:rsidP="00650C81">
      <w:pPr>
        <w:tabs>
          <w:tab w:val="left" w:pos="360"/>
          <w:tab w:val="left" w:pos="63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650C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7246" behindDoc="0" locked="0" layoutInCell="1" allowOverlap="1" wp14:anchorId="24721E41" wp14:editId="48FF69AC">
            <wp:simplePos x="0" y="0"/>
            <wp:positionH relativeFrom="column">
              <wp:posOffset>-411480</wp:posOffset>
            </wp:positionH>
            <wp:positionV relativeFrom="paragraph">
              <wp:posOffset>273685</wp:posOffset>
            </wp:positionV>
            <wp:extent cx="685800" cy="6858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0EF" w:rsidRPr="00650C81">
        <w:rPr>
          <w:rFonts w:ascii="Arial" w:hAnsi="Arial" w:cs="Arial"/>
          <w:b/>
          <w:noProof/>
          <w:color w:val="226666"/>
          <w:sz w:val="32"/>
          <w:szCs w:val="30"/>
        </w:rPr>
        <w:t>What can I do?</w:t>
      </w:r>
    </w:p>
    <w:p w:rsidR="00346506" w:rsidRDefault="00346506" w:rsidP="00650C81">
      <w:pPr>
        <w:pStyle w:val="ListParagraph"/>
        <w:numPr>
          <w:ilvl w:val="0"/>
          <w:numId w:val="17"/>
        </w:numPr>
        <w:tabs>
          <w:tab w:val="left" w:pos="828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Ask the </w:t>
      </w:r>
      <w:r w:rsidR="00CE4C02">
        <w:rPr>
          <w:rFonts w:ascii="Arial" w:hAnsi="Arial" w:cs="Arial"/>
          <w:sz w:val="24"/>
          <w:szCs w:val="24"/>
        </w:rPr>
        <w:t>owner</w:t>
      </w:r>
      <w:r w:rsidRPr="004256AE">
        <w:rPr>
          <w:rFonts w:ascii="Arial" w:hAnsi="Arial" w:cs="Arial"/>
          <w:sz w:val="24"/>
          <w:szCs w:val="24"/>
        </w:rPr>
        <w:t xml:space="preserve"> about </w:t>
      </w:r>
      <w:r w:rsidR="00C06192" w:rsidRPr="004256AE">
        <w:rPr>
          <w:rFonts w:ascii="Arial" w:hAnsi="Arial" w:cs="Arial"/>
          <w:sz w:val="24"/>
          <w:szCs w:val="24"/>
        </w:rPr>
        <w:t xml:space="preserve">any </w:t>
      </w:r>
      <w:r w:rsidRPr="004256AE">
        <w:rPr>
          <w:rFonts w:ascii="Arial" w:hAnsi="Arial" w:cs="Arial"/>
          <w:sz w:val="24"/>
          <w:szCs w:val="24"/>
        </w:rPr>
        <w:t xml:space="preserve">known </w:t>
      </w:r>
      <w:r w:rsidR="00FC5C53">
        <w:rPr>
          <w:rFonts w:ascii="Arial" w:hAnsi="Arial" w:cs="Arial"/>
          <w:sz w:val="24"/>
          <w:szCs w:val="24"/>
        </w:rPr>
        <w:t>water leaks or moisture problems.</w:t>
      </w:r>
    </w:p>
    <w:p w:rsidR="003E3FEC" w:rsidRPr="004256AE" w:rsidRDefault="00636F46" w:rsidP="00650C81">
      <w:pPr>
        <w:pStyle w:val="ListParagraph"/>
        <w:numPr>
          <w:ilvl w:val="0"/>
          <w:numId w:val="17"/>
        </w:numPr>
        <w:tabs>
          <w:tab w:val="left" w:pos="828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</w:t>
      </w:r>
      <w:r w:rsidR="003E3FEC">
        <w:rPr>
          <w:rFonts w:ascii="Arial" w:hAnsi="Arial" w:cs="Arial"/>
          <w:sz w:val="24"/>
          <w:szCs w:val="24"/>
        </w:rPr>
        <w:t>test the home for mold</w:t>
      </w:r>
      <w:r>
        <w:rPr>
          <w:rFonts w:ascii="Arial" w:hAnsi="Arial" w:cs="Arial"/>
          <w:sz w:val="24"/>
          <w:szCs w:val="24"/>
        </w:rPr>
        <w:t xml:space="preserve"> in the air. </w:t>
      </w:r>
      <w:r w:rsidR="005E66AB">
        <w:rPr>
          <w:rFonts w:ascii="Arial" w:hAnsi="Arial" w:cs="Arial"/>
          <w:sz w:val="24"/>
          <w:szCs w:val="24"/>
        </w:rPr>
        <w:t>There is some level of mold everywhere</w:t>
      </w:r>
      <w:r>
        <w:rPr>
          <w:rFonts w:ascii="Arial" w:hAnsi="Arial" w:cs="Arial"/>
          <w:sz w:val="24"/>
          <w:szCs w:val="24"/>
        </w:rPr>
        <w:t xml:space="preserve">, and there aren’t any </w:t>
      </w:r>
      <w:r w:rsidR="003E3FEC">
        <w:rPr>
          <w:rFonts w:ascii="Arial" w:hAnsi="Arial" w:cs="Arial"/>
          <w:sz w:val="24"/>
          <w:szCs w:val="24"/>
        </w:rPr>
        <w:t xml:space="preserve">standards to judge whether the </w:t>
      </w:r>
      <w:r w:rsidR="00DF0EE5">
        <w:rPr>
          <w:rFonts w:ascii="Arial" w:hAnsi="Arial" w:cs="Arial"/>
          <w:sz w:val="24"/>
          <w:szCs w:val="24"/>
        </w:rPr>
        <w:t xml:space="preserve">airborne </w:t>
      </w:r>
      <w:r w:rsidR="003E3FEC">
        <w:rPr>
          <w:rFonts w:ascii="Arial" w:hAnsi="Arial" w:cs="Arial"/>
          <w:sz w:val="24"/>
          <w:szCs w:val="24"/>
        </w:rPr>
        <w:t>mold levels are acceptable or not</w:t>
      </w:r>
      <w:r>
        <w:rPr>
          <w:rFonts w:ascii="Arial" w:hAnsi="Arial" w:cs="Arial"/>
          <w:sz w:val="24"/>
          <w:szCs w:val="24"/>
        </w:rPr>
        <w:t>.</w:t>
      </w:r>
    </w:p>
    <w:p w:rsidR="000417E5" w:rsidRPr="004256AE" w:rsidRDefault="00636F46" w:rsidP="00650C81">
      <w:pPr>
        <w:pStyle w:val="ListParagraph"/>
        <w:numPr>
          <w:ilvl w:val="0"/>
          <w:numId w:val="17"/>
        </w:numPr>
        <w:tabs>
          <w:tab w:val="left" w:pos="828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Instead, l</w:t>
      </w:r>
      <w:r w:rsidR="00EC6237" w:rsidRPr="004256AE">
        <w:rPr>
          <w:rFonts w:ascii="Arial" w:hAnsi="Arial" w:cs="Arial"/>
          <w:sz w:val="24"/>
          <w:szCs w:val="24"/>
        </w:rPr>
        <w:t xml:space="preserve">ook for signs of </w:t>
      </w:r>
      <w:r w:rsidR="00CB5FC0" w:rsidRPr="004256AE">
        <w:rPr>
          <w:rFonts w:ascii="Arial" w:hAnsi="Arial" w:cs="Arial"/>
          <w:sz w:val="24"/>
          <w:szCs w:val="24"/>
        </w:rPr>
        <w:t>water leaks or water damage</w:t>
      </w:r>
      <w:r w:rsidR="00EC6237" w:rsidRPr="004256AE">
        <w:rPr>
          <w:rFonts w:ascii="Arial" w:hAnsi="Arial" w:cs="Arial"/>
          <w:sz w:val="24"/>
          <w:szCs w:val="24"/>
        </w:rPr>
        <w:t xml:space="preserve"> in the home</w:t>
      </w:r>
      <w:r w:rsidR="00082D2D" w:rsidRPr="004256AE">
        <w:rPr>
          <w:rFonts w:ascii="Arial" w:hAnsi="Arial" w:cs="Arial"/>
          <w:sz w:val="24"/>
          <w:szCs w:val="24"/>
        </w:rPr>
        <w:t>.</w:t>
      </w:r>
      <w:r w:rsidR="008C42F5" w:rsidRPr="004256AE">
        <w:rPr>
          <w:rFonts w:ascii="Arial" w:hAnsi="Arial" w:cs="Arial"/>
          <w:sz w:val="24"/>
          <w:szCs w:val="24"/>
        </w:rPr>
        <w:t xml:space="preserve"> </w:t>
      </w:r>
      <w:r w:rsidR="00082D2D" w:rsidRPr="004256AE">
        <w:rPr>
          <w:rFonts w:ascii="Arial" w:hAnsi="Arial" w:cs="Arial"/>
          <w:sz w:val="24"/>
          <w:szCs w:val="24"/>
        </w:rPr>
        <w:t>T</w:t>
      </w:r>
      <w:r w:rsidR="008C42F5" w:rsidRPr="004256AE">
        <w:rPr>
          <w:rFonts w:ascii="Arial" w:hAnsi="Arial" w:cs="Arial"/>
          <w:sz w:val="24"/>
          <w:szCs w:val="24"/>
        </w:rPr>
        <w:t xml:space="preserve">ry not to </w:t>
      </w:r>
      <w:r w:rsidR="00082D2D" w:rsidRPr="004256AE">
        <w:rPr>
          <w:rFonts w:ascii="Arial" w:hAnsi="Arial" w:cs="Arial"/>
          <w:sz w:val="24"/>
          <w:szCs w:val="24"/>
        </w:rPr>
        <w:t>breathe or touch any mold</w:t>
      </w:r>
      <w:r w:rsidR="008C42F5" w:rsidRPr="004256AE">
        <w:rPr>
          <w:rFonts w:ascii="Arial" w:hAnsi="Arial" w:cs="Arial"/>
          <w:sz w:val="24"/>
          <w:szCs w:val="24"/>
        </w:rPr>
        <w:t>.</w:t>
      </w:r>
    </w:p>
    <w:p w:rsidR="00BE3439" w:rsidRPr="004256AE" w:rsidRDefault="00E774D8" w:rsidP="00650C81">
      <w:pPr>
        <w:pStyle w:val="ListParagraph"/>
        <w:numPr>
          <w:ilvl w:val="1"/>
          <w:numId w:val="17"/>
        </w:numPr>
        <w:tabs>
          <w:tab w:val="left" w:pos="828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Small </w:t>
      </w:r>
      <w:r w:rsidR="00BE3439" w:rsidRPr="004256AE">
        <w:rPr>
          <w:rFonts w:ascii="Arial" w:hAnsi="Arial" w:cs="Arial"/>
          <w:sz w:val="24"/>
          <w:szCs w:val="24"/>
        </w:rPr>
        <w:t xml:space="preserve">amounts of surface mold, such as on bathroom tiles, can usually be removed easily. </w:t>
      </w:r>
    </w:p>
    <w:p w:rsidR="003D0A85" w:rsidRDefault="00FD0DEC" w:rsidP="00650C81">
      <w:pPr>
        <w:pStyle w:val="ListParagraph"/>
        <w:numPr>
          <w:ilvl w:val="1"/>
          <w:numId w:val="17"/>
        </w:numPr>
        <w:spacing w:after="0" w:line="312" w:lineRule="auto"/>
        <w:ind w:left="1440" w:righ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Extensive mold growth would likely require more time and money</w:t>
      </w:r>
      <w:r w:rsidR="00263257" w:rsidRPr="004256AE">
        <w:rPr>
          <w:rFonts w:ascii="Arial" w:hAnsi="Arial" w:cs="Arial"/>
          <w:sz w:val="24"/>
          <w:szCs w:val="24"/>
        </w:rPr>
        <w:t xml:space="preserve"> to fix</w:t>
      </w:r>
      <w:r w:rsidRPr="004256AE">
        <w:rPr>
          <w:rFonts w:ascii="Arial" w:hAnsi="Arial" w:cs="Arial"/>
          <w:sz w:val="24"/>
          <w:szCs w:val="24"/>
        </w:rPr>
        <w:t>.</w:t>
      </w:r>
    </w:p>
    <w:p w:rsidR="00650C81" w:rsidRPr="003E3FEC" w:rsidRDefault="00650C81" w:rsidP="00650C81">
      <w:pPr>
        <w:pStyle w:val="ListParagraph"/>
        <w:spacing w:after="0" w:line="312" w:lineRule="auto"/>
        <w:ind w:left="1440" w:right="1440"/>
        <w:rPr>
          <w:rFonts w:ascii="Arial" w:hAnsi="Arial" w:cs="Arial"/>
          <w:sz w:val="24"/>
          <w:szCs w:val="24"/>
        </w:rPr>
      </w:pPr>
    </w:p>
    <w:p w:rsidR="003D0A85" w:rsidRPr="00650C81" w:rsidRDefault="00A243DF" w:rsidP="00650C81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720"/>
        <w:rPr>
          <w:rFonts w:ascii="Arial" w:hAnsi="Arial" w:cs="Arial"/>
          <w:b/>
          <w:color w:val="226666"/>
          <w:sz w:val="32"/>
          <w:szCs w:val="30"/>
        </w:rPr>
      </w:pPr>
      <w:r w:rsidRPr="00650C8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4421" behindDoc="0" locked="0" layoutInCell="1" allowOverlap="1" wp14:anchorId="0985BEF5" wp14:editId="6AFB7DD1">
            <wp:simplePos x="0" y="0"/>
            <wp:positionH relativeFrom="column">
              <wp:posOffset>-411480</wp:posOffset>
            </wp:positionH>
            <wp:positionV relativeFrom="paragraph">
              <wp:posOffset>222885</wp:posOffset>
            </wp:positionV>
            <wp:extent cx="692270" cy="6858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85" w:rsidRPr="00650C81">
        <w:rPr>
          <w:rFonts w:ascii="Arial" w:hAnsi="Arial" w:cs="Arial"/>
          <w:b/>
          <w:color w:val="226666"/>
          <w:sz w:val="32"/>
          <w:szCs w:val="30"/>
        </w:rPr>
        <w:t>Where can I find more information?</w:t>
      </w:r>
    </w:p>
    <w:p w:rsidR="003D0A85" w:rsidRPr="00650C81" w:rsidRDefault="00650C81" w:rsidP="00650C81">
      <w:pPr>
        <w:pStyle w:val="ListParagraph"/>
        <w:numPr>
          <w:ilvl w:val="0"/>
          <w:numId w:val="28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71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EPA: </w:t>
      </w:r>
      <w:hyperlink r:id="rId46" w:history="1">
        <w:r w:rsidR="003D0A85" w:rsidRPr="00650C81">
          <w:rPr>
            <w:rStyle w:val="Hyperlink"/>
            <w:rFonts w:ascii="Arial" w:hAnsi="Arial" w:cs="Arial"/>
            <w:sz w:val="24"/>
            <w:szCs w:val="24"/>
          </w:rPr>
          <w:t>https://www.epa.gov/mold</w:t>
        </w:r>
      </w:hyperlink>
    </w:p>
    <w:p w:rsidR="00D6377C" w:rsidRPr="00650C81" w:rsidRDefault="00650C81" w:rsidP="005F67AE">
      <w:pPr>
        <w:pStyle w:val="ListParagraph"/>
        <w:numPr>
          <w:ilvl w:val="0"/>
          <w:numId w:val="28"/>
        </w:numPr>
        <w:tabs>
          <w:tab w:val="left" w:pos="360"/>
          <w:tab w:val="left" w:pos="6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650C81">
        <w:rPr>
          <w:rFonts w:ascii="Arial" w:hAnsi="Arial" w:cs="Arial"/>
          <w:sz w:val="24"/>
          <w:szCs w:val="24"/>
        </w:rPr>
        <w:t>MDPH:</w:t>
      </w:r>
      <w:r>
        <w:rPr>
          <w:rFonts w:ascii="Arial" w:hAnsi="Arial" w:cs="Arial"/>
          <w:sz w:val="24"/>
          <w:szCs w:val="24"/>
        </w:rPr>
        <w:t xml:space="preserve"> </w:t>
      </w:r>
      <w:hyperlink r:id="rId47" w:history="1">
        <w:r w:rsidR="003D0A85" w:rsidRPr="00650C81">
          <w:rPr>
            <w:rStyle w:val="Hyperlink"/>
            <w:rFonts w:ascii="Arial" w:hAnsi="Arial" w:cs="Arial"/>
            <w:sz w:val="24"/>
            <w:szCs w:val="24"/>
          </w:rPr>
          <w:t>http://www.mass.gov/eohhs/gov/departments/dph/</w:t>
        </w:r>
        <w:r>
          <w:rPr>
            <w:rStyle w:val="Hyperlink"/>
            <w:rFonts w:ascii="Arial" w:hAnsi="Arial" w:cs="Arial"/>
            <w:sz w:val="24"/>
            <w:szCs w:val="24"/>
          </w:rPr>
          <w:t>‌</w:t>
        </w:r>
        <w:r w:rsidR="003D0A85" w:rsidRPr="00650C81">
          <w:rPr>
            <w:rStyle w:val="Hyperlink"/>
            <w:rFonts w:ascii="Arial" w:hAnsi="Arial" w:cs="Arial"/>
            <w:sz w:val="24"/>
            <w:szCs w:val="24"/>
          </w:rPr>
          <w:t>programs/environmental-health/exposure-topics/iaq/pollution/mold/</w:t>
        </w:r>
      </w:hyperlink>
    </w:p>
    <w:p w:rsidR="00271E4D" w:rsidRDefault="002A4E86" w:rsidP="00D04FE6">
      <w:pPr>
        <w:spacing w:line="312" w:lineRule="auto"/>
        <w:rPr>
          <w:rFonts w:ascii="Arial" w:hAnsi="Arial" w:cs="Arial"/>
          <w:b/>
          <w:noProof/>
          <w:color w:val="226666"/>
          <w:sz w:val="24"/>
          <w:szCs w:val="24"/>
        </w:rPr>
      </w:pPr>
      <w:r w:rsidRPr="00D04FE6">
        <w:rPr>
          <w:rFonts w:ascii="Arial" w:hAnsi="Arial" w:cs="Arial"/>
          <w:b/>
          <w:noProof/>
          <w:color w:val="226666"/>
          <w:sz w:val="24"/>
          <w:szCs w:val="24"/>
        </w:rPr>
        <w:br w:type="page"/>
      </w:r>
    </w:p>
    <w:p w:rsidR="00271E4D" w:rsidRPr="00DC6E5C" w:rsidRDefault="00271E4D" w:rsidP="00271E4D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1170"/>
        <w:rPr>
          <w:rFonts w:ascii="Verdana" w:hAnsi="Verdana"/>
          <w:b/>
          <w:noProof/>
          <w:color w:val="226666"/>
          <w:sz w:val="24"/>
          <w:szCs w:val="24"/>
        </w:rPr>
      </w:pPr>
    </w:p>
    <w:p w:rsidR="00271E4D" w:rsidRPr="003D3F8C" w:rsidRDefault="00271E4D" w:rsidP="00271E4D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931648" behindDoc="0" locked="0" layoutInCell="1" allowOverlap="1" wp14:anchorId="4D169956" wp14:editId="77054CFC">
            <wp:simplePos x="0" y="0"/>
            <wp:positionH relativeFrom="column">
              <wp:posOffset>-411480</wp:posOffset>
            </wp:positionH>
            <wp:positionV relativeFrom="paragraph">
              <wp:posOffset>269240</wp:posOffset>
            </wp:positionV>
            <wp:extent cx="685800" cy="685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t>What is carbon monoxide?</w:t>
      </w:r>
    </w:p>
    <w:p w:rsidR="00271E4D" w:rsidRPr="002A4E86" w:rsidRDefault="00271E4D" w:rsidP="00271E4D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2A4E86">
        <w:rPr>
          <w:rFonts w:ascii="Arial" w:hAnsi="Arial" w:cs="Arial"/>
          <w:b/>
          <w:noProof/>
          <w:color w:val="2266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674A19" wp14:editId="12925FF3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E4D" w:rsidRPr="004E0391" w:rsidRDefault="00271E4D" w:rsidP="00271E4D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4E0391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Carbon Monoxide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8" style="position:absolute;left:0;text-align:left;margin-left:0;margin-top:-43.2pt;width:580.3pt;height:38.1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vRpgIAAKUFAAAOAAAAZHJzL2Uyb0RvYy54bWysVEtv2zAMvg/YfxB0X5246WNBnSJo0WFA&#10;0RVth54VWY4NyKImKbGzXz9Sst2uK3YY5oMsiR8/PkTy4rJvNdsr5xswBZ8fzThTRkLZmG3Bvz/d&#10;fDrnzAdhSqHBqIIflOeXq48fLjq7VDnUoEvlGJIYv+xswesQ7DLLvKxVK/wRWGVQWIFrRcCj22al&#10;Ex2ytzrLZ7PTrANXWgdSeY+310nIV5G/qpQM36rKq8B0wdG3EFcX1w2t2epCLLdO2LqRgxviH7xo&#10;RWPQ6ER1LYJgO9f8QdU20oGHKhxJaDOoqkaqGANGM5+9ieaxFlbFWDA53k5p8v+PVt7t7x1rSnw7&#10;zoxo8YkeYGdKVbIHTJ4wW63YnNLUWb9E9KO9d8PJ45Zi7ivX0h+jYX1M7WFKreoDk3h5dnyGr7Xg&#10;TKJscb44Pc6JNHvRts6HLwpaRpuCO/KCXIhpFftbHxJ+xJFFD7opbxqt48FtN1fasb3At87zU/wG&#10;E7/BtCGwAVJLjHSTUXgpoLgLB60Ip82DqjA/GEIePYmVqSY7QkplwjyJalGqZP5kht9onWqZNGK4&#10;kZCYK7Q/cQ8EIzKRjNzJywFPqioW9qQ8+5tjSXnSiJbBhEm5bQy49wg0RjVYTvgxSSk1lKXQb/pU&#10;O1OFbKA8YEE5SJ3mrbxp8D1vhQ/3wmFrYRPiuAjfcKk0dAWHYcdZDe7ne/eEx4pHKWcdtmrB/Y+d&#10;cIoz/dVgL3yeLxbU2/GwODnL8eBeSzavJWbXXgFWCNY7ehe3hA963FYO2mecKmuyiiJhJNouuAxu&#10;PFyFNEJwLkm1XkcY9rMV4dY8WknklGgq1af+WTg7FHXAdriDsa3F8k1ZJyxpGljvAlRNrHlKdcrr&#10;8AQ4C2ItDXOLhs3rc0S9TNfVLwAAAP//AwBQSwMEFAAGAAgAAAAhAPyyc/ndAAAACQEAAA8AAABk&#10;cnMvZG93bnJldi54bWxMj8FOwzAQRO9I/IO1SNxa2xEKVYhTVUjAqUItSFzdeIkj4t0odtvA1+Oe&#10;4Dg7q5k39XoOgzjhFHsmA3qpQCC17HrqDLy/PS1WIGKy5OzAhAa+McK6ub6qbeX4TDs87VMncgjF&#10;yhrwKY2VlLH1GGxc8oiUvU+egk1ZTp10kz3n8DDIQqlSBttTbvB2xEeP7df+GAxsOh24+HgZt17t&#10;7tvX7bP74cKY25t58wAi4Zz+nuGCn9GhyUwHPpKLYjCQhyQDi1V5B+Ji61KVIA75pJUG2dTy/4Lm&#10;FwAA//8DAFBLAQItABQABgAIAAAAIQC2gziS/gAAAOEBAAATAAAAAAAAAAAAAAAAAAAAAABbQ29u&#10;dGVudF9UeXBlc10ueG1sUEsBAi0AFAAGAAgAAAAhADj9If/WAAAAlAEAAAsAAAAAAAAAAAAAAAAA&#10;LwEAAF9yZWxzLy5yZWxzUEsBAi0AFAAGAAgAAAAhADA3S9GmAgAApQUAAA4AAAAAAAAAAAAAAAAA&#10;LgIAAGRycy9lMm9Eb2MueG1sUEsBAi0AFAAGAAgAAAAhAPyyc/ndAAAACQEAAA8AAAAAAAAAAAAA&#10;AAAAAAUAAGRycy9kb3ducmV2LnhtbFBLBQYAAAAABAAEAPMAAAAKBgAAAAA=&#10;" fillcolor="#266" stroked="f" strokeweight="2pt">
                <v:textbox>
                  <w:txbxContent>
                    <w:p w:rsidR="00271E4D" w:rsidRPr="004E0391" w:rsidRDefault="00271E4D" w:rsidP="00271E4D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4E0391">
                        <w:rPr>
                          <w:rFonts w:ascii="Arial" w:hAnsi="Arial" w:cs="Arial"/>
                          <w:sz w:val="44"/>
                          <w:szCs w:val="40"/>
                        </w:rPr>
                        <w:t>Carbon Monoxide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A4E86">
        <w:rPr>
          <w:rFonts w:ascii="Arial" w:hAnsi="Arial" w:cs="Arial"/>
          <w:sz w:val="24"/>
          <w:szCs w:val="24"/>
        </w:rPr>
        <w:t xml:space="preserve">Carbon monoxide (CO) is a toxic gas released from appliances and equipment that burn </w:t>
      </w:r>
      <w:r>
        <w:rPr>
          <w:rFonts w:ascii="Arial" w:hAnsi="Arial" w:cs="Arial"/>
          <w:sz w:val="24"/>
          <w:szCs w:val="24"/>
        </w:rPr>
        <w:t xml:space="preserve">fossil </w:t>
      </w:r>
      <w:r w:rsidRPr="002A4E86">
        <w:rPr>
          <w:rFonts w:ascii="Arial" w:hAnsi="Arial" w:cs="Arial"/>
          <w:sz w:val="24"/>
          <w:szCs w:val="24"/>
        </w:rPr>
        <w:t>fuel</w:t>
      </w:r>
      <w:r>
        <w:rPr>
          <w:rFonts w:ascii="Arial" w:hAnsi="Arial" w:cs="Arial"/>
          <w:sz w:val="24"/>
          <w:szCs w:val="24"/>
        </w:rPr>
        <w:t>s</w:t>
      </w:r>
      <w:r w:rsidRPr="002A4E86">
        <w:rPr>
          <w:rFonts w:ascii="Arial" w:hAnsi="Arial" w:cs="Arial"/>
          <w:sz w:val="24"/>
          <w:szCs w:val="24"/>
        </w:rPr>
        <w:t xml:space="preserve">. Common sources include cars, gas stoves, </w:t>
      </w:r>
      <w:r w:rsidR="00AD516C">
        <w:rPr>
          <w:rFonts w:ascii="Arial" w:hAnsi="Arial" w:cs="Arial"/>
          <w:sz w:val="24"/>
          <w:szCs w:val="24"/>
        </w:rPr>
        <w:t xml:space="preserve">wood stoves, </w:t>
      </w:r>
      <w:r>
        <w:rPr>
          <w:rFonts w:ascii="Arial" w:hAnsi="Arial" w:cs="Arial"/>
          <w:sz w:val="24"/>
          <w:szCs w:val="24"/>
        </w:rPr>
        <w:t>clogged chimneys</w:t>
      </w:r>
      <w:r w:rsidRPr="002A4E86">
        <w:rPr>
          <w:rFonts w:ascii="Arial" w:hAnsi="Arial" w:cs="Arial"/>
          <w:sz w:val="24"/>
          <w:szCs w:val="24"/>
        </w:rPr>
        <w:t xml:space="preserve">, unvented kerosene </w:t>
      </w:r>
      <w:r w:rsidR="00AD516C">
        <w:rPr>
          <w:rFonts w:ascii="Arial" w:hAnsi="Arial" w:cs="Arial"/>
          <w:sz w:val="24"/>
          <w:szCs w:val="24"/>
        </w:rPr>
        <w:t>or</w:t>
      </w:r>
      <w:r w:rsidRPr="002A4E86">
        <w:rPr>
          <w:rFonts w:ascii="Arial" w:hAnsi="Arial" w:cs="Arial"/>
          <w:sz w:val="24"/>
          <w:szCs w:val="24"/>
        </w:rPr>
        <w:t xml:space="preserve"> gas space heaters, </w:t>
      </w:r>
      <w:r w:rsidR="000D2187">
        <w:rPr>
          <w:rFonts w:ascii="Arial" w:hAnsi="Arial" w:cs="Arial"/>
          <w:sz w:val="24"/>
          <w:szCs w:val="24"/>
        </w:rPr>
        <w:t xml:space="preserve">gas </w:t>
      </w:r>
      <w:r w:rsidRPr="002A4E86">
        <w:rPr>
          <w:rFonts w:ascii="Arial" w:hAnsi="Arial" w:cs="Arial"/>
          <w:sz w:val="24"/>
          <w:szCs w:val="24"/>
        </w:rPr>
        <w:t>water heaters, gas or oil furnaces, portable generators</w:t>
      </w:r>
      <w:r>
        <w:rPr>
          <w:rFonts w:ascii="Arial" w:hAnsi="Arial" w:cs="Arial"/>
          <w:sz w:val="24"/>
          <w:szCs w:val="24"/>
        </w:rPr>
        <w:t>, and lawn mowers</w:t>
      </w:r>
      <w:r w:rsidRPr="002A4E86">
        <w:rPr>
          <w:rFonts w:ascii="Arial" w:hAnsi="Arial" w:cs="Arial"/>
          <w:sz w:val="24"/>
          <w:szCs w:val="24"/>
        </w:rPr>
        <w:t xml:space="preserve">. </w:t>
      </w:r>
      <w:r w:rsidR="00E623DE" w:rsidRPr="002A4E86">
        <w:rPr>
          <w:rFonts w:ascii="Arial" w:hAnsi="Arial" w:cs="Arial"/>
          <w:sz w:val="24"/>
          <w:szCs w:val="24"/>
        </w:rPr>
        <w:t>Carbon monoxide cannot be seen or smelled.</w:t>
      </w:r>
    </w:p>
    <w:p w:rsidR="00271E4D" w:rsidRPr="002A4E86" w:rsidRDefault="00271E4D" w:rsidP="00271E4D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271E4D" w:rsidRPr="003D3F8C" w:rsidRDefault="00271E4D" w:rsidP="00271E4D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932672" behindDoc="0" locked="0" layoutInCell="1" allowOverlap="1" wp14:anchorId="1477AFF7" wp14:editId="4EA66388">
            <wp:simplePos x="0" y="0"/>
            <wp:positionH relativeFrom="column">
              <wp:posOffset>-411480</wp:posOffset>
            </wp:positionH>
            <wp:positionV relativeFrom="paragraph">
              <wp:posOffset>176530</wp:posOffset>
            </wp:positionV>
            <wp:extent cx="685800" cy="685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t>What are the health effects of carbon monoxide?</w:t>
      </w:r>
    </w:p>
    <w:p w:rsidR="00271E4D" w:rsidRPr="002A4E86" w:rsidRDefault="00271E4D" w:rsidP="00271E4D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Breathing c</w:t>
      </w:r>
      <w:r w:rsidRPr="002A4E86">
        <w:rPr>
          <w:rFonts w:ascii="Arial" w:hAnsi="Arial" w:cs="Arial"/>
          <w:sz w:val="24"/>
          <w:szCs w:val="24"/>
        </w:rPr>
        <w:t xml:space="preserve">arbon monoxide can cause flu-like symptoms such as headaches, </w:t>
      </w:r>
      <w:r>
        <w:rPr>
          <w:rFonts w:ascii="Arial" w:hAnsi="Arial" w:cs="Arial"/>
          <w:sz w:val="24"/>
          <w:szCs w:val="24"/>
        </w:rPr>
        <w:t>weakness, dizziness, confusion</w:t>
      </w:r>
      <w:r w:rsidRPr="002A4E86">
        <w:rPr>
          <w:rFonts w:ascii="Arial" w:hAnsi="Arial" w:cs="Arial"/>
          <w:sz w:val="24"/>
          <w:szCs w:val="24"/>
        </w:rPr>
        <w:t xml:space="preserve">, and nausea. At very high levels, it can cause </w:t>
      </w:r>
      <w:r>
        <w:rPr>
          <w:rFonts w:ascii="Arial" w:hAnsi="Arial" w:cs="Arial"/>
          <w:sz w:val="24"/>
          <w:szCs w:val="24"/>
        </w:rPr>
        <w:t xml:space="preserve">loss of </w:t>
      </w:r>
      <w:r w:rsidRPr="002A4E86">
        <w:rPr>
          <w:rFonts w:ascii="Arial" w:hAnsi="Arial" w:cs="Arial"/>
          <w:sz w:val="24"/>
          <w:szCs w:val="24"/>
        </w:rPr>
        <w:t>consciousness and death. If you suspect high levels, leave the home immediately and call 911.</w:t>
      </w:r>
    </w:p>
    <w:p w:rsidR="00271E4D" w:rsidRPr="002A4E86" w:rsidRDefault="00271E4D" w:rsidP="00271E4D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271E4D" w:rsidRPr="003D3F8C" w:rsidRDefault="00271E4D" w:rsidP="00271E4D">
      <w:pPr>
        <w:tabs>
          <w:tab w:val="left" w:pos="360"/>
          <w:tab w:val="left" w:pos="630"/>
          <w:tab w:val="left" w:pos="1080"/>
          <w:tab w:val="left" w:pos="2160"/>
          <w:tab w:val="left" w:pos="5760"/>
          <w:tab w:val="left" w:pos="828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928576" behindDoc="0" locked="0" layoutInCell="1" allowOverlap="1" wp14:anchorId="60453936" wp14:editId="5AB0C088">
            <wp:simplePos x="0" y="0"/>
            <wp:positionH relativeFrom="column">
              <wp:posOffset>-411480</wp:posOffset>
            </wp:positionH>
            <wp:positionV relativeFrom="paragraph">
              <wp:posOffset>227330</wp:posOffset>
            </wp:positionV>
            <wp:extent cx="685800" cy="6858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t>What can I do?</w:t>
      </w:r>
    </w:p>
    <w:p w:rsidR="00271E4D" w:rsidRPr="002A4E86" w:rsidRDefault="00271E4D" w:rsidP="00271E4D">
      <w:pPr>
        <w:pStyle w:val="ListParagraph"/>
        <w:numPr>
          <w:ilvl w:val="0"/>
          <w:numId w:val="33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2A4E86">
        <w:rPr>
          <w:rFonts w:ascii="Arial" w:hAnsi="Arial" w:cs="Arial"/>
          <w:sz w:val="24"/>
          <w:szCs w:val="24"/>
        </w:rPr>
        <w:t xml:space="preserve">Check that there </w:t>
      </w:r>
      <w:r>
        <w:rPr>
          <w:rFonts w:ascii="Arial" w:hAnsi="Arial" w:cs="Arial"/>
          <w:sz w:val="24"/>
          <w:szCs w:val="24"/>
        </w:rPr>
        <w:t>are</w:t>
      </w:r>
      <w:r w:rsidRPr="002A4E86">
        <w:rPr>
          <w:rFonts w:ascii="Arial" w:hAnsi="Arial" w:cs="Arial"/>
          <w:sz w:val="24"/>
          <w:szCs w:val="24"/>
        </w:rPr>
        <w:t xml:space="preserve"> certified</w:t>
      </w:r>
      <w:r w:rsidR="00070D25">
        <w:rPr>
          <w:rFonts w:ascii="Arial" w:hAnsi="Arial" w:cs="Arial"/>
          <w:sz w:val="24"/>
          <w:szCs w:val="24"/>
        </w:rPr>
        <w:t>, working</w:t>
      </w:r>
      <w:r>
        <w:rPr>
          <w:rFonts w:ascii="Arial" w:hAnsi="Arial" w:cs="Arial"/>
          <w:sz w:val="24"/>
          <w:szCs w:val="24"/>
        </w:rPr>
        <w:t xml:space="preserve"> </w:t>
      </w:r>
      <w:r w:rsidRPr="002A4E86">
        <w:rPr>
          <w:rFonts w:ascii="Arial" w:hAnsi="Arial" w:cs="Arial"/>
          <w:sz w:val="24"/>
          <w:szCs w:val="24"/>
        </w:rPr>
        <w:t xml:space="preserve">CO </w:t>
      </w:r>
      <w:r w:rsidR="008A78A6">
        <w:rPr>
          <w:rFonts w:ascii="Arial" w:hAnsi="Arial" w:cs="Arial"/>
          <w:sz w:val="24"/>
          <w:szCs w:val="24"/>
        </w:rPr>
        <w:t>alarms</w:t>
      </w:r>
      <w:r w:rsidRPr="002A4E86">
        <w:rPr>
          <w:rFonts w:ascii="Arial" w:hAnsi="Arial" w:cs="Arial"/>
          <w:sz w:val="24"/>
          <w:szCs w:val="24"/>
        </w:rPr>
        <w:t xml:space="preserve"> less than 5 years old </w:t>
      </w:r>
      <w:r>
        <w:rPr>
          <w:rFonts w:ascii="Arial" w:hAnsi="Arial" w:cs="Arial"/>
          <w:sz w:val="24"/>
          <w:szCs w:val="24"/>
        </w:rPr>
        <w:t>throughout the house</w:t>
      </w:r>
      <w:r w:rsidRPr="002A4E8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By law, most homes in Massachusetts must have CO </w:t>
      </w:r>
      <w:r w:rsidR="008A78A6">
        <w:rPr>
          <w:rFonts w:ascii="Arial" w:hAnsi="Arial" w:cs="Arial"/>
          <w:sz w:val="24"/>
          <w:szCs w:val="24"/>
        </w:rPr>
        <w:t>alarms</w:t>
      </w:r>
      <w:r>
        <w:rPr>
          <w:rFonts w:ascii="Arial" w:hAnsi="Arial" w:cs="Arial"/>
          <w:sz w:val="24"/>
          <w:szCs w:val="24"/>
        </w:rPr>
        <w:t xml:space="preserve"> on every floor and within 10 feet of bedroom doors. </w:t>
      </w:r>
      <w:r w:rsidR="0010669C">
        <w:rPr>
          <w:rFonts w:ascii="Arial" w:hAnsi="Arial" w:cs="Arial"/>
          <w:sz w:val="24"/>
          <w:szCs w:val="24"/>
        </w:rPr>
        <w:t>(H</w:t>
      </w:r>
      <w:r w:rsidR="00070D25">
        <w:rPr>
          <w:rFonts w:ascii="Arial" w:hAnsi="Arial" w:cs="Arial"/>
          <w:sz w:val="24"/>
          <w:szCs w:val="24"/>
        </w:rPr>
        <w:t xml:space="preserve">omes must also have </w:t>
      </w:r>
      <w:r w:rsidR="0009766B">
        <w:rPr>
          <w:rFonts w:ascii="Arial" w:hAnsi="Arial" w:cs="Arial"/>
          <w:sz w:val="24"/>
          <w:szCs w:val="24"/>
        </w:rPr>
        <w:t xml:space="preserve">working </w:t>
      </w:r>
      <w:r w:rsidR="00070D25">
        <w:rPr>
          <w:rFonts w:ascii="Arial" w:hAnsi="Arial" w:cs="Arial"/>
          <w:sz w:val="24"/>
          <w:szCs w:val="24"/>
        </w:rPr>
        <w:t>smoke alarms.)</w:t>
      </w:r>
    </w:p>
    <w:p w:rsidR="00271E4D" w:rsidRPr="002A4E86" w:rsidRDefault="00271E4D" w:rsidP="00271E4D">
      <w:pPr>
        <w:pStyle w:val="ListParagraph"/>
        <w:numPr>
          <w:ilvl w:val="0"/>
          <w:numId w:val="33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2A4E86">
        <w:rPr>
          <w:rFonts w:ascii="Arial" w:hAnsi="Arial" w:cs="Arial"/>
          <w:sz w:val="24"/>
          <w:szCs w:val="24"/>
        </w:rPr>
        <w:t xml:space="preserve">Ask the </w:t>
      </w:r>
      <w:r>
        <w:rPr>
          <w:rFonts w:ascii="Arial" w:hAnsi="Arial" w:cs="Arial"/>
          <w:sz w:val="24"/>
          <w:szCs w:val="24"/>
        </w:rPr>
        <w:t>owner</w:t>
      </w:r>
      <w:r w:rsidRPr="002A4E86">
        <w:rPr>
          <w:rFonts w:ascii="Arial" w:hAnsi="Arial" w:cs="Arial"/>
          <w:sz w:val="24"/>
          <w:szCs w:val="24"/>
        </w:rPr>
        <w:t xml:space="preserve"> for the maintenance history of the heating system, water heater, stove, chimney</w:t>
      </w:r>
      <w:r>
        <w:rPr>
          <w:rFonts w:ascii="Arial" w:hAnsi="Arial" w:cs="Arial"/>
          <w:sz w:val="24"/>
          <w:szCs w:val="24"/>
        </w:rPr>
        <w:t>, and any other appliances that burn gas, oil, or coal</w:t>
      </w:r>
      <w:r w:rsidRPr="002A4E86">
        <w:rPr>
          <w:rFonts w:ascii="Arial" w:hAnsi="Arial" w:cs="Arial"/>
          <w:sz w:val="24"/>
          <w:szCs w:val="24"/>
        </w:rPr>
        <w:t>. They should be inspected</w:t>
      </w:r>
      <w:r w:rsidR="002E7C6C">
        <w:rPr>
          <w:rFonts w:ascii="Arial" w:hAnsi="Arial" w:cs="Arial"/>
          <w:sz w:val="24"/>
          <w:szCs w:val="24"/>
        </w:rPr>
        <w:t>, serviced,</w:t>
      </w:r>
      <w:r w:rsidRPr="002A4E86">
        <w:rPr>
          <w:rFonts w:ascii="Arial" w:hAnsi="Arial" w:cs="Arial"/>
          <w:sz w:val="24"/>
          <w:szCs w:val="24"/>
        </w:rPr>
        <w:t xml:space="preserve"> and cleaned every year. </w:t>
      </w:r>
    </w:p>
    <w:p w:rsidR="00271E4D" w:rsidRDefault="00271E4D" w:rsidP="00271E4D">
      <w:pPr>
        <w:pStyle w:val="ListParagraph"/>
        <w:numPr>
          <w:ilvl w:val="0"/>
          <w:numId w:val="33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2A4E86">
        <w:rPr>
          <w:rFonts w:ascii="Arial" w:hAnsi="Arial" w:cs="Arial"/>
          <w:sz w:val="24"/>
          <w:szCs w:val="24"/>
        </w:rPr>
        <w:t>Choose fully vented appliances (e.g. vented space heater</w:t>
      </w:r>
      <w:r>
        <w:rPr>
          <w:rFonts w:ascii="Arial" w:hAnsi="Arial" w:cs="Arial"/>
          <w:sz w:val="24"/>
          <w:szCs w:val="24"/>
        </w:rPr>
        <w:t>) over unvented.</w:t>
      </w:r>
      <w:r w:rsidRPr="002A4E86">
        <w:rPr>
          <w:rFonts w:ascii="Arial" w:hAnsi="Arial" w:cs="Arial"/>
          <w:sz w:val="24"/>
          <w:szCs w:val="24"/>
        </w:rPr>
        <w:t xml:space="preserve"> </w:t>
      </w:r>
    </w:p>
    <w:p w:rsidR="00271E4D" w:rsidRPr="002A4E86" w:rsidRDefault="00271E4D" w:rsidP="00271E4D">
      <w:pPr>
        <w:pStyle w:val="ListParagraph"/>
        <w:numPr>
          <w:ilvl w:val="0"/>
          <w:numId w:val="33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2A4E86">
        <w:rPr>
          <w:rFonts w:ascii="Arial" w:hAnsi="Arial" w:cs="Arial"/>
          <w:sz w:val="24"/>
          <w:szCs w:val="24"/>
        </w:rPr>
        <w:t xml:space="preserve">Check that </w:t>
      </w:r>
      <w:r>
        <w:rPr>
          <w:rFonts w:ascii="Arial" w:hAnsi="Arial" w:cs="Arial"/>
          <w:sz w:val="24"/>
          <w:szCs w:val="24"/>
        </w:rPr>
        <w:t xml:space="preserve">fuel-burning </w:t>
      </w:r>
      <w:r w:rsidRPr="002A4E86">
        <w:rPr>
          <w:rFonts w:ascii="Arial" w:hAnsi="Arial" w:cs="Arial"/>
          <w:sz w:val="24"/>
          <w:szCs w:val="24"/>
        </w:rPr>
        <w:t xml:space="preserve">appliances are properly installed and vented. </w:t>
      </w:r>
    </w:p>
    <w:p w:rsidR="00271E4D" w:rsidRPr="00896B68" w:rsidRDefault="00271E4D" w:rsidP="00271E4D">
      <w:pPr>
        <w:pStyle w:val="ListParagraph"/>
        <w:numPr>
          <w:ilvl w:val="0"/>
          <w:numId w:val="33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that vents and flues are not blocked (e.g. by snow or ice).</w:t>
      </w:r>
    </w:p>
    <w:p w:rsidR="00271E4D" w:rsidRPr="003D3F8C" w:rsidRDefault="00271E4D" w:rsidP="00271E4D">
      <w:pPr>
        <w:pStyle w:val="ListParagraph"/>
        <w:numPr>
          <w:ilvl w:val="0"/>
          <w:numId w:val="33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installing</w:t>
      </w:r>
      <w:r w:rsidRPr="002A4E86">
        <w:rPr>
          <w:rFonts w:ascii="Arial" w:hAnsi="Arial" w:cs="Arial"/>
          <w:sz w:val="24"/>
          <w:szCs w:val="24"/>
        </w:rPr>
        <w:t xml:space="preserve"> an exhaust fan vented to the outside over gas stoves if the home does not have one already.</w:t>
      </w:r>
    </w:p>
    <w:p w:rsidR="00271E4D" w:rsidRPr="003D3F8C" w:rsidRDefault="00271E4D" w:rsidP="00271E4D">
      <w:pPr>
        <w:spacing w:after="0" w:line="312" w:lineRule="auto"/>
        <w:rPr>
          <w:rFonts w:ascii="Arial" w:hAnsi="Arial" w:cs="Arial"/>
          <w:b/>
          <w:noProof/>
          <w:color w:val="226666"/>
          <w:sz w:val="24"/>
          <w:szCs w:val="30"/>
        </w:rPr>
      </w:pPr>
    </w:p>
    <w:p w:rsidR="00271E4D" w:rsidRPr="003D3F8C" w:rsidRDefault="00271E4D" w:rsidP="00271E4D">
      <w:pPr>
        <w:spacing w:after="0" w:line="312" w:lineRule="auto"/>
        <w:ind w:left="720"/>
        <w:rPr>
          <w:rFonts w:ascii="Arial" w:hAnsi="Arial" w:cs="Arial"/>
          <w:b/>
          <w:noProof/>
          <w:color w:val="226666"/>
          <w:sz w:val="32"/>
          <w:szCs w:val="30"/>
        </w:rPr>
      </w:pPr>
      <w:r w:rsidRPr="004E0391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929600" behindDoc="0" locked="0" layoutInCell="1" allowOverlap="1" wp14:anchorId="49D6FB2C" wp14:editId="576E91B0">
            <wp:simplePos x="0" y="0"/>
            <wp:positionH relativeFrom="column">
              <wp:posOffset>-411480</wp:posOffset>
            </wp:positionH>
            <wp:positionV relativeFrom="paragraph">
              <wp:posOffset>225425</wp:posOffset>
            </wp:positionV>
            <wp:extent cx="694944" cy="68844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88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391">
        <w:rPr>
          <w:rFonts w:ascii="Arial" w:hAnsi="Arial" w:cs="Arial"/>
          <w:b/>
          <w:noProof/>
          <w:color w:val="226666"/>
          <w:sz w:val="32"/>
          <w:szCs w:val="30"/>
        </w:rPr>
        <w:t>Where</w:t>
      </w:r>
      <w:r w:rsidRPr="003D3F8C">
        <w:rPr>
          <w:rFonts w:ascii="Arial" w:hAnsi="Arial" w:cs="Arial"/>
          <w:b/>
          <w:noProof/>
          <w:color w:val="226666"/>
          <w:sz w:val="32"/>
          <w:szCs w:val="30"/>
        </w:rPr>
        <w:t xml:space="preserve"> can I find more information?</w:t>
      </w:r>
    </w:p>
    <w:p w:rsidR="00271E4D" w:rsidRPr="00BE3DDE" w:rsidRDefault="00271E4D" w:rsidP="00271E4D">
      <w:pPr>
        <w:pStyle w:val="ListParagraph"/>
        <w:numPr>
          <w:ilvl w:val="0"/>
          <w:numId w:val="34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 EPHT: </w:t>
      </w:r>
      <w:hyperlink r:id="rId50" w:history="1">
        <w:r w:rsidRPr="00BE3DDE">
          <w:rPr>
            <w:rStyle w:val="Hyperlink"/>
            <w:rFonts w:ascii="Arial" w:hAnsi="Arial" w:cs="Arial"/>
            <w:sz w:val="24"/>
            <w:szCs w:val="24"/>
          </w:rPr>
          <w:t>https://matracking.ehs.state.ma.us/Health-Data/Carbon-Monoxide-Poisoning.html</w:t>
        </w:r>
      </w:hyperlink>
    </w:p>
    <w:p w:rsidR="00271E4D" w:rsidRPr="00BE3DDE" w:rsidRDefault="00271E4D" w:rsidP="00271E4D">
      <w:pPr>
        <w:pStyle w:val="ListParagraph"/>
        <w:numPr>
          <w:ilvl w:val="0"/>
          <w:numId w:val="34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EPA: </w:t>
      </w:r>
      <w:hyperlink r:id="rId51" w:history="1">
        <w:r w:rsidRPr="00BE3DDE">
          <w:rPr>
            <w:rStyle w:val="Hyperlink"/>
            <w:rFonts w:ascii="Arial" w:hAnsi="Arial" w:cs="Arial"/>
            <w:sz w:val="24"/>
            <w:szCs w:val="24"/>
          </w:rPr>
          <w:t>https://www.epa.gov/indoor-air-quality-iaq/carbon-monoxides-impact-indoor-air-quality</w:t>
        </w:r>
      </w:hyperlink>
    </w:p>
    <w:p w:rsidR="00271E4D" w:rsidRPr="00BE3DDE" w:rsidRDefault="00271E4D" w:rsidP="00271E4D">
      <w:pPr>
        <w:pStyle w:val="ListParagraph"/>
        <w:numPr>
          <w:ilvl w:val="0"/>
          <w:numId w:val="34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2A4E86">
        <w:rPr>
          <w:rFonts w:ascii="Arial" w:hAnsi="Arial" w:cs="Arial"/>
          <w:sz w:val="24"/>
          <w:szCs w:val="24"/>
        </w:rPr>
        <w:t>U.S. Centers for Disease Control</w:t>
      </w:r>
      <w:r>
        <w:rPr>
          <w:rFonts w:ascii="Arial" w:hAnsi="Arial" w:cs="Arial"/>
          <w:sz w:val="24"/>
          <w:szCs w:val="24"/>
        </w:rPr>
        <w:t xml:space="preserve">: </w:t>
      </w:r>
      <w:hyperlink r:id="rId52" w:history="1">
        <w:r w:rsidRPr="00BE3DDE">
          <w:rPr>
            <w:rStyle w:val="Hyperlink"/>
            <w:rFonts w:ascii="Arial" w:hAnsi="Arial" w:cs="Arial"/>
            <w:sz w:val="24"/>
            <w:szCs w:val="24"/>
          </w:rPr>
          <w:t xml:space="preserve">https://www.cdc.gov/co/ </w:t>
        </w:r>
      </w:hyperlink>
    </w:p>
    <w:p w:rsidR="00271E4D" w:rsidRPr="00E623DE" w:rsidRDefault="00E623DE" w:rsidP="00E623DE">
      <w:pPr>
        <w:pStyle w:val="ListParagraph"/>
        <w:numPr>
          <w:ilvl w:val="0"/>
          <w:numId w:val="34"/>
        </w:numPr>
        <w:spacing w:after="0" w:line="312" w:lineRule="auto"/>
        <w:ind w:left="108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MA</w:t>
      </w:r>
      <w:r w:rsidR="00271E4D" w:rsidRPr="002A4E86">
        <w:rPr>
          <w:rFonts w:ascii="Arial" w:hAnsi="Arial" w:cs="Arial"/>
          <w:sz w:val="24"/>
          <w:szCs w:val="24"/>
        </w:rPr>
        <w:t xml:space="preserve"> Department of Fire Services</w:t>
      </w:r>
      <w:r>
        <w:rPr>
          <w:rFonts w:ascii="Arial" w:hAnsi="Arial" w:cs="Arial"/>
          <w:sz w:val="24"/>
          <w:szCs w:val="24"/>
        </w:rPr>
        <w:t xml:space="preserve"> safety </w:t>
      </w:r>
      <w:r w:rsidR="00B55F83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legal requirements: </w:t>
      </w:r>
      <w:hyperlink r:id="rId53" w:history="1">
        <w:r w:rsidR="0000304D">
          <w:rPr>
            <w:rStyle w:val="Hyperlink"/>
            <w:rFonts w:ascii="Arial" w:hAnsi="Arial" w:cs="Arial"/>
            <w:sz w:val="24"/>
            <w:szCs w:val="24"/>
          </w:rPr>
          <w:t>www.mass.gov/‌eopss/agencies/dfs/osfm/pubed/fs-topics/carbon-monoxide-safety.html</w:t>
        </w:r>
      </w:hyperlink>
    </w:p>
    <w:p w:rsidR="00130CC5" w:rsidRPr="004256AE" w:rsidRDefault="00130CC5" w:rsidP="00130CC5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170"/>
        <w:rPr>
          <w:rFonts w:ascii="Arial" w:hAnsi="Arial" w:cs="Arial"/>
          <w:b/>
          <w:noProof/>
          <w:color w:val="226666"/>
          <w:sz w:val="24"/>
          <w:szCs w:val="24"/>
        </w:rPr>
      </w:pPr>
    </w:p>
    <w:p w:rsidR="009D6395" w:rsidRPr="00C14967" w:rsidRDefault="0052041B" w:rsidP="00C14967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C14967">
        <w:rPr>
          <w:rFonts w:ascii="Arial" w:hAnsi="Arial" w:cs="Arial"/>
          <w:b/>
          <w:noProof/>
          <w:color w:val="226666"/>
          <w:sz w:val="28"/>
          <w:szCs w:val="24"/>
        </w:rPr>
        <w:drawing>
          <wp:anchor distT="0" distB="0" distL="114300" distR="114300" simplePos="0" relativeHeight="251600849" behindDoc="0" locked="0" layoutInCell="1" allowOverlap="1" wp14:anchorId="47D7EA73" wp14:editId="414A0BA1">
            <wp:simplePos x="0" y="0"/>
            <wp:positionH relativeFrom="column">
              <wp:posOffset>-411480</wp:posOffset>
            </wp:positionH>
            <wp:positionV relativeFrom="paragraph">
              <wp:posOffset>227330</wp:posOffset>
            </wp:positionV>
            <wp:extent cx="685800" cy="6858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519" w:rsidRPr="00C14967">
        <w:rPr>
          <w:rFonts w:ascii="Arial" w:hAnsi="Arial" w:cs="Arial"/>
          <w:b/>
          <w:noProof/>
          <w:color w:val="226666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ACEEC3" wp14:editId="15508F6D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69810" cy="484505"/>
                <wp:effectExtent l="0" t="0" r="2540" b="0"/>
                <wp:wrapSquare wrapText="bothSides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D94D2B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Outdoor Air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9" style="position:absolute;left:0;text-align:left;margin-left:0;margin-top:-43.2pt;width:580.3pt;height:38.1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wFpQIAAKcFAAAOAAAAZHJzL2Uyb0RvYy54bWysVEtv2zAMvg/YfxB0X5246WNBnSJo0WFA&#10;0RVth54VWY4NyKImKbGzXz9Sst2uK3YY5oMsiuTHNy8u+1azvXK+AVPw+dGMM2UklI3ZFvz7082n&#10;c858EKYUGowq+EF5frn6+OGis0uVQw26VI4hiPHLzha8DsEus8zLWrXCH4FVBpkVuFYEJN02K53o&#10;EL3VWT6bnWYduNI6kMp7fL1OTL6K+FWlZPhWVV4FpguOvoV4unhu6MxWF2K5dcLWjRzcEP/gRSsa&#10;g0YnqGsRBNu55g+otpEOPFThSEKbQVU1UsUYMJr57E00j7WwKsaCyfF2SpP/f7Dybn/vWFNi7eac&#10;GdFijR5gZ0pVsgfMnjBbrRjyMFGd9UuUf7T3bqA8XinqvnIt/TEe1sfkHqbkqj4wiY9nx2dYrwVn&#10;EnmL88XpcU6g2Yu2dT58UdAyuhTckRvkQ0ys2N/6kORHObLoQTflTaN1JNx2c6Ud2wusdp6f4jeY&#10;+E1MGxI2QGoJkV4yCi8FFG/hoBXJafOgKswQhpBHT2JvqsmOkFKZME+sWpQqmT+Z4Tdap24mjRhu&#10;BCTkCu1P2APAKJlARuzk5SBPqiq29qQ8+5tjSXnSiJbBhEm5bQy49wA0RjVYTvJjklJqKEuh3/Sp&#10;e2Ix6WkD5QFbykGaNW/lTYP1vBU+3AuHw4VjiAsjfMOj0tAVHIYbZzW4n++9kzz2PHI563BYC+5/&#10;7IRTnOmvBqfh83yxoOmOxOLkLEfCveZsXnPMrr0C7BBsePQuXkk+6PFaOWifca+sySqyhJFou+Ay&#10;uJG4CmmJ4GaSar2OYjjRVoRb82glgVOiqVWf+mfh7NDUAcfhDsbBFss3bZ1kSdPAehegamLPv+R1&#10;KAFug9hLw+aidfOajlIv+3X1CwAA//8DAFBLAwQUAAYACAAAACEA/LJz+d0AAAAJAQAADwAAAGRy&#10;cy9kb3ducmV2LnhtbEyPwU7DMBBE70j8g7VI3FrbEQpViFNVSMCpQi1IXN14iSPi3Sh228DX457g&#10;ODurmTf1eg6DOOEUeyYDeqlAILXseuoMvL89LVYgYrLk7MCEBr4xwrq5vqpt5fhMOzztUydyCMXK&#10;GvApjZWUsfUYbFzyiJS9T56CTVlOnXSTPefwMMhCqVIG21Nu8HbER4/t1/4YDGw6Hbj4eBm3Xu3u&#10;29fts/vhwpjbm3nzACLhnP6e4YKf0aHJTAc+kotiMJCHJAOLVXkH4mLrUpUgDvmklQbZ1PL/guYX&#10;AAD//wMAUEsBAi0AFAAGAAgAAAAhALaDOJL+AAAA4QEAABMAAAAAAAAAAAAAAAAAAAAAAFtDb250&#10;ZW50X1R5cGVzXS54bWxQSwECLQAUAAYACAAAACEAOP0h/9YAAACUAQAACwAAAAAAAAAAAAAAAAAv&#10;AQAAX3JlbHMvLnJlbHNQSwECLQAUAAYACAAAACEAIrscBaUCAACnBQAADgAAAAAAAAAAAAAAAAAu&#10;AgAAZHJzL2Uyb0RvYy54bWxQSwECLQAUAAYACAAAACEA/LJz+d0AAAAJAQAADwAAAAAAAAAAAAAA&#10;AAD/BAAAZHJzL2Rvd25yZXYueG1sUEsFBgAAAAAEAAQA8wAAAAkGAAAAAA==&#10;" fillcolor="#266" stroked="f" strokeweight="2pt">
                <v:textbox>
                  <w:txbxContent>
                    <w:p w:rsidR="009F1B9A" w:rsidRPr="00BF5CA5" w:rsidRDefault="009F1B9A" w:rsidP="00D94D2B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Outdoor Air Quality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54019" w:rsidRPr="00C14967">
        <w:rPr>
          <w:rFonts w:ascii="Arial" w:hAnsi="Arial" w:cs="Arial"/>
          <w:b/>
          <w:noProof/>
          <w:color w:val="226666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9B013E" wp14:editId="2B8B8DA7">
                <wp:simplePos x="0" y="0"/>
                <wp:positionH relativeFrom="margin">
                  <wp:posOffset>-713105</wp:posOffset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F6670F" w:rsidRDefault="009F1B9A" w:rsidP="005F67A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Outdoor Air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7" o:spid="_x0000_s1040" style="position:absolute;left:0;text-align:left;margin-left:-56.15pt;margin-top:-43.2pt;width:580.3pt;height:38.1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nQqQIAAKcFAAAOAAAAZHJzL2Uyb0RvYy54bWysVN9P2zAQfp+0/8Hy+0gbCoWKFFUgpkkI&#10;EDDx7DpOG8nxebbbpPvrd2cngTG0h2l5cGzfd9/98N1dXHaNZnvlfA2m4NOjCWfKSChrsyn49+eb&#10;L2ec+SBMKTQYVfCD8vxy+fnTRWsXKoct6FI5hiTGL1pb8G0IdpFlXm5VI/wRWGVQWIFrRMCj22Sl&#10;Ey2yNzrLJ5PTrAVXWgdSeY+310nIl5G/qpQM91XlVWC64OhbiKuL65rWbHkhFhsn7LaWvRviH7xo&#10;RG3Q6Eh1LYJgO1f/QdXU0oGHKhxJaDKoqlqqGANGM528i+ZpK6yKsWByvB3T5P8frbzbPzhWlwU/&#10;m3NmRINv9Ag7U6qSPWL2hNloxVCGiWqtXyD+yT64/uRxS1F3lWvoj/GwLib3MCZXdYFJvJwfz/G9&#10;ZpxJlM3OZqfHOZFmr9rW+fBVQcNoU3BHbpAPMbFif+tDwg84suhB1+VNrXU8uM36Sju2F/jaeX6K&#10;X2/iN5g2BDZAaomRbjIKLwUUd+GgFeG0eVQVZghDyKMnsTbVaEdIqUyYJtFWlCqZP5ngN1inaiaN&#10;GG4kJOYK7Y/cPcGATCQDd/Kyx5OqiqU9Kk/+5lhSHjWiZTBhVG5qA+4jAo1R9ZYTfkhSSg1lKXTr&#10;LlbP9JigdLWG8oAl5SD1mrfypsb3vBU+PAiHzYVtiAMj3ONSaWgLDv2Osy24nx/dEx5rHqWctdis&#10;Bfc/dsIpzvQ3g91wPp3NqLvjYXYyz/Hg3krWbyVm11wBVsgUR5OVcUv4oIdt5aB5wbmyIqsoEkai&#10;7YLL4IbDVUhDBCeTVKtVhGFHWxFuzZOVRE6JplJ97l6Es31RB2yHOxgaWyzelXXCkqaB1S5AVcea&#10;f81r/wQ4DWIt9ZOLxs3bc0S9ztflLwAAAP//AwBQSwMEFAAGAAgAAAAhAJ2OF/PgAAAADQEAAA8A&#10;AABkcnMvZG93bnJldi54bWxMj0FPwzAMhe9I/IfISNy2JGUaVWk6TUjAaUIbSFyzxrQVjVM12Vb4&#10;9bgnuNl+T8/fKzeT78UZx9gFMqCXCgRSHVxHjYH3t6dFDiImS872gdDAN0bYVNdXpS1cuNAez4fU&#10;CA6hWFgDbUpDIWWsW/Q2LsOAxNpnGL1NvI6NdKO9cLjvZabUWnrbEX9o7YCPLdZfh5M3sG20D9nH&#10;y7Br1f6+ft09u5+QGXN7M20fQCSc0p8ZZnxGh4qZjuFELorewELr7I69POXrFYjZolY5n46zqDTI&#10;qpT/W1S/AAAA//8DAFBLAQItABQABgAIAAAAIQC2gziS/gAAAOEBAAATAAAAAAAAAAAAAAAAAAAA&#10;AABbQ29udGVudF9UeXBlc10ueG1sUEsBAi0AFAAGAAgAAAAhADj9If/WAAAAlAEAAAsAAAAAAAAA&#10;AAAAAAAALwEAAF9yZWxzLy5yZWxzUEsBAi0AFAAGAAgAAAAhABe4idCpAgAApwUAAA4AAAAAAAAA&#10;AAAAAAAALgIAAGRycy9lMm9Eb2MueG1sUEsBAi0AFAAGAAgAAAAhAJ2OF/PgAAAADQEAAA8AAAAA&#10;AAAAAAAAAAAAAwUAAGRycy9kb3ducmV2LnhtbFBLBQYAAAAABAAEAPMAAAAQBgAAAAA=&#10;" fillcolor="#266" stroked="f" strokeweight="2pt">
                <v:textbox>
                  <w:txbxContent>
                    <w:p w:rsidR="009F1B9A" w:rsidRPr="00F6670F" w:rsidRDefault="009F1B9A" w:rsidP="005F67AE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Outdoor Air Quality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D6395" w:rsidRPr="00C14967">
        <w:rPr>
          <w:rFonts w:ascii="Arial" w:hAnsi="Arial" w:cs="Arial"/>
          <w:b/>
          <w:noProof/>
          <w:color w:val="226666"/>
          <w:sz w:val="32"/>
          <w:szCs w:val="30"/>
        </w:rPr>
        <w:t>Wha</w:t>
      </w:r>
      <w:r w:rsidR="00A57C73" w:rsidRPr="00C14967">
        <w:rPr>
          <w:rFonts w:ascii="Arial" w:hAnsi="Arial" w:cs="Arial"/>
          <w:b/>
          <w:noProof/>
          <w:color w:val="226666"/>
          <w:sz w:val="32"/>
          <w:szCs w:val="30"/>
        </w:rPr>
        <w:t xml:space="preserve">t </w:t>
      </w:r>
      <w:r w:rsidR="00C813E1" w:rsidRPr="00C14967">
        <w:rPr>
          <w:rFonts w:ascii="Arial" w:hAnsi="Arial" w:cs="Arial"/>
          <w:b/>
          <w:noProof/>
          <w:color w:val="226666"/>
          <w:sz w:val="32"/>
          <w:szCs w:val="30"/>
        </w:rPr>
        <w:t>causes</w:t>
      </w:r>
      <w:r w:rsidR="004F487D" w:rsidRPr="00C14967">
        <w:rPr>
          <w:rFonts w:ascii="Arial" w:hAnsi="Arial" w:cs="Arial"/>
          <w:b/>
          <w:noProof/>
          <w:color w:val="226666"/>
          <w:sz w:val="32"/>
          <w:szCs w:val="30"/>
        </w:rPr>
        <w:t xml:space="preserve"> outdoor</w:t>
      </w:r>
      <w:r w:rsidR="00A57C73" w:rsidRPr="00C14967">
        <w:rPr>
          <w:rFonts w:ascii="Arial" w:hAnsi="Arial" w:cs="Arial"/>
          <w:b/>
          <w:noProof/>
          <w:color w:val="226666"/>
          <w:sz w:val="32"/>
          <w:szCs w:val="30"/>
        </w:rPr>
        <w:t xml:space="preserve"> air pollution?</w:t>
      </w:r>
    </w:p>
    <w:p w:rsidR="0064103C" w:rsidRPr="004256AE" w:rsidRDefault="00C813E1" w:rsidP="00C14967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Air pollution is caused by cars, trucks, power plants,</w:t>
      </w:r>
      <w:r w:rsidR="00DB7FD4" w:rsidRPr="004256AE">
        <w:rPr>
          <w:rFonts w:ascii="Arial" w:hAnsi="Arial" w:cs="Arial"/>
          <w:sz w:val="24"/>
          <w:szCs w:val="24"/>
        </w:rPr>
        <w:t xml:space="preserve"> factories,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DB7FD4" w:rsidRPr="004256AE">
        <w:rPr>
          <w:rFonts w:ascii="Arial" w:hAnsi="Arial" w:cs="Arial"/>
          <w:sz w:val="24"/>
          <w:szCs w:val="24"/>
        </w:rPr>
        <w:t>and other commercial and industrial activities</w:t>
      </w:r>
      <w:r w:rsidRPr="004256AE">
        <w:rPr>
          <w:rFonts w:ascii="Arial" w:hAnsi="Arial" w:cs="Arial"/>
          <w:sz w:val="24"/>
          <w:szCs w:val="24"/>
        </w:rPr>
        <w:t xml:space="preserve">. </w:t>
      </w:r>
      <w:r w:rsidR="00DB7FD4" w:rsidRPr="004256AE">
        <w:rPr>
          <w:rFonts w:ascii="Arial" w:hAnsi="Arial" w:cs="Arial"/>
          <w:sz w:val="24"/>
          <w:szCs w:val="24"/>
        </w:rPr>
        <w:t>Air pollution can consist of</w:t>
      </w:r>
      <w:r w:rsidR="0064103C" w:rsidRPr="004256AE">
        <w:rPr>
          <w:rFonts w:ascii="Arial" w:hAnsi="Arial" w:cs="Arial"/>
          <w:sz w:val="24"/>
          <w:szCs w:val="24"/>
        </w:rPr>
        <w:t>:</w:t>
      </w:r>
      <w:r w:rsidR="00DB7FD4" w:rsidRPr="004256AE">
        <w:rPr>
          <w:rFonts w:ascii="Arial" w:hAnsi="Arial" w:cs="Arial"/>
          <w:sz w:val="24"/>
          <w:szCs w:val="24"/>
        </w:rPr>
        <w:t xml:space="preserve"> </w:t>
      </w:r>
    </w:p>
    <w:p w:rsidR="0064103C" w:rsidRPr="004256AE" w:rsidRDefault="00096A98" w:rsidP="00C14967">
      <w:pPr>
        <w:pStyle w:val="ListParagraph"/>
        <w:numPr>
          <w:ilvl w:val="0"/>
          <w:numId w:val="15"/>
        </w:numPr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Ground-level ozone (urban smog)</w:t>
      </w:r>
    </w:p>
    <w:p w:rsidR="0064103C" w:rsidRPr="004256AE" w:rsidRDefault="0064103C" w:rsidP="00C14967">
      <w:pPr>
        <w:pStyle w:val="ListParagraph"/>
        <w:numPr>
          <w:ilvl w:val="0"/>
          <w:numId w:val="15"/>
        </w:numPr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P</w:t>
      </w:r>
      <w:r w:rsidR="00DB7FD4" w:rsidRPr="004256AE">
        <w:rPr>
          <w:rFonts w:ascii="Arial" w:hAnsi="Arial" w:cs="Arial"/>
          <w:sz w:val="24"/>
          <w:szCs w:val="24"/>
        </w:rPr>
        <w:t>article pollution</w:t>
      </w:r>
      <w:r w:rsidRPr="004256AE">
        <w:rPr>
          <w:rFonts w:ascii="Arial" w:hAnsi="Arial" w:cs="Arial"/>
          <w:sz w:val="24"/>
          <w:szCs w:val="24"/>
        </w:rPr>
        <w:t xml:space="preserve"> (tiny particles in the air)</w:t>
      </w:r>
    </w:p>
    <w:p w:rsidR="00DB7FD4" w:rsidRPr="004256AE" w:rsidRDefault="0064103C" w:rsidP="00C14967">
      <w:pPr>
        <w:pStyle w:val="ListParagraph"/>
        <w:numPr>
          <w:ilvl w:val="0"/>
          <w:numId w:val="15"/>
        </w:numPr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</w:t>
      </w:r>
      <w:r w:rsidR="00DB7FD4" w:rsidRPr="004256AE">
        <w:rPr>
          <w:rFonts w:ascii="Arial" w:hAnsi="Arial" w:cs="Arial"/>
          <w:sz w:val="24"/>
          <w:szCs w:val="24"/>
        </w:rPr>
        <w:t>ir toxics</w:t>
      </w:r>
      <w:r w:rsidRPr="004256AE">
        <w:rPr>
          <w:rFonts w:ascii="Arial" w:hAnsi="Arial" w:cs="Arial"/>
          <w:sz w:val="24"/>
          <w:szCs w:val="24"/>
        </w:rPr>
        <w:t xml:space="preserve"> (some gases, liquid aerosols, and particles)</w:t>
      </w:r>
      <w:r w:rsidR="00DB7FD4" w:rsidRPr="004256AE">
        <w:rPr>
          <w:rFonts w:ascii="Arial" w:hAnsi="Arial" w:cs="Arial"/>
          <w:sz w:val="24"/>
          <w:szCs w:val="24"/>
        </w:rPr>
        <w:t xml:space="preserve"> </w:t>
      </w:r>
    </w:p>
    <w:p w:rsidR="00DB7FD4" w:rsidRPr="004256AE" w:rsidRDefault="00DB7FD4" w:rsidP="00C14967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4F487D" w:rsidRPr="00C14967" w:rsidRDefault="0052041B" w:rsidP="00C14967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C14967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599825" behindDoc="0" locked="0" layoutInCell="1" allowOverlap="1" wp14:anchorId="23C60940" wp14:editId="7F5D9DF5">
            <wp:simplePos x="0" y="0"/>
            <wp:positionH relativeFrom="column">
              <wp:posOffset>-411480</wp:posOffset>
            </wp:positionH>
            <wp:positionV relativeFrom="paragraph">
              <wp:posOffset>276860</wp:posOffset>
            </wp:positionV>
            <wp:extent cx="685800" cy="6858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87D" w:rsidRPr="00C14967">
        <w:rPr>
          <w:rFonts w:ascii="Arial" w:hAnsi="Arial" w:cs="Arial"/>
          <w:b/>
          <w:noProof/>
          <w:color w:val="226666"/>
          <w:sz w:val="32"/>
          <w:szCs w:val="30"/>
        </w:rPr>
        <w:t>Does air pollution affect health?</w:t>
      </w:r>
    </w:p>
    <w:p w:rsidR="004F487D" w:rsidRPr="004256AE" w:rsidRDefault="004F487D" w:rsidP="00C14967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Air pollution can </w:t>
      </w:r>
      <w:r w:rsidR="00D92358" w:rsidRPr="004256AE">
        <w:rPr>
          <w:rFonts w:ascii="Arial" w:hAnsi="Arial" w:cs="Arial"/>
          <w:sz w:val="24"/>
          <w:szCs w:val="24"/>
        </w:rPr>
        <w:t>contribute</w:t>
      </w:r>
      <w:r w:rsidRPr="004256AE">
        <w:rPr>
          <w:rFonts w:ascii="Arial" w:hAnsi="Arial" w:cs="Arial"/>
          <w:sz w:val="24"/>
          <w:szCs w:val="24"/>
        </w:rPr>
        <w:t xml:space="preserve"> to:</w:t>
      </w:r>
    </w:p>
    <w:p w:rsidR="00D92358" w:rsidRPr="004256AE" w:rsidRDefault="00D92358" w:rsidP="00C14967">
      <w:pPr>
        <w:pStyle w:val="ListParagraph"/>
        <w:numPr>
          <w:ilvl w:val="0"/>
          <w:numId w:val="13"/>
        </w:numPr>
        <w:tabs>
          <w:tab w:val="left" w:pos="171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Wheezing, coughing, and breathing difficulties</w:t>
      </w:r>
    </w:p>
    <w:p w:rsidR="004F487D" w:rsidRPr="004256AE" w:rsidRDefault="00D92358" w:rsidP="00C14967">
      <w:pPr>
        <w:pStyle w:val="ListParagraph"/>
        <w:numPr>
          <w:ilvl w:val="0"/>
          <w:numId w:val="13"/>
        </w:numPr>
        <w:tabs>
          <w:tab w:val="left" w:pos="171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Heart attacks and heart problems</w:t>
      </w:r>
    </w:p>
    <w:p w:rsidR="00D92358" w:rsidRPr="004256AE" w:rsidRDefault="00D92358" w:rsidP="00C14967">
      <w:pPr>
        <w:pStyle w:val="ListParagraph"/>
        <w:numPr>
          <w:ilvl w:val="0"/>
          <w:numId w:val="13"/>
        </w:numPr>
        <w:tabs>
          <w:tab w:val="left" w:pos="171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Asthma and lung problems</w:t>
      </w:r>
    </w:p>
    <w:p w:rsidR="00DB7FD4" w:rsidRPr="004256AE" w:rsidRDefault="00D92358" w:rsidP="00FC077E">
      <w:pPr>
        <w:pStyle w:val="ListParagraph"/>
        <w:numPr>
          <w:ilvl w:val="0"/>
          <w:numId w:val="13"/>
        </w:numPr>
        <w:tabs>
          <w:tab w:val="left" w:pos="1710"/>
        </w:tabs>
        <w:spacing w:after="120" w:line="312" w:lineRule="auto"/>
        <w:ind w:left="1267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Premature death in people with heart or lung disease</w:t>
      </w:r>
    </w:p>
    <w:p w:rsidR="00654CEA" w:rsidRPr="004256AE" w:rsidRDefault="004D0398" w:rsidP="00C14967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Some groups of people are more sensitive</w:t>
      </w:r>
      <w:r w:rsidR="00743834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to air pollution. These groups include children, older adults, people with asthma, and people with heart or lung disease. </w:t>
      </w:r>
    </w:p>
    <w:p w:rsidR="009D6395" w:rsidRPr="004256AE" w:rsidRDefault="00DB7FD4" w:rsidP="00C14967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The US Environmental Protection Agency </w:t>
      </w:r>
      <w:r w:rsidR="005F67AE" w:rsidRPr="004256AE">
        <w:rPr>
          <w:rFonts w:ascii="Arial" w:hAnsi="Arial" w:cs="Arial"/>
          <w:sz w:val="24"/>
          <w:szCs w:val="24"/>
        </w:rPr>
        <w:t xml:space="preserve">(EPA) </w:t>
      </w:r>
      <w:r w:rsidRPr="004256AE">
        <w:rPr>
          <w:rFonts w:ascii="Arial" w:hAnsi="Arial" w:cs="Arial"/>
          <w:sz w:val="24"/>
          <w:szCs w:val="24"/>
        </w:rPr>
        <w:t xml:space="preserve">sets limits on outdoor pollution levels to protect health. </w:t>
      </w:r>
    </w:p>
    <w:p w:rsidR="00EE4B44" w:rsidRPr="004256AE" w:rsidRDefault="00EE4B44" w:rsidP="00C14967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EE4B44" w:rsidRPr="00C14967" w:rsidRDefault="00A243DF" w:rsidP="00C14967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C14967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5196" behindDoc="0" locked="0" layoutInCell="1" allowOverlap="1" wp14:anchorId="4581CBAC" wp14:editId="1F6F4F24">
            <wp:simplePos x="0" y="0"/>
            <wp:positionH relativeFrom="column">
              <wp:posOffset>-411480</wp:posOffset>
            </wp:positionH>
            <wp:positionV relativeFrom="paragraph">
              <wp:posOffset>253365</wp:posOffset>
            </wp:positionV>
            <wp:extent cx="685800" cy="6858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B44" w:rsidRPr="00C14967">
        <w:rPr>
          <w:rFonts w:ascii="Arial" w:hAnsi="Arial" w:cs="Arial"/>
          <w:b/>
          <w:noProof/>
          <w:color w:val="226666"/>
          <w:sz w:val="32"/>
          <w:szCs w:val="30"/>
        </w:rPr>
        <w:t>What can I do?</w:t>
      </w:r>
    </w:p>
    <w:p w:rsidR="002128A1" w:rsidRDefault="002128A1" w:rsidP="00C14967">
      <w:pPr>
        <w:pStyle w:val="ListParagraph"/>
        <w:numPr>
          <w:ilvl w:val="0"/>
          <w:numId w:val="14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nearby high-traffic roads, power plants, or other sources of pollution.</w:t>
      </w:r>
    </w:p>
    <w:p w:rsidR="00EE4B44" w:rsidRPr="004256AE" w:rsidRDefault="00743834" w:rsidP="00C14967">
      <w:pPr>
        <w:pStyle w:val="ListParagraph"/>
        <w:numPr>
          <w:ilvl w:val="0"/>
          <w:numId w:val="14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Research and monitor the local air pollution.</w:t>
      </w:r>
      <w:r w:rsidR="00E31E7A" w:rsidRPr="004256AE">
        <w:rPr>
          <w:rFonts w:ascii="Arial" w:hAnsi="Arial" w:cs="Arial"/>
          <w:sz w:val="24"/>
          <w:szCs w:val="24"/>
        </w:rPr>
        <w:t xml:space="preserve"> </w:t>
      </w:r>
    </w:p>
    <w:p w:rsidR="00983757" w:rsidRPr="004256AE" w:rsidRDefault="00D83CB4" w:rsidP="00C14967">
      <w:pPr>
        <w:pStyle w:val="ListParagraph"/>
        <w:numPr>
          <w:ilvl w:val="0"/>
          <w:numId w:val="16"/>
        </w:numPr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MA EPHT </w:t>
      </w:r>
      <w:r w:rsidR="00983757" w:rsidRPr="004256AE">
        <w:rPr>
          <w:rFonts w:ascii="Arial" w:hAnsi="Arial" w:cs="Arial"/>
          <w:sz w:val="24"/>
          <w:szCs w:val="24"/>
        </w:rPr>
        <w:t>Community Profile:</w:t>
      </w:r>
      <w:r w:rsidR="00CA4539" w:rsidRPr="004256AE">
        <w:rPr>
          <w:rFonts w:ascii="Arial" w:hAnsi="Arial" w:cs="Arial"/>
          <w:sz w:val="24"/>
          <w:szCs w:val="24"/>
        </w:rPr>
        <w:t xml:space="preserve"> </w:t>
      </w:r>
      <w:hyperlink r:id="rId56" w:history="1">
        <w:r w:rsidRPr="004256AE">
          <w:rPr>
            <w:rStyle w:val="Hyperlink"/>
            <w:rFonts w:ascii="Arial" w:hAnsi="Arial" w:cs="Arial"/>
            <w:sz w:val="24"/>
            <w:szCs w:val="24"/>
          </w:rPr>
          <w:t>www.mass.gov/dph/matracking</w:t>
        </w:r>
      </w:hyperlink>
      <w:r w:rsidRPr="004256AE">
        <w:rPr>
          <w:rFonts w:ascii="Arial" w:hAnsi="Arial" w:cs="Arial"/>
          <w:sz w:val="24"/>
          <w:szCs w:val="24"/>
        </w:rPr>
        <w:t xml:space="preserve"> </w:t>
      </w:r>
    </w:p>
    <w:p w:rsidR="00983757" w:rsidRPr="004256AE" w:rsidRDefault="00983757" w:rsidP="00C14967">
      <w:pPr>
        <w:pStyle w:val="ListParagraph"/>
        <w:numPr>
          <w:ilvl w:val="0"/>
          <w:numId w:val="16"/>
        </w:numPr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EPA AirNow</w:t>
      </w:r>
      <w:r w:rsidR="00E31E7A" w:rsidRPr="004256AE">
        <w:rPr>
          <w:rFonts w:ascii="Arial" w:hAnsi="Arial" w:cs="Arial"/>
          <w:sz w:val="24"/>
          <w:szCs w:val="24"/>
        </w:rPr>
        <w:t xml:space="preserve"> </w:t>
      </w:r>
      <w:r w:rsidR="00CA4539" w:rsidRPr="004256AE">
        <w:rPr>
          <w:rFonts w:ascii="Arial" w:hAnsi="Arial" w:cs="Arial"/>
          <w:sz w:val="24"/>
          <w:szCs w:val="24"/>
        </w:rPr>
        <w:t xml:space="preserve">(+ sign up for </w:t>
      </w:r>
      <w:r w:rsidR="00E31E7A" w:rsidRPr="004256AE">
        <w:rPr>
          <w:rFonts w:ascii="Arial" w:hAnsi="Arial" w:cs="Arial"/>
          <w:sz w:val="24"/>
          <w:szCs w:val="24"/>
        </w:rPr>
        <w:t>email alerts</w:t>
      </w:r>
      <w:r w:rsidR="00CA4539" w:rsidRPr="004256AE">
        <w:rPr>
          <w:rFonts w:ascii="Arial" w:hAnsi="Arial" w:cs="Arial"/>
          <w:sz w:val="24"/>
          <w:szCs w:val="24"/>
        </w:rPr>
        <w:t>)</w:t>
      </w:r>
      <w:r w:rsidRPr="004256AE">
        <w:rPr>
          <w:rFonts w:ascii="Arial" w:hAnsi="Arial" w:cs="Arial"/>
          <w:sz w:val="24"/>
          <w:szCs w:val="24"/>
        </w:rPr>
        <w:t xml:space="preserve">: </w:t>
      </w:r>
      <w:hyperlink r:id="rId57" w:history="1">
        <w:r w:rsidRPr="004256AE">
          <w:rPr>
            <w:rStyle w:val="Hyperlink"/>
            <w:rFonts w:ascii="Arial" w:hAnsi="Arial" w:cs="Arial"/>
            <w:sz w:val="24"/>
            <w:szCs w:val="24"/>
          </w:rPr>
          <w:t>www.airnow.gov</w:t>
        </w:r>
      </w:hyperlink>
      <w:r w:rsidRPr="004256AE">
        <w:rPr>
          <w:rFonts w:ascii="Arial" w:hAnsi="Arial" w:cs="Arial"/>
          <w:sz w:val="24"/>
          <w:szCs w:val="24"/>
        </w:rPr>
        <w:t xml:space="preserve"> </w:t>
      </w:r>
    </w:p>
    <w:p w:rsidR="00983757" w:rsidRPr="004256AE" w:rsidRDefault="00983757" w:rsidP="00C14967">
      <w:pPr>
        <w:pStyle w:val="ListParagraph"/>
        <w:numPr>
          <w:ilvl w:val="0"/>
          <w:numId w:val="16"/>
        </w:numPr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MassDEP: </w:t>
      </w:r>
      <w:hyperlink r:id="rId58" w:history="1">
        <w:r w:rsidR="000B4B69" w:rsidRPr="004256AE">
          <w:rPr>
            <w:rStyle w:val="Hyperlink"/>
            <w:rFonts w:ascii="Arial" w:hAnsi="Arial" w:cs="Arial"/>
            <w:sz w:val="24"/>
            <w:szCs w:val="24"/>
          </w:rPr>
          <w:t>www.mass.gov/eea/agencies/massdep/air/quality/</w:t>
        </w:r>
      </w:hyperlink>
      <w:r w:rsidR="00E31E7A" w:rsidRPr="004256AE">
        <w:rPr>
          <w:rFonts w:ascii="Arial" w:hAnsi="Arial" w:cs="Arial"/>
          <w:sz w:val="24"/>
          <w:szCs w:val="24"/>
        </w:rPr>
        <w:t xml:space="preserve"> </w:t>
      </w:r>
    </w:p>
    <w:p w:rsidR="00DD09CA" w:rsidRPr="004256AE" w:rsidRDefault="00DD09CA" w:rsidP="00C14967">
      <w:pPr>
        <w:pStyle w:val="ListParagraph"/>
        <w:numPr>
          <w:ilvl w:val="0"/>
          <w:numId w:val="14"/>
        </w:numPr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Know if you or your family</w:t>
      </w:r>
      <w:r w:rsidR="00356D56" w:rsidRPr="004256AE">
        <w:rPr>
          <w:rFonts w:ascii="Arial" w:hAnsi="Arial" w:cs="Arial"/>
          <w:sz w:val="24"/>
          <w:szCs w:val="24"/>
        </w:rPr>
        <w:t xml:space="preserve"> members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356D56" w:rsidRPr="004256AE">
        <w:rPr>
          <w:rFonts w:ascii="Arial" w:hAnsi="Arial" w:cs="Arial"/>
          <w:sz w:val="24"/>
          <w:szCs w:val="24"/>
        </w:rPr>
        <w:t>are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4D0398" w:rsidRPr="004256AE">
        <w:rPr>
          <w:rFonts w:ascii="Arial" w:hAnsi="Arial" w:cs="Arial"/>
          <w:sz w:val="24"/>
          <w:szCs w:val="24"/>
        </w:rPr>
        <w:t>sensitive to pollution.</w:t>
      </w:r>
    </w:p>
    <w:p w:rsidR="004256AE" w:rsidRPr="00FC077E" w:rsidRDefault="004256AE" w:rsidP="00FC077E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D0A85" w:rsidRPr="00C14967" w:rsidRDefault="00A243DF" w:rsidP="00FC077E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720"/>
        <w:rPr>
          <w:rFonts w:ascii="Arial" w:hAnsi="Arial" w:cs="Arial"/>
          <w:b/>
          <w:color w:val="226666"/>
          <w:sz w:val="32"/>
          <w:szCs w:val="30"/>
        </w:rPr>
      </w:pPr>
      <w:r w:rsidRPr="00C14967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22371" behindDoc="0" locked="0" layoutInCell="1" allowOverlap="1" wp14:anchorId="0C3BE0C3" wp14:editId="702A53A8">
            <wp:simplePos x="0" y="0"/>
            <wp:positionH relativeFrom="column">
              <wp:posOffset>-411480</wp:posOffset>
            </wp:positionH>
            <wp:positionV relativeFrom="paragraph">
              <wp:posOffset>213360</wp:posOffset>
            </wp:positionV>
            <wp:extent cx="692270" cy="6858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85" w:rsidRPr="00C14967">
        <w:rPr>
          <w:rFonts w:ascii="Arial" w:hAnsi="Arial" w:cs="Arial"/>
          <w:b/>
          <w:color w:val="226666"/>
          <w:sz w:val="32"/>
          <w:szCs w:val="30"/>
        </w:rPr>
        <w:t>Where can I find more information?</w:t>
      </w:r>
    </w:p>
    <w:p w:rsidR="003D0A85" w:rsidRPr="004256AE" w:rsidRDefault="003D0A85" w:rsidP="00C14967">
      <w:pPr>
        <w:pStyle w:val="ListParagraph"/>
        <w:numPr>
          <w:ilvl w:val="0"/>
          <w:numId w:val="29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71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U.S. Environmental Protection Agency</w:t>
      </w:r>
    </w:p>
    <w:p w:rsidR="003D0A85" w:rsidRPr="004256AE" w:rsidRDefault="004D228D" w:rsidP="001E7E51">
      <w:pPr>
        <w:pStyle w:val="ListParagraph"/>
        <w:numPr>
          <w:ilvl w:val="1"/>
          <w:numId w:val="29"/>
        </w:numPr>
        <w:tabs>
          <w:tab w:val="left" w:pos="360"/>
          <w:tab w:val="left" w:pos="630"/>
          <w:tab w:val="left" w:pos="108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44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256AE">
        <w:rPr>
          <w:rFonts w:ascii="Arial" w:hAnsi="Arial" w:cs="Arial"/>
          <w:sz w:val="24"/>
          <w:szCs w:val="24"/>
        </w:rPr>
        <w:t xml:space="preserve">Air pollutants: </w:t>
      </w:r>
      <w:hyperlink r:id="rId59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https://www.epa.gov/criteria-air-pollutants</w:t>
        </w:r>
      </w:hyperlink>
    </w:p>
    <w:p w:rsidR="004D228D" w:rsidRPr="004256AE" w:rsidRDefault="004D228D" w:rsidP="001E7E51">
      <w:pPr>
        <w:pStyle w:val="ListParagraph"/>
        <w:numPr>
          <w:ilvl w:val="1"/>
          <w:numId w:val="29"/>
        </w:numPr>
        <w:tabs>
          <w:tab w:val="left" w:pos="360"/>
          <w:tab w:val="left" w:pos="630"/>
          <w:tab w:val="left" w:pos="108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440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4256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Air toxics: </w:t>
      </w:r>
      <w:hyperlink r:id="rId60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https://www.epa.gov/haps</w:t>
        </w:r>
      </w:hyperlink>
    </w:p>
    <w:p w:rsidR="004D228D" w:rsidRPr="004256AE" w:rsidRDefault="006476D1" w:rsidP="00C14967">
      <w:pPr>
        <w:pStyle w:val="ListParagraph"/>
        <w:numPr>
          <w:ilvl w:val="0"/>
          <w:numId w:val="29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4256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Massachusetts Department of Public Health</w:t>
      </w:r>
    </w:p>
    <w:p w:rsidR="006476D1" w:rsidRPr="004256AE" w:rsidRDefault="006476D1" w:rsidP="001E7E51">
      <w:pPr>
        <w:pStyle w:val="ListParagraph"/>
        <w:numPr>
          <w:ilvl w:val="1"/>
          <w:numId w:val="29"/>
        </w:numPr>
        <w:tabs>
          <w:tab w:val="left" w:pos="360"/>
          <w:tab w:val="left" w:pos="630"/>
          <w:tab w:val="left" w:pos="108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4256AE">
        <w:rPr>
          <w:rFonts w:ascii="Arial" w:hAnsi="Arial" w:cs="Arial"/>
          <w:color w:val="000000" w:themeColor="text1"/>
          <w:sz w:val="24"/>
          <w:szCs w:val="24"/>
        </w:rPr>
        <w:t xml:space="preserve">MA EPHT: </w:t>
      </w:r>
      <w:hyperlink r:id="rId61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https://matracking.ehs.state.ma.us/Environmental-Data/Air-Quality/index.html</w:t>
        </w:r>
      </w:hyperlink>
    </w:p>
    <w:p w:rsidR="003D0A85" w:rsidRPr="004256AE" w:rsidRDefault="003D0A85">
      <w:pPr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br w:type="page"/>
      </w:r>
    </w:p>
    <w:p w:rsidR="003D0A85" w:rsidRPr="004256AE" w:rsidRDefault="003D0A85" w:rsidP="003D0A85">
      <w:pPr>
        <w:pStyle w:val="ListParagraph"/>
        <w:spacing w:after="0" w:line="312" w:lineRule="auto"/>
        <w:ind w:left="1530"/>
        <w:rPr>
          <w:rFonts w:ascii="Arial" w:hAnsi="Arial" w:cs="Arial"/>
          <w:sz w:val="24"/>
          <w:szCs w:val="24"/>
        </w:rPr>
      </w:pPr>
    </w:p>
    <w:p w:rsidR="00567717" w:rsidRPr="00FC077E" w:rsidRDefault="0052041B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FC077E">
        <w:rPr>
          <w:rFonts w:ascii="Arial" w:hAnsi="Arial" w:cs="Arial"/>
          <w:b/>
          <w:bCs/>
          <w:noProof/>
          <w:color w:val="226666"/>
          <w:sz w:val="44"/>
          <w:szCs w:val="40"/>
        </w:rPr>
        <w:drawing>
          <wp:anchor distT="0" distB="0" distL="114300" distR="114300" simplePos="0" relativeHeight="251597776" behindDoc="0" locked="0" layoutInCell="1" allowOverlap="1" wp14:anchorId="22D8446D" wp14:editId="5DC5CEC1">
            <wp:simplePos x="0" y="0"/>
            <wp:positionH relativeFrom="column">
              <wp:posOffset>-411480</wp:posOffset>
            </wp:positionH>
            <wp:positionV relativeFrom="paragraph">
              <wp:posOffset>229870</wp:posOffset>
            </wp:positionV>
            <wp:extent cx="685800" cy="6858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525" w:rsidRPr="00FC077E">
        <w:rPr>
          <w:rFonts w:ascii="Arial" w:hAnsi="Arial" w:cs="Arial"/>
          <w:b/>
          <w:noProof/>
          <w:color w:val="226666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99B50F" wp14:editId="0BC3A5FE">
                <wp:simplePos x="0" y="0"/>
                <wp:positionH relativeFrom="margin">
                  <wp:posOffset>-713105</wp:posOffset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3E6525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Power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41" style="position:absolute;left:0;text-align:left;margin-left:-56.15pt;margin-top:-43.2pt;width:580.3pt;height:38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ZwqAIAAKcFAAAOAAAAZHJzL2Uyb0RvYy54bWysVEtv2zAMvg/YfxB0X5246SuoUwQtOgwo&#10;2qDt0LMiy7EBWdQkJU7260dKttt1xQ7DfJAl8ePHh0heXu1bzXbK+QZMwadHE86UkVA2ZlPw78+3&#10;X84580GYUmgwquAH5fnV4vOny87OVQ416FI5hiTGzztb8DoEO88yL2vVCn8EVhkUVuBaEfDoNlnp&#10;RIfsrc7yyeQ068CV1oFU3uPtTRLyReSvKiXDQ1V5FZguOPoW4uriuqY1W1yK+cYJWzeyd0P8gxet&#10;aAwaHaluRBBs65o/qNpGOvBQhSMJbQZV1UgVY8BoppN30TzVwqoYCybH2zFN/v/RyvvdyrGmLPjF&#10;jDMjWnyjR9iaUpXsEbMnzEYrhjJMVGf9HPFPduX6k8ctRb2vXEt/jIftY3IPY3LVPjCJl2fHZ/he&#10;aESibHY+Oz3OiTR71bbOh68KWkabgjtyg3yIiRW7Ox8SfsCRRQ+6KW8brePBbdbX2rGdwNfO81P8&#10;ehO/wbQhsAFSS4x0k1F4KaC4CwetCKfNo6owQxhCHj2JtalGO0JKZcI0iWpRqmT+ZILfYJ2qmTRi&#10;uJGQmCu0P3L3BAMykQzcycseT6oqlvaoPPmbY0l51IiWwYRRuW0MuI8INEbVW074IUkpNZSlsF/v&#10;Y/VMxwpZQ3nAknKQes1bedvge94JH1bCYXNhG+LACA+4VBq6gkO/46wG9/Oje8JjzaOUsw6bteD+&#10;x1Y4xZn+ZrAbLqazGXV3PMxOznI8uLeS9VuJ2bbXgBUyxdFkZdwSPuhhWzloX3CuLMkqioSRaLvg&#10;MrjhcB3SEMHJJNVyGWHY0VaEO/NkJZFToqlUn/cvwtm+qAO2wz0MjS3m78o6YUnTwHIboGpizVOq&#10;U177J8BpEGupn1w0bt6eI+p1vi5+AQAA//8DAFBLAwQUAAYACAAAACEAnY4X8+AAAAANAQAADwAA&#10;AGRycy9kb3ducmV2LnhtbEyPQU/DMAyF70j8h8hI3LYkZRpVaTpNSMBpQhtIXLPGtBWNUzXZVvj1&#10;uCe42X5Pz98rN5PvxRnH2AUyoJcKBFIdXEeNgfe3p0UOIiZLzvaB0MA3RthU11elLVy40B7Ph9QI&#10;DqFYWANtSkMhZaxb9DYuw4DE2mcYvU28jo10o71wuO9lptRaetsRf2jtgI8t1l+HkzewbbQP2cfL&#10;sGvV/r5+3T27n5AZc3szbR9AJJzSnxlmfEaHipmO4UQuit7AQuvsjr085esViNmiVjmfjrOoNMiq&#10;lP9bVL8AAAD//wMAUEsBAi0AFAAGAAgAAAAhALaDOJL+AAAA4QEAABMAAAAAAAAAAAAAAAAAAAAA&#10;AFtDb250ZW50X1R5cGVzXS54bWxQSwECLQAUAAYACAAAACEAOP0h/9YAAACUAQAACwAAAAAAAAAA&#10;AAAAAAAvAQAAX3JlbHMvLnJlbHNQSwECLQAUAAYACAAAACEAIRn2cKgCAACnBQAADgAAAAAAAAAA&#10;AAAAAAAuAgAAZHJzL2Uyb0RvYy54bWxQSwECLQAUAAYACAAAACEAnY4X8+AAAAANAQAADwAAAAAA&#10;AAAAAAAAAAACBQAAZHJzL2Rvd25yZXYueG1sUEsFBgAAAAAEAAQA8wAAAA8GAAAAAA==&#10;" fillcolor="#266" stroked="f" strokeweight="2pt">
                <v:textbox>
                  <w:txbxContent>
                    <w:p w:rsidR="009F1B9A" w:rsidRPr="00BF5CA5" w:rsidRDefault="009F1B9A" w:rsidP="003E6525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Power Lines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7717" w:rsidRPr="00FC077E">
        <w:rPr>
          <w:rFonts w:ascii="Arial" w:hAnsi="Arial" w:cs="Arial"/>
          <w:b/>
          <w:color w:val="226666"/>
          <w:sz w:val="32"/>
          <w:szCs w:val="30"/>
        </w:rPr>
        <w:t xml:space="preserve">What are </w:t>
      </w:r>
      <w:r w:rsidR="004E0238" w:rsidRPr="00FC077E">
        <w:rPr>
          <w:rFonts w:ascii="Arial" w:hAnsi="Arial" w:cs="Arial"/>
          <w:b/>
          <w:color w:val="226666"/>
          <w:sz w:val="32"/>
          <w:szCs w:val="30"/>
        </w:rPr>
        <w:t>power lines</w:t>
      </w:r>
      <w:r w:rsidR="004224CE" w:rsidRPr="00FC077E">
        <w:rPr>
          <w:rFonts w:ascii="Arial" w:hAnsi="Arial" w:cs="Arial"/>
          <w:b/>
          <w:color w:val="226666"/>
          <w:sz w:val="32"/>
          <w:szCs w:val="30"/>
        </w:rPr>
        <w:t xml:space="preserve"> and EMFs</w:t>
      </w:r>
      <w:r w:rsidR="00567717" w:rsidRPr="00FC077E">
        <w:rPr>
          <w:rFonts w:ascii="Arial" w:hAnsi="Arial" w:cs="Arial"/>
          <w:b/>
          <w:color w:val="226666"/>
          <w:sz w:val="32"/>
          <w:szCs w:val="30"/>
        </w:rPr>
        <w:t>?</w:t>
      </w:r>
    </w:p>
    <w:p w:rsidR="00567717" w:rsidRPr="004256AE" w:rsidRDefault="004224CE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Power lines carry electricity over long distances. </w:t>
      </w:r>
      <w:r w:rsidR="00567717" w:rsidRPr="004256AE">
        <w:rPr>
          <w:rFonts w:ascii="Arial" w:hAnsi="Arial" w:cs="Arial"/>
          <w:sz w:val="24"/>
          <w:szCs w:val="24"/>
        </w:rPr>
        <w:t xml:space="preserve">Electromagnetic fields (EMFs) are a combination of electric and magnetic fields created </w:t>
      </w:r>
      <w:r w:rsidR="002855A3" w:rsidRPr="004256AE">
        <w:rPr>
          <w:rFonts w:ascii="Arial" w:hAnsi="Arial" w:cs="Arial"/>
          <w:sz w:val="24"/>
          <w:szCs w:val="24"/>
        </w:rPr>
        <w:t>from</w:t>
      </w:r>
      <w:r w:rsidR="00567717" w:rsidRPr="004256AE">
        <w:rPr>
          <w:rFonts w:ascii="Arial" w:hAnsi="Arial" w:cs="Arial"/>
          <w:sz w:val="24"/>
          <w:szCs w:val="24"/>
        </w:rPr>
        <w:t xml:space="preserve"> flowing electricity. </w:t>
      </w:r>
    </w:p>
    <w:p w:rsidR="00567717" w:rsidRPr="004256AE" w:rsidRDefault="00567717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567717" w:rsidRPr="00FC077E" w:rsidRDefault="0052041B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FC077E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598800" behindDoc="0" locked="0" layoutInCell="1" allowOverlap="1" wp14:anchorId="6BC3B4D2" wp14:editId="4DFCDB4B">
            <wp:simplePos x="0" y="0"/>
            <wp:positionH relativeFrom="column">
              <wp:posOffset>-411480</wp:posOffset>
            </wp:positionH>
            <wp:positionV relativeFrom="paragraph">
              <wp:posOffset>194310</wp:posOffset>
            </wp:positionV>
            <wp:extent cx="685800" cy="6858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717" w:rsidRPr="00FC077E">
        <w:rPr>
          <w:rFonts w:ascii="Arial" w:hAnsi="Arial" w:cs="Arial"/>
          <w:b/>
          <w:color w:val="226666"/>
          <w:sz w:val="32"/>
          <w:szCs w:val="30"/>
        </w:rPr>
        <w:t>Am I exposed to EMFs from power lines?</w:t>
      </w:r>
    </w:p>
    <w:p w:rsidR="00567717" w:rsidRPr="004256AE" w:rsidRDefault="00677EA5" w:rsidP="00FC077E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Electric fields are blocked by trees or buildings. Magnetic fields are difficult to block</w:t>
      </w:r>
      <w:r w:rsidR="00FC33B8" w:rsidRPr="004256AE">
        <w:rPr>
          <w:rFonts w:ascii="Arial" w:hAnsi="Arial" w:cs="Arial"/>
          <w:sz w:val="24"/>
          <w:szCs w:val="24"/>
        </w:rPr>
        <w:t xml:space="preserve"> but</w:t>
      </w:r>
      <w:r w:rsidR="00E2700F" w:rsidRPr="004256AE">
        <w:rPr>
          <w:rFonts w:ascii="Arial" w:hAnsi="Arial" w:cs="Arial"/>
          <w:sz w:val="24"/>
          <w:szCs w:val="24"/>
        </w:rPr>
        <w:t xml:space="preserve"> </w:t>
      </w:r>
      <w:r w:rsidR="00EC3629" w:rsidRPr="004256AE">
        <w:rPr>
          <w:rFonts w:ascii="Arial" w:hAnsi="Arial" w:cs="Arial"/>
          <w:sz w:val="24"/>
          <w:szCs w:val="24"/>
        </w:rPr>
        <w:t>decrease with distance</w:t>
      </w:r>
      <w:r w:rsidR="00FC33B8" w:rsidRPr="004256AE">
        <w:rPr>
          <w:rFonts w:ascii="Arial" w:hAnsi="Arial" w:cs="Arial"/>
          <w:sz w:val="24"/>
          <w:szCs w:val="24"/>
        </w:rPr>
        <w:t>.</w:t>
      </w:r>
      <w:r w:rsidR="00EC3629" w:rsidRPr="004256AE">
        <w:rPr>
          <w:rFonts w:ascii="Arial" w:hAnsi="Arial" w:cs="Arial"/>
          <w:sz w:val="24"/>
          <w:szCs w:val="24"/>
        </w:rPr>
        <w:t xml:space="preserve"> </w:t>
      </w:r>
      <w:r w:rsidR="00FC33B8" w:rsidRPr="004256AE">
        <w:rPr>
          <w:rFonts w:ascii="Arial" w:hAnsi="Arial" w:cs="Arial"/>
          <w:sz w:val="24"/>
          <w:szCs w:val="24"/>
        </w:rPr>
        <w:t>They</w:t>
      </w:r>
      <w:r w:rsidR="00EC3629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are undetectable at about 300 feet away from power lines. </w:t>
      </w:r>
      <w:r w:rsidR="00E2700F" w:rsidRPr="004256AE">
        <w:rPr>
          <w:rFonts w:ascii="Arial" w:hAnsi="Arial" w:cs="Arial"/>
          <w:sz w:val="24"/>
          <w:szCs w:val="24"/>
        </w:rPr>
        <w:t>L</w:t>
      </w:r>
      <w:r w:rsidR="004E0238" w:rsidRPr="004256AE">
        <w:rPr>
          <w:rFonts w:ascii="Arial" w:hAnsi="Arial" w:cs="Arial"/>
          <w:sz w:val="24"/>
          <w:szCs w:val="24"/>
        </w:rPr>
        <w:t xml:space="preserve">ocal </w:t>
      </w:r>
      <w:r w:rsidR="00567717" w:rsidRPr="004256AE">
        <w:rPr>
          <w:rFonts w:ascii="Arial" w:hAnsi="Arial" w:cs="Arial"/>
          <w:sz w:val="24"/>
          <w:szCs w:val="24"/>
        </w:rPr>
        <w:t xml:space="preserve">distribution lines </w:t>
      </w:r>
      <w:r w:rsidR="00E2700F" w:rsidRPr="004256AE">
        <w:rPr>
          <w:rFonts w:ascii="Arial" w:hAnsi="Arial" w:cs="Arial"/>
          <w:sz w:val="24"/>
          <w:szCs w:val="24"/>
        </w:rPr>
        <w:t>(</w:t>
      </w:r>
      <w:r w:rsidR="00567717" w:rsidRPr="004256AE">
        <w:rPr>
          <w:rFonts w:ascii="Arial" w:hAnsi="Arial" w:cs="Arial"/>
          <w:sz w:val="24"/>
          <w:szCs w:val="24"/>
        </w:rPr>
        <w:t>on wooden poles in the street</w:t>
      </w:r>
      <w:r w:rsidR="00E2700F" w:rsidRPr="004256AE">
        <w:rPr>
          <w:rFonts w:ascii="Arial" w:hAnsi="Arial" w:cs="Arial"/>
          <w:sz w:val="24"/>
          <w:szCs w:val="24"/>
        </w:rPr>
        <w:t>)</w:t>
      </w:r>
      <w:r w:rsidR="00567717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 xml:space="preserve">create much lower EMF levels than </w:t>
      </w:r>
      <w:r w:rsidR="00202C9A" w:rsidRPr="004256AE">
        <w:rPr>
          <w:rFonts w:ascii="Arial" w:hAnsi="Arial" w:cs="Arial"/>
          <w:sz w:val="24"/>
          <w:szCs w:val="24"/>
        </w:rPr>
        <w:t>high</w:t>
      </w:r>
      <w:r w:rsidR="00FC33B8" w:rsidRPr="004256AE">
        <w:rPr>
          <w:rFonts w:ascii="Arial" w:hAnsi="Arial" w:cs="Arial"/>
          <w:sz w:val="24"/>
          <w:szCs w:val="24"/>
        </w:rPr>
        <w:t>-voltage</w:t>
      </w:r>
      <w:r w:rsidR="004E14C1" w:rsidRPr="004256AE">
        <w:rPr>
          <w:rFonts w:ascii="Arial" w:hAnsi="Arial" w:cs="Arial"/>
          <w:sz w:val="24"/>
          <w:szCs w:val="24"/>
        </w:rPr>
        <w:t xml:space="preserve"> </w:t>
      </w:r>
      <w:r w:rsidR="00C42C89" w:rsidRPr="004256AE">
        <w:rPr>
          <w:rFonts w:ascii="Arial" w:hAnsi="Arial" w:cs="Arial"/>
          <w:sz w:val="24"/>
          <w:szCs w:val="24"/>
        </w:rPr>
        <w:t xml:space="preserve">transmission </w:t>
      </w:r>
      <w:r w:rsidRPr="004256AE">
        <w:rPr>
          <w:rFonts w:ascii="Arial" w:hAnsi="Arial" w:cs="Arial"/>
          <w:sz w:val="24"/>
          <w:szCs w:val="24"/>
        </w:rPr>
        <w:t>lines</w:t>
      </w:r>
      <w:r w:rsidR="00FC33B8" w:rsidRPr="004256AE">
        <w:rPr>
          <w:rFonts w:ascii="Arial" w:hAnsi="Arial" w:cs="Arial"/>
          <w:sz w:val="24"/>
          <w:szCs w:val="24"/>
        </w:rPr>
        <w:t xml:space="preserve"> (on steel towers)</w:t>
      </w:r>
      <w:r w:rsidRPr="004256AE">
        <w:rPr>
          <w:rFonts w:ascii="Arial" w:hAnsi="Arial" w:cs="Arial"/>
          <w:sz w:val="24"/>
          <w:szCs w:val="24"/>
        </w:rPr>
        <w:t>.</w:t>
      </w:r>
    </w:p>
    <w:p w:rsidR="00567717" w:rsidRPr="004256AE" w:rsidRDefault="00567717" w:rsidP="00FC077E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567717" w:rsidRPr="00FC077E" w:rsidRDefault="0052041B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FC077E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596752" behindDoc="0" locked="0" layoutInCell="1" allowOverlap="1" wp14:anchorId="7875A196" wp14:editId="53C4F36C">
            <wp:simplePos x="0" y="0"/>
            <wp:positionH relativeFrom="column">
              <wp:posOffset>-411480</wp:posOffset>
            </wp:positionH>
            <wp:positionV relativeFrom="paragraph">
              <wp:posOffset>259715</wp:posOffset>
            </wp:positionV>
            <wp:extent cx="685800" cy="6858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EF" w:rsidRPr="00FC077E">
        <w:rPr>
          <w:rFonts w:ascii="Arial" w:hAnsi="Arial" w:cs="Arial"/>
          <w:b/>
          <w:noProof/>
          <w:color w:val="226666"/>
          <w:sz w:val="32"/>
          <w:szCs w:val="30"/>
        </w:rPr>
        <w:t>Can</w:t>
      </w:r>
      <w:r w:rsidR="004E0238" w:rsidRPr="00FC077E">
        <w:rPr>
          <w:rFonts w:ascii="Arial" w:hAnsi="Arial" w:cs="Arial"/>
          <w:b/>
          <w:color w:val="226666"/>
          <w:sz w:val="32"/>
          <w:szCs w:val="30"/>
        </w:rPr>
        <w:t xml:space="preserve"> </w:t>
      </w:r>
      <w:r w:rsidR="00F127EF" w:rsidRPr="00FC077E">
        <w:rPr>
          <w:rFonts w:ascii="Arial" w:hAnsi="Arial" w:cs="Arial"/>
          <w:b/>
          <w:color w:val="226666"/>
          <w:sz w:val="32"/>
          <w:szCs w:val="30"/>
        </w:rPr>
        <w:t>EMFs</w:t>
      </w:r>
      <w:r w:rsidR="00567717" w:rsidRPr="00FC077E">
        <w:rPr>
          <w:rFonts w:ascii="Arial" w:hAnsi="Arial" w:cs="Arial"/>
          <w:b/>
          <w:color w:val="226666"/>
          <w:sz w:val="32"/>
          <w:szCs w:val="30"/>
        </w:rPr>
        <w:t xml:space="preserve"> affect </w:t>
      </w:r>
      <w:r w:rsidR="00235CD7" w:rsidRPr="00FC077E">
        <w:rPr>
          <w:rFonts w:ascii="Arial" w:hAnsi="Arial" w:cs="Arial"/>
          <w:b/>
          <w:color w:val="226666"/>
          <w:sz w:val="32"/>
          <w:szCs w:val="30"/>
        </w:rPr>
        <w:t xml:space="preserve">my </w:t>
      </w:r>
      <w:r w:rsidR="00567717" w:rsidRPr="00FC077E">
        <w:rPr>
          <w:rFonts w:ascii="Arial" w:hAnsi="Arial" w:cs="Arial"/>
          <w:b/>
          <w:color w:val="226666"/>
          <w:sz w:val="32"/>
          <w:szCs w:val="30"/>
        </w:rPr>
        <w:t>health?</w:t>
      </w:r>
    </w:p>
    <w:p w:rsidR="00567717" w:rsidRPr="004256AE" w:rsidRDefault="00622A79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Decades of studies on EMFs have given mixed results</w:t>
      </w:r>
      <w:r w:rsidR="005E472E" w:rsidRPr="004256AE">
        <w:rPr>
          <w:rFonts w:ascii="Arial" w:hAnsi="Arial" w:cs="Arial"/>
          <w:sz w:val="24"/>
          <w:szCs w:val="24"/>
        </w:rPr>
        <w:t>. One</w:t>
      </w:r>
      <w:r w:rsidR="009F1B9A">
        <w:rPr>
          <w:rFonts w:ascii="Arial" w:hAnsi="Arial" w:cs="Arial"/>
          <w:sz w:val="24"/>
          <w:szCs w:val="24"/>
        </w:rPr>
        <w:t xml:space="preserve"> 1979</w:t>
      </w:r>
      <w:r w:rsidR="005E472E" w:rsidRPr="004256AE">
        <w:rPr>
          <w:rFonts w:ascii="Arial" w:hAnsi="Arial" w:cs="Arial"/>
          <w:sz w:val="24"/>
          <w:szCs w:val="24"/>
        </w:rPr>
        <w:t xml:space="preserve"> study found a possible link between living near power lines and childhood leukemia. </w:t>
      </w:r>
      <w:r w:rsidR="007F217E" w:rsidRPr="004256AE">
        <w:rPr>
          <w:rFonts w:ascii="Arial" w:hAnsi="Arial" w:cs="Arial"/>
          <w:sz w:val="24"/>
          <w:szCs w:val="24"/>
        </w:rPr>
        <w:t>Other</w:t>
      </w:r>
      <w:r w:rsidR="005E472E" w:rsidRPr="004256AE">
        <w:rPr>
          <w:rFonts w:ascii="Arial" w:hAnsi="Arial" w:cs="Arial"/>
          <w:sz w:val="24"/>
          <w:szCs w:val="24"/>
        </w:rPr>
        <w:t xml:space="preserve"> studies </w:t>
      </w:r>
      <w:r w:rsidR="00B2681E" w:rsidRPr="004256AE">
        <w:rPr>
          <w:rFonts w:ascii="Arial" w:hAnsi="Arial" w:cs="Arial"/>
          <w:sz w:val="24"/>
          <w:szCs w:val="24"/>
        </w:rPr>
        <w:t>didn’t</w:t>
      </w:r>
      <w:r w:rsidR="009C3E49">
        <w:rPr>
          <w:rFonts w:ascii="Arial" w:hAnsi="Arial" w:cs="Arial"/>
          <w:sz w:val="24"/>
          <w:szCs w:val="24"/>
        </w:rPr>
        <w:t xml:space="preserve"> support that finding. There isn’t </w:t>
      </w:r>
      <w:r w:rsidR="005E472E" w:rsidRPr="004256AE">
        <w:rPr>
          <w:rFonts w:ascii="Arial" w:hAnsi="Arial" w:cs="Arial"/>
          <w:sz w:val="24"/>
          <w:szCs w:val="24"/>
        </w:rPr>
        <w:t>reliable evidence for other health effects.</w:t>
      </w:r>
    </w:p>
    <w:p w:rsidR="00567717" w:rsidRPr="004256AE" w:rsidRDefault="00567717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567717" w:rsidRPr="00FC077E" w:rsidRDefault="00A243DF" w:rsidP="00FC077E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FC077E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4171" behindDoc="0" locked="0" layoutInCell="1" allowOverlap="1" wp14:anchorId="45BB60DB" wp14:editId="407F9D9B">
            <wp:simplePos x="0" y="0"/>
            <wp:positionH relativeFrom="column">
              <wp:posOffset>-411480</wp:posOffset>
            </wp:positionH>
            <wp:positionV relativeFrom="paragraph">
              <wp:posOffset>227330</wp:posOffset>
            </wp:positionV>
            <wp:extent cx="685800" cy="6858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717" w:rsidRPr="00FC077E">
        <w:rPr>
          <w:rFonts w:ascii="Arial" w:hAnsi="Arial" w:cs="Arial"/>
          <w:b/>
          <w:color w:val="226666"/>
          <w:sz w:val="32"/>
          <w:szCs w:val="30"/>
        </w:rPr>
        <w:t>What can I do?</w:t>
      </w:r>
    </w:p>
    <w:p w:rsidR="001527B2" w:rsidRPr="004256AE" w:rsidRDefault="00A47696" w:rsidP="00FC077E">
      <w:pPr>
        <w:pStyle w:val="ListParagraph"/>
        <w:numPr>
          <w:ilvl w:val="0"/>
          <w:numId w:val="11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Locate the nearest </w:t>
      </w:r>
      <w:r w:rsidR="00FC33B8" w:rsidRPr="004256AE">
        <w:rPr>
          <w:rFonts w:ascii="Arial" w:hAnsi="Arial" w:cs="Arial"/>
          <w:sz w:val="24"/>
          <w:szCs w:val="24"/>
        </w:rPr>
        <w:t xml:space="preserve">high-voltage </w:t>
      </w:r>
      <w:r w:rsidR="00C42C89" w:rsidRPr="004256AE">
        <w:rPr>
          <w:rFonts w:ascii="Arial" w:hAnsi="Arial" w:cs="Arial"/>
          <w:sz w:val="24"/>
          <w:szCs w:val="24"/>
        </w:rPr>
        <w:t xml:space="preserve">transmission </w:t>
      </w:r>
      <w:r w:rsidRPr="004256AE">
        <w:rPr>
          <w:rFonts w:ascii="Arial" w:hAnsi="Arial" w:cs="Arial"/>
          <w:sz w:val="24"/>
          <w:szCs w:val="24"/>
        </w:rPr>
        <w:t xml:space="preserve">line. </w:t>
      </w:r>
    </w:p>
    <w:p w:rsidR="001527B2" w:rsidRPr="004256AE" w:rsidRDefault="00A47696" w:rsidP="001E7E51">
      <w:pPr>
        <w:pStyle w:val="ListParagraph"/>
        <w:numPr>
          <w:ilvl w:val="2"/>
          <w:numId w:val="11"/>
        </w:numPr>
        <w:tabs>
          <w:tab w:val="left" w:pos="360"/>
          <w:tab w:val="left" w:pos="630"/>
          <w:tab w:val="left" w:pos="1080"/>
          <w:tab w:val="left" w:pos="1530"/>
          <w:tab w:val="left" w:pos="1890"/>
          <w:tab w:val="left" w:pos="2070"/>
          <w:tab w:val="left" w:pos="2250"/>
          <w:tab w:val="left" w:pos="5760"/>
        </w:tabs>
        <w:spacing w:after="0" w:line="312" w:lineRule="auto"/>
        <w:ind w:left="1440" w:hanging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If it is more than 300 feet away, </w:t>
      </w:r>
      <w:r w:rsidR="00003224" w:rsidRPr="004256AE">
        <w:rPr>
          <w:rFonts w:ascii="Arial" w:hAnsi="Arial" w:cs="Arial"/>
          <w:sz w:val="24"/>
          <w:szCs w:val="24"/>
        </w:rPr>
        <w:t>exposure is unlikely</w:t>
      </w:r>
      <w:r w:rsidRPr="004256AE">
        <w:rPr>
          <w:rFonts w:ascii="Arial" w:hAnsi="Arial" w:cs="Arial"/>
          <w:sz w:val="24"/>
          <w:szCs w:val="24"/>
        </w:rPr>
        <w:t xml:space="preserve">. </w:t>
      </w:r>
    </w:p>
    <w:p w:rsidR="00DD3C2E" w:rsidRPr="004256AE" w:rsidRDefault="00935C1E" w:rsidP="001E7E51">
      <w:pPr>
        <w:pStyle w:val="ListParagraph"/>
        <w:numPr>
          <w:ilvl w:val="2"/>
          <w:numId w:val="11"/>
        </w:numPr>
        <w:tabs>
          <w:tab w:val="left" w:pos="360"/>
          <w:tab w:val="left" w:pos="630"/>
          <w:tab w:val="left" w:pos="1080"/>
          <w:tab w:val="left" w:pos="1530"/>
          <w:tab w:val="left" w:pos="1890"/>
          <w:tab w:val="left" w:pos="2070"/>
          <w:tab w:val="left" w:pos="2250"/>
          <w:tab w:val="left" w:pos="5760"/>
        </w:tabs>
        <w:spacing w:after="0" w:line="312" w:lineRule="auto"/>
        <w:ind w:left="144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it is less than 300 feet away</w:t>
      </w:r>
      <w:r w:rsidR="00A47696" w:rsidRPr="004256AE">
        <w:rPr>
          <w:rFonts w:ascii="Arial" w:hAnsi="Arial" w:cs="Arial"/>
          <w:sz w:val="24"/>
          <w:szCs w:val="24"/>
        </w:rPr>
        <w:t>, EMF levels may be elevated but are not necessarily harmful.</w:t>
      </w:r>
      <w:r w:rsidR="001527B2" w:rsidRPr="004256AE">
        <w:rPr>
          <w:rFonts w:ascii="Arial" w:hAnsi="Arial" w:cs="Arial"/>
          <w:sz w:val="24"/>
          <w:szCs w:val="24"/>
        </w:rPr>
        <w:t xml:space="preserve"> </w:t>
      </w:r>
    </w:p>
    <w:p w:rsidR="009F1B9A" w:rsidRPr="004256AE" w:rsidRDefault="009C3E49" w:rsidP="009F1B9A">
      <w:pPr>
        <w:pStyle w:val="ListParagraph"/>
        <w:numPr>
          <w:ilvl w:val="0"/>
          <w:numId w:val="11"/>
        </w:numPr>
        <w:tabs>
          <w:tab w:val="left" w:pos="360"/>
          <w:tab w:val="left" w:pos="630"/>
          <w:tab w:val="left" w:pos="720"/>
          <w:tab w:val="left" w:pos="1080"/>
          <w:tab w:val="left" w:pos="1350"/>
          <w:tab w:val="left" w:pos="153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EMF measurements </w:t>
      </w:r>
      <w:r w:rsidR="0052748B">
        <w:rPr>
          <w:rFonts w:ascii="Arial" w:hAnsi="Arial" w:cs="Arial"/>
          <w:sz w:val="24"/>
          <w:szCs w:val="24"/>
        </w:rPr>
        <w:t>using</w:t>
      </w:r>
      <w:r w:rsidR="009F1B9A" w:rsidRPr="004256AE">
        <w:rPr>
          <w:rFonts w:ascii="Arial" w:hAnsi="Arial" w:cs="Arial"/>
          <w:sz w:val="24"/>
          <w:szCs w:val="24"/>
        </w:rPr>
        <w:t xml:space="preserve"> an EMF detection meter or </w:t>
      </w:r>
      <w:r w:rsidR="0052748B">
        <w:rPr>
          <w:rFonts w:ascii="Arial" w:hAnsi="Arial" w:cs="Arial"/>
          <w:sz w:val="24"/>
          <w:szCs w:val="24"/>
        </w:rPr>
        <w:t xml:space="preserve">from </w:t>
      </w:r>
      <w:r w:rsidR="002E2E00">
        <w:rPr>
          <w:rFonts w:ascii="Arial" w:hAnsi="Arial" w:cs="Arial"/>
          <w:sz w:val="24"/>
          <w:szCs w:val="24"/>
        </w:rPr>
        <w:t>the</w:t>
      </w:r>
      <w:r w:rsidR="0052748B">
        <w:rPr>
          <w:rFonts w:ascii="Arial" w:hAnsi="Arial" w:cs="Arial"/>
          <w:sz w:val="24"/>
          <w:szCs w:val="24"/>
        </w:rPr>
        <w:t xml:space="preserve"> local </w:t>
      </w:r>
      <w:r w:rsidR="009F1B9A" w:rsidRPr="004256AE">
        <w:rPr>
          <w:rFonts w:ascii="Arial" w:hAnsi="Arial" w:cs="Arial"/>
          <w:sz w:val="24"/>
          <w:szCs w:val="24"/>
        </w:rPr>
        <w:t>power company.</w:t>
      </w:r>
    </w:p>
    <w:p w:rsidR="001527B2" w:rsidRPr="004256AE" w:rsidRDefault="009F1B9A" w:rsidP="009F1B9A">
      <w:pPr>
        <w:pStyle w:val="ListParagraph"/>
        <w:numPr>
          <w:ilvl w:val="0"/>
          <w:numId w:val="11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89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DD3C2E" w:rsidRPr="004256AE">
        <w:rPr>
          <w:rFonts w:ascii="Arial" w:hAnsi="Arial" w:cs="Arial"/>
          <w:sz w:val="24"/>
          <w:szCs w:val="24"/>
        </w:rPr>
        <w:t xml:space="preserve">Some pesticides may be sprayed occasionally underneath transmission lines to control vegetation. </w:t>
      </w:r>
      <w:r w:rsidR="007468F7" w:rsidRPr="004256AE">
        <w:rPr>
          <w:rFonts w:ascii="Arial" w:hAnsi="Arial" w:cs="Arial"/>
          <w:sz w:val="24"/>
          <w:szCs w:val="24"/>
        </w:rPr>
        <w:t xml:space="preserve">If you are concerned, </w:t>
      </w:r>
      <w:r w:rsidR="004D0C53" w:rsidRPr="004256AE">
        <w:rPr>
          <w:rFonts w:ascii="Arial" w:hAnsi="Arial" w:cs="Arial"/>
          <w:sz w:val="24"/>
          <w:szCs w:val="24"/>
        </w:rPr>
        <w:t xml:space="preserve">call </w:t>
      </w:r>
      <w:r w:rsidR="002E2E00">
        <w:rPr>
          <w:rFonts w:ascii="Arial" w:hAnsi="Arial" w:cs="Arial"/>
          <w:sz w:val="24"/>
          <w:szCs w:val="24"/>
        </w:rPr>
        <w:t>the</w:t>
      </w:r>
      <w:r w:rsidR="004D0C53" w:rsidRPr="004256AE">
        <w:rPr>
          <w:rFonts w:ascii="Arial" w:hAnsi="Arial" w:cs="Arial"/>
          <w:sz w:val="24"/>
          <w:szCs w:val="24"/>
        </w:rPr>
        <w:t xml:space="preserve"> local Board of Health</w:t>
      </w:r>
      <w:r>
        <w:rPr>
          <w:rFonts w:ascii="Arial" w:hAnsi="Arial" w:cs="Arial"/>
          <w:sz w:val="24"/>
          <w:szCs w:val="24"/>
        </w:rPr>
        <w:t xml:space="preserve"> or </w:t>
      </w:r>
      <w:proofErr w:type="gramStart"/>
      <w:r w:rsidR="009C3E49">
        <w:rPr>
          <w:rFonts w:ascii="Arial" w:hAnsi="Arial" w:cs="Arial"/>
          <w:sz w:val="24"/>
          <w:szCs w:val="24"/>
        </w:rPr>
        <w:t>power</w:t>
      </w:r>
      <w:r>
        <w:rPr>
          <w:rFonts w:ascii="Arial" w:hAnsi="Arial" w:cs="Arial"/>
          <w:sz w:val="24"/>
          <w:szCs w:val="24"/>
        </w:rPr>
        <w:t xml:space="preserve"> company</w:t>
      </w:r>
      <w:proofErr w:type="gramEnd"/>
      <w:r w:rsidR="004D0C53" w:rsidRPr="004256AE">
        <w:rPr>
          <w:rFonts w:ascii="Arial" w:hAnsi="Arial" w:cs="Arial"/>
          <w:sz w:val="24"/>
          <w:szCs w:val="24"/>
        </w:rPr>
        <w:t xml:space="preserve"> and </w:t>
      </w:r>
      <w:r w:rsidR="007468F7" w:rsidRPr="004256AE">
        <w:rPr>
          <w:rFonts w:ascii="Arial" w:hAnsi="Arial" w:cs="Arial"/>
          <w:sz w:val="24"/>
          <w:szCs w:val="24"/>
        </w:rPr>
        <w:t xml:space="preserve">test </w:t>
      </w:r>
      <w:r w:rsidR="00BF0DE2">
        <w:rPr>
          <w:rFonts w:ascii="Arial" w:hAnsi="Arial" w:cs="Arial"/>
          <w:sz w:val="24"/>
          <w:szCs w:val="24"/>
        </w:rPr>
        <w:t>the</w:t>
      </w:r>
      <w:r w:rsidR="007468F7" w:rsidRPr="004256AE">
        <w:rPr>
          <w:rFonts w:ascii="Arial" w:hAnsi="Arial" w:cs="Arial"/>
          <w:sz w:val="24"/>
          <w:szCs w:val="24"/>
        </w:rPr>
        <w:t xml:space="preserve"> soil before planting </w:t>
      </w:r>
      <w:r w:rsidR="004D0C53" w:rsidRPr="004256AE">
        <w:rPr>
          <w:rFonts w:ascii="Arial" w:hAnsi="Arial" w:cs="Arial"/>
          <w:sz w:val="24"/>
          <w:szCs w:val="24"/>
        </w:rPr>
        <w:t>edible gardens</w:t>
      </w:r>
      <w:r w:rsidR="007468F7" w:rsidRPr="004256AE">
        <w:rPr>
          <w:rFonts w:ascii="Arial" w:hAnsi="Arial" w:cs="Arial"/>
          <w:sz w:val="24"/>
          <w:szCs w:val="24"/>
        </w:rPr>
        <w:t>.</w:t>
      </w:r>
    </w:p>
    <w:p w:rsidR="00F67B81" w:rsidRPr="004256AE" w:rsidRDefault="00F03E2D" w:rsidP="009F1B9A">
      <w:pPr>
        <w:pStyle w:val="ListParagraph"/>
        <w:numPr>
          <w:ilvl w:val="0"/>
          <w:numId w:val="11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89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B</w:t>
      </w:r>
      <w:r w:rsidR="002A7966" w:rsidRPr="004256AE">
        <w:rPr>
          <w:rFonts w:ascii="Arial" w:hAnsi="Arial" w:cs="Arial"/>
          <w:sz w:val="24"/>
          <w:szCs w:val="24"/>
        </w:rPr>
        <w:t>e careful</w:t>
      </w:r>
      <w:r w:rsidR="00F67B81" w:rsidRPr="004256AE">
        <w:rPr>
          <w:rFonts w:ascii="Arial" w:hAnsi="Arial" w:cs="Arial"/>
          <w:sz w:val="24"/>
          <w:szCs w:val="24"/>
        </w:rPr>
        <w:t xml:space="preserve"> work</w:t>
      </w:r>
      <w:r w:rsidR="0053019A" w:rsidRPr="004256AE">
        <w:rPr>
          <w:rFonts w:ascii="Arial" w:hAnsi="Arial" w:cs="Arial"/>
          <w:sz w:val="24"/>
          <w:szCs w:val="24"/>
        </w:rPr>
        <w:t>ing</w:t>
      </w:r>
      <w:r w:rsidR="00F67B81" w:rsidRPr="004256AE">
        <w:rPr>
          <w:rFonts w:ascii="Arial" w:hAnsi="Arial" w:cs="Arial"/>
          <w:sz w:val="24"/>
          <w:szCs w:val="24"/>
        </w:rPr>
        <w:t xml:space="preserve"> </w:t>
      </w:r>
      <w:r w:rsidR="0053019A" w:rsidRPr="004256AE">
        <w:rPr>
          <w:rFonts w:ascii="Arial" w:hAnsi="Arial" w:cs="Arial"/>
          <w:sz w:val="24"/>
          <w:szCs w:val="24"/>
        </w:rPr>
        <w:t>near</w:t>
      </w:r>
      <w:r w:rsidRPr="004256AE">
        <w:rPr>
          <w:rFonts w:ascii="Arial" w:hAnsi="Arial" w:cs="Arial"/>
          <w:sz w:val="24"/>
          <w:szCs w:val="24"/>
        </w:rPr>
        <w:t xml:space="preserve"> power lines </w:t>
      </w:r>
      <w:r w:rsidR="009F1B9A">
        <w:rPr>
          <w:rFonts w:ascii="Arial" w:hAnsi="Arial" w:cs="Arial"/>
          <w:sz w:val="24"/>
          <w:szCs w:val="24"/>
        </w:rPr>
        <w:t>to avoid risk of electric shock.</w:t>
      </w:r>
    </w:p>
    <w:p w:rsidR="004256AE" w:rsidRDefault="004256AE" w:rsidP="00FC077E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1170"/>
        <w:rPr>
          <w:rFonts w:ascii="Arial" w:hAnsi="Arial" w:cs="Arial"/>
          <w:b/>
          <w:color w:val="226666"/>
          <w:sz w:val="30"/>
          <w:szCs w:val="30"/>
        </w:rPr>
      </w:pPr>
    </w:p>
    <w:p w:rsidR="003D0A85" w:rsidRPr="004256AE" w:rsidRDefault="00A243DF" w:rsidP="009F1B9A">
      <w:pPr>
        <w:tabs>
          <w:tab w:val="left" w:pos="360"/>
          <w:tab w:val="left" w:pos="630"/>
          <w:tab w:val="left" w:pos="1530"/>
          <w:tab w:val="left" w:pos="5760"/>
          <w:tab w:val="left" w:pos="9270"/>
        </w:tabs>
        <w:spacing w:after="0" w:line="312" w:lineRule="auto"/>
        <w:ind w:firstLine="720"/>
        <w:rPr>
          <w:rFonts w:ascii="Arial" w:hAnsi="Arial" w:cs="Arial"/>
          <w:b/>
          <w:color w:val="226666"/>
          <w:sz w:val="30"/>
          <w:szCs w:val="30"/>
        </w:rPr>
      </w:pPr>
      <w:r>
        <w:rPr>
          <w:rFonts w:ascii="Arial" w:hAnsi="Arial" w:cs="Arial"/>
          <w:b/>
          <w:noProof/>
          <w:color w:val="226666"/>
          <w:sz w:val="30"/>
          <w:szCs w:val="30"/>
        </w:rPr>
        <w:drawing>
          <wp:anchor distT="0" distB="0" distL="114300" distR="114300" simplePos="0" relativeHeight="251621346" behindDoc="0" locked="0" layoutInCell="1" allowOverlap="1" wp14:anchorId="7ACE1A4C" wp14:editId="4FD3D164">
            <wp:simplePos x="0" y="0"/>
            <wp:positionH relativeFrom="column">
              <wp:posOffset>-411480</wp:posOffset>
            </wp:positionH>
            <wp:positionV relativeFrom="paragraph">
              <wp:posOffset>213360</wp:posOffset>
            </wp:positionV>
            <wp:extent cx="692270" cy="6858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85" w:rsidRPr="004256AE">
        <w:rPr>
          <w:rFonts w:ascii="Arial" w:hAnsi="Arial" w:cs="Arial"/>
          <w:b/>
          <w:color w:val="226666"/>
          <w:sz w:val="30"/>
          <w:szCs w:val="30"/>
        </w:rPr>
        <w:t>Where can I find more information?</w:t>
      </w:r>
    </w:p>
    <w:p w:rsidR="006476D1" w:rsidRPr="009F1B9A" w:rsidRDefault="009F1B9A" w:rsidP="009F1B9A">
      <w:pPr>
        <w:pStyle w:val="ListParagraph"/>
        <w:numPr>
          <w:ilvl w:val="0"/>
          <w:numId w:val="30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N</w:t>
      </w:r>
      <w:r w:rsidR="00935C1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ational 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I</w:t>
      </w:r>
      <w:r w:rsidR="00935C1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nstitute  of 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E</w:t>
      </w:r>
      <w:r w:rsidR="00935C1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nvironmental 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H</w:t>
      </w:r>
      <w:r w:rsidR="00935C1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ealth 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S</w:t>
      </w:r>
      <w:r w:rsidR="00935C1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ciences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:</w:t>
      </w:r>
      <w:r w:rsidR="00935C1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hyperlink r:id="rId64" w:history="1">
        <w:r w:rsidR="006476D1" w:rsidRPr="009F1B9A">
          <w:rPr>
            <w:rStyle w:val="Hyperlink"/>
            <w:rFonts w:ascii="Arial" w:hAnsi="Arial" w:cs="Arial"/>
            <w:sz w:val="24"/>
            <w:szCs w:val="24"/>
          </w:rPr>
          <w:t>https://www.niehs.nih.gov/health/topics/agents/emf/index.cfm</w:t>
        </w:r>
      </w:hyperlink>
      <w:r w:rsidR="006476D1" w:rsidRPr="009F1B9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</w:p>
    <w:p w:rsidR="006476D1" w:rsidRDefault="006476D1" w:rsidP="009F1B9A">
      <w:pPr>
        <w:pStyle w:val="ListParagraph"/>
        <w:numPr>
          <w:ilvl w:val="0"/>
          <w:numId w:val="30"/>
        </w:numPr>
        <w:tabs>
          <w:tab w:val="left" w:pos="360"/>
          <w:tab w:val="left" w:pos="630"/>
          <w:tab w:val="left" w:pos="1080"/>
          <w:tab w:val="left" w:pos="1350"/>
          <w:tab w:val="left" w:pos="1530"/>
          <w:tab w:val="left" w:pos="1890"/>
          <w:tab w:val="left" w:pos="2070"/>
          <w:tab w:val="left" w:pos="2160"/>
          <w:tab w:val="left" w:pos="2250"/>
          <w:tab w:val="left" w:pos="5760"/>
        </w:tabs>
        <w:spacing w:after="0" w:line="312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256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National Cancer Institute</w:t>
      </w:r>
      <w:r w:rsidR="009F1B9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: </w:t>
      </w:r>
      <w:hyperlink r:id="rId65" w:history="1">
        <w:r w:rsidRPr="009F1B9A">
          <w:rPr>
            <w:rStyle w:val="Hyperlink"/>
            <w:rFonts w:ascii="Arial" w:hAnsi="Arial" w:cs="Arial"/>
            <w:sz w:val="24"/>
            <w:szCs w:val="24"/>
          </w:rPr>
          <w:t>https://www.cancer.gov/about-cancer/causes-prevention/risk/radiation/electromagnetic-fields-fact-sheet</w:t>
        </w:r>
      </w:hyperlink>
      <w:r w:rsidRPr="009F1B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E2E00" w:rsidRDefault="002E2E00" w:rsidP="00AD572A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5B22F6" w:rsidRDefault="005B22F6" w:rsidP="00AD572A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5B22F6" w:rsidRDefault="005B22F6" w:rsidP="00AD572A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5B22F6" w:rsidRDefault="005B22F6" w:rsidP="00AD572A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bCs/>
          <w:color w:val="FFFFFF"/>
          <w:sz w:val="24"/>
          <w:szCs w:val="24"/>
        </w:rPr>
      </w:pPr>
    </w:p>
    <w:p w:rsidR="004936AE" w:rsidRPr="004256AE" w:rsidRDefault="00AD572A" w:rsidP="00AD572A">
      <w:pPr>
        <w:tabs>
          <w:tab w:val="left" w:pos="360"/>
          <w:tab w:val="left" w:pos="630"/>
          <w:tab w:val="left" w:pos="720"/>
          <w:tab w:val="left" w:pos="5760"/>
        </w:tabs>
        <w:spacing w:after="0" w:line="312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4256AE">
        <w:rPr>
          <w:rFonts w:ascii="Arial" w:hAnsi="Arial" w:cs="Arial"/>
          <w:b/>
          <w:noProof/>
          <w:color w:val="2266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14C5DE" wp14:editId="13F795A4">
                <wp:simplePos x="0" y="0"/>
                <wp:positionH relativeFrom="margin">
                  <wp:posOffset>-713105</wp:posOffset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AD572A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Hazardous Waste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42" style="position:absolute;margin-left:-56.15pt;margin-top:-43.2pt;width:580.3pt;height:38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mIqQIAAKcFAAAOAAAAZHJzL2Uyb0RvYy54bWysVEtv2zAMvg/YfxB0X5246SuoUwQtOgwo&#10;2qDt0LMiy7EBWdQkJU7260dKttt1xQ7DfJAl8ePHh0heXu1bzXbK+QZMwadHE86UkVA2ZlPw78+3&#10;X84580GYUmgwquAH5fnV4vOny87OVQ416FI5hiTGzztb8DoEO88yL2vVCn8EVhkUVuBaEfDoNlnp&#10;RIfsrc7yyeQ068CV1oFU3uPtTRLyReSvKiXDQ1V5FZguOPoW4uriuqY1W1yK+cYJWzeyd0P8gxet&#10;aAwaHaluRBBs65o/qNpGOvBQhSMJbQZV1UgVY8BoppN30TzVwqoYCybH2zFN/v/RyvvdyrGmLPjF&#10;CWdGtPhGj7A1pSrZI2ZPmI1WDGWYqM76OeKf7Mr1J49binpfuZb+GA/bx+QexuSqfWASL8+Oz/C9&#10;ZpxJlM3OZ6fHOZFmr9rW+fBVQctoU3BHbpAPMbFid+dDwg84suhBN+Vto3U8uM36Wju2E/jaeX6K&#10;X2/iN5g2BDZAaomRbjIKLwUUd+GgFeG0eVQVZghDyKMnsTbVaEdIqUyYJlEtSpXMn0zwG6xTNZNG&#10;DDcSEnOF9kfunmBAJpKBO3nZ40lVxdIelSd/cywpjxrRMpgwKreNAfcRgcaoessJPyQppYayFPbr&#10;faye6VghaygPWFIOUq95K28bfM874cNKOGwubEMcGOEBl0pDV3Dod5zV4H5+dE94rHmUctZhsxbc&#10;/9gKpzjT3wx2w8V0NqPujofZyVmOB/dWsn4rMdv2GrBCpjiarIxbwgc9bCsH7QvOlSVZRZEwEm0X&#10;XAY3HK5DGiI4maRaLiMMO9qKcGeerCRySjSV6vP+RTjbF3XAdriHobHF/F1ZJyxpGlhuA1RNrHlK&#10;dcpr/wQ4DWIt9ZOLxs3bc0S9ztfFLwAAAP//AwBQSwMEFAAGAAgAAAAhAJ2OF/PgAAAADQEAAA8A&#10;AABkcnMvZG93bnJldi54bWxMj0FPwzAMhe9I/IfISNy2JGUaVWk6TUjAaUIbSFyzxrQVjVM12Vb4&#10;9bgnuNl+T8/fKzeT78UZx9gFMqCXCgRSHVxHjYH3t6dFDiImS872gdDAN0bYVNdXpS1cuNAez4fU&#10;CA6hWFgDbUpDIWWsW/Q2LsOAxNpnGL1NvI6NdKO9cLjvZabUWnrbEX9o7YCPLdZfh5M3sG20D9nH&#10;y7Br1f6+ft09u5+QGXN7M20fQCSc0p8ZZnxGh4qZjuFELorewELr7I69POXrFYjZolY5n46zqDTI&#10;qpT/W1S/AAAA//8DAFBLAQItABQABgAIAAAAIQC2gziS/gAAAOEBAAATAAAAAAAAAAAAAAAAAAAA&#10;AABbQ29udGVudF9UeXBlc10ueG1sUEsBAi0AFAAGAAgAAAAhADj9If/WAAAAlAEAAAsAAAAAAAAA&#10;AAAAAAAALwEAAF9yZWxzLy5yZWxzUEsBAi0AFAAGAAgAAAAhAI7++YipAgAApwUAAA4AAAAAAAAA&#10;AAAAAAAALgIAAGRycy9lMm9Eb2MueG1sUEsBAi0AFAAGAAgAAAAhAJ2OF/PgAAAADQEAAA8AAAAA&#10;AAAAAAAAAAAAAwUAAGRycy9kb3ducmV2LnhtbFBLBQYAAAAABAAEAPMAAAAQBgAAAAA=&#10;" fillcolor="#266" stroked="f" strokeweight="2pt">
                <v:textbox>
                  <w:txbxContent>
                    <w:p w:rsidR="009F1B9A" w:rsidRPr="00BF5CA5" w:rsidRDefault="009F1B9A" w:rsidP="00AD572A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Hazardous Waste Sites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4936AE" w:rsidRPr="00114053" w:rsidRDefault="00D84737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11405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594703" behindDoc="0" locked="0" layoutInCell="1" allowOverlap="1" wp14:anchorId="1C346CB4" wp14:editId="223AEABE">
            <wp:simplePos x="0" y="0"/>
            <wp:positionH relativeFrom="column">
              <wp:posOffset>-411480</wp:posOffset>
            </wp:positionH>
            <wp:positionV relativeFrom="paragraph">
              <wp:posOffset>235585</wp:posOffset>
            </wp:positionV>
            <wp:extent cx="685800" cy="6858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AE" w:rsidRPr="00114053">
        <w:rPr>
          <w:rFonts w:ascii="Arial" w:hAnsi="Arial" w:cs="Arial"/>
          <w:b/>
          <w:noProof/>
          <w:color w:val="226666"/>
          <w:sz w:val="32"/>
          <w:szCs w:val="30"/>
        </w:rPr>
        <w:t>What is hazardous waste</w:t>
      </w:r>
      <w:r w:rsidR="004936AE" w:rsidRPr="00114053">
        <w:rPr>
          <w:rFonts w:ascii="Arial" w:hAnsi="Arial" w:cs="Arial"/>
          <w:b/>
          <w:color w:val="226666"/>
          <w:sz w:val="32"/>
          <w:szCs w:val="30"/>
        </w:rPr>
        <w:t>?</w:t>
      </w:r>
    </w:p>
    <w:p w:rsidR="004936AE" w:rsidRPr="004256AE" w:rsidRDefault="004936AE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Hazardous waste is waste </w:t>
      </w:r>
      <w:r w:rsidR="00DB7A76" w:rsidRPr="004256AE">
        <w:rPr>
          <w:rFonts w:ascii="Arial" w:hAnsi="Arial" w:cs="Arial"/>
          <w:sz w:val="24"/>
          <w:szCs w:val="24"/>
        </w:rPr>
        <w:t xml:space="preserve">that can harm </w:t>
      </w:r>
      <w:r w:rsidR="00FF6B42" w:rsidRPr="004256AE">
        <w:rPr>
          <w:rFonts w:ascii="Arial" w:hAnsi="Arial" w:cs="Arial"/>
          <w:sz w:val="24"/>
          <w:szCs w:val="24"/>
        </w:rPr>
        <w:t xml:space="preserve">human </w:t>
      </w:r>
      <w:r w:rsidR="00DB7A76" w:rsidRPr="004256AE">
        <w:rPr>
          <w:rFonts w:ascii="Arial" w:hAnsi="Arial" w:cs="Arial"/>
          <w:sz w:val="24"/>
          <w:szCs w:val="24"/>
        </w:rPr>
        <w:t>health and the environment</w:t>
      </w:r>
      <w:r w:rsidRPr="004256AE">
        <w:rPr>
          <w:rFonts w:ascii="Arial" w:hAnsi="Arial" w:cs="Arial"/>
          <w:sz w:val="24"/>
          <w:szCs w:val="24"/>
        </w:rPr>
        <w:t xml:space="preserve">. It can get into </w:t>
      </w:r>
      <w:r w:rsidR="00DB7A76" w:rsidRPr="004256AE">
        <w:rPr>
          <w:rFonts w:ascii="Arial" w:hAnsi="Arial" w:cs="Arial"/>
          <w:sz w:val="24"/>
          <w:szCs w:val="24"/>
        </w:rPr>
        <w:t>air, soil, or water</w:t>
      </w:r>
      <w:r w:rsidRPr="004256AE">
        <w:rPr>
          <w:rFonts w:ascii="Arial" w:hAnsi="Arial" w:cs="Arial"/>
          <w:sz w:val="24"/>
          <w:szCs w:val="24"/>
        </w:rPr>
        <w:t xml:space="preserve"> from </w:t>
      </w:r>
      <w:r w:rsidR="00DB7A76" w:rsidRPr="004256AE">
        <w:rPr>
          <w:rFonts w:ascii="Arial" w:hAnsi="Arial" w:cs="Arial"/>
          <w:sz w:val="24"/>
          <w:szCs w:val="24"/>
        </w:rPr>
        <w:t>manufacturing</w:t>
      </w:r>
      <w:r w:rsidR="00036F07" w:rsidRPr="004256AE">
        <w:rPr>
          <w:rFonts w:ascii="Arial" w:hAnsi="Arial" w:cs="Arial"/>
          <w:sz w:val="24"/>
          <w:szCs w:val="24"/>
        </w:rPr>
        <w:t xml:space="preserve"> processes</w:t>
      </w:r>
      <w:r w:rsidR="00DB7A76" w:rsidRPr="004256AE">
        <w:rPr>
          <w:rFonts w:ascii="Arial" w:hAnsi="Arial" w:cs="Arial"/>
          <w:sz w:val="24"/>
          <w:szCs w:val="24"/>
        </w:rPr>
        <w:t xml:space="preserve">, </w:t>
      </w:r>
      <w:r w:rsidRPr="004256AE">
        <w:rPr>
          <w:rFonts w:ascii="Arial" w:hAnsi="Arial" w:cs="Arial"/>
          <w:sz w:val="24"/>
          <w:szCs w:val="24"/>
        </w:rPr>
        <w:t xml:space="preserve">poorly designed landfills, spills, </w:t>
      </w:r>
      <w:r w:rsidR="00EB60F2" w:rsidRPr="004256AE">
        <w:rPr>
          <w:rFonts w:ascii="Arial" w:hAnsi="Arial" w:cs="Arial"/>
          <w:sz w:val="24"/>
          <w:szCs w:val="24"/>
        </w:rPr>
        <w:t>and</w:t>
      </w:r>
      <w:r w:rsidR="00DB7A76" w:rsidRPr="004256AE">
        <w:rPr>
          <w:rFonts w:ascii="Arial" w:hAnsi="Arial" w:cs="Arial"/>
          <w:sz w:val="24"/>
          <w:szCs w:val="24"/>
        </w:rPr>
        <w:t xml:space="preserve"> </w:t>
      </w:r>
      <w:r w:rsidRPr="004256AE">
        <w:rPr>
          <w:rFonts w:ascii="Arial" w:hAnsi="Arial" w:cs="Arial"/>
          <w:sz w:val="24"/>
          <w:szCs w:val="24"/>
        </w:rPr>
        <w:t>illegal dumping.</w:t>
      </w:r>
    </w:p>
    <w:p w:rsidR="004936AE" w:rsidRPr="004256AE" w:rsidRDefault="004936AE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4936AE" w:rsidRPr="00114053" w:rsidRDefault="00D84737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11405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595727" behindDoc="0" locked="0" layoutInCell="1" allowOverlap="1" wp14:anchorId="494C3B16" wp14:editId="0C83A073">
            <wp:simplePos x="0" y="0"/>
            <wp:positionH relativeFrom="column">
              <wp:posOffset>-411480</wp:posOffset>
            </wp:positionH>
            <wp:positionV relativeFrom="paragraph">
              <wp:posOffset>227330</wp:posOffset>
            </wp:positionV>
            <wp:extent cx="685800" cy="6858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0F2" w:rsidRPr="00114053">
        <w:rPr>
          <w:rFonts w:ascii="Arial" w:hAnsi="Arial" w:cs="Arial"/>
          <w:b/>
          <w:noProof/>
          <w:color w:val="226666"/>
          <w:sz w:val="32"/>
          <w:szCs w:val="30"/>
        </w:rPr>
        <w:t xml:space="preserve">Can </w:t>
      </w:r>
      <w:r w:rsidR="004936AE" w:rsidRPr="00114053">
        <w:rPr>
          <w:rFonts w:ascii="Arial" w:hAnsi="Arial" w:cs="Arial"/>
          <w:b/>
          <w:noProof/>
          <w:color w:val="226666"/>
          <w:sz w:val="32"/>
          <w:szCs w:val="30"/>
        </w:rPr>
        <w:t>nearby hazardous waste affect my health?</w:t>
      </w:r>
      <w:r w:rsidR="004936AE" w:rsidRPr="00114053">
        <w:rPr>
          <w:rFonts w:ascii="Arial" w:hAnsi="Arial" w:cs="Arial"/>
          <w:b/>
          <w:color w:val="226666"/>
          <w:sz w:val="32"/>
          <w:szCs w:val="30"/>
        </w:rPr>
        <w:t xml:space="preserve"> </w:t>
      </w:r>
    </w:p>
    <w:p w:rsidR="004936AE" w:rsidRPr="004256AE" w:rsidRDefault="004936AE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Any potential risk to health depends on:</w:t>
      </w:r>
    </w:p>
    <w:p w:rsidR="004936AE" w:rsidRPr="004256AE" w:rsidRDefault="004936AE" w:rsidP="00114053">
      <w:pPr>
        <w:pStyle w:val="ListParagraph"/>
        <w:numPr>
          <w:ilvl w:val="0"/>
          <w:numId w:val="20"/>
        </w:numPr>
        <w:tabs>
          <w:tab w:val="left" w:pos="360"/>
          <w:tab w:val="left" w:pos="630"/>
          <w:tab w:val="left" w:pos="1260"/>
          <w:tab w:val="left" w:pos="1710"/>
          <w:tab w:val="left" w:pos="1800"/>
          <w:tab w:val="left" w:pos="2160"/>
          <w:tab w:val="left" w:pos="576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Whether you come into contact with the chemical (e.g. if you drink contaminated water or touch contaminated soil)</w:t>
      </w:r>
    </w:p>
    <w:p w:rsidR="004936AE" w:rsidRPr="004256AE" w:rsidRDefault="004936AE" w:rsidP="00114053">
      <w:pPr>
        <w:pStyle w:val="ListParagraph"/>
        <w:numPr>
          <w:ilvl w:val="0"/>
          <w:numId w:val="20"/>
        </w:numPr>
        <w:tabs>
          <w:tab w:val="left" w:pos="360"/>
          <w:tab w:val="left" w:pos="630"/>
          <w:tab w:val="left" w:pos="1260"/>
          <w:tab w:val="left" w:pos="1710"/>
          <w:tab w:val="left" w:pos="2160"/>
          <w:tab w:val="left" w:pos="5760"/>
        </w:tabs>
        <w:spacing w:after="0" w:line="312" w:lineRule="auto"/>
        <w:ind w:left="12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The amount of the chemical that gets into your body</w:t>
      </w:r>
    </w:p>
    <w:p w:rsidR="004936AE" w:rsidRPr="004256AE" w:rsidRDefault="004936AE" w:rsidP="001E7E51">
      <w:pPr>
        <w:pStyle w:val="ListParagraph"/>
        <w:numPr>
          <w:ilvl w:val="0"/>
          <w:numId w:val="20"/>
        </w:numPr>
        <w:tabs>
          <w:tab w:val="left" w:pos="360"/>
          <w:tab w:val="left" w:pos="630"/>
          <w:tab w:val="left" w:pos="1710"/>
          <w:tab w:val="left" w:pos="2160"/>
          <w:tab w:val="left" w:pos="5760"/>
        </w:tabs>
        <w:spacing w:after="120" w:line="312" w:lineRule="auto"/>
        <w:ind w:left="1260" w:hanging="353"/>
        <w:rPr>
          <w:rFonts w:ascii="Arial" w:hAnsi="Arial" w:cs="Arial"/>
          <w:b/>
          <w:noProof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How toxic the chemical is</w:t>
      </w:r>
    </w:p>
    <w:p w:rsidR="004936AE" w:rsidRPr="004256AE" w:rsidRDefault="004936AE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noProof/>
          <w:sz w:val="24"/>
          <w:szCs w:val="24"/>
        </w:rPr>
      </w:pPr>
      <w:r w:rsidRPr="004256AE">
        <w:rPr>
          <w:rFonts w:ascii="Arial" w:hAnsi="Arial" w:cs="Arial"/>
          <w:noProof/>
          <w:sz w:val="24"/>
          <w:szCs w:val="24"/>
        </w:rPr>
        <w:t xml:space="preserve">MassDEP requires </w:t>
      </w:r>
      <w:r w:rsidR="00010B61" w:rsidRPr="004256AE">
        <w:rPr>
          <w:rFonts w:ascii="Arial" w:hAnsi="Arial" w:cs="Arial"/>
          <w:noProof/>
          <w:sz w:val="24"/>
          <w:szCs w:val="24"/>
        </w:rPr>
        <w:t>a hazardous waste site</w:t>
      </w:r>
      <w:r w:rsidR="001F1373" w:rsidRPr="004256AE">
        <w:rPr>
          <w:rFonts w:ascii="Arial" w:hAnsi="Arial" w:cs="Arial"/>
          <w:noProof/>
          <w:sz w:val="24"/>
          <w:szCs w:val="24"/>
        </w:rPr>
        <w:t xml:space="preserve"> to be clean</w:t>
      </w:r>
      <w:r w:rsidR="002173C6" w:rsidRPr="004256AE">
        <w:rPr>
          <w:rFonts w:ascii="Arial" w:hAnsi="Arial" w:cs="Arial"/>
          <w:noProof/>
          <w:sz w:val="24"/>
          <w:szCs w:val="24"/>
        </w:rPr>
        <w:t xml:space="preserve">ed up </w:t>
      </w:r>
      <w:r w:rsidR="00010B61" w:rsidRPr="004256AE">
        <w:rPr>
          <w:rFonts w:ascii="Arial" w:hAnsi="Arial" w:cs="Arial"/>
          <w:noProof/>
          <w:sz w:val="24"/>
          <w:szCs w:val="24"/>
        </w:rPr>
        <w:t>if it poses a risk to human health</w:t>
      </w:r>
      <w:r w:rsidR="002173C6" w:rsidRPr="004256AE">
        <w:rPr>
          <w:rFonts w:ascii="Arial" w:hAnsi="Arial" w:cs="Arial"/>
          <w:noProof/>
          <w:sz w:val="24"/>
          <w:szCs w:val="24"/>
        </w:rPr>
        <w:t>.</w:t>
      </w:r>
      <w:r w:rsidRPr="004256AE">
        <w:rPr>
          <w:rFonts w:ascii="Arial" w:hAnsi="Arial" w:cs="Arial"/>
          <w:noProof/>
          <w:sz w:val="24"/>
          <w:szCs w:val="24"/>
        </w:rPr>
        <w:t xml:space="preserve"> If you are concerned, talk with your doctor and </w:t>
      </w:r>
      <w:r w:rsidR="00A05505">
        <w:rPr>
          <w:rFonts w:ascii="Arial" w:hAnsi="Arial" w:cs="Arial"/>
          <w:noProof/>
          <w:sz w:val="24"/>
          <w:szCs w:val="24"/>
        </w:rPr>
        <w:t xml:space="preserve">the </w:t>
      </w:r>
      <w:r w:rsidRPr="004256AE">
        <w:rPr>
          <w:rFonts w:ascii="Arial" w:hAnsi="Arial" w:cs="Arial"/>
          <w:noProof/>
          <w:sz w:val="24"/>
          <w:szCs w:val="24"/>
        </w:rPr>
        <w:t>local Board of Health.</w:t>
      </w:r>
    </w:p>
    <w:p w:rsidR="004936AE" w:rsidRPr="004256AE" w:rsidRDefault="004936AE" w:rsidP="00114053">
      <w:pPr>
        <w:pStyle w:val="ListParagraph"/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noProof/>
          <w:sz w:val="24"/>
          <w:szCs w:val="24"/>
        </w:rPr>
      </w:pPr>
    </w:p>
    <w:p w:rsidR="004936AE" w:rsidRPr="00114053" w:rsidRDefault="00A243DF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11405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613146" behindDoc="0" locked="0" layoutInCell="1" allowOverlap="1" wp14:anchorId="30AF0D02" wp14:editId="4692C62A">
            <wp:simplePos x="0" y="0"/>
            <wp:positionH relativeFrom="column">
              <wp:posOffset>-411480</wp:posOffset>
            </wp:positionH>
            <wp:positionV relativeFrom="paragraph">
              <wp:posOffset>224790</wp:posOffset>
            </wp:positionV>
            <wp:extent cx="685800" cy="6858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FD" w:rsidRPr="00114053">
        <w:rPr>
          <w:rFonts w:ascii="Arial" w:hAnsi="Arial" w:cs="Arial"/>
          <w:b/>
          <w:noProof/>
          <w:color w:val="226666"/>
          <w:sz w:val="32"/>
          <w:szCs w:val="30"/>
        </w:rPr>
        <w:t>What can I do</w:t>
      </w:r>
      <w:r w:rsidR="004936AE" w:rsidRPr="00114053">
        <w:rPr>
          <w:rFonts w:ascii="Arial" w:hAnsi="Arial" w:cs="Arial"/>
          <w:b/>
          <w:noProof/>
          <w:color w:val="226666"/>
          <w:sz w:val="32"/>
          <w:szCs w:val="30"/>
        </w:rPr>
        <w:t>?</w:t>
      </w:r>
    </w:p>
    <w:p w:rsidR="004936AE" w:rsidRPr="004256AE" w:rsidRDefault="004936AE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1. Ask </w:t>
      </w:r>
      <w:r w:rsidR="00CE4C02">
        <w:rPr>
          <w:rFonts w:ascii="Arial" w:hAnsi="Arial" w:cs="Arial"/>
          <w:sz w:val="24"/>
          <w:szCs w:val="24"/>
        </w:rPr>
        <w:t xml:space="preserve">the </w:t>
      </w:r>
      <w:r w:rsidR="00755265">
        <w:rPr>
          <w:rFonts w:ascii="Arial" w:hAnsi="Arial" w:cs="Arial"/>
          <w:sz w:val="24"/>
          <w:szCs w:val="24"/>
        </w:rPr>
        <w:t xml:space="preserve">property </w:t>
      </w:r>
      <w:r w:rsidR="00CE4C02">
        <w:rPr>
          <w:rFonts w:ascii="Arial" w:hAnsi="Arial" w:cs="Arial"/>
          <w:sz w:val="24"/>
          <w:szCs w:val="24"/>
        </w:rPr>
        <w:t>owner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DB7A76" w:rsidRPr="004256AE">
        <w:rPr>
          <w:rFonts w:ascii="Arial" w:hAnsi="Arial" w:cs="Arial"/>
          <w:sz w:val="24"/>
          <w:szCs w:val="24"/>
        </w:rPr>
        <w:t>about</w:t>
      </w:r>
      <w:r w:rsidRPr="004256AE">
        <w:rPr>
          <w:rFonts w:ascii="Arial" w:hAnsi="Arial" w:cs="Arial"/>
          <w:sz w:val="24"/>
          <w:szCs w:val="24"/>
        </w:rPr>
        <w:t xml:space="preserve"> </w:t>
      </w:r>
      <w:r w:rsidR="00DB7A76" w:rsidRPr="004256AE">
        <w:rPr>
          <w:rFonts w:ascii="Arial" w:hAnsi="Arial" w:cs="Arial"/>
          <w:sz w:val="24"/>
          <w:szCs w:val="24"/>
        </w:rPr>
        <w:t>any known</w:t>
      </w:r>
      <w:r w:rsidRPr="004256AE">
        <w:rPr>
          <w:rFonts w:ascii="Arial" w:hAnsi="Arial" w:cs="Arial"/>
          <w:sz w:val="24"/>
          <w:szCs w:val="24"/>
        </w:rPr>
        <w:t xml:space="preserve"> hazards </w:t>
      </w:r>
      <w:r w:rsidR="00DB7A76" w:rsidRPr="004256AE">
        <w:rPr>
          <w:rFonts w:ascii="Arial" w:hAnsi="Arial" w:cs="Arial"/>
          <w:sz w:val="24"/>
          <w:szCs w:val="24"/>
        </w:rPr>
        <w:t>in the area</w:t>
      </w:r>
      <w:r w:rsidRPr="004256AE">
        <w:rPr>
          <w:rFonts w:ascii="Arial" w:hAnsi="Arial" w:cs="Arial"/>
          <w:sz w:val="24"/>
          <w:szCs w:val="24"/>
        </w:rPr>
        <w:t>.</w:t>
      </w:r>
    </w:p>
    <w:p w:rsidR="004936AE" w:rsidRPr="004256AE" w:rsidRDefault="004936AE" w:rsidP="00114053">
      <w:pPr>
        <w:spacing w:after="0" w:line="312" w:lineRule="auto"/>
        <w:ind w:left="990" w:hanging="27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2. Walk around the neighborhood and talk to prospective neighbors. Note any</w:t>
      </w:r>
      <w:r w:rsidR="00DB7A76" w:rsidRPr="004256AE">
        <w:rPr>
          <w:rFonts w:ascii="Arial" w:hAnsi="Arial" w:cs="Arial"/>
          <w:sz w:val="24"/>
          <w:szCs w:val="24"/>
        </w:rPr>
        <w:t xml:space="preserve"> </w:t>
      </w:r>
      <w:r w:rsidR="00C06192" w:rsidRPr="004256AE">
        <w:rPr>
          <w:rFonts w:ascii="Arial" w:hAnsi="Arial" w:cs="Arial"/>
          <w:sz w:val="24"/>
          <w:szCs w:val="24"/>
        </w:rPr>
        <w:t xml:space="preserve">nearby </w:t>
      </w:r>
      <w:r w:rsidR="00DB7A76" w:rsidRPr="004256AE">
        <w:rPr>
          <w:rFonts w:ascii="Arial" w:hAnsi="Arial" w:cs="Arial"/>
          <w:sz w:val="24"/>
          <w:szCs w:val="24"/>
        </w:rPr>
        <w:t>landfills or industries.</w:t>
      </w:r>
    </w:p>
    <w:p w:rsidR="004936AE" w:rsidRPr="004256AE" w:rsidRDefault="004936AE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3. </w:t>
      </w:r>
      <w:r w:rsidR="00DB7A76" w:rsidRPr="004256AE">
        <w:rPr>
          <w:rFonts w:ascii="Arial" w:hAnsi="Arial" w:cs="Arial"/>
          <w:sz w:val="24"/>
          <w:szCs w:val="24"/>
        </w:rPr>
        <w:t>Ask</w:t>
      </w:r>
      <w:r w:rsidRPr="004256AE">
        <w:rPr>
          <w:rFonts w:ascii="Arial" w:hAnsi="Arial" w:cs="Arial"/>
          <w:sz w:val="24"/>
          <w:szCs w:val="24"/>
        </w:rPr>
        <w:t xml:space="preserve"> your Board of Health about complaints filed by residents.</w:t>
      </w:r>
    </w:p>
    <w:p w:rsidR="004936AE" w:rsidRPr="004256AE" w:rsidRDefault="004936AE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4. Research local waste sites and environmental conditions:</w:t>
      </w:r>
    </w:p>
    <w:p w:rsidR="004936AE" w:rsidRPr="004256AE" w:rsidRDefault="004936AE" w:rsidP="00114053">
      <w:pPr>
        <w:pStyle w:val="ListParagraph"/>
        <w:numPr>
          <w:ilvl w:val="0"/>
          <w:numId w:val="4"/>
        </w:numPr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National Priority List Superfund sites: </w:t>
      </w:r>
      <w:hyperlink r:id="rId66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http://www.mass.gov/eea/agencies/massdep/cleanup/sites/npl-superfund-sites-in-massachusetts.html</w:t>
        </w:r>
      </w:hyperlink>
      <w:r w:rsidRPr="004256AE">
        <w:rPr>
          <w:rFonts w:ascii="Arial" w:hAnsi="Arial" w:cs="Arial"/>
          <w:sz w:val="24"/>
          <w:szCs w:val="24"/>
        </w:rPr>
        <w:t xml:space="preserve"> </w:t>
      </w:r>
    </w:p>
    <w:p w:rsidR="004936AE" w:rsidRPr="004256AE" w:rsidRDefault="004936AE" w:rsidP="00114053">
      <w:pPr>
        <w:pStyle w:val="ListParagraph"/>
        <w:numPr>
          <w:ilvl w:val="0"/>
          <w:numId w:val="4"/>
        </w:numPr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MassDEP hazardous waste cleanup sites: </w:t>
      </w:r>
      <w:hyperlink r:id="rId67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http://www.mass.gov/eea/agencies/massdep/cleanup/sites/</w:t>
        </w:r>
      </w:hyperlink>
      <w:r w:rsidRPr="004256AE">
        <w:rPr>
          <w:rFonts w:ascii="Arial" w:hAnsi="Arial" w:cs="Arial"/>
          <w:sz w:val="24"/>
          <w:szCs w:val="24"/>
        </w:rPr>
        <w:t xml:space="preserve"> </w:t>
      </w:r>
    </w:p>
    <w:p w:rsidR="004936AE" w:rsidRPr="004256AE" w:rsidRDefault="004936AE" w:rsidP="00114053">
      <w:pPr>
        <w:pStyle w:val="ListParagraph"/>
        <w:numPr>
          <w:ilvl w:val="0"/>
          <w:numId w:val="5"/>
        </w:num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MA EPHT: </w:t>
      </w:r>
      <w:hyperlink r:id="rId68" w:history="1">
        <w:r w:rsidRPr="004256AE">
          <w:rPr>
            <w:rStyle w:val="Hyperlink"/>
            <w:rFonts w:ascii="Arial" w:hAnsi="Arial" w:cs="Arial"/>
            <w:sz w:val="24"/>
            <w:szCs w:val="24"/>
          </w:rPr>
          <w:t>www.mass.gov/dph/matracking</w:t>
        </w:r>
      </w:hyperlink>
    </w:p>
    <w:p w:rsidR="004936AE" w:rsidRPr="004256AE" w:rsidRDefault="004936AE" w:rsidP="00114053">
      <w:pPr>
        <w:pStyle w:val="ListParagraph"/>
        <w:numPr>
          <w:ilvl w:val="0"/>
          <w:numId w:val="5"/>
        </w:num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EPA Envirofacts: </w:t>
      </w:r>
      <w:hyperlink r:id="rId69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http://www.epa.gov/enviro</w:t>
        </w:r>
      </w:hyperlink>
      <w:r w:rsidRPr="004256AE">
        <w:rPr>
          <w:rFonts w:ascii="Arial" w:hAnsi="Arial" w:cs="Arial"/>
          <w:sz w:val="24"/>
          <w:szCs w:val="24"/>
        </w:rPr>
        <w:t xml:space="preserve"> </w:t>
      </w:r>
    </w:p>
    <w:p w:rsidR="003D0A85" w:rsidRPr="004256AE" w:rsidRDefault="004936AE" w:rsidP="00114053">
      <w:pPr>
        <w:pStyle w:val="ListParagraph"/>
        <w:numPr>
          <w:ilvl w:val="0"/>
          <w:numId w:val="5"/>
        </w:numPr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T</w:t>
      </w:r>
      <w:r w:rsidR="00935C1E">
        <w:rPr>
          <w:rFonts w:ascii="Arial" w:hAnsi="Arial" w:cs="Arial"/>
          <w:sz w:val="24"/>
          <w:szCs w:val="24"/>
        </w:rPr>
        <w:t xml:space="preserve">oxics </w:t>
      </w:r>
      <w:r w:rsidRPr="004256AE">
        <w:rPr>
          <w:rFonts w:ascii="Arial" w:hAnsi="Arial" w:cs="Arial"/>
          <w:sz w:val="24"/>
          <w:szCs w:val="24"/>
        </w:rPr>
        <w:t>U</w:t>
      </w:r>
      <w:r w:rsidR="00935C1E">
        <w:rPr>
          <w:rFonts w:ascii="Arial" w:hAnsi="Arial" w:cs="Arial"/>
          <w:sz w:val="24"/>
          <w:szCs w:val="24"/>
        </w:rPr>
        <w:t xml:space="preserve">se </w:t>
      </w:r>
      <w:r w:rsidRPr="004256AE">
        <w:rPr>
          <w:rFonts w:ascii="Arial" w:hAnsi="Arial" w:cs="Arial"/>
          <w:sz w:val="24"/>
          <w:szCs w:val="24"/>
        </w:rPr>
        <w:t>R</w:t>
      </w:r>
      <w:r w:rsidR="00935C1E">
        <w:rPr>
          <w:rFonts w:ascii="Arial" w:hAnsi="Arial" w:cs="Arial"/>
          <w:sz w:val="24"/>
          <w:szCs w:val="24"/>
        </w:rPr>
        <w:t xml:space="preserve">eduction </w:t>
      </w:r>
      <w:r w:rsidRPr="004256AE">
        <w:rPr>
          <w:rFonts w:ascii="Arial" w:hAnsi="Arial" w:cs="Arial"/>
          <w:sz w:val="24"/>
          <w:szCs w:val="24"/>
        </w:rPr>
        <w:t>A</w:t>
      </w:r>
      <w:r w:rsidR="00935C1E">
        <w:rPr>
          <w:rFonts w:ascii="Arial" w:hAnsi="Arial" w:cs="Arial"/>
          <w:sz w:val="24"/>
          <w:szCs w:val="24"/>
        </w:rPr>
        <w:t>ct</w:t>
      </w:r>
      <w:r w:rsidRPr="004256AE">
        <w:rPr>
          <w:rFonts w:ascii="Arial" w:hAnsi="Arial" w:cs="Arial"/>
          <w:sz w:val="24"/>
          <w:szCs w:val="24"/>
        </w:rPr>
        <w:t xml:space="preserve"> Data: </w:t>
      </w:r>
      <w:hyperlink r:id="rId70" w:history="1">
        <w:r w:rsidRPr="004256AE">
          <w:rPr>
            <w:rStyle w:val="Hyperlink"/>
            <w:rFonts w:ascii="Arial" w:hAnsi="Arial" w:cs="Arial"/>
            <w:sz w:val="24"/>
            <w:szCs w:val="24"/>
          </w:rPr>
          <w:t>http://turadata.turi.org</w:t>
        </w:r>
      </w:hyperlink>
      <w:r w:rsidRPr="004256AE">
        <w:rPr>
          <w:rFonts w:ascii="Arial" w:hAnsi="Arial" w:cs="Arial"/>
          <w:sz w:val="24"/>
          <w:szCs w:val="24"/>
        </w:rPr>
        <w:t xml:space="preserve"> </w:t>
      </w:r>
      <w:r w:rsidR="003D0A85" w:rsidRPr="004256AE">
        <w:rPr>
          <w:rFonts w:ascii="Arial" w:hAnsi="Arial" w:cs="Arial"/>
          <w:sz w:val="24"/>
          <w:szCs w:val="24"/>
        </w:rPr>
        <w:br w:type="page"/>
      </w:r>
    </w:p>
    <w:p w:rsidR="0061187E" w:rsidRPr="004256AE" w:rsidRDefault="00DC0562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rPr>
          <w:rFonts w:ascii="Arial" w:hAnsi="Arial" w:cs="Arial"/>
          <w:b/>
          <w:color w:val="20948B"/>
          <w:sz w:val="24"/>
          <w:szCs w:val="24"/>
        </w:rPr>
      </w:pPr>
      <w:r w:rsidRPr="004256AE">
        <w:rPr>
          <w:rFonts w:ascii="Arial" w:hAnsi="Arial" w:cs="Arial"/>
          <w:b/>
          <w:noProof/>
          <w:color w:val="2266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C91B31" wp14:editId="4924E9C9">
                <wp:simplePos x="0" y="0"/>
                <wp:positionH relativeFrom="margin">
                  <wp:posOffset>-713105</wp:posOffset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DC0562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Disease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1" o:spid="_x0000_s1043" style="position:absolute;margin-left:-56.15pt;margin-top:-43.2pt;width:580.3pt;height:38.1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ovqAIAAKkFAAAOAAAAZHJzL2Uyb0RvYy54bWysVE1v2zAMvQ/YfxB0X5247seCOkXQosOA&#10;oivaDj0rshwbkEVNUuJkv36kZLtdV+wwzAdZEslH8onkxeW+02ynnG/BlHx+NONMGQlVazYl//50&#10;8+mcMx+EqYQGo0p+UJ5fLj9+uOjtQuXQgK6UYwhi/KK3JW9CsIss87JRnfBHYJVBYQ2uEwGPbpNV&#10;TvSI3uksn81Osx5cZR1I5T3eXichX0b8ulYyfKtrrwLTJcfYQlxdXNe0ZssLsdg4YZtWDmGIf4ii&#10;E61BpxPUtQiCbV37B1TXSgce6nAkocugrlupYg6YzXz2JpvHRlgVc0FyvJ1o8v8PVt7t7h1rK3y7&#10;Ys6ZER0+0gNsTaUq9oD0CbPRipEQqeqtX6DFo713w8njlvLe166jP2bE9pHew0Sv2gcm8fLs+Axf&#10;rOBMoqw4L06PcwLNXqyt8+GLgo7RpuSO4qAgIrVid+tD0h/1yKMH3VY3rdbx4DbrK+3YTuB75/kp&#10;foOL39S0IWUDZJYQ6Saj9FJCcRcOWpGeNg+qRo4whTxGEqtTTX6ElMqEeRI1olLJ/ckMv9E71TNZ&#10;xHQjICHX6H/CHgBGzQQyYqcoB30yVbG4J+PZ3wJLxpNF9AwmTMZda8C9B6Axq8Fz0h9JStQQS2G/&#10;3qf6iUzT1RqqAxaVg9Rt3sqbFt/zVvhwLxy2FzYijozwDZdaQ19yGHacNeB+vndP+lj1KOWsx3Yt&#10;uf+xFU5xpr8a7IfP86Kg/o6H4uQsx4N7LVm/lphtdwVYIVjxGF3ckn7Q47Z20D3jZFmRVxQJI9F3&#10;yWVw4+EqpDGCs0mq1SqqYU9bEW7No5UETkRTqT7tn4WzQ1EHbIc7GFtbLN6UddIlSwOrbYC6jTX/&#10;wuvwBDgPYi0Ns4sGzutz1HqZsMtfAAAA//8DAFBLAwQUAAYACAAAACEAnY4X8+AAAAANAQAADwAA&#10;AGRycy9kb3ducmV2LnhtbEyPQU/DMAyF70j8h8hI3LYkZRpVaTpNSMBpQhtIXLPGtBWNUzXZVvj1&#10;uCe42X5Pz98rN5PvxRnH2AUyoJcKBFIdXEeNgfe3p0UOIiZLzvaB0MA3RthU11elLVy40B7Ph9QI&#10;DqFYWANtSkMhZaxb9DYuw4DE2mcYvU28jo10o71wuO9lptRaetsRf2jtgI8t1l+HkzewbbQP2cfL&#10;sGvV/r5+3T27n5AZc3szbR9AJJzSnxlmfEaHipmO4UQuit7AQuvsjr085esViNmiVjmfjrOoNMiq&#10;lP9bVL8AAAD//wMAUEsBAi0AFAAGAAgAAAAhALaDOJL+AAAA4QEAABMAAAAAAAAAAAAAAAAAAAAA&#10;AFtDb250ZW50X1R5cGVzXS54bWxQSwECLQAUAAYACAAAACEAOP0h/9YAAACUAQAACwAAAAAAAAAA&#10;AAAAAAAvAQAAX3JlbHMvLnJlbHNQSwECLQAUAAYACAAAACEA8Ib6L6gCAACpBQAADgAAAAAAAAAA&#10;AAAAAAAuAgAAZHJzL2Uyb0RvYy54bWxQSwECLQAUAAYACAAAACEAnY4X8+AAAAANAQAADwAAAAAA&#10;AAAAAAAAAAACBQAAZHJzL2Rvd25yZXYueG1sUEsFBgAAAAAEAAQA8wAAAA8GAAAAAA==&#10;" fillcolor="#266" stroked="f" strokeweight="2pt">
                <v:textbox>
                  <w:txbxContent>
                    <w:p w:rsidR="009F1B9A" w:rsidRPr="00BF5CA5" w:rsidRDefault="009F1B9A" w:rsidP="00DC0562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Disease Patterns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937650" w:rsidRPr="00114053" w:rsidRDefault="00D84737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noProof/>
          <w:color w:val="226666"/>
          <w:sz w:val="32"/>
          <w:szCs w:val="30"/>
        </w:rPr>
      </w:pPr>
      <w:r w:rsidRPr="00114053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592654" behindDoc="0" locked="0" layoutInCell="1" allowOverlap="1" wp14:anchorId="2829ACB2" wp14:editId="61D2F8FC">
            <wp:simplePos x="0" y="0"/>
            <wp:positionH relativeFrom="column">
              <wp:posOffset>-411480</wp:posOffset>
            </wp:positionH>
            <wp:positionV relativeFrom="paragraph">
              <wp:posOffset>261458</wp:posOffset>
            </wp:positionV>
            <wp:extent cx="685800" cy="6858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77" w:rsidRPr="00114053">
        <w:rPr>
          <w:rFonts w:ascii="Arial" w:hAnsi="Arial" w:cs="Arial"/>
          <w:b/>
          <w:noProof/>
          <w:color w:val="226666"/>
          <w:sz w:val="32"/>
          <w:szCs w:val="30"/>
        </w:rPr>
        <w:t>What are disease patterns in a community</w:t>
      </w:r>
      <w:r w:rsidR="00937650" w:rsidRPr="00114053">
        <w:rPr>
          <w:rFonts w:ascii="Arial" w:hAnsi="Arial" w:cs="Arial"/>
          <w:b/>
          <w:noProof/>
          <w:color w:val="226666"/>
          <w:sz w:val="32"/>
          <w:szCs w:val="30"/>
        </w:rPr>
        <w:t>?</w:t>
      </w:r>
    </w:p>
    <w:p w:rsidR="005C5EFA" w:rsidRDefault="00E056F5" w:rsidP="00114053">
      <w:pPr>
        <w:tabs>
          <w:tab w:val="left" w:pos="360"/>
          <w:tab w:val="left" w:pos="72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Some areas </w:t>
      </w:r>
      <w:r w:rsidR="00CB455C">
        <w:rPr>
          <w:rFonts w:ascii="Arial" w:hAnsi="Arial" w:cs="Arial"/>
          <w:sz w:val="24"/>
          <w:szCs w:val="24"/>
        </w:rPr>
        <w:t xml:space="preserve">may </w:t>
      </w:r>
      <w:r w:rsidR="0048399D" w:rsidRPr="004256AE">
        <w:rPr>
          <w:rFonts w:ascii="Arial" w:hAnsi="Arial" w:cs="Arial"/>
          <w:sz w:val="24"/>
          <w:szCs w:val="24"/>
        </w:rPr>
        <w:t>seem</w:t>
      </w:r>
      <w:r w:rsidR="009E2E77" w:rsidRPr="004256AE">
        <w:rPr>
          <w:rFonts w:ascii="Arial" w:hAnsi="Arial" w:cs="Arial"/>
          <w:sz w:val="24"/>
          <w:szCs w:val="24"/>
        </w:rPr>
        <w:t xml:space="preserve"> to have an unusually high </w:t>
      </w:r>
      <w:r w:rsidR="00012F08" w:rsidRPr="004256AE">
        <w:rPr>
          <w:rFonts w:ascii="Arial" w:hAnsi="Arial" w:cs="Arial"/>
          <w:sz w:val="24"/>
          <w:szCs w:val="24"/>
        </w:rPr>
        <w:t>occurrence of certain diseases</w:t>
      </w:r>
      <w:r w:rsidR="00CB455C">
        <w:rPr>
          <w:rFonts w:ascii="Arial" w:hAnsi="Arial" w:cs="Arial"/>
          <w:sz w:val="24"/>
          <w:szCs w:val="24"/>
        </w:rPr>
        <w:t>, such as cancer or diabetes.</w:t>
      </w:r>
      <w:r w:rsidR="009E2E77" w:rsidRPr="004256AE">
        <w:rPr>
          <w:rFonts w:ascii="Arial" w:hAnsi="Arial" w:cs="Arial"/>
          <w:sz w:val="24"/>
          <w:szCs w:val="24"/>
        </w:rPr>
        <w:t xml:space="preserve"> </w:t>
      </w:r>
      <w:r w:rsidR="008D162C">
        <w:rPr>
          <w:rFonts w:ascii="Arial" w:hAnsi="Arial" w:cs="Arial"/>
          <w:sz w:val="24"/>
          <w:szCs w:val="24"/>
        </w:rPr>
        <w:t xml:space="preserve">As a result, some residents may suspect that </w:t>
      </w:r>
      <w:r w:rsidR="00771E06">
        <w:rPr>
          <w:rFonts w:ascii="Arial" w:hAnsi="Arial" w:cs="Arial"/>
          <w:sz w:val="24"/>
          <w:szCs w:val="24"/>
        </w:rPr>
        <w:t>there is an environmental hazard</w:t>
      </w:r>
      <w:r w:rsidR="00EC19FD">
        <w:rPr>
          <w:rFonts w:ascii="Arial" w:hAnsi="Arial" w:cs="Arial"/>
          <w:sz w:val="24"/>
          <w:szCs w:val="24"/>
        </w:rPr>
        <w:t xml:space="preserve"> nearby</w:t>
      </w:r>
      <w:r w:rsidR="008D162C">
        <w:rPr>
          <w:rFonts w:ascii="Arial" w:hAnsi="Arial" w:cs="Arial"/>
          <w:sz w:val="24"/>
          <w:szCs w:val="24"/>
        </w:rPr>
        <w:t>. However, m</w:t>
      </w:r>
      <w:r w:rsidR="0048399D" w:rsidRPr="004256AE">
        <w:rPr>
          <w:rFonts w:ascii="Arial" w:hAnsi="Arial" w:cs="Arial"/>
          <w:sz w:val="24"/>
          <w:szCs w:val="24"/>
        </w:rPr>
        <w:t xml:space="preserve">any </w:t>
      </w:r>
      <w:r w:rsidR="008D162C">
        <w:rPr>
          <w:rFonts w:ascii="Arial" w:hAnsi="Arial" w:cs="Arial"/>
          <w:sz w:val="24"/>
          <w:szCs w:val="24"/>
        </w:rPr>
        <w:t xml:space="preserve">disease clusters </w:t>
      </w:r>
      <w:r w:rsidR="0048399D" w:rsidRPr="004256AE">
        <w:rPr>
          <w:rFonts w:ascii="Arial" w:hAnsi="Arial" w:cs="Arial"/>
          <w:sz w:val="24"/>
          <w:szCs w:val="24"/>
        </w:rPr>
        <w:t xml:space="preserve">are not actually unusual. </w:t>
      </w:r>
      <w:r w:rsidR="00012F08" w:rsidRPr="004256AE">
        <w:rPr>
          <w:rFonts w:ascii="Arial" w:hAnsi="Arial" w:cs="Arial"/>
          <w:sz w:val="24"/>
          <w:szCs w:val="24"/>
        </w:rPr>
        <w:t>H</w:t>
      </w:r>
      <w:r w:rsidR="0048399D" w:rsidRPr="004256AE">
        <w:rPr>
          <w:rFonts w:ascii="Arial" w:hAnsi="Arial" w:cs="Arial"/>
          <w:sz w:val="24"/>
          <w:szCs w:val="24"/>
        </w:rPr>
        <w:t xml:space="preserve">igh disease </w:t>
      </w:r>
      <w:r w:rsidR="00D8529C">
        <w:rPr>
          <w:rFonts w:ascii="Arial" w:hAnsi="Arial" w:cs="Arial"/>
          <w:sz w:val="24"/>
          <w:szCs w:val="24"/>
        </w:rPr>
        <w:t>rates</w:t>
      </w:r>
      <w:r w:rsidR="0048399D" w:rsidRPr="004256AE">
        <w:rPr>
          <w:rFonts w:ascii="Arial" w:hAnsi="Arial" w:cs="Arial"/>
          <w:sz w:val="24"/>
          <w:szCs w:val="24"/>
        </w:rPr>
        <w:t xml:space="preserve"> </w:t>
      </w:r>
      <w:r w:rsidR="005C5EFA">
        <w:rPr>
          <w:rFonts w:ascii="Arial" w:hAnsi="Arial" w:cs="Arial"/>
          <w:sz w:val="24"/>
          <w:szCs w:val="24"/>
        </w:rPr>
        <w:t xml:space="preserve">in </w:t>
      </w:r>
      <w:r w:rsidR="00E401A1">
        <w:rPr>
          <w:rFonts w:ascii="Arial" w:hAnsi="Arial" w:cs="Arial"/>
          <w:sz w:val="24"/>
          <w:szCs w:val="24"/>
        </w:rPr>
        <w:t>a</w:t>
      </w:r>
      <w:r w:rsidR="005C5EFA">
        <w:rPr>
          <w:rFonts w:ascii="Arial" w:hAnsi="Arial" w:cs="Arial"/>
          <w:sz w:val="24"/>
          <w:szCs w:val="24"/>
        </w:rPr>
        <w:t xml:space="preserve"> community </w:t>
      </w:r>
      <w:r w:rsidR="0048399D" w:rsidRPr="004256AE">
        <w:rPr>
          <w:rFonts w:ascii="Arial" w:hAnsi="Arial" w:cs="Arial"/>
          <w:sz w:val="24"/>
          <w:szCs w:val="24"/>
        </w:rPr>
        <w:t>may be due to</w:t>
      </w:r>
      <w:r w:rsidR="005C5EFA">
        <w:rPr>
          <w:rFonts w:ascii="Arial" w:hAnsi="Arial" w:cs="Arial"/>
          <w:sz w:val="24"/>
          <w:szCs w:val="24"/>
        </w:rPr>
        <w:t>:</w:t>
      </w:r>
      <w:r w:rsidR="0048399D" w:rsidRPr="004256AE">
        <w:rPr>
          <w:rFonts w:ascii="Arial" w:hAnsi="Arial" w:cs="Arial"/>
          <w:sz w:val="24"/>
          <w:szCs w:val="24"/>
        </w:rPr>
        <w:t xml:space="preserve"> </w:t>
      </w:r>
    </w:p>
    <w:p w:rsidR="005C5EFA" w:rsidRDefault="005C5EFA" w:rsidP="005C5EFA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2160"/>
          <w:tab w:val="left" w:pos="5760"/>
        </w:tabs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8529C" w:rsidRPr="005C5EFA">
        <w:rPr>
          <w:rFonts w:ascii="Arial" w:hAnsi="Arial" w:cs="Arial"/>
          <w:sz w:val="24"/>
          <w:szCs w:val="24"/>
        </w:rPr>
        <w:t xml:space="preserve">ommunity </w:t>
      </w:r>
      <w:r w:rsidR="00167741">
        <w:rPr>
          <w:rFonts w:ascii="Arial" w:hAnsi="Arial" w:cs="Arial"/>
          <w:sz w:val="24"/>
          <w:szCs w:val="24"/>
        </w:rPr>
        <w:t>lifestyle factors</w:t>
      </w:r>
      <w:r>
        <w:rPr>
          <w:rFonts w:ascii="Arial" w:hAnsi="Arial" w:cs="Arial"/>
          <w:sz w:val="24"/>
          <w:szCs w:val="24"/>
        </w:rPr>
        <w:t xml:space="preserve">, such as a large number of people who smoke or </w:t>
      </w:r>
      <w:r w:rsidR="00755265">
        <w:rPr>
          <w:rFonts w:ascii="Arial" w:hAnsi="Arial" w:cs="Arial"/>
          <w:sz w:val="24"/>
          <w:szCs w:val="24"/>
        </w:rPr>
        <w:t>eat unhealthy food</w:t>
      </w:r>
    </w:p>
    <w:p w:rsidR="005C5EFA" w:rsidRDefault="005C5EFA" w:rsidP="005C5EFA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2160"/>
          <w:tab w:val="left" w:pos="5760"/>
        </w:tabs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57F31" w:rsidRPr="005C5EFA">
        <w:rPr>
          <w:rFonts w:ascii="Arial" w:hAnsi="Arial" w:cs="Arial"/>
          <w:sz w:val="24"/>
          <w:szCs w:val="24"/>
        </w:rPr>
        <w:t>n older population</w:t>
      </w:r>
    </w:p>
    <w:p w:rsidR="005C5EFA" w:rsidRDefault="005C5EFA" w:rsidP="005C5EFA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2160"/>
          <w:tab w:val="left" w:pos="5760"/>
        </w:tabs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disease screening rates</w:t>
      </w:r>
    </w:p>
    <w:p w:rsidR="00937650" w:rsidRPr="005C5EFA" w:rsidRDefault="005C5EFA" w:rsidP="005C5EFA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2160"/>
          <w:tab w:val="left" w:pos="5760"/>
        </w:tabs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chance</w:t>
      </w:r>
    </w:p>
    <w:p w:rsidR="002E5339" w:rsidRPr="004256AE" w:rsidRDefault="002E5339" w:rsidP="00114053">
      <w:pPr>
        <w:tabs>
          <w:tab w:val="left" w:pos="360"/>
          <w:tab w:val="left" w:pos="72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702535" w:rsidRPr="00114053" w:rsidRDefault="001E4DD7" w:rsidP="00114053">
      <w:pPr>
        <w:tabs>
          <w:tab w:val="left" w:pos="90"/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114053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591630" behindDoc="0" locked="0" layoutInCell="1" allowOverlap="1" wp14:anchorId="75A6D0F5" wp14:editId="1BAB390C">
            <wp:simplePos x="0" y="0"/>
            <wp:positionH relativeFrom="column">
              <wp:posOffset>-411480</wp:posOffset>
            </wp:positionH>
            <wp:positionV relativeFrom="paragraph">
              <wp:posOffset>259242</wp:posOffset>
            </wp:positionV>
            <wp:extent cx="685800" cy="777240"/>
            <wp:effectExtent l="0" t="0" r="0" b="381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535" w:rsidRPr="00114053">
        <w:rPr>
          <w:rFonts w:ascii="Arial" w:hAnsi="Arial" w:cs="Arial"/>
          <w:b/>
          <w:color w:val="226666"/>
          <w:sz w:val="32"/>
          <w:szCs w:val="30"/>
        </w:rPr>
        <w:t>What factors can increase my risk for disease?</w:t>
      </w:r>
    </w:p>
    <w:p w:rsidR="00A57F31" w:rsidRDefault="00702535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A variety of factors can contribute to disease. For example, </w:t>
      </w:r>
      <w:r w:rsidR="007D73DB">
        <w:rPr>
          <w:rFonts w:ascii="Arial" w:hAnsi="Arial" w:cs="Arial"/>
          <w:sz w:val="24"/>
          <w:szCs w:val="24"/>
        </w:rPr>
        <w:t>your</w:t>
      </w:r>
      <w:r w:rsidR="00A57F31">
        <w:rPr>
          <w:rFonts w:ascii="Arial" w:hAnsi="Arial" w:cs="Arial"/>
          <w:sz w:val="24"/>
          <w:szCs w:val="24"/>
        </w:rPr>
        <w:t xml:space="preserve"> risk of having a </w:t>
      </w:r>
      <w:r w:rsidRPr="004256AE">
        <w:rPr>
          <w:rFonts w:ascii="Arial" w:hAnsi="Arial" w:cs="Arial"/>
          <w:sz w:val="24"/>
          <w:szCs w:val="24"/>
        </w:rPr>
        <w:t>heart attack is rela</w:t>
      </w:r>
      <w:r w:rsidR="00432B8E">
        <w:rPr>
          <w:rFonts w:ascii="Arial" w:hAnsi="Arial" w:cs="Arial"/>
          <w:sz w:val="24"/>
          <w:szCs w:val="24"/>
        </w:rPr>
        <w:t>ted to genetics, age, lifestyle</w:t>
      </w:r>
      <w:r w:rsidRPr="004256AE">
        <w:rPr>
          <w:rFonts w:ascii="Arial" w:hAnsi="Arial" w:cs="Arial"/>
          <w:sz w:val="24"/>
          <w:szCs w:val="24"/>
        </w:rPr>
        <w:t>, and</w:t>
      </w:r>
      <w:r w:rsidR="00432B8E">
        <w:rPr>
          <w:rFonts w:ascii="Arial" w:hAnsi="Arial" w:cs="Arial"/>
          <w:sz w:val="24"/>
          <w:szCs w:val="24"/>
        </w:rPr>
        <w:t xml:space="preserve"> environment</w:t>
      </w:r>
      <w:r w:rsidRPr="004256AE">
        <w:rPr>
          <w:rFonts w:ascii="Arial" w:hAnsi="Arial" w:cs="Arial"/>
          <w:sz w:val="24"/>
          <w:szCs w:val="24"/>
        </w:rPr>
        <w:t xml:space="preserve">. Environmental factors depend on the amount, duration, and route of your exposure to the pollutant. </w:t>
      </w:r>
      <w:r w:rsidR="00A57F31">
        <w:rPr>
          <w:rFonts w:ascii="Arial" w:hAnsi="Arial" w:cs="Arial"/>
          <w:sz w:val="24"/>
          <w:szCs w:val="24"/>
        </w:rPr>
        <w:t xml:space="preserve">For example, inhaling large amounts of a certain </w:t>
      </w:r>
      <w:r w:rsidR="00432B8E">
        <w:rPr>
          <w:rFonts w:ascii="Arial" w:hAnsi="Arial" w:cs="Arial"/>
          <w:sz w:val="24"/>
          <w:szCs w:val="24"/>
        </w:rPr>
        <w:t>pollutant</w:t>
      </w:r>
      <w:r w:rsidR="00A57F31">
        <w:rPr>
          <w:rFonts w:ascii="Arial" w:hAnsi="Arial" w:cs="Arial"/>
          <w:sz w:val="24"/>
          <w:szCs w:val="24"/>
        </w:rPr>
        <w:t xml:space="preserve"> may increase your risk for disease, but touching a small amount may not. </w:t>
      </w:r>
    </w:p>
    <w:p w:rsidR="00A57F31" w:rsidRDefault="00A57F31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A57F31" w:rsidRPr="00A57F31" w:rsidRDefault="001E4DD7" w:rsidP="00A57F31">
      <w:pPr>
        <w:tabs>
          <w:tab w:val="left" w:pos="90"/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926528" behindDoc="0" locked="0" layoutInCell="1" allowOverlap="1" wp14:anchorId="12B84685" wp14:editId="427628E5">
            <wp:simplePos x="0" y="0"/>
            <wp:positionH relativeFrom="column">
              <wp:posOffset>-415290</wp:posOffset>
            </wp:positionH>
            <wp:positionV relativeFrom="paragraph">
              <wp:posOffset>246218</wp:posOffset>
            </wp:positionV>
            <wp:extent cx="685800" cy="685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31">
        <w:rPr>
          <w:rFonts w:ascii="Arial" w:hAnsi="Arial" w:cs="Arial"/>
          <w:b/>
          <w:color w:val="226666"/>
          <w:sz w:val="32"/>
          <w:szCs w:val="30"/>
        </w:rPr>
        <w:t xml:space="preserve">What are </w:t>
      </w:r>
      <w:r w:rsidR="007E513A">
        <w:rPr>
          <w:rFonts w:ascii="Arial" w:hAnsi="Arial" w:cs="Arial"/>
          <w:b/>
          <w:color w:val="226666"/>
          <w:sz w:val="32"/>
          <w:szCs w:val="30"/>
        </w:rPr>
        <w:t>s</w:t>
      </w:r>
      <w:r w:rsidR="00A57F31">
        <w:rPr>
          <w:rFonts w:ascii="Arial" w:hAnsi="Arial" w:cs="Arial"/>
          <w:b/>
          <w:color w:val="226666"/>
          <w:sz w:val="32"/>
          <w:szCs w:val="30"/>
        </w:rPr>
        <w:t xml:space="preserve">ocial </w:t>
      </w:r>
      <w:r w:rsidR="007E513A">
        <w:rPr>
          <w:rFonts w:ascii="Arial" w:hAnsi="Arial" w:cs="Arial"/>
          <w:b/>
          <w:color w:val="226666"/>
          <w:sz w:val="32"/>
          <w:szCs w:val="30"/>
        </w:rPr>
        <w:t>d</w:t>
      </w:r>
      <w:r w:rsidR="00A57F31">
        <w:rPr>
          <w:rFonts w:ascii="Arial" w:hAnsi="Arial" w:cs="Arial"/>
          <w:b/>
          <w:color w:val="226666"/>
          <w:sz w:val="32"/>
          <w:szCs w:val="30"/>
        </w:rPr>
        <w:t xml:space="preserve">eterminants of </w:t>
      </w:r>
      <w:r w:rsidR="007E513A">
        <w:rPr>
          <w:rFonts w:ascii="Arial" w:hAnsi="Arial" w:cs="Arial"/>
          <w:b/>
          <w:color w:val="226666"/>
          <w:sz w:val="32"/>
          <w:szCs w:val="30"/>
        </w:rPr>
        <w:t>h</w:t>
      </w:r>
      <w:r w:rsidR="00A57F31">
        <w:rPr>
          <w:rFonts w:ascii="Arial" w:hAnsi="Arial" w:cs="Arial"/>
          <w:b/>
          <w:color w:val="226666"/>
          <w:sz w:val="32"/>
          <w:szCs w:val="30"/>
        </w:rPr>
        <w:t>ealth?</w:t>
      </w:r>
    </w:p>
    <w:p w:rsidR="00702535" w:rsidRPr="004256AE" w:rsidRDefault="00220A0D" w:rsidP="007E513A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Social </w:t>
      </w:r>
      <w:r>
        <w:rPr>
          <w:rFonts w:ascii="Arial" w:hAnsi="Arial" w:cs="Arial"/>
          <w:sz w:val="24"/>
          <w:szCs w:val="24"/>
        </w:rPr>
        <w:t>d</w:t>
      </w:r>
      <w:r w:rsidRPr="004256AE">
        <w:rPr>
          <w:rFonts w:ascii="Arial" w:hAnsi="Arial" w:cs="Arial"/>
          <w:sz w:val="24"/>
          <w:szCs w:val="24"/>
        </w:rPr>
        <w:t xml:space="preserve">eterminants of </w:t>
      </w:r>
      <w:r>
        <w:rPr>
          <w:rFonts w:ascii="Arial" w:hAnsi="Arial" w:cs="Arial"/>
          <w:sz w:val="24"/>
          <w:szCs w:val="24"/>
        </w:rPr>
        <w:t>h</w:t>
      </w:r>
      <w:r w:rsidRPr="004256AE">
        <w:rPr>
          <w:rFonts w:ascii="Arial" w:hAnsi="Arial" w:cs="Arial"/>
          <w:sz w:val="24"/>
          <w:szCs w:val="24"/>
        </w:rPr>
        <w:t>ealth</w:t>
      </w:r>
      <w:r>
        <w:rPr>
          <w:rFonts w:ascii="Arial" w:hAnsi="Arial" w:cs="Arial"/>
          <w:sz w:val="24"/>
          <w:szCs w:val="24"/>
        </w:rPr>
        <w:t xml:space="preserve"> are </w:t>
      </w:r>
      <w:r w:rsidR="008D182C">
        <w:rPr>
          <w:rFonts w:ascii="Arial" w:hAnsi="Arial" w:cs="Arial"/>
          <w:sz w:val="24"/>
          <w:szCs w:val="24"/>
        </w:rPr>
        <w:t xml:space="preserve">the </w:t>
      </w:r>
      <w:r w:rsidRPr="004256AE">
        <w:rPr>
          <w:rFonts w:ascii="Arial" w:hAnsi="Arial" w:cs="Arial"/>
          <w:sz w:val="24"/>
          <w:szCs w:val="24"/>
        </w:rPr>
        <w:t xml:space="preserve">conditions </w:t>
      </w:r>
      <w:r w:rsidR="008D182C">
        <w:rPr>
          <w:rFonts w:ascii="Arial" w:hAnsi="Arial" w:cs="Arial"/>
          <w:sz w:val="24"/>
          <w:szCs w:val="24"/>
        </w:rPr>
        <w:t>in which we live, learn, work, and play</w:t>
      </w:r>
      <w:r w:rsidR="001E4DD7">
        <w:rPr>
          <w:rFonts w:ascii="Arial" w:hAnsi="Arial" w:cs="Arial"/>
          <w:sz w:val="24"/>
          <w:szCs w:val="24"/>
        </w:rPr>
        <w:t xml:space="preserve"> that affect health</w:t>
      </w:r>
      <w:r w:rsidR="008D182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182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ndividual, social, and economic</w:t>
      </w:r>
      <w:r w:rsidR="007D73DB">
        <w:rPr>
          <w:rFonts w:ascii="Arial" w:hAnsi="Arial" w:cs="Arial"/>
          <w:sz w:val="24"/>
          <w:szCs w:val="24"/>
        </w:rPr>
        <w:t xml:space="preserve"> factors (</w:t>
      </w:r>
      <w:r>
        <w:rPr>
          <w:rFonts w:ascii="Arial" w:hAnsi="Arial" w:cs="Arial"/>
          <w:sz w:val="24"/>
          <w:szCs w:val="24"/>
        </w:rPr>
        <w:t xml:space="preserve">such as </w:t>
      </w:r>
      <w:r w:rsidR="007D73DB">
        <w:rPr>
          <w:rFonts w:ascii="Arial" w:hAnsi="Arial" w:cs="Arial"/>
          <w:sz w:val="24"/>
          <w:szCs w:val="24"/>
        </w:rPr>
        <w:t>income</w:t>
      </w:r>
      <w:r>
        <w:rPr>
          <w:rFonts w:ascii="Arial" w:hAnsi="Arial" w:cs="Arial"/>
          <w:sz w:val="24"/>
          <w:szCs w:val="24"/>
        </w:rPr>
        <w:t xml:space="preserve"> and education</w:t>
      </w:r>
      <w:r w:rsidR="007D73DB">
        <w:rPr>
          <w:rFonts w:ascii="Arial" w:hAnsi="Arial" w:cs="Arial"/>
          <w:sz w:val="24"/>
          <w:szCs w:val="24"/>
        </w:rPr>
        <w:t>)</w:t>
      </w:r>
      <w:r w:rsidR="00E936FF">
        <w:rPr>
          <w:rFonts w:ascii="Arial" w:hAnsi="Arial" w:cs="Arial"/>
          <w:sz w:val="24"/>
          <w:szCs w:val="24"/>
        </w:rPr>
        <w:t xml:space="preserve"> </w:t>
      </w:r>
      <w:r w:rsidR="007D73DB">
        <w:rPr>
          <w:rFonts w:ascii="Arial" w:hAnsi="Arial" w:cs="Arial"/>
          <w:sz w:val="24"/>
          <w:szCs w:val="24"/>
        </w:rPr>
        <w:t>can</w:t>
      </w:r>
      <w:r w:rsidR="00E936FF">
        <w:rPr>
          <w:rFonts w:ascii="Arial" w:hAnsi="Arial" w:cs="Arial"/>
          <w:sz w:val="24"/>
          <w:szCs w:val="24"/>
        </w:rPr>
        <w:t xml:space="preserve"> </w:t>
      </w:r>
      <w:r w:rsidR="007D73DB">
        <w:rPr>
          <w:rFonts w:ascii="Arial" w:hAnsi="Arial" w:cs="Arial"/>
          <w:sz w:val="24"/>
          <w:szCs w:val="24"/>
        </w:rPr>
        <w:t xml:space="preserve">lead to </w:t>
      </w:r>
      <w:r w:rsidR="00167741">
        <w:rPr>
          <w:rFonts w:ascii="Arial" w:hAnsi="Arial" w:cs="Arial"/>
          <w:sz w:val="24"/>
          <w:szCs w:val="24"/>
        </w:rPr>
        <w:t>increased disease risks</w:t>
      </w:r>
      <w:r w:rsidR="00E936FF">
        <w:rPr>
          <w:rFonts w:ascii="Arial" w:hAnsi="Arial" w:cs="Arial"/>
          <w:sz w:val="24"/>
          <w:szCs w:val="24"/>
        </w:rPr>
        <w:t xml:space="preserve"> for </w:t>
      </w:r>
      <w:r w:rsidR="00524704">
        <w:rPr>
          <w:rFonts w:ascii="Arial" w:hAnsi="Arial" w:cs="Arial"/>
          <w:sz w:val="24"/>
          <w:szCs w:val="24"/>
        </w:rPr>
        <w:t>certain</w:t>
      </w:r>
      <w:r w:rsidR="00E936FF">
        <w:rPr>
          <w:rFonts w:ascii="Arial" w:hAnsi="Arial" w:cs="Arial"/>
          <w:sz w:val="24"/>
          <w:szCs w:val="24"/>
        </w:rPr>
        <w:t xml:space="preserve"> groups</w:t>
      </w:r>
      <w:r w:rsidR="00702535" w:rsidRPr="004256AE">
        <w:rPr>
          <w:rFonts w:ascii="Arial" w:hAnsi="Arial" w:cs="Arial"/>
          <w:sz w:val="24"/>
          <w:szCs w:val="24"/>
        </w:rPr>
        <w:t xml:space="preserve">. For example, </w:t>
      </w:r>
      <w:r w:rsidR="00E936FF">
        <w:rPr>
          <w:rFonts w:ascii="Arial" w:hAnsi="Arial" w:cs="Arial"/>
          <w:sz w:val="24"/>
          <w:szCs w:val="24"/>
        </w:rPr>
        <w:t>people</w:t>
      </w:r>
      <w:r w:rsidR="00702535" w:rsidRPr="004256AE">
        <w:rPr>
          <w:rFonts w:ascii="Arial" w:hAnsi="Arial" w:cs="Arial"/>
          <w:sz w:val="24"/>
          <w:szCs w:val="24"/>
        </w:rPr>
        <w:t xml:space="preserve"> with low income might </w:t>
      </w:r>
      <w:r w:rsidR="007D73DB">
        <w:rPr>
          <w:rFonts w:ascii="Arial" w:hAnsi="Arial" w:cs="Arial"/>
          <w:sz w:val="24"/>
          <w:szCs w:val="24"/>
        </w:rPr>
        <w:t xml:space="preserve">not have much </w:t>
      </w:r>
      <w:r w:rsidR="007E513A">
        <w:rPr>
          <w:rFonts w:ascii="Arial" w:hAnsi="Arial" w:cs="Arial"/>
          <w:sz w:val="24"/>
          <w:szCs w:val="24"/>
        </w:rPr>
        <w:t>access to preventive health care</w:t>
      </w:r>
      <w:r w:rsidR="00E936FF">
        <w:rPr>
          <w:rFonts w:ascii="Arial" w:hAnsi="Arial" w:cs="Arial"/>
          <w:sz w:val="24"/>
          <w:szCs w:val="24"/>
        </w:rPr>
        <w:t xml:space="preserve"> or healthy food.</w:t>
      </w:r>
      <w:r w:rsidR="007E513A">
        <w:rPr>
          <w:rFonts w:ascii="Arial" w:hAnsi="Arial" w:cs="Arial"/>
          <w:sz w:val="24"/>
          <w:szCs w:val="24"/>
        </w:rPr>
        <w:t xml:space="preserve"> </w:t>
      </w:r>
      <w:r w:rsidR="00E936FF">
        <w:rPr>
          <w:rFonts w:ascii="Arial" w:hAnsi="Arial" w:cs="Arial"/>
          <w:sz w:val="24"/>
          <w:szCs w:val="24"/>
        </w:rPr>
        <w:t>As a result,</w:t>
      </w:r>
      <w:r w:rsidR="007E513A">
        <w:rPr>
          <w:rFonts w:ascii="Arial" w:hAnsi="Arial" w:cs="Arial"/>
          <w:sz w:val="24"/>
          <w:szCs w:val="24"/>
        </w:rPr>
        <w:t xml:space="preserve"> they have a higher risk of disease.</w:t>
      </w:r>
      <w:r w:rsidR="00E936FF" w:rsidRPr="0020739C">
        <w:rPr>
          <w:rFonts w:ascii="Arial" w:hAnsi="Arial" w:cs="Arial"/>
          <w:sz w:val="24"/>
          <w:szCs w:val="24"/>
        </w:rPr>
        <w:t xml:space="preserve"> </w:t>
      </w:r>
      <w:r w:rsidR="00D8529C">
        <w:rPr>
          <w:rFonts w:ascii="Arial" w:hAnsi="Arial" w:cs="Arial"/>
          <w:sz w:val="24"/>
          <w:szCs w:val="24"/>
        </w:rPr>
        <w:t xml:space="preserve">Or, </w:t>
      </w:r>
      <w:r w:rsidR="00755265">
        <w:rPr>
          <w:rFonts w:ascii="Arial" w:hAnsi="Arial" w:cs="Arial"/>
          <w:sz w:val="24"/>
          <w:szCs w:val="24"/>
        </w:rPr>
        <w:t>children</w:t>
      </w:r>
      <w:r w:rsidR="00D8529C">
        <w:rPr>
          <w:rFonts w:ascii="Arial" w:hAnsi="Arial" w:cs="Arial"/>
          <w:sz w:val="24"/>
          <w:szCs w:val="24"/>
        </w:rPr>
        <w:t xml:space="preserve"> living in older housing might be at higher risk of lead poisoning. </w:t>
      </w:r>
      <w:r w:rsidR="007D73DB">
        <w:rPr>
          <w:rFonts w:ascii="Arial" w:hAnsi="Arial" w:cs="Arial"/>
          <w:sz w:val="24"/>
          <w:szCs w:val="24"/>
        </w:rPr>
        <w:t>For more information, visit</w:t>
      </w:r>
      <w:r w:rsidR="0020739C">
        <w:rPr>
          <w:rFonts w:ascii="Arial" w:hAnsi="Arial" w:cs="Arial"/>
          <w:sz w:val="24"/>
          <w:szCs w:val="24"/>
        </w:rPr>
        <w:t xml:space="preserve"> </w:t>
      </w:r>
      <w:hyperlink r:id="rId74" w:history="1">
        <w:r w:rsidR="00BE40D7" w:rsidRPr="003E7ACF">
          <w:rPr>
            <w:rStyle w:val="Hyperlink"/>
            <w:rFonts w:ascii="Arial" w:hAnsi="Arial" w:cs="Arial"/>
            <w:sz w:val="24"/>
            <w:szCs w:val="24"/>
          </w:rPr>
          <w:t>www.cdc.gov/socialdeterminants/</w:t>
        </w:r>
      </w:hyperlink>
      <w:r w:rsidR="0020739C">
        <w:rPr>
          <w:rFonts w:ascii="Arial" w:hAnsi="Arial" w:cs="Arial"/>
          <w:sz w:val="24"/>
          <w:szCs w:val="24"/>
        </w:rPr>
        <w:t>.</w:t>
      </w:r>
    </w:p>
    <w:p w:rsidR="00702535" w:rsidRPr="004256AE" w:rsidRDefault="00702535" w:rsidP="00114053">
      <w:pPr>
        <w:spacing w:after="0" w:line="312" w:lineRule="auto"/>
        <w:ind w:left="720"/>
        <w:rPr>
          <w:rFonts w:ascii="Arial" w:hAnsi="Arial" w:cs="Arial"/>
          <w:sz w:val="24"/>
          <w:szCs w:val="24"/>
        </w:rPr>
      </w:pPr>
    </w:p>
    <w:p w:rsidR="003341CF" w:rsidRPr="00114053" w:rsidRDefault="001E4DD7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b/>
          <w:color w:val="226666"/>
          <w:sz w:val="32"/>
          <w:szCs w:val="30"/>
        </w:rPr>
      </w:pPr>
      <w:r w:rsidRPr="00114053">
        <w:rPr>
          <w:rFonts w:ascii="Arial" w:hAnsi="Arial" w:cs="Arial"/>
          <w:b/>
          <w:noProof/>
          <w:color w:val="226666"/>
          <w:sz w:val="32"/>
          <w:szCs w:val="30"/>
        </w:rPr>
        <w:drawing>
          <wp:anchor distT="0" distB="0" distL="114300" distR="114300" simplePos="0" relativeHeight="251593678" behindDoc="0" locked="0" layoutInCell="1" allowOverlap="1" wp14:anchorId="4A0BA518" wp14:editId="3BC963A2">
            <wp:simplePos x="0" y="0"/>
            <wp:positionH relativeFrom="column">
              <wp:posOffset>-411480</wp:posOffset>
            </wp:positionH>
            <wp:positionV relativeFrom="paragraph">
              <wp:posOffset>276698</wp:posOffset>
            </wp:positionV>
            <wp:extent cx="691515" cy="6858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77" w:rsidRPr="00114053">
        <w:rPr>
          <w:rFonts w:ascii="Arial" w:hAnsi="Arial" w:cs="Arial"/>
          <w:b/>
          <w:noProof/>
          <w:color w:val="226666"/>
          <w:sz w:val="32"/>
          <w:szCs w:val="30"/>
        </w:rPr>
        <w:t xml:space="preserve">Where can I find disease </w:t>
      </w:r>
      <w:r w:rsidR="007A292A" w:rsidRPr="00114053">
        <w:rPr>
          <w:rFonts w:ascii="Arial" w:hAnsi="Arial" w:cs="Arial"/>
          <w:b/>
          <w:noProof/>
          <w:color w:val="226666"/>
          <w:sz w:val="32"/>
          <w:szCs w:val="30"/>
        </w:rPr>
        <w:t>statistics</w:t>
      </w:r>
      <w:r w:rsidR="009E2E77" w:rsidRPr="00114053">
        <w:rPr>
          <w:rFonts w:ascii="Arial" w:hAnsi="Arial" w:cs="Arial"/>
          <w:b/>
          <w:noProof/>
          <w:color w:val="226666"/>
          <w:sz w:val="32"/>
          <w:szCs w:val="30"/>
        </w:rPr>
        <w:t xml:space="preserve"> </w:t>
      </w:r>
      <w:r w:rsidR="007A292A" w:rsidRPr="00114053">
        <w:rPr>
          <w:rFonts w:ascii="Arial" w:hAnsi="Arial" w:cs="Arial"/>
          <w:b/>
          <w:noProof/>
          <w:color w:val="226666"/>
          <w:sz w:val="32"/>
          <w:szCs w:val="30"/>
        </w:rPr>
        <w:t>for</w:t>
      </w:r>
      <w:r w:rsidR="009E2E77" w:rsidRPr="00114053">
        <w:rPr>
          <w:rFonts w:ascii="Arial" w:hAnsi="Arial" w:cs="Arial"/>
          <w:b/>
          <w:noProof/>
          <w:color w:val="226666"/>
          <w:sz w:val="32"/>
          <w:szCs w:val="30"/>
        </w:rPr>
        <w:t xml:space="preserve"> my </w:t>
      </w:r>
      <w:r w:rsidR="009A035F">
        <w:rPr>
          <w:rFonts w:ascii="Arial" w:hAnsi="Arial" w:cs="Arial"/>
          <w:b/>
          <w:noProof/>
          <w:color w:val="226666"/>
          <w:sz w:val="32"/>
          <w:szCs w:val="30"/>
        </w:rPr>
        <w:t>community</w:t>
      </w:r>
      <w:r w:rsidR="009E2E77" w:rsidRPr="00114053">
        <w:rPr>
          <w:rFonts w:ascii="Arial" w:hAnsi="Arial" w:cs="Arial"/>
          <w:b/>
          <w:noProof/>
          <w:color w:val="226666"/>
          <w:sz w:val="32"/>
          <w:szCs w:val="30"/>
        </w:rPr>
        <w:t>?</w:t>
      </w:r>
    </w:p>
    <w:p w:rsidR="009E2E77" w:rsidRPr="004256AE" w:rsidRDefault="00B207EE" w:rsidP="00114053">
      <w:pPr>
        <w:tabs>
          <w:tab w:val="left" w:pos="360"/>
          <w:tab w:val="left" w:pos="630"/>
          <w:tab w:val="left" w:pos="2160"/>
          <w:tab w:val="left" w:pos="5760"/>
        </w:tabs>
        <w:spacing w:after="0" w:line="312" w:lineRule="auto"/>
        <w:ind w:left="72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The MA EPHT website (</w:t>
      </w:r>
      <w:hyperlink r:id="rId75" w:history="1">
        <w:r w:rsidRPr="004256AE">
          <w:rPr>
            <w:rStyle w:val="Hyperlink"/>
            <w:rFonts w:ascii="Arial" w:hAnsi="Arial" w:cs="Arial"/>
            <w:sz w:val="24"/>
            <w:szCs w:val="24"/>
          </w:rPr>
          <w:t>www.mass.gov/dph/matracking</w:t>
        </w:r>
      </w:hyperlink>
      <w:r w:rsidRPr="004256AE">
        <w:rPr>
          <w:rFonts w:ascii="Arial" w:hAnsi="Arial" w:cs="Arial"/>
          <w:sz w:val="24"/>
          <w:szCs w:val="24"/>
        </w:rPr>
        <w:t>) has information and data on the following health conditions</w:t>
      </w:r>
      <w:r w:rsidR="009E2E77" w:rsidRPr="004256AE">
        <w:rPr>
          <w:rFonts w:ascii="Arial" w:hAnsi="Arial" w:cs="Arial"/>
          <w:sz w:val="24"/>
          <w:szCs w:val="24"/>
        </w:rPr>
        <w:t>:</w:t>
      </w:r>
    </w:p>
    <w:p w:rsidR="00A23C50" w:rsidRDefault="00A23C50" w:rsidP="00114053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  <w:sectPr w:rsidR="00A23C50" w:rsidSect="00C16409">
          <w:type w:val="continuous"/>
          <w:pgSz w:w="12240" w:h="15840"/>
          <w:pgMar w:top="1440" w:right="1440" w:bottom="864" w:left="1440" w:header="720" w:footer="720" w:gutter="0"/>
          <w:cols w:space="720"/>
          <w:docGrid w:linePitch="360"/>
        </w:sectPr>
      </w:pPr>
    </w:p>
    <w:p w:rsidR="00905B99" w:rsidRDefault="00905B99" w:rsidP="00114053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</w:t>
      </w:r>
    </w:p>
    <w:p w:rsidR="00B207EE" w:rsidRPr="004256AE" w:rsidRDefault="00B207EE" w:rsidP="00114053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Asthma</w:t>
      </w:r>
    </w:p>
    <w:p w:rsidR="00B207EE" w:rsidRPr="004256AE" w:rsidRDefault="00B207EE" w:rsidP="00114053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Birth defects</w:t>
      </w:r>
    </w:p>
    <w:p w:rsidR="00B207EE" w:rsidRPr="004256AE" w:rsidRDefault="00B207EE" w:rsidP="00114053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Cancer</w:t>
      </w:r>
    </w:p>
    <w:p w:rsidR="00B207EE" w:rsidRPr="004256AE" w:rsidRDefault="00905B99" w:rsidP="00114053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Carbon monoxide</w:t>
      </w:r>
    </w:p>
    <w:p w:rsidR="00B207EE" w:rsidRPr="004256AE" w:rsidRDefault="00B207EE" w:rsidP="00167741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Childhood lead </w:t>
      </w:r>
      <w:r w:rsidR="00905B99">
        <w:rPr>
          <w:rFonts w:ascii="Arial" w:hAnsi="Arial" w:cs="Arial"/>
          <w:sz w:val="24"/>
          <w:szCs w:val="24"/>
        </w:rPr>
        <w:t>poisoning</w:t>
      </w:r>
    </w:p>
    <w:p w:rsidR="00B207EE" w:rsidRPr="004256AE" w:rsidRDefault="00B207EE" w:rsidP="00167741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Heart attack</w:t>
      </w:r>
    </w:p>
    <w:p w:rsidR="00B207EE" w:rsidRPr="004256AE" w:rsidRDefault="00B207EE" w:rsidP="00167741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Heat stress</w:t>
      </w:r>
    </w:p>
    <w:p w:rsidR="00B207EE" w:rsidRPr="004256AE" w:rsidRDefault="00B207EE" w:rsidP="00167741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Pediatric diabetes</w:t>
      </w:r>
    </w:p>
    <w:p w:rsidR="00114053" w:rsidRPr="007E513A" w:rsidRDefault="00B207EE" w:rsidP="00167741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5760"/>
        </w:tabs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7E513A">
        <w:rPr>
          <w:rFonts w:ascii="Arial" w:hAnsi="Arial" w:cs="Arial"/>
          <w:sz w:val="24"/>
          <w:szCs w:val="24"/>
        </w:rPr>
        <w:t>Reproductive outcomes</w:t>
      </w:r>
    </w:p>
    <w:p w:rsidR="00A23C50" w:rsidRDefault="00A23C50" w:rsidP="001B3D8C">
      <w:pPr>
        <w:rPr>
          <w:rFonts w:ascii="Arial" w:hAnsi="Arial" w:cs="Arial"/>
          <w:sz w:val="24"/>
          <w:szCs w:val="24"/>
        </w:rPr>
        <w:sectPr w:rsidR="00A23C50" w:rsidSect="00A23C50">
          <w:type w:val="continuous"/>
          <w:pgSz w:w="12240" w:h="15840"/>
          <w:pgMar w:top="1440" w:right="1440" w:bottom="864" w:left="1440" w:header="720" w:footer="720" w:gutter="0"/>
          <w:cols w:num="2" w:space="720"/>
          <w:docGrid w:linePitch="360"/>
        </w:sectPr>
      </w:pPr>
    </w:p>
    <w:p w:rsidR="00167741" w:rsidRPr="004256AE" w:rsidRDefault="00167741" w:rsidP="001B3D8C">
      <w:pPr>
        <w:rPr>
          <w:rFonts w:ascii="Arial" w:hAnsi="Arial" w:cs="Arial"/>
          <w:sz w:val="24"/>
          <w:szCs w:val="24"/>
        </w:rPr>
      </w:pPr>
    </w:p>
    <w:p w:rsidR="00BC783C" w:rsidRPr="004256AE" w:rsidRDefault="00BC783C" w:rsidP="00686088">
      <w:pPr>
        <w:pStyle w:val="ListParagraph"/>
        <w:numPr>
          <w:ilvl w:val="0"/>
          <w:numId w:val="23"/>
        </w:numPr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U</w:t>
      </w:r>
      <w:r w:rsidR="007C6040" w:rsidRPr="004256AE">
        <w:rPr>
          <w:rFonts w:ascii="Arial" w:hAnsi="Arial" w:cs="Arial"/>
          <w:sz w:val="24"/>
          <w:szCs w:val="24"/>
        </w:rPr>
        <w:t>.</w:t>
      </w:r>
      <w:r w:rsidRPr="004256AE">
        <w:rPr>
          <w:rFonts w:ascii="Arial" w:hAnsi="Arial" w:cs="Arial"/>
          <w:sz w:val="24"/>
          <w:szCs w:val="24"/>
        </w:rPr>
        <w:t>S</w:t>
      </w:r>
      <w:r w:rsidR="007C6040" w:rsidRPr="004256AE">
        <w:rPr>
          <w:rFonts w:ascii="Arial" w:hAnsi="Arial" w:cs="Arial"/>
          <w:sz w:val="24"/>
          <w:szCs w:val="24"/>
        </w:rPr>
        <w:t>.</w:t>
      </w:r>
      <w:r w:rsidRPr="004256AE">
        <w:rPr>
          <w:rFonts w:ascii="Arial" w:hAnsi="Arial" w:cs="Arial"/>
          <w:sz w:val="24"/>
          <w:szCs w:val="24"/>
        </w:rPr>
        <w:t xml:space="preserve"> Environmental Protection Agency:</w:t>
      </w:r>
    </w:p>
    <w:p w:rsidR="00BC783C" w:rsidRPr="004256AE" w:rsidRDefault="00177F30" w:rsidP="00686088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hyperlink r:id="rId76" w:history="1">
        <w:r w:rsidR="00BC783C" w:rsidRPr="004256AE">
          <w:rPr>
            <w:rStyle w:val="Hyperlink"/>
            <w:rFonts w:ascii="Arial" w:hAnsi="Arial" w:cs="Arial"/>
            <w:sz w:val="24"/>
            <w:szCs w:val="24"/>
          </w:rPr>
          <w:t>https://www.epa.gov/environmental-topics</w:t>
        </w:r>
      </w:hyperlink>
      <w:r w:rsidR="00BC783C" w:rsidRPr="004256AE">
        <w:rPr>
          <w:rFonts w:ascii="Arial" w:hAnsi="Arial" w:cs="Arial"/>
          <w:sz w:val="24"/>
          <w:szCs w:val="24"/>
        </w:rPr>
        <w:t xml:space="preserve"> </w:t>
      </w:r>
    </w:p>
    <w:p w:rsidR="00BC783C" w:rsidRPr="004256AE" w:rsidRDefault="00BC783C" w:rsidP="00686088">
      <w:pPr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BC783C" w:rsidRPr="004256AE" w:rsidRDefault="00BC783C" w:rsidP="00686088">
      <w:pPr>
        <w:pStyle w:val="ListParagraph"/>
        <w:numPr>
          <w:ilvl w:val="0"/>
          <w:numId w:val="23"/>
        </w:numPr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>U.S. Centers for Disease Control:</w:t>
      </w:r>
    </w:p>
    <w:p w:rsidR="00BC783C" w:rsidRPr="004256AE" w:rsidRDefault="00177F30" w:rsidP="00686088">
      <w:pPr>
        <w:pStyle w:val="ListParagraph"/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  <w:hyperlink r:id="rId77" w:history="1">
        <w:r w:rsidR="00BC783C" w:rsidRPr="004256AE">
          <w:rPr>
            <w:rStyle w:val="Hyperlink"/>
            <w:rFonts w:ascii="Arial" w:hAnsi="Arial" w:cs="Arial"/>
            <w:noProof/>
            <w:sz w:val="24"/>
            <w:szCs w:val="24"/>
          </w:rPr>
          <w:t>https://www.cdc.gov/healthyhomes/</w:t>
        </w:r>
      </w:hyperlink>
      <w:r w:rsidR="00BC783C" w:rsidRPr="004256AE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:rsidR="00FD57F1" w:rsidRPr="004256AE" w:rsidRDefault="00FD57F1" w:rsidP="00686088">
      <w:pPr>
        <w:pStyle w:val="ListParagraph"/>
        <w:spacing w:before="240"/>
        <w:ind w:left="360"/>
        <w:rPr>
          <w:rFonts w:ascii="Arial" w:hAnsi="Arial" w:cs="Arial"/>
          <w:sz w:val="24"/>
          <w:szCs w:val="24"/>
        </w:rPr>
      </w:pPr>
    </w:p>
    <w:p w:rsidR="00F5331F" w:rsidRPr="004256AE" w:rsidRDefault="00F5331F" w:rsidP="00686088">
      <w:pPr>
        <w:pStyle w:val="ListParagraph"/>
        <w:numPr>
          <w:ilvl w:val="0"/>
          <w:numId w:val="23"/>
        </w:numPr>
        <w:tabs>
          <w:tab w:val="left" w:pos="360"/>
          <w:tab w:val="left" w:pos="720"/>
          <w:tab w:val="left" w:pos="2160"/>
          <w:tab w:val="left" w:pos="5760"/>
        </w:tabs>
        <w:spacing w:line="312" w:lineRule="auto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>U</w:t>
      </w:r>
      <w:r w:rsidR="007C6040" w:rsidRPr="004256AE">
        <w:rPr>
          <w:rFonts w:ascii="Arial" w:hAnsi="Arial" w:cs="Arial"/>
          <w:noProof/>
          <w:color w:val="000000" w:themeColor="text1"/>
          <w:sz w:val="24"/>
          <w:szCs w:val="24"/>
        </w:rPr>
        <w:t>.</w:t>
      </w:r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>S</w:t>
      </w:r>
      <w:r w:rsidR="007C6040" w:rsidRPr="004256AE">
        <w:rPr>
          <w:rFonts w:ascii="Arial" w:hAnsi="Arial" w:cs="Arial"/>
          <w:noProof/>
          <w:color w:val="000000" w:themeColor="text1"/>
          <w:sz w:val="24"/>
          <w:szCs w:val="24"/>
        </w:rPr>
        <w:t>.</w:t>
      </w:r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 xml:space="preserve"> Department of Housing and Urban Development:</w:t>
      </w:r>
    </w:p>
    <w:p w:rsidR="00F5331F" w:rsidRPr="004256AE" w:rsidRDefault="00177F30" w:rsidP="00686088">
      <w:pPr>
        <w:pStyle w:val="ListParagraph"/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  <w:hyperlink r:id="rId78" w:history="1">
        <w:r w:rsidR="00F5331F" w:rsidRPr="004256AE">
          <w:rPr>
            <w:rStyle w:val="Hyperlink"/>
            <w:rFonts w:ascii="Arial" w:hAnsi="Arial" w:cs="Arial"/>
            <w:noProof/>
            <w:sz w:val="24"/>
            <w:szCs w:val="24"/>
          </w:rPr>
          <w:t>https://portal.hud.gov/hudportal/HUD?src=/program_offices/healthy_homes/healthyhomes</w:t>
        </w:r>
      </w:hyperlink>
      <w:r w:rsidR="00F5331F" w:rsidRPr="004256AE">
        <w:rPr>
          <w:rFonts w:ascii="Arial" w:hAnsi="Arial" w:cs="Arial"/>
          <w:noProof/>
          <w:color w:val="000000" w:themeColor="text1"/>
          <w:sz w:val="24"/>
          <w:szCs w:val="24"/>
        </w:rPr>
        <w:t xml:space="preserve">  </w:t>
      </w:r>
    </w:p>
    <w:p w:rsidR="00AC3E6E" w:rsidRPr="004256AE" w:rsidRDefault="00AC3E6E" w:rsidP="00686088">
      <w:pPr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7C6040" w:rsidRPr="004256AE" w:rsidRDefault="007C6040" w:rsidP="00686088">
      <w:pPr>
        <w:pStyle w:val="ListParagraph"/>
        <w:numPr>
          <w:ilvl w:val="0"/>
          <w:numId w:val="23"/>
        </w:numPr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 xml:space="preserve">U.S. National Institute of Environmental Health Sciences: </w:t>
      </w:r>
      <w:hyperlink r:id="rId79" w:history="1">
        <w:r w:rsidRPr="004256AE">
          <w:rPr>
            <w:rStyle w:val="Hyperlink"/>
            <w:rFonts w:ascii="Arial" w:hAnsi="Arial" w:cs="Arial"/>
            <w:noProof/>
            <w:sz w:val="24"/>
            <w:szCs w:val="24"/>
          </w:rPr>
          <w:t>https://www.niehs.nih.gov/health/topics/agents/index.cfm</w:t>
        </w:r>
      </w:hyperlink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:rsidR="007C6040" w:rsidRPr="004256AE" w:rsidRDefault="007C6040" w:rsidP="00686088">
      <w:pPr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AC3E6E" w:rsidRPr="004256AE" w:rsidRDefault="00AC3E6E" w:rsidP="00686088">
      <w:pPr>
        <w:pStyle w:val="ListParagraph"/>
        <w:numPr>
          <w:ilvl w:val="0"/>
          <w:numId w:val="23"/>
        </w:numPr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4256AE">
        <w:rPr>
          <w:rFonts w:ascii="Arial" w:hAnsi="Arial" w:cs="Arial"/>
          <w:noProof/>
          <w:color w:val="000000" w:themeColor="text1"/>
          <w:sz w:val="24"/>
          <w:szCs w:val="24"/>
        </w:rPr>
        <w:t>American Lung Association:</w:t>
      </w:r>
    </w:p>
    <w:p w:rsidR="00AC3E6E" w:rsidRPr="004256AE" w:rsidRDefault="00177F30" w:rsidP="00686088">
      <w:pPr>
        <w:pStyle w:val="ListParagraph"/>
        <w:ind w:left="360"/>
        <w:rPr>
          <w:rFonts w:ascii="Arial" w:hAnsi="Arial" w:cs="Arial"/>
          <w:sz w:val="24"/>
          <w:szCs w:val="24"/>
        </w:rPr>
      </w:pPr>
      <w:hyperlink r:id="rId80" w:history="1">
        <w:r w:rsidR="00AC3E6E" w:rsidRPr="004256AE">
          <w:rPr>
            <w:rStyle w:val="Hyperlink"/>
            <w:rFonts w:ascii="Arial" w:hAnsi="Arial" w:cs="Arial"/>
            <w:sz w:val="24"/>
            <w:szCs w:val="24"/>
          </w:rPr>
          <w:t>http://www.lung.org/our-initiatives/healthy-air/indoor/indoor-air-pollutants/</w:t>
        </w:r>
      </w:hyperlink>
      <w:r w:rsidR="00AC3E6E" w:rsidRPr="004256AE">
        <w:rPr>
          <w:rFonts w:ascii="Arial" w:hAnsi="Arial" w:cs="Arial"/>
          <w:sz w:val="24"/>
          <w:szCs w:val="24"/>
        </w:rPr>
        <w:t xml:space="preserve">  </w:t>
      </w:r>
    </w:p>
    <w:p w:rsidR="00F5331F" w:rsidRPr="004256AE" w:rsidRDefault="00F5331F" w:rsidP="00686088">
      <w:pPr>
        <w:pStyle w:val="ListParagraph"/>
        <w:spacing w:after="0"/>
        <w:ind w:left="360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FD57F1" w:rsidRPr="004256AE" w:rsidRDefault="00FD57F1" w:rsidP="00686088">
      <w:pPr>
        <w:pStyle w:val="ListParagraph"/>
        <w:numPr>
          <w:ilvl w:val="0"/>
          <w:numId w:val="23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Massachusetts Department of Environmental Protection:</w:t>
      </w:r>
    </w:p>
    <w:p w:rsidR="00FD57F1" w:rsidRPr="004256AE" w:rsidRDefault="00177F30" w:rsidP="00686088">
      <w:pPr>
        <w:pStyle w:val="ListParagraph"/>
        <w:ind w:left="360"/>
        <w:rPr>
          <w:rFonts w:ascii="Arial" w:hAnsi="Arial" w:cs="Arial"/>
          <w:sz w:val="24"/>
          <w:szCs w:val="24"/>
        </w:rPr>
      </w:pPr>
      <w:hyperlink r:id="rId81" w:history="1">
        <w:r w:rsidR="00052930" w:rsidRPr="004256AE">
          <w:rPr>
            <w:rStyle w:val="Hyperlink"/>
            <w:rFonts w:ascii="Arial" w:hAnsi="Arial" w:cs="Arial"/>
            <w:sz w:val="24"/>
            <w:szCs w:val="24"/>
          </w:rPr>
          <w:t>http://www.mass.gov/eea/agencies/massdep/toxics/sources/checklist-for-a-hazard-free-home.html</w:t>
        </w:r>
      </w:hyperlink>
      <w:r w:rsidR="00052930" w:rsidRPr="004256AE">
        <w:rPr>
          <w:rFonts w:ascii="Arial" w:hAnsi="Arial" w:cs="Arial"/>
          <w:sz w:val="24"/>
          <w:szCs w:val="24"/>
        </w:rPr>
        <w:t xml:space="preserve"> </w:t>
      </w:r>
    </w:p>
    <w:p w:rsidR="00052930" w:rsidRPr="004256AE" w:rsidRDefault="00052930" w:rsidP="0068608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B0EFA" w:rsidRPr="004256AE" w:rsidRDefault="0091339E" w:rsidP="00686088">
      <w:pPr>
        <w:pStyle w:val="ListParagraph"/>
        <w:numPr>
          <w:ilvl w:val="0"/>
          <w:numId w:val="23"/>
        </w:numPr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 xml:space="preserve">Massachusetts </w:t>
      </w:r>
      <w:r w:rsidR="00DF3C52">
        <w:rPr>
          <w:rFonts w:ascii="Arial" w:hAnsi="Arial" w:cs="Arial"/>
          <w:sz w:val="24"/>
          <w:szCs w:val="24"/>
        </w:rPr>
        <w:t>Environmental Public Health Tracking</w:t>
      </w:r>
      <w:r w:rsidRPr="004256AE">
        <w:rPr>
          <w:rFonts w:ascii="Arial" w:hAnsi="Arial" w:cs="Arial"/>
          <w:sz w:val="24"/>
          <w:szCs w:val="24"/>
        </w:rPr>
        <w:t>:</w:t>
      </w:r>
    </w:p>
    <w:p w:rsidR="00BC783C" w:rsidRPr="004256AE" w:rsidRDefault="00177F30" w:rsidP="00686088">
      <w:pPr>
        <w:pStyle w:val="ListParagraph"/>
        <w:spacing w:after="0"/>
        <w:ind w:left="36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hyperlink r:id="rId82" w:history="1">
        <w:r w:rsidR="009A5400" w:rsidRPr="00321EA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https://www.mass.gov/dph/matracking/</w:t>
        </w:r>
      </w:hyperlink>
      <w:r w:rsidR="00DB0EFA" w:rsidRPr="004256AE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1339E" w:rsidRPr="004256AE" w:rsidRDefault="0091339E" w:rsidP="0068608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BC783C" w:rsidRPr="004256AE" w:rsidRDefault="00BC783C" w:rsidP="00686088">
      <w:pPr>
        <w:pStyle w:val="ListParagraph"/>
        <w:numPr>
          <w:ilvl w:val="0"/>
          <w:numId w:val="23"/>
        </w:numPr>
        <w:ind w:left="360"/>
        <w:rPr>
          <w:rFonts w:ascii="Arial" w:hAnsi="Arial" w:cs="Arial"/>
          <w:sz w:val="24"/>
          <w:szCs w:val="24"/>
        </w:rPr>
      </w:pPr>
      <w:r w:rsidRPr="004256AE">
        <w:rPr>
          <w:rFonts w:ascii="Arial" w:hAnsi="Arial" w:cs="Arial"/>
          <w:sz w:val="24"/>
          <w:szCs w:val="24"/>
        </w:rPr>
        <w:t>Connecticut Department of Public Health and Connecticut Association of Realtors, Inc:</w:t>
      </w:r>
    </w:p>
    <w:p w:rsidR="00190F94" w:rsidRPr="00184260" w:rsidRDefault="00177F30" w:rsidP="00686088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hyperlink r:id="rId83" w:history="1">
        <w:r w:rsidR="00BC783C" w:rsidRPr="004256AE">
          <w:rPr>
            <w:rStyle w:val="Hyperlink"/>
            <w:rFonts w:ascii="Arial" w:hAnsi="Arial" w:cs="Arial"/>
            <w:sz w:val="24"/>
            <w:szCs w:val="24"/>
          </w:rPr>
          <w:t>http://www.ct.gov/dph/lib/dph/environmental_health/eoha/pdf/realtorguide2011.pdf</w:t>
        </w:r>
      </w:hyperlink>
      <w:r w:rsidR="001B3D8C" w:rsidRPr="004256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3A8E07" wp14:editId="346785C0">
                <wp:simplePos x="0" y="0"/>
                <wp:positionH relativeFrom="margin">
                  <wp:align>center</wp:align>
                </wp:positionH>
                <wp:positionV relativeFrom="margin">
                  <wp:posOffset>-548640</wp:posOffset>
                </wp:positionV>
                <wp:extent cx="7370064" cy="484632"/>
                <wp:effectExtent l="0" t="0" r="2540" b="0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484632"/>
                        </a:xfrm>
                        <a:prstGeom prst="roundRect">
                          <a:avLst/>
                        </a:prstGeom>
                        <a:solidFill>
                          <a:srgbClr val="22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B9A" w:rsidRPr="00BF5CA5" w:rsidRDefault="009F1B9A" w:rsidP="001B3D8C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</w:pPr>
                            <w:r w:rsidRPr="00BF5CA5">
                              <w:rPr>
                                <w:rFonts w:ascii="Arial" w:hAnsi="Arial" w:cs="Arial"/>
                                <w:sz w:val="44"/>
                                <w:szCs w:val="40"/>
                              </w:rPr>
                              <w:t>More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4" style="position:absolute;left:0;text-align:left;margin-left:0;margin-top:-43.2pt;width:580.3pt;height:38.15pt;z-index:251875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cspwIAAKUFAAAOAAAAZHJzL2Uyb0RvYy54bWysVEtPGzEQvlfqf7B8L5ssgUDEBkUgqkoI&#10;EFBxdrx2spLX49pOdtNf3xnvA0pRD1X34LU933zz8MxcXLa1YXvlQwW24NOjCWfKSigruyn49+eb&#10;L2echShsKQxYVfCDCvxy+fnTReMWKoctmFJ5hiQ2LBpX8G2MbpFlQW5VLcIROGVRqMHXIuLRb7LS&#10;iwbZa5Plk8lp1oAvnQepQsDb607Il4lfayXjvdZBRWYKjr7FtPq0rmnNlhdisfHCbSvZuyH+wYta&#10;VBaNjlTXIgq289UfVHUlPQTQ8UhCnYHWlVQpBoxmOnkXzdNWOJViweQEN6Yp/D9aebd/8KwqC44P&#10;ZUWNT/QIO1uqkj1i8oTdGMXOKE2NCwtEP7kH358CbinmVvua/hgNa1NqD2NqVRuZxMv58Rxfa8aZ&#10;RNnsbHZ6nBNp9qrtfIhfFdSMNgX35AW5kNIq9rchdvgBRxYDmKq8qYxJB79ZXxnP9gLfOs9P8etN&#10;/AYzlsAWSK1jpJuMwusCSrt4MIpwxj4qjfnBEPLkSapMNdoRUiobp51oK0rVmT+Z4DdYp1omjRRu&#10;IiRmjfZH7p5gQHYkA3fnZY8nVZUKe1Se/M2xTnnUSJbBxlG5riz4jwgMRtVb7vBDkrrUUJZiu25T&#10;7UznBKWrNZQHLCgPXacFJ28qfM9bEeKD8Nha2IQ4LuI9LtpAU3Dod5xtwf/86J7wWPEo5azBVi14&#10;+LETXnFmvlnshfPpbEa9nQ6zk3mOB/9Wsn4rsbv6CrBCpjiYnExbwkczbLWH+gWnyoqsokhYibYL&#10;LqMfDlexGyE4l6RarRIM+9mJeGufnCRySjSV6nP7IrzrizpiO9zB0NZi8a6sOyxpWljtIugq1fxr&#10;XvsnwFmQaqmfWzRs3p4T6nW6Ln8BAAD//wMAUEsDBBQABgAIAAAAIQD8snP53QAAAAkBAAAPAAAA&#10;ZHJzL2Rvd25yZXYueG1sTI/BTsMwEETvSPyDtUjcWtsRClWIU1VIwKlCLUhc3XiJI+LdKHbbwNfj&#10;nuA4O6uZN/V6DoM44RR7JgN6qUAgtex66gy8vz0tViBisuTswIQGvjHCurm+qm3l+Ew7PO1TJ3II&#10;xcoa8CmNlZSx9RhsXPKIlL1PnoJNWU6ddJM95/AwyEKpUgbbU27wdsRHj+3X/hgMbDoduPh4Gbde&#10;7e7b1+2z++HCmNubefMAIuGc/p7hgp/RoclMBz6Si2IwkIckA4tVeQfiYutSlSAO+aSVBtnU8v+C&#10;5hcAAP//AwBQSwECLQAUAAYACAAAACEAtoM4kv4AAADhAQAAEwAAAAAAAAAAAAAAAAAAAAAAW0Nv&#10;bnRlbnRfVHlwZXNdLnhtbFBLAQItABQABgAIAAAAIQA4/SH/1gAAAJQBAAALAAAAAAAAAAAAAAAA&#10;AC8BAABfcmVscy8ucmVsc1BLAQItABQABgAIAAAAIQALtecspwIAAKUFAAAOAAAAAAAAAAAAAAAA&#10;AC4CAABkcnMvZTJvRG9jLnhtbFBLAQItABQABgAIAAAAIQD8snP53QAAAAkBAAAPAAAAAAAAAAAA&#10;AAAAAAEFAABkcnMvZG93bnJldi54bWxQSwUGAAAAAAQABADzAAAACwYAAAAA&#10;" fillcolor="#266" stroked="f" strokeweight="2pt">
                <v:textbox>
                  <w:txbxContent>
                    <w:p w:rsidR="009F1B9A" w:rsidRPr="00BF5CA5" w:rsidRDefault="009F1B9A" w:rsidP="001B3D8C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0"/>
                        </w:rPr>
                      </w:pPr>
                      <w:r w:rsidRPr="00BF5CA5">
                        <w:rPr>
                          <w:rFonts w:ascii="Arial" w:hAnsi="Arial" w:cs="Arial"/>
                          <w:sz w:val="44"/>
                          <w:szCs w:val="40"/>
                        </w:rPr>
                        <w:t>More Resources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84260">
        <w:rPr>
          <w:rFonts w:ascii="Arial" w:hAnsi="Arial" w:cs="Arial"/>
          <w:sz w:val="24"/>
          <w:szCs w:val="24"/>
        </w:rPr>
        <w:t xml:space="preserve"> </w:t>
      </w:r>
      <w:r w:rsidR="0091339E" w:rsidRPr="004256AE">
        <w:rPr>
          <w:rFonts w:ascii="Arial" w:hAnsi="Arial" w:cs="Arial"/>
          <w:sz w:val="24"/>
          <w:szCs w:val="24"/>
        </w:rPr>
        <w:t xml:space="preserve"> </w:t>
      </w:r>
    </w:p>
    <w:sectPr w:rsidR="00190F94" w:rsidRPr="00184260" w:rsidSect="00C16409">
      <w:type w:val="continuous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B9A" w:rsidRDefault="009F1B9A" w:rsidP="00B06470">
      <w:pPr>
        <w:spacing w:after="0" w:line="240" w:lineRule="auto"/>
      </w:pPr>
      <w:r>
        <w:separator/>
      </w:r>
    </w:p>
  </w:endnote>
  <w:endnote w:type="continuationSeparator" w:id="0">
    <w:p w:rsidR="009F1B9A" w:rsidRDefault="009F1B9A" w:rsidP="00B0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B9A" w:rsidRDefault="009F1B9A" w:rsidP="00B06470">
      <w:pPr>
        <w:spacing w:after="0" w:line="240" w:lineRule="auto"/>
      </w:pPr>
      <w:r>
        <w:separator/>
      </w:r>
    </w:p>
  </w:footnote>
  <w:footnote w:type="continuationSeparator" w:id="0">
    <w:p w:rsidR="009F1B9A" w:rsidRDefault="009F1B9A" w:rsidP="00B0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31A"/>
    <w:multiLevelType w:val="hybridMultilevel"/>
    <w:tmpl w:val="735AE6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44513D"/>
    <w:multiLevelType w:val="hybridMultilevel"/>
    <w:tmpl w:val="34A05DC4"/>
    <w:lvl w:ilvl="0" w:tplc="951E0D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DD43E93"/>
    <w:multiLevelType w:val="hybridMultilevel"/>
    <w:tmpl w:val="CFB0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777C0"/>
    <w:multiLevelType w:val="hybridMultilevel"/>
    <w:tmpl w:val="EDC68734"/>
    <w:lvl w:ilvl="0" w:tplc="0409000F">
      <w:start w:val="1"/>
      <w:numFmt w:val="decimal"/>
      <w:lvlText w:val="%1."/>
      <w:lvlJc w:val="left"/>
      <w:pPr>
        <w:ind w:left="5124" w:hanging="360"/>
      </w:pPr>
    </w:lvl>
    <w:lvl w:ilvl="1" w:tplc="040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6564" w:hanging="180"/>
      </w:pPr>
    </w:lvl>
    <w:lvl w:ilvl="3" w:tplc="0409000F" w:tentative="1">
      <w:start w:val="1"/>
      <w:numFmt w:val="decimal"/>
      <w:lvlText w:val="%4."/>
      <w:lvlJc w:val="left"/>
      <w:pPr>
        <w:ind w:left="7284" w:hanging="360"/>
      </w:pPr>
    </w:lvl>
    <w:lvl w:ilvl="4" w:tplc="04090019" w:tentative="1">
      <w:start w:val="1"/>
      <w:numFmt w:val="lowerLetter"/>
      <w:lvlText w:val="%5."/>
      <w:lvlJc w:val="left"/>
      <w:pPr>
        <w:ind w:left="8004" w:hanging="360"/>
      </w:pPr>
    </w:lvl>
    <w:lvl w:ilvl="5" w:tplc="0409001B" w:tentative="1">
      <w:start w:val="1"/>
      <w:numFmt w:val="lowerRoman"/>
      <w:lvlText w:val="%6."/>
      <w:lvlJc w:val="right"/>
      <w:pPr>
        <w:ind w:left="8724" w:hanging="180"/>
      </w:pPr>
    </w:lvl>
    <w:lvl w:ilvl="6" w:tplc="0409000F" w:tentative="1">
      <w:start w:val="1"/>
      <w:numFmt w:val="decimal"/>
      <w:lvlText w:val="%7."/>
      <w:lvlJc w:val="left"/>
      <w:pPr>
        <w:ind w:left="9444" w:hanging="360"/>
      </w:pPr>
    </w:lvl>
    <w:lvl w:ilvl="7" w:tplc="04090019" w:tentative="1">
      <w:start w:val="1"/>
      <w:numFmt w:val="lowerLetter"/>
      <w:lvlText w:val="%8."/>
      <w:lvlJc w:val="left"/>
      <w:pPr>
        <w:ind w:left="10164" w:hanging="360"/>
      </w:pPr>
    </w:lvl>
    <w:lvl w:ilvl="8" w:tplc="0409001B" w:tentative="1">
      <w:start w:val="1"/>
      <w:numFmt w:val="lowerRoman"/>
      <w:lvlText w:val="%9."/>
      <w:lvlJc w:val="right"/>
      <w:pPr>
        <w:ind w:left="10884" w:hanging="180"/>
      </w:pPr>
    </w:lvl>
  </w:abstractNum>
  <w:abstractNum w:abstractNumId="4">
    <w:nsid w:val="15A764E9"/>
    <w:multiLevelType w:val="hybridMultilevel"/>
    <w:tmpl w:val="195086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5D9511D"/>
    <w:multiLevelType w:val="hybridMultilevel"/>
    <w:tmpl w:val="346C70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9B45691"/>
    <w:multiLevelType w:val="hybridMultilevel"/>
    <w:tmpl w:val="893080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36816"/>
    <w:multiLevelType w:val="hybridMultilevel"/>
    <w:tmpl w:val="BCF6B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DE5050B"/>
    <w:multiLevelType w:val="hybridMultilevel"/>
    <w:tmpl w:val="7A42AE34"/>
    <w:lvl w:ilvl="0" w:tplc="48E25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F3DEB"/>
    <w:multiLevelType w:val="hybridMultilevel"/>
    <w:tmpl w:val="C226E364"/>
    <w:lvl w:ilvl="0" w:tplc="3E9434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D353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FA5D27"/>
    <w:multiLevelType w:val="hybridMultilevel"/>
    <w:tmpl w:val="0262A642"/>
    <w:lvl w:ilvl="0" w:tplc="3E9434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D353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CE30A5"/>
    <w:multiLevelType w:val="hybridMultilevel"/>
    <w:tmpl w:val="A7CE0D56"/>
    <w:lvl w:ilvl="0" w:tplc="47969A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F8B26A8"/>
    <w:multiLevelType w:val="hybridMultilevel"/>
    <w:tmpl w:val="4BC2B1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BD293A"/>
    <w:multiLevelType w:val="hybridMultilevel"/>
    <w:tmpl w:val="B3AEBA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0642E94"/>
    <w:multiLevelType w:val="hybridMultilevel"/>
    <w:tmpl w:val="448E60BC"/>
    <w:lvl w:ilvl="0" w:tplc="47969A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6C3CA3FA">
      <w:start w:val="1"/>
      <w:numFmt w:val="bullet"/>
      <w:lvlText w:val=""/>
      <w:lvlJc w:val="left"/>
      <w:pPr>
        <w:ind w:left="3960" w:hanging="180"/>
      </w:pPr>
      <w:rPr>
        <w:rFonts w:ascii="Symbol" w:hAnsi="Symbol" w:hint="default"/>
        <w:b w:val="0"/>
        <w:i w:val="0"/>
        <w:color w:val="auto"/>
        <w:sz w:val="24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6B15470"/>
    <w:multiLevelType w:val="hybridMultilevel"/>
    <w:tmpl w:val="034E127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3FE27168"/>
    <w:multiLevelType w:val="hybridMultilevel"/>
    <w:tmpl w:val="0EB4739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40DD1A6A"/>
    <w:multiLevelType w:val="hybridMultilevel"/>
    <w:tmpl w:val="5E30F12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>
    <w:nsid w:val="4140743A"/>
    <w:multiLevelType w:val="hybridMultilevel"/>
    <w:tmpl w:val="C16E42BE"/>
    <w:lvl w:ilvl="0" w:tplc="1E52874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>
    <w:nsid w:val="41E666F2"/>
    <w:multiLevelType w:val="hybridMultilevel"/>
    <w:tmpl w:val="1C125D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24D4122"/>
    <w:multiLevelType w:val="hybridMultilevel"/>
    <w:tmpl w:val="C2D269BE"/>
    <w:lvl w:ilvl="0" w:tplc="3EFEE5C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43EB40D9"/>
    <w:multiLevelType w:val="hybridMultilevel"/>
    <w:tmpl w:val="13DA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C219F"/>
    <w:multiLevelType w:val="hybridMultilevel"/>
    <w:tmpl w:val="F3E6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62C96"/>
    <w:multiLevelType w:val="hybridMultilevel"/>
    <w:tmpl w:val="7F62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D671D"/>
    <w:multiLevelType w:val="hybridMultilevel"/>
    <w:tmpl w:val="C49C25B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6C3CA3F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551013B5"/>
    <w:multiLevelType w:val="hybridMultilevel"/>
    <w:tmpl w:val="5548258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58404A4A"/>
    <w:multiLevelType w:val="hybridMultilevel"/>
    <w:tmpl w:val="FE8A83BC"/>
    <w:lvl w:ilvl="0" w:tplc="3E9434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D353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AE77D2"/>
    <w:multiLevelType w:val="hybridMultilevel"/>
    <w:tmpl w:val="5E30F12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>
    <w:nsid w:val="5BF51740"/>
    <w:multiLevelType w:val="hybridMultilevel"/>
    <w:tmpl w:val="5E30F12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9">
    <w:nsid w:val="5C9D43D4"/>
    <w:multiLevelType w:val="hybridMultilevel"/>
    <w:tmpl w:val="C16E42BE"/>
    <w:lvl w:ilvl="0" w:tplc="1E52874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>
    <w:nsid w:val="62260D20"/>
    <w:multiLevelType w:val="hybridMultilevel"/>
    <w:tmpl w:val="5E30F12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1">
    <w:nsid w:val="62A935DF"/>
    <w:multiLevelType w:val="hybridMultilevel"/>
    <w:tmpl w:val="E9FE47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65E97003"/>
    <w:multiLevelType w:val="hybridMultilevel"/>
    <w:tmpl w:val="3E606D4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>
    <w:nsid w:val="6B020BB2"/>
    <w:multiLevelType w:val="hybridMultilevel"/>
    <w:tmpl w:val="907ECFD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>
    <w:nsid w:val="6BB26B24"/>
    <w:multiLevelType w:val="hybridMultilevel"/>
    <w:tmpl w:val="2408B5E6"/>
    <w:lvl w:ilvl="0" w:tplc="1C6E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E9213D"/>
    <w:multiLevelType w:val="hybridMultilevel"/>
    <w:tmpl w:val="CE36A1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19351EA"/>
    <w:multiLevelType w:val="hybridMultilevel"/>
    <w:tmpl w:val="A740EA1A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7">
    <w:nsid w:val="74DA1A11"/>
    <w:multiLevelType w:val="hybridMultilevel"/>
    <w:tmpl w:val="8A58F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06269A"/>
    <w:multiLevelType w:val="hybridMultilevel"/>
    <w:tmpl w:val="0EB4739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>
    <w:nsid w:val="750B7C02"/>
    <w:multiLevelType w:val="hybridMultilevel"/>
    <w:tmpl w:val="FC4EC7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3"/>
  </w:num>
  <w:num w:numId="4">
    <w:abstractNumId w:val="13"/>
  </w:num>
  <w:num w:numId="5">
    <w:abstractNumId w:val="19"/>
  </w:num>
  <w:num w:numId="6">
    <w:abstractNumId w:val="1"/>
  </w:num>
  <w:num w:numId="7">
    <w:abstractNumId w:val="5"/>
  </w:num>
  <w:num w:numId="8">
    <w:abstractNumId w:val="26"/>
  </w:num>
  <w:num w:numId="9">
    <w:abstractNumId w:val="10"/>
  </w:num>
  <w:num w:numId="10">
    <w:abstractNumId w:val="9"/>
  </w:num>
  <w:num w:numId="11">
    <w:abstractNumId w:val="8"/>
  </w:num>
  <w:num w:numId="12">
    <w:abstractNumId w:val="29"/>
  </w:num>
  <w:num w:numId="13">
    <w:abstractNumId w:val="4"/>
  </w:num>
  <w:num w:numId="14">
    <w:abstractNumId w:val="20"/>
  </w:num>
  <w:num w:numId="15">
    <w:abstractNumId w:val="6"/>
  </w:num>
  <w:num w:numId="16">
    <w:abstractNumId w:val="7"/>
  </w:num>
  <w:num w:numId="17">
    <w:abstractNumId w:val="34"/>
  </w:num>
  <w:num w:numId="18">
    <w:abstractNumId w:val="23"/>
  </w:num>
  <w:num w:numId="19">
    <w:abstractNumId w:val="38"/>
  </w:num>
  <w:num w:numId="20">
    <w:abstractNumId w:val="22"/>
  </w:num>
  <w:num w:numId="21">
    <w:abstractNumId w:val="39"/>
  </w:num>
  <w:num w:numId="22">
    <w:abstractNumId w:val="21"/>
  </w:num>
  <w:num w:numId="23">
    <w:abstractNumId w:val="2"/>
  </w:num>
  <w:num w:numId="24">
    <w:abstractNumId w:val="36"/>
  </w:num>
  <w:num w:numId="25">
    <w:abstractNumId w:val="14"/>
  </w:num>
  <w:num w:numId="26">
    <w:abstractNumId w:val="16"/>
  </w:num>
  <w:num w:numId="27">
    <w:abstractNumId w:val="27"/>
  </w:num>
  <w:num w:numId="28">
    <w:abstractNumId w:val="30"/>
  </w:num>
  <w:num w:numId="29">
    <w:abstractNumId w:val="17"/>
  </w:num>
  <w:num w:numId="30">
    <w:abstractNumId w:val="28"/>
  </w:num>
  <w:num w:numId="31">
    <w:abstractNumId w:val="31"/>
  </w:num>
  <w:num w:numId="32">
    <w:abstractNumId w:val="35"/>
  </w:num>
  <w:num w:numId="33">
    <w:abstractNumId w:val="32"/>
  </w:num>
  <w:num w:numId="34">
    <w:abstractNumId w:val="3"/>
  </w:num>
  <w:num w:numId="35">
    <w:abstractNumId w:val="12"/>
  </w:num>
  <w:num w:numId="36">
    <w:abstractNumId w:val="37"/>
  </w:num>
  <w:num w:numId="37">
    <w:abstractNumId w:val="15"/>
  </w:num>
  <w:num w:numId="38">
    <w:abstractNumId w:val="18"/>
  </w:num>
  <w:num w:numId="39">
    <w:abstractNumId w:val="25"/>
  </w:num>
  <w:num w:numId="40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AC"/>
    <w:rsid w:val="00000C6F"/>
    <w:rsid w:val="000017D5"/>
    <w:rsid w:val="0000304D"/>
    <w:rsid w:val="00003224"/>
    <w:rsid w:val="000046F4"/>
    <w:rsid w:val="000063CB"/>
    <w:rsid w:val="00010B61"/>
    <w:rsid w:val="00010FB6"/>
    <w:rsid w:val="00012F08"/>
    <w:rsid w:val="000164BF"/>
    <w:rsid w:val="00017AA2"/>
    <w:rsid w:val="00017E73"/>
    <w:rsid w:val="00020456"/>
    <w:rsid w:val="00023986"/>
    <w:rsid w:val="00036F07"/>
    <w:rsid w:val="000417E5"/>
    <w:rsid w:val="000503E8"/>
    <w:rsid w:val="00052930"/>
    <w:rsid w:val="00053015"/>
    <w:rsid w:val="00053304"/>
    <w:rsid w:val="000536C5"/>
    <w:rsid w:val="00061038"/>
    <w:rsid w:val="00061B7B"/>
    <w:rsid w:val="00063578"/>
    <w:rsid w:val="00064751"/>
    <w:rsid w:val="000658A3"/>
    <w:rsid w:val="00067FD6"/>
    <w:rsid w:val="00070D25"/>
    <w:rsid w:val="00073BB0"/>
    <w:rsid w:val="00073C3C"/>
    <w:rsid w:val="00074578"/>
    <w:rsid w:val="00077D8C"/>
    <w:rsid w:val="000807F5"/>
    <w:rsid w:val="00082D2D"/>
    <w:rsid w:val="00086ADA"/>
    <w:rsid w:val="000876C2"/>
    <w:rsid w:val="00094702"/>
    <w:rsid w:val="00094B64"/>
    <w:rsid w:val="00096A98"/>
    <w:rsid w:val="0009766B"/>
    <w:rsid w:val="000A0E29"/>
    <w:rsid w:val="000A10EF"/>
    <w:rsid w:val="000A135F"/>
    <w:rsid w:val="000A201E"/>
    <w:rsid w:val="000A4B7C"/>
    <w:rsid w:val="000A526D"/>
    <w:rsid w:val="000B1562"/>
    <w:rsid w:val="000B1712"/>
    <w:rsid w:val="000B4B69"/>
    <w:rsid w:val="000B7E25"/>
    <w:rsid w:val="000C0449"/>
    <w:rsid w:val="000C0DBD"/>
    <w:rsid w:val="000C132C"/>
    <w:rsid w:val="000C286A"/>
    <w:rsid w:val="000D06B9"/>
    <w:rsid w:val="000D0711"/>
    <w:rsid w:val="000D0C27"/>
    <w:rsid w:val="000D2187"/>
    <w:rsid w:val="000D3C87"/>
    <w:rsid w:val="000D7685"/>
    <w:rsid w:val="000D7E9E"/>
    <w:rsid w:val="000E188D"/>
    <w:rsid w:val="000E469D"/>
    <w:rsid w:val="000E4939"/>
    <w:rsid w:val="000E54E2"/>
    <w:rsid w:val="000E571B"/>
    <w:rsid w:val="000E691A"/>
    <w:rsid w:val="000E7869"/>
    <w:rsid w:val="000F0D0B"/>
    <w:rsid w:val="00103438"/>
    <w:rsid w:val="0010669C"/>
    <w:rsid w:val="00113D65"/>
    <w:rsid w:val="00114053"/>
    <w:rsid w:val="001140B7"/>
    <w:rsid w:val="00116C8A"/>
    <w:rsid w:val="00120FFD"/>
    <w:rsid w:val="00130CC5"/>
    <w:rsid w:val="00132B71"/>
    <w:rsid w:val="00136805"/>
    <w:rsid w:val="00136A3C"/>
    <w:rsid w:val="00144C33"/>
    <w:rsid w:val="00150C31"/>
    <w:rsid w:val="001527B2"/>
    <w:rsid w:val="00154DBC"/>
    <w:rsid w:val="00155163"/>
    <w:rsid w:val="00156736"/>
    <w:rsid w:val="00157889"/>
    <w:rsid w:val="00160C45"/>
    <w:rsid w:val="00161043"/>
    <w:rsid w:val="001643A0"/>
    <w:rsid w:val="00167155"/>
    <w:rsid w:val="00167741"/>
    <w:rsid w:val="00171ABA"/>
    <w:rsid w:val="00175A28"/>
    <w:rsid w:val="00176D1B"/>
    <w:rsid w:val="00177F30"/>
    <w:rsid w:val="00182668"/>
    <w:rsid w:val="001826CF"/>
    <w:rsid w:val="00182B23"/>
    <w:rsid w:val="00184150"/>
    <w:rsid w:val="00184260"/>
    <w:rsid w:val="001850DE"/>
    <w:rsid w:val="00190E17"/>
    <w:rsid w:val="00190F94"/>
    <w:rsid w:val="001925CF"/>
    <w:rsid w:val="00194851"/>
    <w:rsid w:val="0019572C"/>
    <w:rsid w:val="001A03FF"/>
    <w:rsid w:val="001A0CBA"/>
    <w:rsid w:val="001B0281"/>
    <w:rsid w:val="001B1966"/>
    <w:rsid w:val="001B2AF8"/>
    <w:rsid w:val="001B3D8C"/>
    <w:rsid w:val="001B5452"/>
    <w:rsid w:val="001B63DA"/>
    <w:rsid w:val="001C0223"/>
    <w:rsid w:val="001C4E52"/>
    <w:rsid w:val="001D28E2"/>
    <w:rsid w:val="001D3B05"/>
    <w:rsid w:val="001E145D"/>
    <w:rsid w:val="001E48E9"/>
    <w:rsid w:val="001E4DD7"/>
    <w:rsid w:val="001E5441"/>
    <w:rsid w:val="001E615A"/>
    <w:rsid w:val="001E7E51"/>
    <w:rsid w:val="001F1373"/>
    <w:rsid w:val="00202C9A"/>
    <w:rsid w:val="0020739C"/>
    <w:rsid w:val="002128A1"/>
    <w:rsid w:val="00213C07"/>
    <w:rsid w:val="002141BE"/>
    <w:rsid w:val="0021481C"/>
    <w:rsid w:val="00214F74"/>
    <w:rsid w:val="002172B4"/>
    <w:rsid w:val="002173C6"/>
    <w:rsid w:val="0022024D"/>
    <w:rsid w:val="00220A0D"/>
    <w:rsid w:val="00220B7A"/>
    <w:rsid w:val="00221A72"/>
    <w:rsid w:val="0022729E"/>
    <w:rsid w:val="00230192"/>
    <w:rsid w:val="00232D15"/>
    <w:rsid w:val="00233590"/>
    <w:rsid w:val="00234FDA"/>
    <w:rsid w:val="00235CD7"/>
    <w:rsid w:val="00240AD1"/>
    <w:rsid w:val="00246D9F"/>
    <w:rsid w:val="0025131E"/>
    <w:rsid w:val="00255D80"/>
    <w:rsid w:val="00255E20"/>
    <w:rsid w:val="002572FA"/>
    <w:rsid w:val="00263257"/>
    <w:rsid w:val="00264DCB"/>
    <w:rsid w:val="0026585E"/>
    <w:rsid w:val="00266959"/>
    <w:rsid w:val="00271E4D"/>
    <w:rsid w:val="002731CA"/>
    <w:rsid w:val="00273E2A"/>
    <w:rsid w:val="002778A3"/>
    <w:rsid w:val="00284002"/>
    <w:rsid w:val="002855A3"/>
    <w:rsid w:val="0029171A"/>
    <w:rsid w:val="00292136"/>
    <w:rsid w:val="0029258D"/>
    <w:rsid w:val="002A2E35"/>
    <w:rsid w:val="002A4E86"/>
    <w:rsid w:val="002A632F"/>
    <w:rsid w:val="002A7966"/>
    <w:rsid w:val="002A7CCF"/>
    <w:rsid w:val="002B01D6"/>
    <w:rsid w:val="002B3166"/>
    <w:rsid w:val="002B4C87"/>
    <w:rsid w:val="002B6690"/>
    <w:rsid w:val="002B6B8D"/>
    <w:rsid w:val="002C5238"/>
    <w:rsid w:val="002C66E0"/>
    <w:rsid w:val="002C78F8"/>
    <w:rsid w:val="002D0DDA"/>
    <w:rsid w:val="002D3319"/>
    <w:rsid w:val="002D4CE4"/>
    <w:rsid w:val="002D50AA"/>
    <w:rsid w:val="002D71BF"/>
    <w:rsid w:val="002E0D12"/>
    <w:rsid w:val="002E1B2D"/>
    <w:rsid w:val="002E2E00"/>
    <w:rsid w:val="002E5339"/>
    <w:rsid w:val="002E6938"/>
    <w:rsid w:val="002E6D46"/>
    <w:rsid w:val="002E7C6C"/>
    <w:rsid w:val="002F5939"/>
    <w:rsid w:val="002F7060"/>
    <w:rsid w:val="002F787E"/>
    <w:rsid w:val="003010F3"/>
    <w:rsid w:val="00301A9C"/>
    <w:rsid w:val="00301B82"/>
    <w:rsid w:val="00301BE5"/>
    <w:rsid w:val="003046F9"/>
    <w:rsid w:val="00307064"/>
    <w:rsid w:val="003108CB"/>
    <w:rsid w:val="0031777A"/>
    <w:rsid w:val="00317D4B"/>
    <w:rsid w:val="00324F79"/>
    <w:rsid w:val="00326906"/>
    <w:rsid w:val="00327A69"/>
    <w:rsid w:val="00330A31"/>
    <w:rsid w:val="003341CF"/>
    <w:rsid w:val="0033663C"/>
    <w:rsid w:val="003428C0"/>
    <w:rsid w:val="00343519"/>
    <w:rsid w:val="00343F7F"/>
    <w:rsid w:val="0034637C"/>
    <w:rsid w:val="003463F0"/>
    <w:rsid w:val="00346506"/>
    <w:rsid w:val="0035092D"/>
    <w:rsid w:val="00351F12"/>
    <w:rsid w:val="003521DF"/>
    <w:rsid w:val="00352200"/>
    <w:rsid w:val="00352523"/>
    <w:rsid w:val="00353214"/>
    <w:rsid w:val="00353DCA"/>
    <w:rsid w:val="003542B9"/>
    <w:rsid w:val="0035515D"/>
    <w:rsid w:val="00355B58"/>
    <w:rsid w:val="00356D56"/>
    <w:rsid w:val="003606B3"/>
    <w:rsid w:val="0036107E"/>
    <w:rsid w:val="003618B2"/>
    <w:rsid w:val="00366593"/>
    <w:rsid w:val="00367DFA"/>
    <w:rsid w:val="00371F72"/>
    <w:rsid w:val="0037522E"/>
    <w:rsid w:val="00375A22"/>
    <w:rsid w:val="00376865"/>
    <w:rsid w:val="0038193C"/>
    <w:rsid w:val="003853D8"/>
    <w:rsid w:val="003868B6"/>
    <w:rsid w:val="00386FCA"/>
    <w:rsid w:val="00387081"/>
    <w:rsid w:val="003872C9"/>
    <w:rsid w:val="003917AE"/>
    <w:rsid w:val="003920E6"/>
    <w:rsid w:val="003943C8"/>
    <w:rsid w:val="00395230"/>
    <w:rsid w:val="00397043"/>
    <w:rsid w:val="00397B9C"/>
    <w:rsid w:val="003A0D2E"/>
    <w:rsid w:val="003A185D"/>
    <w:rsid w:val="003A26DF"/>
    <w:rsid w:val="003A4DB0"/>
    <w:rsid w:val="003B19F3"/>
    <w:rsid w:val="003B5B0E"/>
    <w:rsid w:val="003B755F"/>
    <w:rsid w:val="003C0804"/>
    <w:rsid w:val="003C1E81"/>
    <w:rsid w:val="003C3224"/>
    <w:rsid w:val="003C4523"/>
    <w:rsid w:val="003C5E7D"/>
    <w:rsid w:val="003C6B4B"/>
    <w:rsid w:val="003D087A"/>
    <w:rsid w:val="003D0A85"/>
    <w:rsid w:val="003D11FD"/>
    <w:rsid w:val="003D33C4"/>
    <w:rsid w:val="003D3F8C"/>
    <w:rsid w:val="003D5451"/>
    <w:rsid w:val="003E016C"/>
    <w:rsid w:val="003E15A5"/>
    <w:rsid w:val="003E39BC"/>
    <w:rsid w:val="003E3FEC"/>
    <w:rsid w:val="003E524B"/>
    <w:rsid w:val="003E6525"/>
    <w:rsid w:val="003F121F"/>
    <w:rsid w:val="003F1BCD"/>
    <w:rsid w:val="003F1FC2"/>
    <w:rsid w:val="003F3413"/>
    <w:rsid w:val="003F34C8"/>
    <w:rsid w:val="003F6685"/>
    <w:rsid w:val="003F69C4"/>
    <w:rsid w:val="004005B5"/>
    <w:rsid w:val="00402D0F"/>
    <w:rsid w:val="00402EA1"/>
    <w:rsid w:val="00410F5B"/>
    <w:rsid w:val="00414057"/>
    <w:rsid w:val="00414BB8"/>
    <w:rsid w:val="00415E65"/>
    <w:rsid w:val="00417285"/>
    <w:rsid w:val="004224CE"/>
    <w:rsid w:val="004256AE"/>
    <w:rsid w:val="004315DA"/>
    <w:rsid w:val="00432B8E"/>
    <w:rsid w:val="00442081"/>
    <w:rsid w:val="00444C95"/>
    <w:rsid w:val="004454CF"/>
    <w:rsid w:val="004479B9"/>
    <w:rsid w:val="00450402"/>
    <w:rsid w:val="00454019"/>
    <w:rsid w:val="0045534E"/>
    <w:rsid w:val="004560BC"/>
    <w:rsid w:val="0046149E"/>
    <w:rsid w:val="00462CE8"/>
    <w:rsid w:val="00464695"/>
    <w:rsid w:val="00465B2D"/>
    <w:rsid w:val="00472A69"/>
    <w:rsid w:val="00473B8C"/>
    <w:rsid w:val="0047692D"/>
    <w:rsid w:val="00482C02"/>
    <w:rsid w:val="0048399D"/>
    <w:rsid w:val="00484ADA"/>
    <w:rsid w:val="00487594"/>
    <w:rsid w:val="00490DE2"/>
    <w:rsid w:val="00492153"/>
    <w:rsid w:val="004936AE"/>
    <w:rsid w:val="00493DF3"/>
    <w:rsid w:val="004942D5"/>
    <w:rsid w:val="00496E31"/>
    <w:rsid w:val="004A0101"/>
    <w:rsid w:val="004A0B29"/>
    <w:rsid w:val="004A2198"/>
    <w:rsid w:val="004A2297"/>
    <w:rsid w:val="004A4B8C"/>
    <w:rsid w:val="004B3B28"/>
    <w:rsid w:val="004C0FEE"/>
    <w:rsid w:val="004C135B"/>
    <w:rsid w:val="004C17C9"/>
    <w:rsid w:val="004D0398"/>
    <w:rsid w:val="004D0C53"/>
    <w:rsid w:val="004D0E6B"/>
    <w:rsid w:val="004D228D"/>
    <w:rsid w:val="004D3DBB"/>
    <w:rsid w:val="004D4AEB"/>
    <w:rsid w:val="004D5B1A"/>
    <w:rsid w:val="004D6835"/>
    <w:rsid w:val="004E0238"/>
    <w:rsid w:val="004E0A6A"/>
    <w:rsid w:val="004E14C1"/>
    <w:rsid w:val="004E51A7"/>
    <w:rsid w:val="004F28F2"/>
    <w:rsid w:val="004F487D"/>
    <w:rsid w:val="004F696F"/>
    <w:rsid w:val="00500B57"/>
    <w:rsid w:val="00502CD8"/>
    <w:rsid w:val="00504EFF"/>
    <w:rsid w:val="00505DC0"/>
    <w:rsid w:val="005071A7"/>
    <w:rsid w:val="00512865"/>
    <w:rsid w:val="0051419E"/>
    <w:rsid w:val="00517704"/>
    <w:rsid w:val="005177B1"/>
    <w:rsid w:val="0051784D"/>
    <w:rsid w:val="0052041B"/>
    <w:rsid w:val="00524704"/>
    <w:rsid w:val="00525060"/>
    <w:rsid w:val="0052748B"/>
    <w:rsid w:val="0053019A"/>
    <w:rsid w:val="00534C5B"/>
    <w:rsid w:val="00540B4B"/>
    <w:rsid w:val="005423B3"/>
    <w:rsid w:val="00546B31"/>
    <w:rsid w:val="00550A07"/>
    <w:rsid w:val="00550A81"/>
    <w:rsid w:val="0055283E"/>
    <w:rsid w:val="00552864"/>
    <w:rsid w:val="005532B1"/>
    <w:rsid w:val="005543F5"/>
    <w:rsid w:val="005550BC"/>
    <w:rsid w:val="00563CD3"/>
    <w:rsid w:val="00567717"/>
    <w:rsid w:val="00570C5D"/>
    <w:rsid w:val="00573958"/>
    <w:rsid w:val="005825AD"/>
    <w:rsid w:val="00583236"/>
    <w:rsid w:val="005864A3"/>
    <w:rsid w:val="00590D58"/>
    <w:rsid w:val="00590E31"/>
    <w:rsid w:val="00591BD9"/>
    <w:rsid w:val="005B22F6"/>
    <w:rsid w:val="005B3AB6"/>
    <w:rsid w:val="005B3ED8"/>
    <w:rsid w:val="005B7A3D"/>
    <w:rsid w:val="005C1513"/>
    <w:rsid w:val="005C371C"/>
    <w:rsid w:val="005C5EFA"/>
    <w:rsid w:val="005C6E8A"/>
    <w:rsid w:val="005D2D0E"/>
    <w:rsid w:val="005D5FAF"/>
    <w:rsid w:val="005D66AC"/>
    <w:rsid w:val="005D7E68"/>
    <w:rsid w:val="005E0D5F"/>
    <w:rsid w:val="005E472E"/>
    <w:rsid w:val="005E4BEC"/>
    <w:rsid w:val="005E512A"/>
    <w:rsid w:val="005E6602"/>
    <w:rsid w:val="005E66AB"/>
    <w:rsid w:val="005F0AD8"/>
    <w:rsid w:val="005F0BDD"/>
    <w:rsid w:val="005F67AE"/>
    <w:rsid w:val="00603079"/>
    <w:rsid w:val="0060397A"/>
    <w:rsid w:val="00606A0F"/>
    <w:rsid w:val="006076DE"/>
    <w:rsid w:val="0061187E"/>
    <w:rsid w:val="006176E2"/>
    <w:rsid w:val="00617EFD"/>
    <w:rsid w:val="00620269"/>
    <w:rsid w:val="00622A79"/>
    <w:rsid w:val="00625A70"/>
    <w:rsid w:val="006301F6"/>
    <w:rsid w:val="00636A97"/>
    <w:rsid w:val="00636C3C"/>
    <w:rsid w:val="00636F46"/>
    <w:rsid w:val="00640092"/>
    <w:rsid w:val="00640277"/>
    <w:rsid w:val="00640709"/>
    <w:rsid w:val="0064103C"/>
    <w:rsid w:val="006429F0"/>
    <w:rsid w:val="00644FC1"/>
    <w:rsid w:val="00646BF4"/>
    <w:rsid w:val="006476D1"/>
    <w:rsid w:val="00650C81"/>
    <w:rsid w:val="00651DF8"/>
    <w:rsid w:val="00651FA6"/>
    <w:rsid w:val="006540CF"/>
    <w:rsid w:val="00654CEA"/>
    <w:rsid w:val="00655EE8"/>
    <w:rsid w:val="00657FF7"/>
    <w:rsid w:val="006655A9"/>
    <w:rsid w:val="006669EC"/>
    <w:rsid w:val="0066703F"/>
    <w:rsid w:val="006672C2"/>
    <w:rsid w:val="006673F0"/>
    <w:rsid w:val="0066752D"/>
    <w:rsid w:val="006735CE"/>
    <w:rsid w:val="00673967"/>
    <w:rsid w:val="0067401C"/>
    <w:rsid w:val="00676A0B"/>
    <w:rsid w:val="00677EA5"/>
    <w:rsid w:val="006809D3"/>
    <w:rsid w:val="0068124B"/>
    <w:rsid w:val="00685819"/>
    <w:rsid w:val="00686088"/>
    <w:rsid w:val="00691187"/>
    <w:rsid w:val="0069359A"/>
    <w:rsid w:val="0069369F"/>
    <w:rsid w:val="006A040E"/>
    <w:rsid w:val="006A2C1D"/>
    <w:rsid w:val="006A37BC"/>
    <w:rsid w:val="006A531F"/>
    <w:rsid w:val="006B0FEE"/>
    <w:rsid w:val="006B12C9"/>
    <w:rsid w:val="006B3CDC"/>
    <w:rsid w:val="006B4072"/>
    <w:rsid w:val="006B58E4"/>
    <w:rsid w:val="006C0878"/>
    <w:rsid w:val="006C1D1F"/>
    <w:rsid w:val="006C1F4C"/>
    <w:rsid w:val="006C48B7"/>
    <w:rsid w:val="006C58E9"/>
    <w:rsid w:val="006D1F9D"/>
    <w:rsid w:val="006D400B"/>
    <w:rsid w:val="006D49AF"/>
    <w:rsid w:val="006D4F9B"/>
    <w:rsid w:val="006D7A4B"/>
    <w:rsid w:val="006E0A71"/>
    <w:rsid w:val="006E3DD8"/>
    <w:rsid w:val="006E460F"/>
    <w:rsid w:val="006E6314"/>
    <w:rsid w:val="006F0498"/>
    <w:rsid w:val="00700D7B"/>
    <w:rsid w:val="00702535"/>
    <w:rsid w:val="00702F26"/>
    <w:rsid w:val="0070608A"/>
    <w:rsid w:val="0070638B"/>
    <w:rsid w:val="007211A2"/>
    <w:rsid w:val="0072601B"/>
    <w:rsid w:val="0073025A"/>
    <w:rsid w:val="0073147D"/>
    <w:rsid w:val="00731A47"/>
    <w:rsid w:val="00733F85"/>
    <w:rsid w:val="0073409F"/>
    <w:rsid w:val="007344B0"/>
    <w:rsid w:val="0073528D"/>
    <w:rsid w:val="007367D0"/>
    <w:rsid w:val="00740B42"/>
    <w:rsid w:val="00743834"/>
    <w:rsid w:val="00744E8B"/>
    <w:rsid w:val="007468F7"/>
    <w:rsid w:val="00755265"/>
    <w:rsid w:val="00763BE9"/>
    <w:rsid w:val="00765593"/>
    <w:rsid w:val="00765A2B"/>
    <w:rsid w:val="00771E06"/>
    <w:rsid w:val="00771FF1"/>
    <w:rsid w:val="0077451E"/>
    <w:rsid w:val="0077646B"/>
    <w:rsid w:val="0078131C"/>
    <w:rsid w:val="00782CC3"/>
    <w:rsid w:val="00783E27"/>
    <w:rsid w:val="0078553C"/>
    <w:rsid w:val="00791338"/>
    <w:rsid w:val="00792A5B"/>
    <w:rsid w:val="00795BF3"/>
    <w:rsid w:val="0079772A"/>
    <w:rsid w:val="0079781E"/>
    <w:rsid w:val="007A292A"/>
    <w:rsid w:val="007A58B0"/>
    <w:rsid w:val="007A73BE"/>
    <w:rsid w:val="007B0987"/>
    <w:rsid w:val="007C0726"/>
    <w:rsid w:val="007C1BB5"/>
    <w:rsid w:val="007C2220"/>
    <w:rsid w:val="007C6040"/>
    <w:rsid w:val="007D0633"/>
    <w:rsid w:val="007D124F"/>
    <w:rsid w:val="007D3452"/>
    <w:rsid w:val="007D66C9"/>
    <w:rsid w:val="007D73DB"/>
    <w:rsid w:val="007E01C4"/>
    <w:rsid w:val="007E34FA"/>
    <w:rsid w:val="007E488F"/>
    <w:rsid w:val="007E513A"/>
    <w:rsid w:val="007E7086"/>
    <w:rsid w:val="007F217E"/>
    <w:rsid w:val="007F7633"/>
    <w:rsid w:val="007F769C"/>
    <w:rsid w:val="007F7CFF"/>
    <w:rsid w:val="008005C1"/>
    <w:rsid w:val="0080070E"/>
    <w:rsid w:val="0080235B"/>
    <w:rsid w:val="00802DCD"/>
    <w:rsid w:val="00802F6F"/>
    <w:rsid w:val="0080524D"/>
    <w:rsid w:val="00813665"/>
    <w:rsid w:val="00813EA7"/>
    <w:rsid w:val="0081542B"/>
    <w:rsid w:val="00822508"/>
    <w:rsid w:val="00825184"/>
    <w:rsid w:val="00827C97"/>
    <w:rsid w:val="00835CD3"/>
    <w:rsid w:val="00836C8E"/>
    <w:rsid w:val="00840A1F"/>
    <w:rsid w:val="00842BD3"/>
    <w:rsid w:val="008442B3"/>
    <w:rsid w:val="00850BBB"/>
    <w:rsid w:val="00852596"/>
    <w:rsid w:val="008525EC"/>
    <w:rsid w:val="00855092"/>
    <w:rsid w:val="00857523"/>
    <w:rsid w:val="00866063"/>
    <w:rsid w:val="008670F1"/>
    <w:rsid w:val="00877510"/>
    <w:rsid w:val="00877FA1"/>
    <w:rsid w:val="00883351"/>
    <w:rsid w:val="00883CFC"/>
    <w:rsid w:val="008843D2"/>
    <w:rsid w:val="00891973"/>
    <w:rsid w:val="00896B68"/>
    <w:rsid w:val="008A08C2"/>
    <w:rsid w:val="008A0CB9"/>
    <w:rsid w:val="008A3F34"/>
    <w:rsid w:val="008A6484"/>
    <w:rsid w:val="008A78A6"/>
    <w:rsid w:val="008B0F54"/>
    <w:rsid w:val="008B31AD"/>
    <w:rsid w:val="008B33F2"/>
    <w:rsid w:val="008B3D1C"/>
    <w:rsid w:val="008B4A5B"/>
    <w:rsid w:val="008B6214"/>
    <w:rsid w:val="008B70DC"/>
    <w:rsid w:val="008B78D4"/>
    <w:rsid w:val="008C42F5"/>
    <w:rsid w:val="008C4455"/>
    <w:rsid w:val="008C526A"/>
    <w:rsid w:val="008C6CAB"/>
    <w:rsid w:val="008D10E9"/>
    <w:rsid w:val="008D162C"/>
    <w:rsid w:val="008D182C"/>
    <w:rsid w:val="008D65DC"/>
    <w:rsid w:val="008D682A"/>
    <w:rsid w:val="008D6A9D"/>
    <w:rsid w:val="008E4CB4"/>
    <w:rsid w:val="008E7273"/>
    <w:rsid w:val="008E77B1"/>
    <w:rsid w:val="008E7DC7"/>
    <w:rsid w:val="008F10CC"/>
    <w:rsid w:val="008F4FC6"/>
    <w:rsid w:val="008F5630"/>
    <w:rsid w:val="008F56F3"/>
    <w:rsid w:val="00904087"/>
    <w:rsid w:val="0090563D"/>
    <w:rsid w:val="00905B99"/>
    <w:rsid w:val="00905DD1"/>
    <w:rsid w:val="00907284"/>
    <w:rsid w:val="0091339E"/>
    <w:rsid w:val="00917D6F"/>
    <w:rsid w:val="00921D87"/>
    <w:rsid w:val="00921F8B"/>
    <w:rsid w:val="0092229C"/>
    <w:rsid w:val="00922FC5"/>
    <w:rsid w:val="00923F42"/>
    <w:rsid w:val="00926B98"/>
    <w:rsid w:val="00927B84"/>
    <w:rsid w:val="0093159B"/>
    <w:rsid w:val="0093395D"/>
    <w:rsid w:val="00935C1E"/>
    <w:rsid w:val="00937650"/>
    <w:rsid w:val="0094051E"/>
    <w:rsid w:val="00942082"/>
    <w:rsid w:val="00942ED4"/>
    <w:rsid w:val="00950058"/>
    <w:rsid w:val="00950B51"/>
    <w:rsid w:val="00952426"/>
    <w:rsid w:val="00952B0C"/>
    <w:rsid w:val="00955B14"/>
    <w:rsid w:val="00957F1B"/>
    <w:rsid w:val="009603CF"/>
    <w:rsid w:val="009638F2"/>
    <w:rsid w:val="00963C4C"/>
    <w:rsid w:val="009656D7"/>
    <w:rsid w:val="00970516"/>
    <w:rsid w:val="009723EB"/>
    <w:rsid w:val="0097765C"/>
    <w:rsid w:val="00980D3C"/>
    <w:rsid w:val="00981563"/>
    <w:rsid w:val="00983757"/>
    <w:rsid w:val="009843B1"/>
    <w:rsid w:val="009846C1"/>
    <w:rsid w:val="00987E41"/>
    <w:rsid w:val="00993B64"/>
    <w:rsid w:val="00993DC7"/>
    <w:rsid w:val="00996015"/>
    <w:rsid w:val="00996258"/>
    <w:rsid w:val="009A035F"/>
    <w:rsid w:val="009A0B23"/>
    <w:rsid w:val="009A27AA"/>
    <w:rsid w:val="009A2F99"/>
    <w:rsid w:val="009A3054"/>
    <w:rsid w:val="009A343A"/>
    <w:rsid w:val="009A39BC"/>
    <w:rsid w:val="009A4D63"/>
    <w:rsid w:val="009A5400"/>
    <w:rsid w:val="009B3602"/>
    <w:rsid w:val="009B4856"/>
    <w:rsid w:val="009C0DAC"/>
    <w:rsid w:val="009C13AA"/>
    <w:rsid w:val="009C3E49"/>
    <w:rsid w:val="009C5EAB"/>
    <w:rsid w:val="009C63E0"/>
    <w:rsid w:val="009C7395"/>
    <w:rsid w:val="009D11BC"/>
    <w:rsid w:val="009D27A6"/>
    <w:rsid w:val="009D383C"/>
    <w:rsid w:val="009D4F89"/>
    <w:rsid w:val="009D5DF4"/>
    <w:rsid w:val="009D6395"/>
    <w:rsid w:val="009E0215"/>
    <w:rsid w:val="009E1B31"/>
    <w:rsid w:val="009E2E77"/>
    <w:rsid w:val="009E7304"/>
    <w:rsid w:val="009E7F0C"/>
    <w:rsid w:val="009F07C4"/>
    <w:rsid w:val="009F1B9A"/>
    <w:rsid w:val="009F6C60"/>
    <w:rsid w:val="009F6DCC"/>
    <w:rsid w:val="009F7E10"/>
    <w:rsid w:val="00A02AC5"/>
    <w:rsid w:val="00A047A4"/>
    <w:rsid w:val="00A049EF"/>
    <w:rsid w:val="00A05505"/>
    <w:rsid w:val="00A0635C"/>
    <w:rsid w:val="00A06835"/>
    <w:rsid w:val="00A12865"/>
    <w:rsid w:val="00A12E74"/>
    <w:rsid w:val="00A14D53"/>
    <w:rsid w:val="00A20AAA"/>
    <w:rsid w:val="00A21083"/>
    <w:rsid w:val="00A23C50"/>
    <w:rsid w:val="00A24186"/>
    <w:rsid w:val="00A243DF"/>
    <w:rsid w:val="00A24748"/>
    <w:rsid w:val="00A27073"/>
    <w:rsid w:val="00A30789"/>
    <w:rsid w:val="00A310EE"/>
    <w:rsid w:val="00A33FF8"/>
    <w:rsid w:val="00A4001D"/>
    <w:rsid w:val="00A42263"/>
    <w:rsid w:val="00A42DC9"/>
    <w:rsid w:val="00A44220"/>
    <w:rsid w:val="00A44B56"/>
    <w:rsid w:val="00A47696"/>
    <w:rsid w:val="00A47BA2"/>
    <w:rsid w:val="00A51ED6"/>
    <w:rsid w:val="00A55767"/>
    <w:rsid w:val="00A55860"/>
    <w:rsid w:val="00A5659B"/>
    <w:rsid w:val="00A57C73"/>
    <w:rsid w:val="00A57F31"/>
    <w:rsid w:val="00A60AEB"/>
    <w:rsid w:val="00A657DD"/>
    <w:rsid w:val="00A67747"/>
    <w:rsid w:val="00A67E34"/>
    <w:rsid w:val="00A74124"/>
    <w:rsid w:val="00A75A52"/>
    <w:rsid w:val="00A76AF6"/>
    <w:rsid w:val="00A81EDF"/>
    <w:rsid w:val="00A83BDE"/>
    <w:rsid w:val="00A8547E"/>
    <w:rsid w:val="00A86C22"/>
    <w:rsid w:val="00A92A48"/>
    <w:rsid w:val="00A94CFF"/>
    <w:rsid w:val="00A96214"/>
    <w:rsid w:val="00AA3DF3"/>
    <w:rsid w:val="00AA45C9"/>
    <w:rsid w:val="00AA58EC"/>
    <w:rsid w:val="00AB357D"/>
    <w:rsid w:val="00AB38DB"/>
    <w:rsid w:val="00AB3B5D"/>
    <w:rsid w:val="00AB5BFF"/>
    <w:rsid w:val="00AB7D63"/>
    <w:rsid w:val="00AC02BF"/>
    <w:rsid w:val="00AC0DB3"/>
    <w:rsid w:val="00AC3B4D"/>
    <w:rsid w:val="00AC3E6E"/>
    <w:rsid w:val="00AC4F61"/>
    <w:rsid w:val="00AC7584"/>
    <w:rsid w:val="00AD3EBF"/>
    <w:rsid w:val="00AD516C"/>
    <w:rsid w:val="00AD572A"/>
    <w:rsid w:val="00AD7E6F"/>
    <w:rsid w:val="00AE170B"/>
    <w:rsid w:val="00AE4F87"/>
    <w:rsid w:val="00AE7EAB"/>
    <w:rsid w:val="00AF18B7"/>
    <w:rsid w:val="00B01B5A"/>
    <w:rsid w:val="00B027F1"/>
    <w:rsid w:val="00B03756"/>
    <w:rsid w:val="00B04984"/>
    <w:rsid w:val="00B0582C"/>
    <w:rsid w:val="00B06470"/>
    <w:rsid w:val="00B068FB"/>
    <w:rsid w:val="00B0735E"/>
    <w:rsid w:val="00B1084B"/>
    <w:rsid w:val="00B1339A"/>
    <w:rsid w:val="00B15F2A"/>
    <w:rsid w:val="00B207EE"/>
    <w:rsid w:val="00B20F38"/>
    <w:rsid w:val="00B25E21"/>
    <w:rsid w:val="00B2681E"/>
    <w:rsid w:val="00B31122"/>
    <w:rsid w:val="00B31F42"/>
    <w:rsid w:val="00B32064"/>
    <w:rsid w:val="00B424C5"/>
    <w:rsid w:val="00B506BB"/>
    <w:rsid w:val="00B53B52"/>
    <w:rsid w:val="00B5482F"/>
    <w:rsid w:val="00B54C50"/>
    <w:rsid w:val="00B55F83"/>
    <w:rsid w:val="00B56081"/>
    <w:rsid w:val="00B57CAE"/>
    <w:rsid w:val="00B632C1"/>
    <w:rsid w:val="00B6681F"/>
    <w:rsid w:val="00B66C32"/>
    <w:rsid w:val="00B7049F"/>
    <w:rsid w:val="00B72E2E"/>
    <w:rsid w:val="00B7382B"/>
    <w:rsid w:val="00B7418F"/>
    <w:rsid w:val="00B767D2"/>
    <w:rsid w:val="00B82173"/>
    <w:rsid w:val="00B82418"/>
    <w:rsid w:val="00B82A1E"/>
    <w:rsid w:val="00B82D7C"/>
    <w:rsid w:val="00B86DF4"/>
    <w:rsid w:val="00B964CB"/>
    <w:rsid w:val="00BA3E56"/>
    <w:rsid w:val="00BA4779"/>
    <w:rsid w:val="00BB1063"/>
    <w:rsid w:val="00BB20E5"/>
    <w:rsid w:val="00BB3EAE"/>
    <w:rsid w:val="00BB4701"/>
    <w:rsid w:val="00BC28D2"/>
    <w:rsid w:val="00BC55A8"/>
    <w:rsid w:val="00BC6379"/>
    <w:rsid w:val="00BC68C7"/>
    <w:rsid w:val="00BC7839"/>
    <w:rsid w:val="00BC783C"/>
    <w:rsid w:val="00BD03B0"/>
    <w:rsid w:val="00BD4F0F"/>
    <w:rsid w:val="00BD6624"/>
    <w:rsid w:val="00BE13B1"/>
    <w:rsid w:val="00BE164F"/>
    <w:rsid w:val="00BE16FA"/>
    <w:rsid w:val="00BE3439"/>
    <w:rsid w:val="00BE3DDE"/>
    <w:rsid w:val="00BE40D7"/>
    <w:rsid w:val="00BF0DE2"/>
    <w:rsid w:val="00BF2C80"/>
    <w:rsid w:val="00BF2DE3"/>
    <w:rsid w:val="00BF38B9"/>
    <w:rsid w:val="00BF5CA5"/>
    <w:rsid w:val="00C001FA"/>
    <w:rsid w:val="00C00AC6"/>
    <w:rsid w:val="00C014FC"/>
    <w:rsid w:val="00C06192"/>
    <w:rsid w:val="00C1124B"/>
    <w:rsid w:val="00C13D2A"/>
    <w:rsid w:val="00C14967"/>
    <w:rsid w:val="00C16409"/>
    <w:rsid w:val="00C16DE5"/>
    <w:rsid w:val="00C20C3B"/>
    <w:rsid w:val="00C22DC8"/>
    <w:rsid w:val="00C234B7"/>
    <w:rsid w:val="00C245A0"/>
    <w:rsid w:val="00C249D0"/>
    <w:rsid w:val="00C25EBA"/>
    <w:rsid w:val="00C27A10"/>
    <w:rsid w:val="00C31CCE"/>
    <w:rsid w:val="00C34266"/>
    <w:rsid w:val="00C3435B"/>
    <w:rsid w:val="00C375A8"/>
    <w:rsid w:val="00C41C4C"/>
    <w:rsid w:val="00C424AC"/>
    <w:rsid w:val="00C42831"/>
    <w:rsid w:val="00C42C89"/>
    <w:rsid w:val="00C4685B"/>
    <w:rsid w:val="00C4721F"/>
    <w:rsid w:val="00C5019B"/>
    <w:rsid w:val="00C551CB"/>
    <w:rsid w:val="00C56998"/>
    <w:rsid w:val="00C62180"/>
    <w:rsid w:val="00C63B53"/>
    <w:rsid w:val="00C648C1"/>
    <w:rsid w:val="00C65660"/>
    <w:rsid w:val="00C75A6C"/>
    <w:rsid w:val="00C76B5C"/>
    <w:rsid w:val="00C813E1"/>
    <w:rsid w:val="00C9011B"/>
    <w:rsid w:val="00C92EB2"/>
    <w:rsid w:val="00C96372"/>
    <w:rsid w:val="00C96F32"/>
    <w:rsid w:val="00CA1DD0"/>
    <w:rsid w:val="00CA3709"/>
    <w:rsid w:val="00CA4539"/>
    <w:rsid w:val="00CB093E"/>
    <w:rsid w:val="00CB3F56"/>
    <w:rsid w:val="00CB455C"/>
    <w:rsid w:val="00CB57D2"/>
    <w:rsid w:val="00CB5FC0"/>
    <w:rsid w:val="00CB705D"/>
    <w:rsid w:val="00CB7C78"/>
    <w:rsid w:val="00CB7F82"/>
    <w:rsid w:val="00CC0F77"/>
    <w:rsid w:val="00CC13FB"/>
    <w:rsid w:val="00CC1A36"/>
    <w:rsid w:val="00CD2E58"/>
    <w:rsid w:val="00CD5937"/>
    <w:rsid w:val="00CD7FA6"/>
    <w:rsid w:val="00CE10C3"/>
    <w:rsid w:val="00CE4C02"/>
    <w:rsid w:val="00CE4F66"/>
    <w:rsid w:val="00CE5321"/>
    <w:rsid w:val="00CE5801"/>
    <w:rsid w:val="00CF1EF1"/>
    <w:rsid w:val="00CF343B"/>
    <w:rsid w:val="00CF5C06"/>
    <w:rsid w:val="00D000DE"/>
    <w:rsid w:val="00D00247"/>
    <w:rsid w:val="00D02163"/>
    <w:rsid w:val="00D03A5B"/>
    <w:rsid w:val="00D03A91"/>
    <w:rsid w:val="00D03C9F"/>
    <w:rsid w:val="00D04FE6"/>
    <w:rsid w:val="00D06A0C"/>
    <w:rsid w:val="00D07E11"/>
    <w:rsid w:val="00D10CDC"/>
    <w:rsid w:val="00D1187A"/>
    <w:rsid w:val="00D126F3"/>
    <w:rsid w:val="00D15CAA"/>
    <w:rsid w:val="00D17A6C"/>
    <w:rsid w:val="00D214B1"/>
    <w:rsid w:val="00D22E30"/>
    <w:rsid w:val="00D26F7F"/>
    <w:rsid w:val="00D344E8"/>
    <w:rsid w:val="00D35E73"/>
    <w:rsid w:val="00D37316"/>
    <w:rsid w:val="00D4101E"/>
    <w:rsid w:val="00D42D42"/>
    <w:rsid w:val="00D46383"/>
    <w:rsid w:val="00D51BA8"/>
    <w:rsid w:val="00D574E6"/>
    <w:rsid w:val="00D5774F"/>
    <w:rsid w:val="00D57B71"/>
    <w:rsid w:val="00D6377C"/>
    <w:rsid w:val="00D644B7"/>
    <w:rsid w:val="00D64858"/>
    <w:rsid w:val="00D724B9"/>
    <w:rsid w:val="00D743F2"/>
    <w:rsid w:val="00D80040"/>
    <w:rsid w:val="00D82552"/>
    <w:rsid w:val="00D83900"/>
    <w:rsid w:val="00D83CB4"/>
    <w:rsid w:val="00D84737"/>
    <w:rsid w:val="00D8529C"/>
    <w:rsid w:val="00D85438"/>
    <w:rsid w:val="00D855F6"/>
    <w:rsid w:val="00D86ABE"/>
    <w:rsid w:val="00D90C0B"/>
    <w:rsid w:val="00D92358"/>
    <w:rsid w:val="00D929F1"/>
    <w:rsid w:val="00D93238"/>
    <w:rsid w:val="00D934DC"/>
    <w:rsid w:val="00D94D2B"/>
    <w:rsid w:val="00D966C8"/>
    <w:rsid w:val="00DA15A2"/>
    <w:rsid w:val="00DA7A56"/>
    <w:rsid w:val="00DB0EFA"/>
    <w:rsid w:val="00DB200A"/>
    <w:rsid w:val="00DB7347"/>
    <w:rsid w:val="00DB7A76"/>
    <w:rsid w:val="00DB7FD4"/>
    <w:rsid w:val="00DC0562"/>
    <w:rsid w:val="00DC0C89"/>
    <w:rsid w:val="00DC2970"/>
    <w:rsid w:val="00DC512A"/>
    <w:rsid w:val="00DC6E5C"/>
    <w:rsid w:val="00DD09CA"/>
    <w:rsid w:val="00DD2F01"/>
    <w:rsid w:val="00DD3C2E"/>
    <w:rsid w:val="00DE20E7"/>
    <w:rsid w:val="00DE3CAF"/>
    <w:rsid w:val="00DF0EE5"/>
    <w:rsid w:val="00DF387E"/>
    <w:rsid w:val="00DF3C52"/>
    <w:rsid w:val="00E0130E"/>
    <w:rsid w:val="00E013D6"/>
    <w:rsid w:val="00E01981"/>
    <w:rsid w:val="00E04AA8"/>
    <w:rsid w:val="00E04C25"/>
    <w:rsid w:val="00E056F5"/>
    <w:rsid w:val="00E07DE9"/>
    <w:rsid w:val="00E1365E"/>
    <w:rsid w:val="00E13729"/>
    <w:rsid w:val="00E13FB8"/>
    <w:rsid w:val="00E14841"/>
    <w:rsid w:val="00E209B0"/>
    <w:rsid w:val="00E250B1"/>
    <w:rsid w:val="00E2700F"/>
    <w:rsid w:val="00E27DE5"/>
    <w:rsid w:val="00E31226"/>
    <w:rsid w:val="00E31C26"/>
    <w:rsid w:val="00E31E7A"/>
    <w:rsid w:val="00E34186"/>
    <w:rsid w:val="00E352CC"/>
    <w:rsid w:val="00E358D3"/>
    <w:rsid w:val="00E37CCD"/>
    <w:rsid w:val="00E401A1"/>
    <w:rsid w:val="00E41565"/>
    <w:rsid w:val="00E43645"/>
    <w:rsid w:val="00E43BD2"/>
    <w:rsid w:val="00E4613E"/>
    <w:rsid w:val="00E52538"/>
    <w:rsid w:val="00E527EB"/>
    <w:rsid w:val="00E53B3C"/>
    <w:rsid w:val="00E54D50"/>
    <w:rsid w:val="00E57CFC"/>
    <w:rsid w:val="00E616A6"/>
    <w:rsid w:val="00E623DE"/>
    <w:rsid w:val="00E65E59"/>
    <w:rsid w:val="00E66771"/>
    <w:rsid w:val="00E70F1B"/>
    <w:rsid w:val="00E70F40"/>
    <w:rsid w:val="00E7181B"/>
    <w:rsid w:val="00E72ECB"/>
    <w:rsid w:val="00E7699F"/>
    <w:rsid w:val="00E774D8"/>
    <w:rsid w:val="00E77550"/>
    <w:rsid w:val="00E81675"/>
    <w:rsid w:val="00E81FB0"/>
    <w:rsid w:val="00E8344C"/>
    <w:rsid w:val="00E856DF"/>
    <w:rsid w:val="00E9123A"/>
    <w:rsid w:val="00E936FF"/>
    <w:rsid w:val="00E93A9E"/>
    <w:rsid w:val="00EA126F"/>
    <w:rsid w:val="00EA26FC"/>
    <w:rsid w:val="00EA431A"/>
    <w:rsid w:val="00EA51E3"/>
    <w:rsid w:val="00EA7152"/>
    <w:rsid w:val="00EA79F8"/>
    <w:rsid w:val="00EA7CD5"/>
    <w:rsid w:val="00EB0FAE"/>
    <w:rsid w:val="00EB18C9"/>
    <w:rsid w:val="00EB3D1A"/>
    <w:rsid w:val="00EB60F2"/>
    <w:rsid w:val="00EB6396"/>
    <w:rsid w:val="00EC19FD"/>
    <w:rsid w:val="00EC3629"/>
    <w:rsid w:val="00EC4B6D"/>
    <w:rsid w:val="00EC6237"/>
    <w:rsid w:val="00ED0054"/>
    <w:rsid w:val="00ED0FF7"/>
    <w:rsid w:val="00ED2B1A"/>
    <w:rsid w:val="00ED30A2"/>
    <w:rsid w:val="00ED32F6"/>
    <w:rsid w:val="00ED38D7"/>
    <w:rsid w:val="00ED549F"/>
    <w:rsid w:val="00ED633F"/>
    <w:rsid w:val="00ED663F"/>
    <w:rsid w:val="00ED699F"/>
    <w:rsid w:val="00EE347F"/>
    <w:rsid w:val="00EE4B44"/>
    <w:rsid w:val="00EE5320"/>
    <w:rsid w:val="00EE5B44"/>
    <w:rsid w:val="00EE768F"/>
    <w:rsid w:val="00EF3489"/>
    <w:rsid w:val="00EF3D2F"/>
    <w:rsid w:val="00EF4C80"/>
    <w:rsid w:val="00EF5968"/>
    <w:rsid w:val="00EF7902"/>
    <w:rsid w:val="00F0211A"/>
    <w:rsid w:val="00F037E5"/>
    <w:rsid w:val="00F03E2D"/>
    <w:rsid w:val="00F045B9"/>
    <w:rsid w:val="00F057A6"/>
    <w:rsid w:val="00F06035"/>
    <w:rsid w:val="00F12747"/>
    <w:rsid w:val="00F127EF"/>
    <w:rsid w:val="00F170E8"/>
    <w:rsid w:val="00F20FE2"/>
    <w:rsid w:val="00F22426"/>
    <w:rsid w:val="00F22EFB"/>
    <w:rsid w:val="00F25318"/>
    <w:rsid w:val="00F258A1"/>
    <w:rsid w:val="00F27523"/>
    <w:rsid w:val="00F303F6"/>
    <w:rsid w:val="00F32095"/>
    <w:rsid w:val="00F33794"/>
    <w:rsid w:val="00F37DE0"/>
    <w:rsid w:val="00F42AE4"/>
    <w:rsid w:val="00F42E23"/>
    <w:rsid w:val="00F43689"/>
    <w:rsid w:val="00F452A5"/>
    <w:rsid w:val="00F46C1E"/>
    <w:rsid w:val="00F471AB"/>
    <w:rsid w:val="00F5331F"/>
    <w:rsid w:val="00F539B2"/>
    <w:rsid w:val="00F53BA6"/>
    <w:rsid w:val="00F53C01"/>
    <w:rsid w:val="00F54F83"/>
    <w:rsid w:val="00F60442"/>
    <w:rsid w:val="00F60A99"/>
    <w:rsid w:val="00F6670F"/>
    <w:rsid w:val="00F67B81"/>
    <w:rsid w:val="00F704F9"/>
    <w:rsid w:val="00F709F3"/>
    <w:rsid w:val="00F719B2"/>
    <w:rsid w:val="00F77441"/>
    <w:rsid w:val="00F83553"/>
    <w:rsid w:val="00F83924"/>
    <w:rsid w:val="00F84579"/>
    <w:rsid w:val="00F84DE4"/>
    <w:rsid w:val="00F9262F"/>
    <w:rsid w:val="00F93486"/>
    <w:rsid w:val="00F94410"/>
    <w:rsid w:val="00F978AB"/>
    <w:rsid w:val="00FA3AC9"/>
    <w:rsid w:val="00FA4F31"/>
    <w:rsid w:val="00FA6298"/>
    <w:rsid w:val="00FB367D"/>
    <w:rsid w:val="00FB7F46"/>
    <w:rsid w:val="00FC077E"/>
    <w:rsid w:val="00FC1C9A"/>
    <w:rsid w:val="00FC33B8"/>
    <w:rsid w:val="00FC50F3"/>
    <w:rsid w:val="00FC5C53"/>
    <w:rsid w:val="00FC5C70"/>
    <w:rsid w:val="00FD0DEC"/>
    <w:rsid w:val="00FD2754"/>
    <w:rsid w:val="00FD57F1"/>
    <w:rsid w:val="00FE05F6"/>
    <w:rsid w:val="00FE29B0"/>
    <w:rsid w:val="00FE4E6A"/>
    <w:rsid w:val="00FE7A40"/>
    <w:rsid w:val="00FE7D7F"/>
    <w:rsid w:val="00FE7F41"/>
    <w:rsid w:val="00FF1481"/>
    <w:rsid w:val="00FF1891"/>
    <w:rsid w:val="00FF1AD4"/>
    <w:rsid w:val="00FF34CD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38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0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BD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70"/>
  </w:style>
  <w:style w:type="paragraph" w:styleId="Footer">
    <w:name w:val="footer"/>
    <w:basedOn w:val="Normal"/>
    <w:link w:val="FooterChar"/>
    <w:uiPriority w:val="99"/>
    <w:unhideWhenUsed/>
    <w:rsid w:val="00B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70"/>
  </w:style>
  <w:style w:type="character" w:styleId="CommentReference">
    <w:name w:val="annotation reference"/>
    <w:basedOn w:val="DefaultParagraphFont"/>
    <w:uiPriority w:val="99"/>
    <w:semiHidden/>
    <w:unhideWhenUsed/>
    <w:rsid w:val="00DE3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C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3C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E7F41"/>
    <w:rPr>
      <w:b/>
      <w:bCs/>
    </w:rPr>
  </w:style>
  <w:style w:type="paragraph" w:styleId="NormalWeb">
    <w:name w:val="Normal (Web)"/>
    <w:basedOn w:val="Normal"/>
    <w:uiPriority w:val="99"/>
    <w:unhideWhenUsed/>
    <w:rsid w:val="008E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38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0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BD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70"/>
  </w:style>
  <w:style w:type="paragraph" w:styleId="Footer">
    <w:name w:val="footer"/>
    <w:basedOn w:val="Normal"/>
    <w:link w:val="FooterChar"/>
    <w:uiPriority w:val="99"/>
    <w:unhideWhenUsed/>
    <w:rsid w:val="00B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70"/>
  </w:style>
  <w:style w:type="character" w:styleId="CommentReference">
    <w:name w:val="annotation reference"/>
    <w:basedOn w:val="DefaultParagraphFont"/>
    <w:uiPriority w:val="99"/>
    <w:semiHidden/>
    <w:unhideWhenUsed/>
    <w:rsid w:val="00DE3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C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3C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E7F41"/>
    <w:rPr>
      <w:b/>
      <w:bCs/>
    </w:rPr>
  </w:style>
  <w:style w:type="paragraph" w:styleId="NormalWeb">
    <w:name w:val="Normal (Web)"/>
    <w:basedOn w:val="Normal"/>
    <w:uiPriority w:val="99"/>
    <w:unhideWhenUsed/>
    <w:rsid w:val="008E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mass.gov/eea/agencies/massdep/water/drinking/protect-your-family-a-guide-to-water-quality-testing-f.html" TargetMode="External"/><Relationship Id="rId26" Type="http://schemas.openxmlformats.org/officeDocument/2006/relationships/hyperlink" Target="https://www.epa.gov/septic" TargetMode="External"/><Relationship Id="rId39" Type="http://schemas.openxmlformats.org/officeDocument/2006/relationships/hyperlink" Target="https://matracking.ehs.state.ma.us/Environmental-Data/radon/index.html" TargetMode="External"/><Relationship Id="rId21" Type="http://schemas.openxmlformats.org/officeDocument/2006/relationships/hyperlink" Target="http://water.epa.gov/drink" TargetMode="External"/><Relationship Id="rId34" Type="http://schemas.openxmlformats.org/officeDocument/2006/relationships/hyperlink" Target="http://www.mass.gov/eea/agencies/massdep/water/drinking/" TargetMode="External"/><Relationship Id="rId42" Type="http://schemas.openxmlformats.org/officeDocument/2006/relationships/hyperlink" Target="https://www.epa.gov/asbestos" TargetMode="External"/><Relationship Id="rId47" Type="http://schemas.openxmlformats.org/officeDocument/2006/relationships/hyperlink" Target="http://www.mass.gov/eohhs/gov/departments/dph/programs/environmental-health/exposure-topics/iaq/pollution/mold/" TargetMode="External"/><Relationship Id="rId50" Type="http://schemas.openxmlformats.org/officeDocument/2006/relationships/hyperlink" Target="https://matracking.ehs.state.ma.us/Health-Data/Carbon-Monoxide-Poisoning.html" TargetMode="External"/><Relationship Id="rId55" Type="http://schemas.openxmlformats.org/officeDocument/2006/relationships/image" Target="media/image21.png"/><Relationship Id="rId63" Type="http://schemas.openxmlformats.org/officeDocument/2006/relationships/image" Target="media/image23.png"/><Relationship Id="rId68" Type="http://schemas.openxmlformats.org/officeDocument/2006/relationships/hyperlink" Target="http://www.mass.gov/dph/matracking" TargetMode="External"/><Relationship Id="rId76" Type="http://schemas.openxmlformats.org/officeDocument/2006/relationships/hyperlink" Target="https://www.epa.gov/environmental-topics" TargetMode="External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://www.epa.gov/lead" TargetMode="External"/><Relationship Id="rId11" Type="http://schemas.openxmlformats.org/officeDocument/2006/relationships/hyperlink" Target="http://www.mass.gov/dph/environmental_health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mass.gov/eohhs/gov/departments/dph/programs/environmental-health/exposure-topics/lead/lead/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www.epa.gov/radon" TargetMode="External"/><Relationship Id="rId45" Type="http://schemas.openxmlformats.org/officeDocument/2006/relationships/image" Target="media/image17.png"/><Relationship Id="rId53" Type="http://schemas.openxmlformats.org/officeDocument/2006/relationships/hyperlink" Target="http://www.mass.gov/eopss/agencies/dfs/osfm/pubed/fs-topics/carbon-monoxide-safety.html" TargetMode="External"/><Relationship Id="rId58" Type="http://schemas.openxmlformats.org/officeDocument/2006/relationships/hyperlink" Target="http://www.mass.gov/eea/agencies/massdep/air/quality/" TargetMode="External"/><Relationship Id="rId66" Type="http://schemas.openxmlformats.org/officeDocument/2006/relationships/hyperlink" Target="http://www.mass.gov/eea/agencies/massdep/cleanup/sites/npl-superfund-sites-in-massachusetts.html" TargetMode="External"/><Relationship Id="rId74" Type="http://schemas.openxmlformats.org/officeDocument/2006/relationships/hyperlink" Target="http://www.cdc.gov/socialdeterminants/" TargetMode="External"/><Relationship Id="rId79" Type="http://schemas.openxmlformats.org/officeDocument/2006/relationships/hyperlink" Target="https://www.niehs.nih.gov/health/topics/agents/index.cfm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matracking.ehs.state.ma.us/Environmental-Data/Air-Quality/index.html" TargetMode="External"/><Relationship Id="rId82" Type="http://schemas.openxmlformats.org/officeDocument/2006/relationships/hyperlink" Target="https://www.mass.gov/dph/matracking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mass.gov/dph/environmental_health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://www.mass.gov/dph/clppp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www.mass.gov/eea/agencies/massdep/air/programs/answers-to-common-asbestos-questions.html" TargetMode="External"/><Relationship Id="rId48" Type="http://schemas.openxmlformats.org/officeDocument/2006/relationships/image" Target="media/image18.png"/><Relationship Id="rId56" Type="http://schemas.openxmlformats.org/officeDocument/2006/relationships/hyperlink" Target="http://www.mass.gov/dph/matracking" TargetMode="External"/><Relationship Id="rId64" Type="http://schemas.openxmlformats.org/officeDocument/2006/relationships/hyperlink" Target="https://www.niehs.nih.gov/health/topics/agents/emf/index.cfm" TargetMode="External"/><Relationship Id="rId69" Type="http://schemas.openxmlformats.org/officeDocument/2006/relationships/hyperlink" Target="http://www.epa.gov/enviro" TargetMode="External"/><Relationship Id="rId77" Type="http://schemas.openxmlformats.org/officeDocument/2006/relationships/hyperlink" Target="https://www.cdc.gov/healthyhome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epa.gov/indoor-air-quality-iaq/carbon-monoxides-impact-indoor-air-quality" TargetMode="External"/><Relationship Id="rId72" Type="http://schemas.openxmlformats.org/officeDocument/2006/relationships/image" Target="media/image25.png"/><Relationship Id="rId80" Type="http://schemas.openxmlformats.org/officeDocument/2006/relationships/hyperlink" Target="http://www.lung.org/our-initiatives/healthy-air/indoor/indoor-air-pollutants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water.epa.gov/drink" TargetMode="External"/><Relationship Id="rId25" Type="http://schemas.openxmlformats.org/officeDocument/2006/relationships/hyperlink" Target="http://www.mass.gov/eea/agencies/massdep/water/wastewater/septic-systems-title-5.html" TargetMode="External"/><Relationship Id="rId33" Type="http://schemas.openxmlformats.org/officeDocument/2006/relationships/hyperlink" Target="https://matracking.ehs.state.ma.us/Health-Data/Childhood_Blood_Lead_Levels.html" TargetMode="External"/><Relationship Id="rId38" Type="http://schemas.openxmlformats.org/officeDocument/2006/relationships/hyperlink" Target="http://www.mass.gov/eohhs/docs/dph/environmental/iaq/radon-fact-sheet-2016.pdf" TargetMode="External"/><Relationship Id="rId46" Type="http://schemas.openxmlformats.org/officeDocument/2006/relationships/hyperlink" Target="https://www.epa.gov/mold" TargetMode="External"/><Relationship Id="rId59" Type="http://schemas.openxmlformats.org/officeDocument/2006/relationships/hyperlink" Target="https://www.epa.gov/criteria-air-pollutants" TargetMode="External"/><Relationship Id="rId67" Type="http://schemas.openxmlformats.org/officeDocument/2006/relationships/hyperlink" Target="http://www.mass.gov/eea/agencies/massdep/cleanup/sites/" TargetMode="External"/><Relationship Id="rId20" Type="http://schemas.openxmlformats.org/officeDocument/2006/relationships/hyperlink" Target="http://www.mass.gov/eea/agencies/massdep/water/drinking/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0.png"/><Relationship Id="rId62" Type="http://schemas.openxmlformats.org/officeDocument/2006/relationships/image" Target="media/image22.png"/><Relationship Id="rId70" Type="http://schemas.openxmlformats.org/officeDocument/2006/relationships/hyperlink" Target="http://turadata.turi.org" TargetMode="External"/><Relationship Id="rId75" Type="http://schemas.openxmlformats.org/officeDocument/2006/relationships/hyperlink" Target="http://www.mass.gov/dph/matracking" TargetMode="External"/><Relationship Id="rId83" Type="http://schemas.openxmlformats.org/officeDocument/2006/relationships/hyperlink" Target="http://www.ct.gov/dph/lib/dph/environmental_health/eoha/pdf/realtorguide201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4.png"/><Relationship Id="rId49" Type="http://schemas.openxmlformats.org/officeDocument/2006/relationships/image" Target="media/image19.png"/><Relationship Id="rId57" Type="http://schemas.openxmlformats.org/officeDocument/2006/relationships/hyperlink" Target="http://www.airnow.gov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www.mass.gov/dph/lead-sources" TargetMode="External"/><Relationship Id="rId44" Type="http://schemas.openxmlformats.org/officeDocument/2006/relationships/hyperlink" Target="http://www.mass.gov/lwd/labor-standards/asbestos-safety/" TargetMode="External"/><Relationship Id="rId52" Type="http://schemas.openxmlformats.org/officeDocument/2006/relationships/hyperlink" Target="https://www.cdc.gov/co/" TargetMode="External"/><Relationship Id="rId60" Type="http://schemas.openxmlformats.org/officeDocument/2006/relationships/hyperlink" Target="https://www.epa.gov/haps" TargetMode="External"/><Relationship Id="rId65" Type="http://schemas.openxmlformats.org/officeDocument/2006/relationships/hyperlink" Target="https://www.cancer.gov/about-cancer/causes-prevention/risk/radiation/electromagnetic-fields-fact-sheet" TargetMode="External"/><Relationship Id="rId73" Type="http://schemas.openxmlformats.org/officeDocument/2006/relationships/image" Target="media/image26.png"/><Relationship Id="rId78" Type="http://schemas.openxmlformats.org/officeDocument/2006/relationships/hyperlink" Target="https://portal.hud.gov/hudportal/HUD?src=/program_offices/healthy_homes/healthyhomes" TargetMode="External"/><Relationship Id="rId81" Type="http://schemas.openxmlformats.org/officeDocument/2006/relationships/hyperlink" Target="http://www.mass.gov/eea/agencies/massdep/toxics/sources/checklist-for-a-hazard-free-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5D916-F08D-4679-8281-9847DE0E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3505</Words>
  <Characters>19984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23443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Anna (DPH)</dc:creator>
  <cp:lastModifiedBy>BNetreba</cp:lastModifiedBy>
  <cp:revision>6</cp:revision>
  <cp:lastPrinted>2017-09-21T18:01:00Z</cp:lastPrinted>
  <dcterms:created xsi:type="dcterms:W3CDTF">2017-09-21T17:40:00Z</dcterms:created>
  <dcterms:modified xsi:type="dcterms:W3CDTF">2017-09-21T18:05:00Z</dcterms:modified>
</cp:coreProperties>
</file>