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54"/>
          <w:sz w:val="44"/>
          <w:szCs w:val="44"/>
        </w:rPr>
        <w:t xml:space="preserve">ConferenceMeet</w:t>
      </w:r>
    </w:p>
    <w:p>
      <w:pPr>
        <w:spacing w:after="60"/>
      </w:pPr>
      <w:r>
        <w:rPr>
          <w:color w:val="555555"/>
          <w:sz w:val="28"/>
          <w:szCs w:val="28"/>
        </w:rPr>
        <w:t xml:space="preserve">v1 MVP Plan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Prepared for an NGO-backed pilot at a large summit (e.g. COP)</w:t>
      </w:r>
    </w:p>
    <w:p>
      <w:pPr>
        <w:pBdr>
          <w:bottom w:val="single" w:color="CCCCCC" w:sz="6" w:space="8"/>
        </w:pBdr>
        <w:spacing w:after="160"/>
      </w:pPr>
    </w:p>
    <w:p>
      <w:pPr>
        <w:pStyle w:val="Heading1"/>
        <w:spacing w:after="120" w:before="240"/>
      </w:pPr>
      <w:r>
        <w:t xml:space="preserve">Guiding principle</w:t>
      </w:r>
    </w:p>
    <w:p>
      <w:pPr>
        <w:spacing w:after="100"/>
      </w:pPr>
      <w:r>
        <w:t xml:space="preserve">Ship the smallest app that lets a verified attendee of </w:t>
      </w:r>
      <w:r>
        <w:rPr>
          <w:b/>
          <w:bCs/>
        </w:rPr>
        <w:t xml:space="preserve">one flagship event</w:t>
      </w:r>
      <w:r>
        <w:t xml:space="preserve"> discover relevant people and start a conversation. Everything is measured against one question: </w:t>
      </w:r>
      <w:r>
        <w:rPr>
          <w:i/>
          <w:iCs/>
        </w:rPr>
        <w:t xml:space="preserve">did real people meet who otherwise wouldn't have?</w:t>
      </w:r>
      <w:r>
        <w:t xml:space="preserve"> If a feature doesn't move that, it's v2.</w:t>
      </w:r>
    </w:p>
    <w:p>
      <w:pPr>
        <w:pStyle w:val="Heading1"/>
        <w:spacing w:after="120" w:before="240"/>
      </w:pPr>
      <w:r>
        <w:t xml:space="preserve">1. What's IN v1 (must-have)</w:t>
      </w:r>
    </w:p>
    <w:p>
      <w:pPr>
        <w:pStyle w:val="Heading2"/>
        <w:spacing w:after="80" w:before="200"/>
      </w:pPr>
      <w:r>
        <w:t xml:space="preserve">Onboarding &amp; identity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Sign up via email + one OAuth provider (LinkedIn strongly preferred</w:t>
      </w:r>
      <w:r>
        <w:t xml:space="preserve"> — gives verified name/role/org for free)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Profile: name, photo, headline, organization, role/category (NGO, journalist, researcher, activist, youth delegate, other), short bio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Interest tags</w:t>
      </w:r>
      <w:r>
        <w:t xml:space="preserve"> — pick from a curated list (~30–50 tags) + free-text. Curated beats free-form for matching quality.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Intent field</w:t>
      </w:r>
      <w:r>
        <w:t xml:space="preserve"> — "What I'm hoping to get from this event" (1–2 sentences). This is your differentiator; don't cut it.</w:t>
      </w:r>
    </w:p>
    <w:p>
      <w:pPr>
        <w:pStyle w:val="Heading2"/>
        <w:spacing w:after="80" w:before="200"/>
      </w:pPr>
      <w:r>
        <w:t xml:space="preserve">Verification (layered, all free tiers)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 verification (baseline)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Org-domain auto-badge (@wwf.org → "Verified org" checkmark)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LinkedIn-linked badge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Manual/vouch review path for those without the above (staff-reviewed queue)</w:t>
      </w:r>
    </w:p>
    <w:p>
      <w:pPr>
        <w:pStyle w:val="Heading2"/>
        <w:spacing w:after="80" w:before="200"/>
      </w:pPr>
      <w:r>
        <w:t xml:space="preserve">The event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event exists at launch (the NGO's flagship). Users join it to appear in its directory.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Building for one event, but model it as multi-event from day one</w:t>
      </w:r>
      <w:r>
        <w:t xml:space="preserve"> — see data model.</w:t>
      </w:r>
    </w:p>
    <w:p>
      <w:pPr>
        <w:pStyle w:val="Heading2"/>
        <w:spacing w:after="80" w:before="200"/>
      </w:pPr>
      <w:r>
        <w:t xml:space="preserve">Discovery — the core loop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Browse/search attendees of the event, filterable by role + interest tags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"Suggested for you"</w:t>
      </w:r>
      <w:r>
        <w:t xml:space="preserve"> — a ranked list based on shared interests + complementary intent (see section 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 a person's profile</w:t>
      </w:r>
    </w:p>
    <w:p>
      <w:pPr>
        <w:pStyle w:val="Heading2"/>
        <w:spacing w:after="80" w:before="200"/>
      </w:pPr>
      <w:r>
        <w:t xml:space="preserve">Connect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 a connection request or open a chat (suggest allowing direct message but gate with rate limits)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1:1 chat (via Stream</w:t>
      </w:r>
      <w:r>
        <w:t xml:space="preserve"> — includes moderation)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Block &amp; report on every profile and chat</w:t>
      </w:r>
      <w:r>
        <w:t xml:space="preserve"> — non-negotiable for this audience</w:t>
      </w:r>
    </w:p>
    <w:p>
      <w:pPr>
        <w:pStyle w:val="Heading2"/>
        <w:spacing w:after="80" w:before="200"/>
      </w:pPr>
      <w:r>
        <w:t xml:space="preserve">Location &amp; proximity (opt-in)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 by default</w:t>
      </w:r>
      <w:r>
        <w:t xml:space="preserve"> — location is never tracked silently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Coarse / zone-level only</w:t>
      </w:r>
      <w:r>
        <w:t xml:space="preserve"> — show "in the Blue Zone," "Hall 4," or an approximate area, never precise coordinates to other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Ephemeral sharing</w:t>
      </w:r>
      <w:r>
        <w:t xml:space="preserve"> — "share my location for the next 2 hours," then auto-expires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Instant kill switch</w:t>
      </w:r>
      <w:r>
        <w:t xml:space="preserve"> — one tap to go invisible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cases: "who's near me right now," "find people in this session/hall," coordinate an ad-hoc meetup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Privacy note</w:t>
      </w:r>
      <w:r>
        <w:t xml:space="preserve"> — given the audience (activists/journalists/delegates from sensitive contexts), coarse + opt-in + ephemeral is a hard requirement, not a preference</w:t>
      </w:r>
    </w:p>
    <w:p>
      <w:pPr>
        <w:pStyle w:val="Heading2"/>
        <w:spacing w:after="80" w:before="20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Push: "New people matching your interests just joined," "New message," "X wants to connect," "Someone with shared interests is nearby" (only if both opted into location)</w:t>
      </w:r>
    </w:p>
    <w:p>
      <w:pPr>
        <w:pStyle w:val="Heading2"/>
        <w:spacing w:after="80" w:before="200"/>
      </w:pPr>
      <w:r>
        <w:t xml:space="preserve">Safety &amp; admin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moderation dashboard for NGO staff: review verification queue, handle reports, ban users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 of conduct shown at signup</w:t>
      </w:r>
    </w:p>
    <w:p>
      <w:pPr>
        <w:pStyle w:val="Heading1"/>
        <w:spacing w:after="120" w:before="240"/>
      </w:pPr>
      <w:r>
        <w:t xml:space="preserve">2. What's OUT of v1 (deliberately deferred)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"Add any event" / user-created events</w:t>
      </w:r>
      <w:r>
        <w:t xml:space="preserve"> — this is the biggest cut. Launch one event, avoid the ghost-town problem.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Meeting scheduling / calendar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 chats, forums, feeds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Precise / continuous GPS tracking or location history</w:t>
      </w:r>
      <w:r>
        <w:t xml:space="preserve"> — only coarse, opt-in, ephemeral location is in v1 (see section 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ML matching model</w:t>
      </w:r>
      <w:r>
        <w:t xml:space="preserve"> — start with SQL, not TensorFlow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In-app video calls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Ads / subscriptions / payments</w:t>
      </w:r>
      <w:r>
        <w:t xml:space="preserve"> — irrelevant at pilot stage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 version (nice later for sharing; not required to prove the core loop)</w:t>
      </w:r>
    </w:p>
    <w:p>
      <w:pPr>
        <w:pStyle w:val="Heading1"/>
        <w:spacing w:after="120" w:before="240"/>
      </w:pPr>
      <w:r>
        <w:t xml:space="preserve">3. Core data model</w:t>
      </w:r>
    </w:p>
    <w:p>
      <w:pPr>
        <w:spacing w:after="100"/>
      </w:pPr>
      <w:r>
        <w:t xml:space="preserve">Keep it multi-event-ready even though you launch with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users</w:t>
      </w:r>
      <w:r>
        <w:t xml:space="preserve"> — id, name, photo_url, headline, org, role, bio, intent_text, verification_level (none / email / linkedin / org_domain / manual), created_at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interests</w:t>
      </w:r>
      <w:r>
        <w:t xml:space="preserve"> — id, label, category (the curated tag list)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user_interests</w:t>
      </w:r>
      <w:r>
        <w:t xml:space="preserve"> — user_id, interest_id (many-to-many)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events</w:t>
      </w:r>
      <w:r>
        <w:t xml:space="preserve"> — id, name, location, start_date, end_date, description,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event_attendees</w:t>
      </w:r>
      <w:r>
        <w:t xml:space="preserve"> — user_id, event_id, joined_at (powers each event's directory)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connections</w:t>
      </w:r>
      <w:r>
        <w:t xml:space="preserve"> — requester_id, recipient_id, status (pending/accepted/blocked), created_at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user_locations</w:t>
      </w:r>
      <w:r>
        <w:t xml:space="preserve"> — user_id, event_id, zone_label (e.g. "Blue Zone", "Hall 4"), approx_area (coarse geohash, low precision), sharing_expires_at, updated_at. Expired/deleted, never kept as history.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messages</w:t>
      </w:r>
      <w:r>
        <w:t xml:space="preserve"> — handled by Stream (don't store in your DB beyond references)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reports</w:t>
      </w:r>
      <w:r>
        <w:t xml:space="preserve"> — reporter_id, reported_user_id, reason, status, created_at</w:t>
      </w:r>
    </w:p>
    <w:p>
      <w:pPr>
        <w:spacing w:after="100"/>
      </w:pPr>
      <w:r>
        <w:rPr>
          <w:i/>
          <w:iCs/>
          <w:color w:val="555555"/>
        </w:rPr>
        <w:t xml:space="preserve">Enforce with row-level security: a user can only see attendees of events they've joined, and only message people at a shared event.</w:t>
      </w:r>
    </w:p>
    <w:p>
      <w:pPr>
        <w:pStyle w:val="Heading1"/>
        <w:spacing w:after="120" w:before="240"/>
      </w:pPr>
      <w:r>
        <w:t xml:space="preserve">4. Matching logic for v1 (simple, no ML)</w:t>
      </w:r>
    </w:p>
    <w:p>
      <w:pPr>
        <w:spacing w:after="100"/>
      </w:pPr>
      <w:r>
        <w:t xml:space="preserve">Score each candidate for a given user and rank:</w:t>
      </w:r>
    </w:p>
    <w:p>
      <w:pPr>
        <w:shd w:fill="F2F2F2" w:color="auto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score = (shared_interest_tags × 3) + (same_role OR complementary_role bonus × 2) + (intent keyword overlap × 1)</w:t>
      </w:r>
    </w:p>
    <w:p>
      <w:pPr>
        <w:spacing w:after="100"/>
      </w:pPr>
      <w:r>
        <w:t xml:space="preserve">That's a plain Postgres query. It's explainable ("you both tagged climate finance"), cheap, and good enough to prove the concept. Show the reason for each match — that's what makes it feel smart. Add real ML only once you have enough users and data that it measurably beats this.</w:t>
      </w:r>
    </w:p>
    <w:p>
      <w:pPr>
        <w:pStyle w:val="Heading1"/>
        <w:spacing w:after="120" w:before="240"/>
      </w:pPr>
      <w:r>
        <w:t xml:space="preserve">5. Build sequence (phased)</w:t>
      </w:r>
    </w:p>
    <w:p>
      <w:pPr>
        <w:spacing w:after="20" w:before="80"/>
      </w:pPr>
      <w:r>
        <w:rPr>
          <w:b/>
          <w:bCs/>
          <w:color w:val="1F6F54"/>
        </w:rPr>
        <w:t xml:space="preserve">Phase 0 — Foundations</w:t>
      </w:r>
    </w:p>
    <w:p>
      <w:pPr>
        <w:spacing w:after="100"/>
      </w:pPr>
      <w:r>
        <w:t xml:space="preserve">Auth + user table + profile CRUD + verification badges. Get one person able to sign up, verify, and edit a profile.</w:t>
      </w:r>
    </w:p>
    <w:p>
      <w:pPr>
        <w:spacing w:after="20" w:before="80"/>
      </w:pPr>
      <w:r>
        <w:rPr>
          <w:b/>
          <w:bCs/>
          <w:color w:val="1F6F54"/>
        </w:rPr>
        <w:t xml:space="preserve">Phase 1 — The directory</w:t>
      </w:r>
    </w:p>
    <w:p>
      <w:pPr>
        <w:spacing w:after="100"/>
      </w:pPr>
      <w:r>
        <w:t xml:space="preserve">Events, join-an-event, browse/search/filter attendees. The NGO can seed real profiles and see a populated directory.</w:t>
      </w:r>
    </w:p>
    <w:p>
      <w:pPr>
        <w:spacing w:after="20" w:before="80"/>
      </w:pPr>
      <w:r>
        <w:rPr>
          <w:b/>
          <w:bCs/>
          <w:color w:val="1F6F54"/>
        </w:rPr>
        <w:t xml:space="preserve">Phase 2 — Matching</w:t>
      </w:r>
    </w:p>
    <w:p>
      <w:pPr>
        <w:spacing w:after="100"/>
      </w:pPr>
      <w:r>
        <w:t xml:space="preserve">Interest tags + the scoring query + "Suggested for you." This is the "aha."</w:t>
      </w:r>
    </w:p>
    <w:p>
      <w:pPr>
        <w:spacing w:after="20" w:before="80"/>
      </w:pPr>
      <w:r>
        <w:rPr>
          <w:b/>
          <w:bCs/>
          <w:color w:val="1F6F54"/>
        </w:rPr>
        <w:t xml:space="preserve">Phase 3 — Connect</w:t>
      </w:r>
    </w:p>
    <w:p>
      <w:pPr>
        <w:spacing w:after="100"/>
      </w:pPr>
      <w:r>
        <w:t xml:space="preserve">Integrate Stream chat, connection requests, block/report.</w:t>
      </w:r>
    </w:p>
    <w:p>
      <w:pPr>
        <w:spacing w:after="20" w:before="80"/>
      </w:pPr>
      <w:r>
        <w:rPr>
          <w:b/>
          <w:bCs/>
          <w:color w:val="1F6F54"/>
        </w:rPr>
        <w:t xml:space="preserve">Phase 3.5 — Location &amp; proximity (opt-in)</w:t>
      </w:r>
    </w:p>
    <w:p>
      <w:pPr>
        <w:spacing w:after="100"/>
      </w:pPr>
      <w:r>
        <w:t xml:space="preserve">expo-location, foreground permission only, coarse accuracy. Zone/area display, ephemeral sharing with expiry, kill switch, "nearby" surfacing. Ship after core connect so the app is useful even for users who never enable location.</w:t>
      </w:r>
    </w:p>
    <w:p>
      <w:pPr>
        <w:spacing w:after="20" w:before="80"/>
      </w:pPr>
      <w:r>
        <w:rPr>
          <w:b/>
          <w:bCs/>
          <w:color w:val="1F6F54"/>
        </w:rPr>
        <w:t xml:space="preserve">Phase 4 — Notifications + admin</w:t>
      </w:r>
    </w:p>
    <w:p>
      <w:pPr>
        <w:spacing w:after="100"/>
      </w:pPr>
      <w:r>
        <w:t xml:space="preserve">Push notifications + the staff moderation/verification dashboard.</w:t>
      </w:r>
    </w:p>
    <w:p>
      <w:pPr>
        <w:spacing w:after="20" w:before="80"/>
      </w:pPr>
      <w:r>
        <w:rPr>
          <w:b/>
          <w:bCs/>
          <w:color w:val="1F6F54"/>
        </w:rPr>
        <w:t xml:space="preserve">Phase 5 — Harden for a live event</w:t>
      </w:r>
    </w:p>
    <w:p>
      <w:pPr>
        <w:spacing w:after="100"/>
      </w:pPr>
      <w:r>
        <w:t xml:space="preserve">Rate limits, abuse handling, load-test the directory, dry-run with ~30 real users. OTA updates ready to hotfix during the event.</w:t>
      </w:r>
    </w:p>
    <w:p>
      <w:pPr>
        <w:spacing w:after="100"/>
      </w:pPr>
      <w:r>
        <w:rPr>
          <w:b/>
          <w:bCs/>
        </w:rPr>
        <w:t xml:space="preserve">Realistic build estimate for one competent full-stack RN developer: ~8–12 weeks to a pilot-ready app.</w:t>
      </w:r>
    </w:p>
    <w:p>
      <w:pPr>
        <w:pStyle w:val="Heading1"/>
        <w:spacing w:after="120" w:before="240"/>
      </w:pPr>
      <w:r>
        <w:t xml:space="preserve">6. The launch playbook</w:t>
      </w:r>
    </w:p>
    <w:p>
      <w:pPr>
        <w:spacing w:after="100"/>
      </w:pPr>
      <w:r>
        <w:t xml:space="preserve">The app can be perfect and still fail if the event directory is empty. So: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Pre-seed before the event</w:t>
      </w:r>
      <w:r>
        <w:t xml:space="preserve"> — get the NGO to onboard its own network + partner delegations weeks ahead, so day 1 shows hundreds of real people, not an empty screen.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Set a liquidity floor</w:t>
      </w:r>
      <w:r>
        <w:t xml:space="preserve"> — don't promote the app for an event until it has ~100+ verified attendees.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event, done well</w:t>
      </w:r>
      <w:r>
        <w:t xml:space="preserve"> — concentrate all users in one place rather than spreading thin.</w:t>
      </w:r>
    </w:p>
    <w:p>
      <w:pPr>
        <w:pStyle w:val="Heading1"/>
        <w:spacing w:after="120" w:before="240"/>
      </w:pPr>
      <w:r>
        <w:t xml:space="preserve">7. Success metrics for the pilot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% of signups that complete a verified profile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% of active users who send ≥1 connection request or message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of accepted connections / conversations started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Post-event survey: "Did you meet someone through the app you wouldn't have otherwise?" ← the real KPI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Safety: reports per 100 users, time-to-resolution</w:t>
      </w:r>
    </w:p>
    <w:p>
      <w:pPr>
        <w:pStyle w:val="Heading1"/>
        <w:spacing w:after="120" w:before="240"/>
      </w:pPr>
      <w:r>
        <w:t xml:space="preserve">Recommended tech stack (reference)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F6F5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00"/>
            <w:shd w:fill="1F6F5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 (React Native) — one codebase for iOS + Android, EAS Build/Submit, over-the-air updates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Supabase — Postgres, Auth, Row-Level Security, Storage, Edge Functions (~$0–25/mo)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Stream (getstream.io) — built-in blocking, reporting, moderation; free/nonprofit tiers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 Push (free)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expo-location — foreground-only, coarse accuracy; derive zone/geohash client-side, never store precise coordinates. Adds ~1–2 weeks to the build.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Cheapest first: email → org email domain → LinkedIn OAuth → badge photo review → vouching. Paid SMS (Twilio) only if abuse appears.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Est. cost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~$0–50/month at pilot scale (plus $99/yr Apple + $25 one-time Google dev accounts)</w:t>
            </w:r>
          </w:p>
        </w:tc>
      </w:tr>
    </w:tbl>
    <w:p>
      <w:pPr>
        <w:pStyle w:val="Heading1"/>
        <w:spacing w:after="120" w:before="240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Turn section 5 into a tracked task/ticket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Draft the curated interest-tag list for COP / climate-civil-society specifically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Scaffold the starter Expo + Supabase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6F54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2026-07-24T11:18:45.435Z</dcterms:created>
  <dcterms:modified xsi:type="dcterms:W3CDTF">2026-07-24T11:18:45.437Z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