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9"/>
        <w:rPr>
          <w:rFonts w:ascii="Times New Roman"/>
          <w:sz w:val="19"/>
        </w:rPr>
      </w:pPr>
    </w:p>
    <w:p>
      <w:pPr>
        <w:pStyle w:val="Title"/>
      </w:pPr>
      <w:r>
        <w:rPr/>
        <w:pict>
          <v:rect style="position:absolute;margin-left:42.999996pt;margin-top:37.461132pt;width:509.999959pt;height:.75pt;mso-position-horizontal-relative:page;mso-position-vertical-relative:paragraph;z-index:-15728640;mso-wrap-distance-left:0;mso-wrap-distance-right:0" filled="true" fillcolor="#000000" stroked="false">
            <v:fill type="solid"/>
            <w10:wrap type="topAndBottom"/>
          </v:rect>
        </w:pict>
      </w:r>
      <w:r>
        <w:rPr/>
        <w:t>РОССИЙСКИЙ УНИВЕРСИТЕТ ДРУЖБЫ НАРОДОВ</w:t>
      </w:r>
    </w:p>
    <w:p>
      <w:pPr>
        <w:spacing w:line="340" w:lineRule="auto" w:before="221"/>
        <w:ind w:left="119" w:right="1200" w:firstLine="0"/>
        <w:jc w:val="left"/>
        <w:rPr>
          <w:sz w:val="31"/>
        </w:rPr>
      </w:pPr>
      <w:r>
        <w:rPr>
          <w:sz w:val="31"/>
        </w:rPr>
        <w:t>Факультет</w:t>
      </w:r>
      <w:r>
        <w:rPr>
          <w:spacing w:val="13"/>
          <w:sz w:val="31"/>
        </w:rPr>
        <w:t> </w:t>
      </w:r>
      <w:r>
        <w:rPr>
          <w:sz w:val="31"/>
        </w:rPr>
        <w:t>физико-математических</w:t>
      </w:r>
      <w:r>
        <w:rPr>
          <w:spacing w:val="13"/>
          <w:sz w:val="31"/>
        </w:rPr>
        <w:t> </w:t>
      </w:r>
      <w:r>
        <w:rPr>
          <w:sz w:val="31"/>
        </w:rPr>
        <w:t>и</w:t>
      </w:r>
      <w:r>
        <w:rPr>
          <w:spacing w:val="14"/>
          <w:sz w:val="31"/>
        </w:rPr>
        <w:t> </w:t>
      </w:r>
      <w:r>
        <w:rPr>
          <w:sz w:val="31"/>
        </w:rPr>
        <w:t>естественных</w:t>
      </w:r>
      <w:r>
        <w:rPr>
          <w:spacing w:val="13"/>
          <w:sz w:val="31"/>
        </w:rPr>
        <w:t> </w:t>
      </w:r>
      <w:r>
        <w:rPr>
          <w:sz w:val="31"/>
        </w:rPr>
        <w:t>наук</w:t>
      </w:r>
      <w:r>
        <w:rPr>
          <w:spacing w:val="1"/>
          <w:sz w:val="31"/>
        </w:rPr>
        <w:t> </w:t>
      </w:r>
      <w:r>
        <w:rPr>
          <w:sz w:val="31"/>
        </w:rPr>
        <w:t>Кафедра</w:t>
      </w:r>
      <w:r>
        <w:rPr>
          <w:spacing w:val="22"/>
          <w:sz w:val="31"/>
        </w:rPr>
        <w:t> </w:t>
      </w:r>
      <w:r>
        <w:rPr>
          <w:sz w:val="31"/>
        </w:rPr>
        <w:t>прикладной</w:t>
      </w:r>
      <w:r>
        <w:rPr>
          <w:spacing w:val="23"/>
          <w:sz w:val="31"/>
        </w:rPr>
        <w:t> </w:t>
      </w:r>
      <w:r>
        <w:rPr>
          <w:sz w:val="31"/>
        </w:rPr>
        <w:t>информатики</w:t>
      </w:r>
      <w:r>
        <w:rPr>
          <w:spacing w:val="23"/>
          <w:sz w:val="31"/>
        </w:rPr>
        <w:t> </w:t>
      </w:r>
      <w:r>
        <w:rPr>
          <w:sz w:val="31"/>
        </w:rPr>
        <w:t>и</w:t>
      </w:r>
      <w:r>
        <w:rPr>
          <w:spacing w:val="23"/>
          <w:sz w:val="31"/>
        </w:rPr>
        <w:t> </w:t>
      </w:r>
      <w:r>
        <w:rPr>
          <w:sz w:val="31"/>
        </w:rPr>
        <w:t>теории</w:t>
      </w:r>
      <w:r>
        <w:rPr>
          <w:spacing w:val="23"/>
          <w:sz w:val="31"/>
        </w:rPr>
        <w:t> </w:t>
      </w:r>
      <w:r>
        <w:rPr>
          <w:sz w:val="31"/>
        </w:rPr>
        <w:t>вероятностей</w:t>
      </w:r>
    </w:p>
    <w:p>
      <w:pPr>
        <w:spacing w:before="62"/>
        <w:ind w:left="119" w:right="0" w:firstLine="0"/>
        <w:jc w:val="left"/>
        <w:rPr>
          <w:b/>
          <w:sz w:val="21"/>
        </w:rPr>
      </w:pPr>
      <w:r>
        <w:rPr>
          <w:b/>
          <w:sz w:val="21"/>
        </w:rPr>
        <w:t>ОТЧЕТ</w:t>
      </w:r>
      <w:r>
        <w:rPr>
          <w:b/>
          <w:spacing w:val="-12"/>
          <w:sz w:val="21"/>
        </w:rPr>
        <w:t> </w:t>
      </w:r>
      <w:r>
        <w:rPr>
          <w:b/>
          <w:sz w:val="21"/>
        </w:rPr>
        <w:t>ПО</w:t>
      </w:r>
      <w:r>
        <w:rPr>
          <w:b/>
          <w:spacing w:val="-11"/>
          <w:sz w:val="21"/>
        </w:rPr>
        <w:t> </w:t>
      </w:r>
      <w:r>
        <w:rPr>
          <w:b/>
          <w:sz w:val="21"/>
        </w:rPr>
        <w:t>ЛАБОРАТОРНОЙ</w:t>
      </w:r>
      <w:r>
        <w:rPr>
          <w:b/>
          <w:spacing w:val="-11"/>
          <w:sz w:val="21"/>
        </w:rPr>
        <w:t> </w:t>
      </w:r>
      <w:r>
        <w:rPr>
          <w:b/>
          <w:sz w:val="21"/>
        </w:rPr>
        <w:t>РАБОТЕ</w:t>
      </w:r>
      <w:r>
        <w:rPr>
          <w:b/>
          <w:spacing w:val="-11"/>
          <w:sz w:val="21"/>
        </w:rPr>
        <w:t> </w:t>
      </w:r>
      <w:r>
        <w:rPr>
          <w:b/>
          <w:sz w:val="21"/>
        </w:rPr>
        <w:t>№</w:t>
      </w:r>
      <w:r>
        <w:rPr>
          <w:b/>
          <w:spacing w:val="-11"/>
          <w:sz w:val="21"/>
        </w:rPr>
        <w:t> </w:t>
      </w:r>
      <w:r>
        <w:rPr>
          <w:b/>
          <w:sz w:val="21"/>
        </w:rPr>
        <w:t>5</w:t>
      </w:r>
    </w:p>
    <w:p>
      <w:pPr>
        <w:pStyle w:val="BodyText"/>
        <w:spacing w:before="8"/>
        <w:rPr>
          <w:b/>
          <w:sz w:val="19"/>
        </w:rPr>
      </w:pPr>
    </w:p>
    <w:p>
      <w:pPr>
        <w:spacing w:before="0"/>
        <w:ind w:left="119" w:right="0" w:firstLine="0"/>
        <w:jc w:val="left"/>
        <w:rPr>
          <w:i/>
          <w:sz w:val="21"/>
        </w:rPr>
      </w:pPr>
      <w:r>
        <w:rPr>
          <w:i/>
          <w:sz w:val="21"/>
        </w:rPr>
        <w:t>дисциплина:</w:t>
      </w:r>
      <w:r>
        <w:rPr>
          <w:i/>
          <w:spacing w:val="-1"/>
          <w:sz w:val="21"/>
        </w:rPr>
        <w:t> </w:t>
      </w:r>
      <w:r>
        <w:rPr>
          <w:i/>
          <w:sz w:val="21"/>
        </w:rPr>
        <w:t>Операционные системы</w:t>
      </w:r>
    </w:p>
    <w:p>
      <w:pPr>
        <w:pStyle w:val="BodyText"/>
        <w:spacing w:before="8"/>
        <w:rPr>
          <w:i/>
          <w:sz w:val="19"/>
        </w:rPr>
      </w:pPr>
    </w:p>
    <w:p>
      <w:pPr>
        <w:pStyle w:val="BodyText"/>
        <w:ind w:left="119"/>
      </w:pPr>
      <w:r>
        <w:rPr/>
        <w:t>Студент:</w:t>
      </w:r>
      <w:r>
        <w:rPr>
          <w:spacing w:val="-1"/>
        </w:rPr>
        <w:t> </w:t>
      </w:r>
      <w:r>
        <w:rPr/>
        <w:t>МАССИБУ ДАВИД ЛЕВИ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119"/>
      </w:pPr>
      <w:r>
        <w:rPr/>
        <w:t>Группа: НПИбд 01-20</w:t>
      </w:r>
    </w:p>
    <w:p>
      <w:pPr>
        <w:pStyle w:val="BodyText"/>
        <w:spacing w:before="8"/>
        <w:rPr>
          <w:sz w:val="19"/>
        </w:rPr>
      </w:pPr>
    </w:p>
    <w:p>
      <w:pPr>
        <w:spacing w:before="0"/>
        <w:ind w:left="119" w:right="0" w:firstLine="0"/>
        <w:jc w:val="left"/>
        <w:rPr>
          <w:b/>
          <w:sz w:val="21"/>
        </w:rPr>
      </w:pPr>
      <w:r>
        <w:rPr>
          <w:b/>
          <w:sz w:val="21"/>
        </w:rPr>
        <w:t>МОСКВА</w:t>
      </w:r>
      <w:r>
        <w:rPr>
          <w:b/>
          <w:spacing w:val="-3"/>
          <w:sz w:val="21"/>
        </w:rPr>
        <w:t> </w:t>
      </w:r>
      <w:r>
        <w:rPr>
          <w:b/>
          <w:sz w:val="21"/>
        </w:rPr>
        <w:t>2021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г.</w:t>
      </w:r>
    </w:p>
    <w:p>
      <w:pPr>
        <w:pStyle w:val="BodyText"/>
        <w:spacing w:before="9"/>
        <w:rPr>
          <w:b/>
        </w:rPr>
      </w:pPr>
    </w:p>
    <w:p>
      <w:pPr>
        <w:pStyle w:val="Heading1"/>
      </w:pPr>
      <w:r>
        <w:rPr/>
        <w:t>Цель</w:t>
      </w:r>
      <w:r>
        <w:rPr>
          <w:spacing w:val="11"/>
        </w:rPr>
        <w:t> </w:t>
      </w:r>
      <w:r>
        <w:rPr/>
        <w:t>работы</w:t>
      </w:r>
      <w:r>
        <w:rPr>
          <w:spacing w:val="11"/>
        </w:rPr>
        <w:t> </w:t>
      </w:r>
      <w:r>
        <w:rPr/>
        <w:t>:</w:t>
      </w:r>
    </w:p>
    <w:p>
      <w:pPr>
        <w:pStyle w:val="BodyText"/>
        <w:spacing w:line="283" w:lineRule="auto" w:before="253"/>
        <w:ind w:left="119" w:right="1200"/>
      </w:pPr>
      <w:r>
        <w:rPr/>
        <w:t>Приобретение практических навыков взаимодействия пользователя с системой посредством</w:t>
      </w:r>
      <w:r>
        <w:rPr>
          <w:spacing w:val="-55"/>
        </w:rPr>
        <w:t> </w:t>
      </w:r>
      <w:r>
        <w:rPr/>
        <w:t>командной строки.</w:t>
      </w:r>
    </w:p>
    <w:p>
      <w:pPr>
        <w:pStyle w:val="BodyText"/>
        <w:spacing w:before="1"/>
        <w:rPr>
          <w:sz w:val="19"/>
        </w:rPr>
      </w:pPr>
    </w:p>
    <w:p>
      <w:pPr>
        <w:pStyle w:val="Heading1"/>
      </w:pPr>
      <w:r>
        <w:rPr/>
        <w:t>Ход</w:t>
      </w:r>
      <w:r>
        <w:rPr>
          <w:spacing w:val="14"/>
        </w:rPr>
        <w:t> </w:t>
      </w:r>
      <w:r>
        <w:rPr/>
        <w:t>работы:</w:t>
      </w: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40" w:lineRule="auto" w:before="253" w:after="0"/>
        <w:ind w:left="720" w:right="0" w:hanging="211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927099</wp:posOffset>
            </wp:positionH>
            <wp:positionV relativeFrom="paragraph">
              <wp:posOffset>361703</wp:posOffset>
            </wp:positionV>
            <wp:extent cx="6082066" cy="665226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2066" cy="665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Я определил полное имя моего домашнего каталога, исползуя команду "pwd".</w:t>
      </w: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40" w:lineRule="auto" w:before="76" w:after="38"/>
        <w:ind w:left="720" w:right="0" w:hanging="211"/>
        <w:jc w:val="left"/>
        <w:rPr>
          <w:sz w:val="21"/>
        </w:rPr>
      </w:pPr>
      <w:r>
        <w:rPr>
          <w:sz w:val="21"/>
        </w:rPr>
        <w:t>Выполните следующие действия: 2.1. Я перешёл в каталог /tmp.</w:t>
      </w:r>
    </w:p>
    <w:p>
      <w:pPr>
        <w:pStyle w:val="BodyText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6077243" cy="493775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7243" cy="4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1"/>
          <w:numId w:val="1"/>
        </w:numPr>
        <w:tabs>
          <w:tab w:pos="1095" w:val="left" w:leader="none"/>
        </w:tabs>
        <w:spacing w:line="240" w:lineRule="auto" w:before="105" w:after="0"/>
        <w:ind w:left="1094" w:right="0" w:hanging="376"/>
        <w:jc w:val="left"/>
        <w:rPr>
          <w:sz w:val="21"/>
        </w:rPr>
      </w:pPr>
      <w:r>
        <w:rPr>
          <w:sz w:val="21"/>
        </w:rPr>
        <w:t>Поясните разницу в выводимой на экран информации.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83" w:lineRule="auto"/>
        <w:ind w:left="719" w:right="138"/>
      </w:pPr>
      <w:r>
        <w:rPr/>
        <w:pict>
          <v:shape style="position:absolute;margin-left:60.249992pt;margin-top:5.330556pt;width:3.75pt;height:3.75pt;mso-position-horizontal-relative:page;mso-position-vertical-relative:paragraph;z-index:15729664" coordorigin="1205,107" coordsize="75,75" path="m1247,182l1238,182,1233,181,1205,149,1205,139,1238,107,1247,107,1280,144,1280,149,1247,182xe" filled="true" fillcolor="#000000" stroked="false">
            <v:path arrowok="t"/>
            <v:fill type="solid"/>
            <w10:wrap type="none"/>
          </v:shape>
        </w:pict>
      </w:r>
      <w:r>
        <w:rPr/>
        <w:t>Я Вывел на экран содержимое каталога /tmp. Используя команду "ls" с различными опциями: "ls"-</w:t>
      </w:r>
      <w:r>
        <w:rPr>
          <w:spacing w:val="-55"/>
        </w:rPr>
        <w:t> </w:t>
      </w:r>
      <w:r>
        <w:rPr/>
        <w:t>Выводится список каталогов и файлов, которые находится в {tmp}.</w:t>
      </w:r>
    </w:p>
    <w:p>
      <w:pPr>
        <w:pStyle w:val="BodyText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6130010" cy="1879092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0010" cy="187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83" w:lineRule="auto" w:before="86"/>
        <w:ind w:left="719" w:right="419"/>
      </w:pPr>
      <w:r>
        <w:rPr/>
        <w:pict>
          <v:shape style="position:absolute;margin-left:60.249992pt;margin-top:9.630542pt;width:3.75pt;height:3.75pt;mso-position-horizontal-relative:page;mso-position-vertical-relative:paragraph;z-index:15730176" coordorigin="1205,193" coordsize="75,75" path="m1247,268l1238,268,1233,267,1205,235,1205,225,1238,193,1247,193,1280,230,1280,235,1247,268xe" filled="true" fillcolor="#000000" stroked="false">
            <v:path arrowok="t"/>
            <v:fill type="solid"/>
            <w10:wrap type="none"/>
          </v:shape>
        </w:pict>
      </w:r>
      <w:r>
        <w:rPr/>
        <w:t>"ls -a": к списку, описанному в предыдущем пункте, добавляются скрытые каталоги и файлы (их</w:t>
      </w:r>
      <w:r>
        <w:rPr>
          <w:spacing w:val="-55"/>
        </w:rPr>
        <w:t> </w:t>
      </w:r>
      <w:r>
        <w:rPr/>
        <w:t>имена начинаются с точки).</w:t>
      </w:r>
    </w:p>
    <w:p>
      <w:pPr>
        <w:spacing w:after="0" w:line="283" w:lineRule="auto"/>
        <w:sectPr>
          <w:headerReference w:type="default" r:id="rId5"/>
          <w:footerReference w:type="default" r:id="rId6"/>
          <w:type w:val="continuous"/>
          <w:pgSz w:w="11900" w:h="16840"/>
          <w:pgMar w:header="297" w:footer="301" w:top="760" w:bottom="500" w:left="740" w:right="720"/>
          <w:pgNumType w:start="1"/>
        </w:sectPr>
      </w:pPr>
    </w:p>
    <w:p>
      <w:pPr>
        <w:pStyle w:val="BodyText"/>
        <w:spacing w:before="10"/>
        <w:rPr>
          <w:sz w:val="5"/>
        </w:rPr>
      </w:pPr>
    </w:p>
    <w:p>
      <w:pPr>
        <w:pStyle w:val="BodyText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6055713" cy="3264408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5713" cy="326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7"/>
        <w:ind w:left="719"/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927099</wp:posOffset>
            </wp:positionH>
            <wp:positionV relativeFrom="paragraph">
              <wp:posOffset>288043</wp:posOffset>
            </wp:positionV>
            <wp:extent cx="6101359" cy="1735074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1359" cy="1735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0.249992pt;margin-top:12.180517pt;width:3.75pt;height:3.75pt;mso-position-horizontal-relative:page;mso-position-vertical-relative:paragraph;z-index:15731200" coordorigin="1205,244" coordsize="75,75" path="m1247,319l1238,319,1233,318,1205,286,1205,276,1238,244,1247,244,1280,281,1280,286,1247,319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0.249992pt;margin-top:169.680511pt;width:3.75pt;height:3.75pt;mso-position-horizontal-relative:page;mso-position-vertical-relative:paragraph;z-index:15731712" coordorigin="1205,3394" coordsize="75,75" path="m1247,3469l1238,3469,1233,3468,1205,3436,1205,3426,1238,3394,1247,3394,1280,3431,1280,3436,1247,3469xe" filled="true" fillcolor="#000000" stroked="false">
            <v:path arrowok="t"/>
            <v:fill type="solid"/>
            <w10:wrap type="none"/>
          </v:shape>
        </w:pict>
      </w:r>
      <w:r>
        <w:rPr/>
        <w:t>"ls -F": Даёт информацию о типах файлов.</w:t>
      </w:r>
    </w:p>
    <w:p>
      <w:pPr>
        <w:pStyle w:val="BodyText"/>
        <w:spacing w:before="72" w:after="37"/>
        <w:ind w:left="719"/>
      </w:pPr>
      <w:r>
        <w:rPr/>
        <w:t>"ls -l": Выводится список каталогов и файлов, но с более подробной информацией.</w:t>
      </w:r>
    </w:p>
    <w:p>
      <w:pPr>
        <w:pStyle w:val="BodyText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6085528" cy="3099816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5528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83" w:lineRule="auto" w:before="111"/>
        <w:ind w:left="719" w:right="951"/>
      </w:pPr>
      <w:r>
        <w:rPr/>
        <w:pict>
          <v:shape style="position:absolute;margin-left:60.249992pt;margin-top:10.880514pt;width:3.75pt;height:3.75pt;mso-position-horizontal-relative:page;mso-position-vertical-relative:paragraph;z-index:15732224" coordorigin="1205,218" coordsize="75,75" path="m1247,293l1238,293,1233,292,1205,260,1205,250,1238,218,1247,218,1280,255,1280,260,1247,293xe" filled="true" fillcolor="#000000" stroked="false">
            <v:path arrowok="t"/>
            <v:fill type="solid"/>
            <w10:wrap type="none"/>
          </v:shape>
        </w:pict>
      </w:r>
      <w:r>
        <w:rPr/>
        <w:t>"ls -alF": отображает список всех каталогов и файлов, в том числе и скрытых, с подробной</w:t>
      </w:r>
      <w:r>
        <w:rPr>
          <w:spacing w:val="-55"/>
        </w:rPr>
        <w:t> </w:t>
      </w:r>
      <w:r>
        <w:rPr/>
        <w:t>информацией.</w:t>
      </w:r>
    </w:p>
    <w:p>
      <w:pPr>
        <w:spacing w:after="0" w:line="283" w:lineRule="auto"/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10"/>
        <w:rPr>
          <w:sz w:val="5"/>
        </w:rPr>
      </w:pPr>
    </w:p>
    <w:p>
      <w:pPr>
        <w:pStyle w:val="BodyText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6079398" cy="4464558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9398" cy="446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7"/>
        </w:rPr>
      </w:pP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83" w:lineRule="auto" w:before="100" w:after="0"/>
        <w:ind w:left="719" w:right="683" w:hanging="210"/>
        <w:jc w:val="left"/>
        <w:rPr>
          <w:sz w:val="21"/>
        </w:rPr>
      </w:pPr>
      <w:r>
        <w:rPr>
          <w:sz w:val="21"/>
        </w:rPr>
        <w:t>Выполните следующие действия: 3.1. В домашнем каталоге я создал новый каталог с именем</w:t>
      </w:r>
      <w:r>
        <w:rPr>
          <w:spacing w:val="-55"/>
          <w:sz w:val="21"/>
        </w:rPr>
        <w:t> </w:t>
      </w:r>
      <w:r>
        <w:rPr>
          <w:sz w:val="21"/>
        </w:rPr>
        <w:t>newdir с помощью команды "mkdir".</w:t>
      </w:r>
    </w:p>
    <w:p>
      <w:pPr>
        <w:pStyle w:val="BodyText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6116816" cy="3394710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816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1"/>
          <w:numId w:val="1"/>
        </w:numPr>
        <w:tabs>
          <w:tab w:pos="1095" w:val="left" w:leader="none"/>
        </w:tabs>
        <w:spacing w:line="240" w:lineRule="auto" w:before="85" w:after="0"/>
        <w:ind w:left="1094" w:right="0" w:hanging="376"/>
        <w:jc w:val="left"/>
        <w:rPr>
          <w:sz w:val="21"/>
        </w:rPr>
      </w:pPr>
      <w:r>
        <w:rPr>
          <w:sz w:val="21"/>
        </w:rPr>
        <w:t>В каталоге ~/newdir я создал новый каталог с именем morefun с помощью команды "mkdir".</w:t>
      </w:r>
    </w:p>
    <w:p>
      <w:pPr>
        <w:spacing w:after="0" w:line="240" w:lineRule="auto"/>
        <w:jc w:val="left"/>
        <w:rPr>
          <w:sz w:val="21"/>
        </w:rPr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10"/>
        <w:rPr>
          <w:sz w:val="5"/>
        </w:rPr>
      </w:pPr>
    </w:p>
    <w:p>
      <w:pPr>
        <w:pStyle w:val="BodyText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6102849" cy="3394710"/>
            <wp:effectExtent l="0" t="0" r="0" b="0"/>
            <wp:docPr id="17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849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1"/>
          <w:numId w:val="1"/>
        </w:numPr>
        <w:tabs>
          <w:tab w:pos="1095" w:val="left" w:leader="none"/>
        </w:tabs>
        <w:spacing w:line="283" w:lineRule="auto" w:before="97" w:after="0"/>
        <w:ind w:left="719" w:right="207" w:firstLine="0"/>
        <w:jc w:val="left"/>
        <w:rPr>
          <w:sz w:val="21"/>
        </w:rPr>
      </w:pPr>
      <w:r>
        <w:rPr>
          <w:sz w:val="21"/>
        </w:rPr>
        <w:t>В домашнем каталоге я создал одной командой три новых каталога с именами letters, memos,</w:t>
      </w:r>
      <w:r>
        <w:rPr>
          <w:spacing w:val="-55"/>
          <w:sz w:val="21"/>
        </w:rPr>
        <w:t> </w:t>
      </w:r>
      <w:r>
        <w:rPr>
          <w:sz w:val="21"/>
        </w:rPr>
        <w:t>misk. Затем я удалил эти каталоги с помощью команды "rm -r".</w:t>
      </w:r>
    </w:p>
    <w:p>
      <w:pPr>
        <w:pStyle w:val="BodyText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6116685" cy="3394710"/>
            <wp:effectExtent l="0" t="0" r="0" b="0"/>
            <wp:docPr id="19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68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1"/>
          <w:numId w:val="1"/>
        </w:numPr>
        <w:tabs>
          <w:tab w:pos="1095" w:val="left" w:leader="none"/>
        </w:tabs>
        <w:spacing w:line="283" w:lineRule="auto" w:before="85" w:after="0"/>
        <w:ind w:left="719" w:right="755" w:firstLine="0"/>
        <w:jc w:val="left"/>
        <w:rPr>
          <w:sz w:val="21"/>
        </w:rPr>
      </w:pPr>
      <w:r>
        <w:rPr>
          <w:sz w:val="21"/>
        </w:rPr>
        <w:t>Я попробовал удалить каталог ~/newdir командой "rm" но получаю отказ потому что он</w:t>
      </w:r>
      <w:r>
        <w:rPr>
          <w:spacing w:val="-55"/>
          <w:sz w:val="21"/>
        </w:rPr>
        <w:t> </w:t>
      </w:r>
      <w:r>
        <w:rPr>
          <w:sz w:val="21"/>
        </w:rPr>
        <w:t>содержает подкатолог morefun и требуется при удалении использовать опцию -r.</w:t>
      </w:r>
    </w:p>
    <w:p>
      <w:pPr>
        <w:spacing w:after="0" w:line="283" w:lineRule="auto"/>
        <w:jc w:val="left"/>
        <w:rPr>
          <w:sz w:val="21"/>
        </w:rPr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10"/>
        <w:rPr>
          <w:sz w:val="5"/>
        </w:rPr>
      </w:pPr>
    </w:p>
    <w:p>
      <w:pPr>
        <w:pStyle w:val="BodyText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6102849" cy="3394710"/>
            <wp:effectExtent l="0" t="0" r="0" b="0"/>
            <wp:docPr id="2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849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1"/>
          <w:numId w:val="1"/>
        </w:numPr>
        <w:tabs>
          <w:tab w:pos="1095" w:val="left" w:leader="none"/>
        </w:tabs>
        <w:spacing w:line="283" w:lineRule="auto" w:before="97" w:after="0"/>
        <w:ind w:left="719" w:right="483" w:firstLine="0"/>
        <w:jc w:val="left"/>
        <w:rPr>
          <w:sz w:val="21"/>
        </w:rPr>
      </w:pPr>
      <w:r>
        <w:rPr>
          <w:sz w:val="21"/>
        </w:rPr>
        <w:t>Я удаляю каталог ~/newdir/morefun с помощью командой "rm -r". При проверке используя</w:t>
      </w:r>
      <w:r>
        <w:rPr>
          <w:spacing w:val="-55"/>
          <w:sz w:val="21"/>
        </w:rPr>
        <w:t> </w:t>
      </w:r>
      <w:r>
        <w:rPr>
          <w:sz w:val="21"/>
        </w:rPr>
        <w:t>команды "ls", замечаю что каталог был удалён.</w:t>
      </w:r>
    </w:p>
    <w:p>
      <w:pPr>
        <w:pStyle w:val="BodyText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6116685" cy="3394710"/>
            <wp:effectExtent l="0" t="0" r="0" b="0"/>
            <wp:docPr id="23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68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83" w:lineRule="auto" w:before="85" w:after="0"/>
        <w:ind w:left="719" w:right="377" w:hanging="210"/>
        <w:jc w:val="left"/>
        <w:rPr>
          <w:sz w:val="21"/>
        </w:rPr>
      </w:pPr>
      <w:r>
        <w:rPr>
          <w:sz w:val="21"/>
        </w:rPr>
        <w:t>Чтобы просмотреть содержимое не только указанного каталога, но и подкаталогов, входящих в</w:t>
      </w:r>
      <w:r>
        <w:rPr>
          <w:spacing w:val="-55"/>
          <w:sz w:val="21"/>
        </w:rPr>
        <w:t> </w:t>
      </w:r>
      <w:r>
        <w:rPr>
          <w:sz w:val="21"/>
        </w:rPr>
        <w:t>него нужно исползовать команду "ls -R".</w:t>
      </w:r>
    </w:p>
    <w:p>
      <w:pPr>
        <w:pStyle w:val="BodyText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6088588" cy="486918"/>
            <wp:effectExtent l="0" t="0" r="0" b="0"/>
            <wp:docPr id="2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8588" cy="48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6"/>
        </w:rPr>
      </w:pPr>
    </w:p>
    <w:p>
      <w:pPr>
        <w:pStyle w:val="BodyText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6045392" cy="500634"/>
            <wp:effectExtent l="0" t="0" r="0" b="0"/>
            <wp:docPr id="27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5392" cy="50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10"/>
        <w:rPr>
          <w:sz w:val="5"/>
        </w:rPr>
      </w:pPr>
    </w:p>
    <w:p>
      <w:pPr>
        <w:pStyle w:val="BodyText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6094695" cy="5342382"/>
            <wp:effectExtent l="0" t="0" r="0" b="0"/>
            <wp:docPr id="2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4695" cy="534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6"/>
        </w:rPr>
      </w:pPr>
    </w:p>
    <w:p>
      <w:pPr>
        <w:pStyle w:val="BodyText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6082384" cy="3744467"/>
            <wp:effectExtent l="0" t="0" r="0" b="0"/>
            <wp:docPr id="31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2384" cy="374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83" w:lineRule="auto" w:before="116" w:after="0"/>
        <w:ind w:left="719" w:right="832" w:hanging="210"/>
        <w:jc w:val="left"/>
        <w:rPr>
          <w:sz w:val="21"/>
        </w:rPr>
      </w:pPr>
      <w:r>
        <w:rPr>
          <w:sz w:val="21"/>
        </w:rPr>
        <w:t>Чтобы отсортировать по времени последнего изменения выводимый список содержимого</w:t>
      </w:r>
      <w:r>
        <w:rPr>
          <w:spacing w:val="-55"/>
          <w:sz w:val="21"/>
        </w:rPr>
        <w:t> </w:t>
      </w:r>
      <w:r>
        <w:rPr>
          <w:sz w:val="21"/>
        </w:rPr>
        <w:t>каталога с развёрнутым описанием файлов можно исползовать команду "ls -t".</w:t>
      </w:r>
    </w:p>
    <w:p>
      <w:pPr>
        <w:spacing w:after="0" w:line="283" w:lineRule="auto"/>
        <w:jc w:val="left"/>
        <w:rPr>
          <w:sz w:val="21"/>
        </w:rPr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10"/>
        <w:rPr>
          <w:sz w:val="5"/>
        </w:rPr>
      </w:pPr>
    </w:p>
    <w:p>
      <w:pPr>
        <w:pStyle w:val="BodyText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6129355" cy="507587"/>
            <wp:effectExtent l="0" t="0" r="0" b="0"/>
            <wp:docPr id="3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9355" cy="50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83" w:lineRule="auto" w:before="98" w:after="0"/>
        <w:ind w:left="719" w:right="276" w:hanging="210"/>
        <w:jc w:val="left"/>
        <w:rPr>
          <w:sz w:val="21"/>
        </w:rPr>
      </w:pPr>
      <w:r>
        <w:rPr>
          <w:sz w:val="21"/>
        </w:rPr>
        <w:t>Используйте команду man для просмотра описания следующих команд: cd, pwd, mkdir, rmdir, rm.</w:t>
      </w:r>
      <w:r>
        <w:rPr>
          <w:spacing w:val="-55"/>
          <w:sz w:val="21"/>
        </w:rPr>
        <w:t> </w:t>
      </w:r>
      <w:r>
        <w:rPr>
          <w:sz w:val="21"/>
        </w:rPr>
        <w:t>Поясните основные опции этих команд.</w:t>
      </w:r>
    </w:p>
    <w:p>
      <w:pPr>
        <w:pStyle w:val="BodyText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6065278" cy="892682"/>
            <wp:effectExtent l="0" t="0" r="0" b="0"/>
            <wp:docPr id="3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5278" cy="89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83" w:lineRule="auto"/>
        <w:ind w:left="719" w:right="5104"/>
      </w:pPr>
      <w:r>
        <w:rPr/>
        <w:pict>
          <v:shape style="position:absolute;margin-left:60.249992pt;margin-top:5.330379pt;width:3.75pt;height:3.75pt;mso-position-horizontal-relative:page;mso-position-vertical-relative:paragraph;z-index:15733248" coordorigin="1205,107" coordsize="75,75" path="m1247,182l1238,182,1233,181,1205,149,1205,139,1238,107,1247,107,1280,144,1280,149,1247,18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0.249992pt;margin-top:21.830378pt;width:3.75pt;height:3.75pt;mso-position-horizontal-relative:page;mso-position-vertical-relative:paragraph;z-index:15733760" coordorigin="1205,437" coordsize="75,75" path="m1247,512l1238,512,1233,511,1205,479,1205,469,1238,437,1247,437,1280,474,1280,479,1247,512xe" filled="true" fillcolor="#000000" stroked="false">
            <v:path arrowok="t"/>
            <v:fill type="solid"/>
            <w10:wrap type="none"/>
          </v:shape>
        </w:pict>
      </w:r>
      <w:r>
        <w:rPr/>
        <w:t>Команда "cd" не имеет дополнительных опций.</w:t>
      </w:r>
      <w:r>
        <w:rPr>
          <w:spacing w:val="-55"/>
        </w:rPr>
        <w:t> </w:t>
      </w:r>
      <w:r>
        <w:rPr/>
        <w:t>Команда "pwd":</w:t>
      </w:r>
    </w:p>
    <w:p>
      <w:pPr>
        <w:pStyle w:val="BodyText"/>
        <w:spacing w:before="1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546099</wp:posOffset>
            </wp:positionH>
            <wp:positionV relativeFrom="paragraph">
              <wp:posOffset>125422</wp:posOffset>
            </wp:positionV>
            <wp:extent cx="6519260" cy="4275867"/>
            <wp:effectExtent l="0" t="0" r="0" b="0"/>
            <wp:wrapTopAndBottom/>
            <wp:docPr id="3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9260" cy="4275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83" w:lineRule="auto" w:before="30"/>
        <w:ind w:left="119" w:right="163"/>
      </w:pPr>
      <w:r>
        <w:rPr/>
        <w:t>1/-L, --logical не разыменовывать символические ссылки. Если путь содержит символические ссылки, то</w:t>
      </w:r>
      <w:r>
        <w:rPr>
          <w:spacing w:val="-55"/>
        </w:rPr>
        <w:t> </w:t>
      </w:r>
      <w:r>
        <w:rPr/>
        <w:t>выводить их без преобразования в исходный путь. 2/-P, --physical преобразовывать (отбрасывать</w:t>
      </w:r>
      <w:r>
        <w:rPr>
          <w:spacing w:val="1"/>
        </w:rPr>
        <w:t> </w:t>
      </w:r>
      <w:r>
        <w:rPr/>
        <w:t>символические ссылки) символические ссылки в исходные имена. Если путь содержит символические</w:t>
      </w:r>
      <w:r>
        <w:rPr>
          <w:spacing w:val="1"/>
        </w:rPr>
        <w:t> </w:t>
      </w:r>
      <w:r>
        <w:rPr/>
        <w:t>ссылки, то они будут преобразованы в названия исходных директорий, на которые они указывают. 3/--</w:t>
      </w:r>
      <w:r>
        <w:rPr>
          <w:spacing w:val="1"/>
        </w:rPr>
        <w:t> </w:t>
      </w:r>
      <w:r>
        <w:rPr/>
        <w:t>help показать справку по команде pwd. 4/--version показать версию утилиты pwd.</w:t>
      </w:r>
    </w:p>
    <w:p>
      <w:pPr>
        <w:spacing w:after="0" w:line="283" w:lineRule="auto"/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90"/>
        <w:ind w:left="719"/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927099</wp:posOffset>
            </wp:positionH>
            <wp:positionV relativeFrom="paragraph">
              <wp:posOffset>258198</wp:posOffset>
            </wp:positionV>
            <wp:extent cx="6103054" cy="4615434"/>
            <wp:effectExtent l="0" t="0" r="0" b="0"/>
            <wp:wrapTopAndBottom/>
            <wp:docPr id="39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054" cy="4615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0.249992pt;margin-top:9.830363pt;width:3.75pt;height:3.75pt;mso-position-horizontal-relative:page;mso-position-vertical-relative:paragraph;z-index:15734784" coordorigin="1205,197" coordsize="75,75" path="m1247,272l1238,272,1233,271,1205,239,1205,229,1238,197,1247,197,1280,234,1280,239,1247,272xe" filled="true" fillcolor="#000000" stroked="false">
            <v:path arrowok="t"/>
            <v:fill type="solid"/>
            <w10:wrap type="none"/>
          </v:shape>
        </w:pict>
      </w:r>
      <w:r>
        <w:rPr/>
        <w:t>Команда "mkdir":</w:t>
      </w:r>
    </w:p>
    <w:p>
      <w:pPr>
        <w:pStyle w:val="BodyText"/>
        <w:spacing w:line="283" w:lineRule="auto" w:before="66"/>
        <w:ind w:left="719" w:right="100"/>
      </w:pPr>
      <w:r>
        <w:rPr/>
        <w:t>1/-m, --mode=MODE устанавливает права доступа для создаваемой директории. Синтаксис MODE</w:t>
      </w:r>
      <w:r>
        <w:rPr>
          <w:spacing w:val="1"/>
        </w:rPr>
        <w:t> </w:t>
      </w:r>
      <w:r>
        <w:rPr/>
        <w:t>такой же как у команды chmod. 2/-p, --parents создать все директории, которые указаны внутри</w:t>
      </w:r>
      <w:r>
        <w:rPr>
          <w:spacing w:val="1"/>
        </w:rPr>
        <w:t> </w:t>
      </w:r>
      <w:r>
        <w:rPr/>
        <w:t>пути. Если какая-либо директория существует, то предупреждение об этом не выводится. 3/-v, --</w:t>
      </w:r>
      <w:r>
        <w:rPr>
          <w:spacing w:val="1"/>
        </w:rPr>
        <w:t> </w:t>
      </w:r>
      <w:r>
        <w:rPr/>
        <w:t>verbose выводить сообщение о каждой создаваемой директории. 4/-z установить контекст SELinux</w:t>
      </w:r>
      <w:r>
        <w:rPr>
          <w:spacing w:val="-55"/>
        </w:rPr>
        <w:t> </w:t>
      </w:r>
      <w:r>
        <w:rPr/>
        <w:t>для создаваемой директории по умолчанию. 5/--context[=CTX] установить контекст SELinux для</w:t>
      </w:r>
      <w:r>
        <w:rPr>
          <w:spacing w:val="1"/>
        </w:rPr>
        <w:t> </w:t>
      </w:r>
      <w:r>
        <w:rPr/>
        <w:t>создаваемой директории в значение CTX 6/--help показать справку по команде mkdir 7/--version</w:t>
      </w:r>
      <w:r>
        <w:rPr>
          <w:spacing w:val="1"/>
        </w:rPr>
        <w:t> </w:t>
      </w:r>
      <w:r>
        <w:rPr/>
        <w:t>показать версию утилиты mkdir.</w:t>
      </w:r>
    </w:p>
    <w:p>
      <w:pPr>
        <w:spacing w:after="0" w:line="283" w:lineRule="auto"/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90"/>
        <w:ind w:left="719"/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927099</wp:posOffset>
            </wp:positionH>
            <wp:positionV relativeFrom="paragraph">
              <wp:posOffset>258198</wp:posOffset>
            </wp:positionV>
            <wp:extent cx="6101467" cy="4251960"/>
            <wp:effectExtent l="0" t="0" r="0" b="0"/>
            <wp:wrapTopAndBottom/>
            <wp:docPr id="41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1467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0.249992pt;margin-top:9.830334pt;width:3.75pt;height:3.75pt;mso-position-horizontal-relative:page;mso-position-vertical-relative:paragraph;z-index:15735808" coordorigin="1205,197" coordsize="75,75" path="m1247,272l1238,272,1233,271,1205,239,1205,229,1238,197,1247,197,1280,234,1280,239,1247,272xe" filled="true" fillcolor="#000000" stroked="false">
            <v:path arrowok="t"/>
            <v:fill type="solid"/>
            <w10:wrap type="none"/>
          </v:shape>
        </w:pict>
      </w:r>
      <w:r>
        <w:rPr/>
        <w:t>Команда "rmdir":</w:t>
      </w:r>
    </w:p>
    <w:p>
      <w:pPr>
        <w:pStyle w:val="BodyText"/>
        <w:spacing w:line="283" w:lineRule="auto" w:before="68"/>
        <w:ind w:left="719" w:right="220"/>
      </w:pPr>
      <w:r>
        <w:rPr/>
        <w:t>1/--ignore-fail-on-non-empty игнорировать директории, которые содержат в себе файлы. 2/-p, --</w:t>
      </w:r>
      <w:r>
        <w:rPr>
          <w:spacing w:val="1"/>
        </w:rPr>
        <w:t> </w:t>
      </w:r>
      <w:r>
        <w:rPr/>
        <w:t>parents в этой опции каждый аргумент каталога обрабатывается как путь, из которого будут</w:t>
      </w:r>
      <w:r>
        <w:rPr>
          <w:spacing w:val="1"/>
        </w:rPr>
        <w:t> </w:t>
      </w:r>
      <w:r>
        <w:rPr/>
        <w:t>удалены все компоненты, если они уже пусты, начиная с последнего компонента. 3/-v, --verbose</w:t>
      </w:r>
      <w:r>
        <w:rPr>
          <w:spacing w:val="1"/>
        </w:rPr>
        <w:t> </w:t>
      </w:r>
      <w:r>
        <w:rPr/>
        <w:t>отображение подробной информации для каждого обрабатываемого каталога. 4/--help показать</w:t>
      </w:r>
      <w:r>
        <w:rPr>
          <w:spacing w:val="-55"/>
        </w:rPr>
        <w:t> </w:t>
      </w:r>
      <w:r>
        <w:rPr/>
        <w:t>справку по команде rmdir. 5/--version показать версию утилиты rmdir.</w:t>
      </w:r>
    </w:p>
    <w:p>
      <w:pPr>
        <w:spacing w:after="0" w:line="283" w:lineRule="auto"/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90"/>
        <w:ind w:left="719"/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927099</wp:posOffset>
            </wp:positionH>
            <wp:positionV relativeFrom="paragraph">
              <wp:posOffset>258198</wp:posOffset>
            </wp:positionV>
            <wp:extent cx="6012855" cy="5937694"/>
            <wp:effectExtent l="0" t="0" r="0" b="0"/>
            <wp:wrapTopAndBottom/>
            <wp:docPr id="43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2855" cy="5937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0.249992pt;margin-top:9.830304pt;width:3.75pt;height:3.75pt;mso-position-horizontal-relative:page;mso-position-vertical-relative:paragraph;z-index:15736832" coordorigin="1205,197" coordsize="75,75" path="m1247,272l1238,272,1233,271,1205,239,1205,229,1238,197,1247,197,1280,234,1280,239,1247,272xe" filled="true" fillcolor="#000000" stroked="false">
            <v:path arrowok="t"/>
            <v:fill type="solid"/>
            <w10:wrap type="none"/>
          </v:shape>
        </w:pict>
      </w:r>
      <w:r>
        <w:rPr/>
        <w:t>Команда "rm":</w:t>
      </w:r>
    </w:p>
    <w:p>
      <w:pPr>
        <w:spacing w:after="0"/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10"/>
        <w:rPr>
          <w:sz w:val="5"/>
        </w:rPr>
      </w:pPr>
    </w:p>
    <w:p>
      <w:pPr>
        <w:pStyle w:val="BodyText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6053958" cy="4663440"/>
            <wp:effectExtent l="0" t="0" r="0" b="0"/>
            <wp:docPr id="45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3958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83" w:lineRule="auto" w:before="154"/>
        <w:ind w:left="719" w:right="117"/>
      </w:pPr>
      <w:r>
        <w:rPr/>
        <w:t>1/-f, --force игнорировать несуществующие файлы и аргументы. Никогда не выдавать запросы на</w:t>
      </w:r>
      <w:r>
        <w:rPr>
          <w:spacing w:val="1"/>
        </w:rPr>
        <w:t> </w:t>
      </w:r>
      <w:r>
        <w:rPr/>
        <w:t>подтверждение удаления. 2/-i выводить запрос на подтверждение удаления каждого файла. 3/-I</w:t>
      </w:r>
      <w:r>
        <w:rPr>
          <w:spacing w:val="1"/>
        </w:rPr>
        <w:t> </w:t>
      </w:r>
      <w:r>
        <w:rPr/>
        <w:t>выдать один запрос на подтверждение удаления всех файлов, если удаляется больше трех файлов</w:t>
      </w:r>
      <w:r>
        <w:rPr>
          <w:spacing w:val="-55"/>
        </w:rPr>
        <w:t> </w:t>
      </w:r>
      <w:r>
        <w:rPr/>
        <w:t>или</w:t>
      </w:r>
      <w:r>
        <w:rPr>
          <w:spacing w:val="-2"/>
        </w:rPr>
        <w:t> </w:t>
      </w:r>
      <w:r>
        <w:rPr/>
        <w:t>используется</w:t>
      </w:r>
      <w:r>
        <w:rPr>
          <w:spacing w:val="-2"/>
        </w:rPr>
        <w:t> </w:t>
      </w:r>
      <w:r>
        <w:rPr/>
        <w:t>рекурсивное</w:t>
      </w:r>
      <w:r>
        <w:rPr>
          <w:spacing w:val="-1"/>
        </w:rPr>
        <w:t> </w:t>
      </w:r>
      <w:r>
        <w:rPr/>
        <w:t>удаление.</w:t>
      </w:r>
      <w:r>
        <w:rPr>
          <w:spacing w:val="-2"/>
        </w:rPr>
        <w:t> </w:t>
      </w:r>
      <w:r>
        <w:rPr/>
        <w:t>Опция</w:t>
      </w:r>
      <w:r>
        <w:rPr>
          <w:spacing w:val="-1"/>
        </w:rPr>
        <w:t> </w:t>
      </w:r>
      <w:r>
        <w:rPr/>
        <w:t>применяется,</w:t>
      </w:r>
      <w:r>
        <w:rPr>
          <w:spacing w:val="-2"/>
        </w:rPr>
        <w:t> </w:t>
      </w:r>
      <w:r>
        <w:rPr/>
        <w:t>как</w:t>
      </w:r>
      <w:r>
        <w:rPr>
          <w:spacing w:val="-1"/>
        </w:rPr>
        <w:t> </w:t>
      </w:r>
      <w:r>
        <w:rPr/>
        <w:t>более</w:t>
      </w:r>
      <w:r>
        <w:rPr>
          <w:spacing w:val="-2"/>
        </w:rPr>
        <w:t> </w:t>
      </w:r>
      <w:r>
        <w:rPr/>
        <w:t>«щадящая»</w:t>
      </w:r>
      <w:r>
        <w:rPr>
          <w:spacing w:val="-2"/>
        </w:rPr>
        <w:t> </w:t>
      </w:r>
      <w:r>
        <w:rPr/>
        <w:t>версия</w:t>
      </w:r>
      <w:r>
        <w:rPr>
          <w:spacing w:val="-1"/>
        </w:rPr>
        <w:t> </w:t>
      </w:r>
      <w:r>
        <w:rPr/>
        <w:t>опции</w:t>
      </w:r>
    </w:p>
    <w:p>
      <w:pPr>
        <w:pStyle w:val="BodyText"/>
        <w:spacing w:line="283" w:lineRule="auto" w:before="2"/>
        <w:ind w:left="719" w:right="138"/>
      </w:pPr>
      <w:r>
        <w:rPr/>
        <w:t>-i. 4/--interactive[=WHEN] вместо WHEN можно использовать: never — никогда не выдавать</w:t>
      </w:r>
      <w:r>
        <w:rPr>
          <w:spacing w:val="1"/>
        </w:rPr>
        <w:t> </w:t>
      </w:r>
      <w:r>
        <w:rPr/>
        <w:t>запросы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подтверждение</w:t>
      </w:r>
      <w:r>
        <w:rPr>
          <w:spacing w:val="-1"/>
        </w:rPr>
        <w:t> </w:t>
      </w:r>
      <w:r>
        <w:rPr/>
        <w:t>удаления.</w:t>
      </w:r>
      <w:r>
        <w:rPr>
          <w:spacing w:val="-2"/>
        </w:rPr>
        <w:t> </w:t>
      </w:r>
      <w:r>
        <w:rPr/>
        <w:t>once</w:t>
      </w:r>
      <w:r>
        <w:rPr>
          <w:spacing w:val="-1"/>
        </w:rPr>
        <w:t> </w:t>
      </w:r>
      <w:r>
        <w:rPr/>
        <w:t>—</w:t>
      </w:r>
      <w:r>
        <w:rPr>
          <w:spacing w:val="-1"/>
        </w:rPr>
        <w:t> </w:t>
      </w:r>
      <w:r>
        <w:rPr/>
        <w:t>выводить</w:t>
      </w:r>
      <w:r>
        <w:rPr>
          <w:spacing w:val="-1"/>
        </w:rPr>
        <w:t> </w:t>
      </w:r>
      <w:r>
        <w:rPr/>
        <w:t>запрос</w:t>
      </w:r>
      <w:r>
        <w:rPr>
          <w:spacing w:val="-2"/>
        </w:rPr>
        <w:t> </w:t>
      </w:r>
      <w:r>
        <w:rPr/>
        <w:t>один</w:t>
      </w:r>
      <w:r>
        <w:rPr>
          <w:spacing w:val="-1"/>
        </w:rPr>
        <w:t> </w:t>
      </w:r>
      <w:r>
        <w:rPr/>
        <w:t>раз</w:t>
      </w:r>
      <w:r>
        <w:rPr>
          <w:spacing w:val="-1"/>
        </w:rPr>
        <w:t> </w:t>
      </w:r>
      <w:r>
        <w:rPr/>
        <w:t>(аналог</w:t>
      </w:r>
      <w:r>
        <w:rPr>
          <w:spacing w:val="-1"/>
        </w:rPr>
        <w:t> </w:t>
      </w:r>
      <w:r>
        <w:rPr/>
        <w:t>опции</w:t>
      </w:r>
      <w:r>
        <w:rPr>
          <w:spacing w:val="-2"/>
        </w:rPr>
        <w:t> </w:t>
      </w:r>
      <w:r>
        <w:rPr/>
        <w:t>-I)</w:t>
      </w:r>
      <w:r>
        <w:rPr>
          <w:spacing w:val="-1"/>
        </w:rPr>
        <w:t> </w:t>
      </w:r>
      <w:r>
        <w:rPr/>
        <w:t>always</w:t>
      </w:r>
    </w:p>
    <w:p>
      <w:pPr>
        <w:pStyle w:val="BodyText"/>
        <w:spacing w:line="283" w:lineRule="auto" w:before="1"/>
        <w:ind w:left="719"/>
      </w:pPr>
      <w:r>
        <w:rPr/>
        <w:t>— выводить запрос всегда (аналог опции -i). Если значение КОГДА не задано, то используется</w:t>
      </w:r>
      <w:r>
        <w:rPr>
          <w:spacing w:val="1"/>
        </w:rPr>
        <w:t> </w:t>
      </w:r>
      <w:r>
        <w:rPr/>
        <w:t>always. 5/--one-file-system во время рекурсивного удаления пропускать директории, которые</w:t>
      </w:r>
      <w:r>
        <w:rPr>
          <w:spacing w:val="1"/>
        </w:rPr>
        <w:t> </w:t>
      </w:r>
      <w:r>
        <w:rPr/>
        <w:t>находятся на других файловых системах. 6/--no-preserve-root если в качестве директории для</w:t>
      </w:r>
      <w:r>
        <w:rPr>
          <w:spacing w:val="1"/>
        </w:rPr>
        <w:t> </w:t>
      </w:r>
      <w:r>
        <w:rPr/>
        <w:t>удаления задан корневой раздел /, то считать, что это обычная директория и начать выполнять</w:t>
      </w:r>
      <w:r>
        <w:rPr>
          <w:spacing w:val="1"/>
        </w:rPr>
        <w:t> </w:t>
      </w:r>
      <w:r>
        <w:rPr/>
        <w:t>удаление.</w:t>
      </w:r>
      <w:r>
        <w:rPr>
          <w:spacing w:val="-2"/>
        </w:rPr>
        <w:t> </w:t>
      </w:r>
      <w:r>
        <w:rPr/>
        <w:t>7/--preserve-root[=all]</w:t>
      </w:r>
      <w:r>
        <w:rPr>
          <w:spacing w:val="-2"/>
        </w:rPr>
        <w:t> </w:t>
      </w:r>
      <w:r>
        <w:rPr/>
        <w:t>если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качестве</w:t>
      </w:r>
      <w:r>
        <w:rPr>
          <w:spacing w:val="-2"/>
        </w:rPr>
        <w:t> </w:t>
      </w:r>
      <w:r>
        <w:rPr/>
        <w:t>директории</w:t>
      </w:r>
      <w:r>
        <w:rPr>
          <w:spacing w:val="-1"/>
        </w:rPr>
        <w:t> </w:t>
      </w:r>
      <w:r>
        <w:rPr/>
        <w:t>для</w:t>
      </w:r>
      <w:r>
        <w:rPr>
          <w:spacing w:val="-2"/>
        </w:rPr>
        <w:t> </w:t>
      </w:r>
      <w:r>
        <w:rPr/>
        <w:t>удаления</w:t>
      </w:r>
      <w:r>
        <w:rPr>
          <w:spacing w:val="-2"/>
        </w:rPr>
        <w:t> </w:t>
      </w:r>
      <w:r>
        <w:rPr/>
        <w:t>задан</w:t>
      </w:r>
      <w:r>
        <w:rPr>
          <w:spacing w:val="-1"/>
        </w:rPr>
        <w:t> </w:t>
      </w:r>
      <w:r>
        <w:rPr/>
        <w:t>корневой</w:t>
      </w:r>
      <w:r>
        <w:rPr>
          <w:spacing w:val="-2"/>
        </w:rPr>
        <w:t> </w:t>
      </w:r>
      <w:r>
        <w:rPr/>
        <w:t>раздел</w:t>
      </w:r>
    </w:p>
    <w:p>
      <w:pPr>
        <w:pStyle w:val="BodyText"/>
        <w:spacing w:line="283" w:lineRule="auto" w:before="2"/>
        <w:ind w:left="719" w:right="317"/>
      </w:pPr>
      <w:r>
        <w:rPr/>
        <w:t>/, то запретить выполнять команду rm над корневым разделом. Данное поведение используется</w:t>
      </w:r>
      <w:r>
        <w:rPr>
          <w:spacing w:val="-55"/>
        </w:rPr>
        <w:t> </w:t>
      </w:r>
      <w:r>
        <w:rPr/>
        <w:t>по умолчанию. 8/-r, -R, --recursive удаление директорий и их содержимого. Рекурсивное</w:t>
      </w:r>
      <w:r>
        <w:rPr>
          <w:spacing w:val="1"/>
        </w:rPr>
        <w:t> </w:t>
      </w:r>
      <w:r>
        <w:rPr/>
        <w:t>удаление. 9/-d, --dir удалять пустые директории. 10/-v, --verbose выводить информацию об</w:t>
      </w:r>
      <w:r>
        <w:rPr>
          <w:spacing w:val="1"/>
        </w:rPr>
        <w:t> </w:t>
      </w:r>
      <w:r>
        <w:rPr/>
        <w:t>удаляемых файлах 11/--help показать справку по команде rm 12/--version показать версию</w:t>
      </w:r>
      <w:r>
        <w:rPr>
          <w:spacing w:val="1"/>
        </w:rPr>
        <w:t> </w:t>
      </w:r>
      <w:r>
        <w:rPr/>
        <w:t>утилиты rm.</w:t>
      </w: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40" w:lineRule="auto" w:before="212" w:after="0"/>
        <w:ind w:left="720" w:right="0" w:hanging="211"/>
        <w:jc w:val="left"/>
        <w:rPr>
          <w:sz w:val="21"/>
        </w:rPr>
      </w:pPr>
      <w:r>
        <w:rPr>
          <w:sz w:val="21"/>
        </w:rPr>
        <w:t>Я вывожу история команд с помощью команды "history", затем используя конструкции,</w:t>
      </w:r>
    </w:p>
    <w:p>
      <w:pPr>
        <w:pStyle w:val="BodyText"/>
        <w:spacing w:before="50"/>
        <w:ind w:left="719"/>
      </w:pPr>
      <w:r>
        <w:rPr/>
        <w:t>«!606:s/man man/man ls» и «!648», я выполняю команду который находится 648.</w:t>
      </w:r>
    </w:p>
    <w:p>
      <w:pPr>
        <w:spacing w:after="0"/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10"/>
        <w:rPr>
          <w:sz w:val="5"/>
        </w:rPr>
      </w:pPr>
    </w:p>
    <w:p>
      <w:pPr>
        <w:pStyle w:val="BodyText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6077242" cy="493775"/>
            <wp:effectExtent l="0" t="0" r="0" b="0"/>
            <wp:docPr id="47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7242" cy="4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6"/>
        </w:rPr>
      </w:pPr>
    </w:p>
    <w:p>
      <w:pPr>
        <w:pStyle w:val="BodyText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6064769" cy="3847338"/>
            <wp:effectExtent l="0" t="0" r="0" b="0"/>
            <wp:docPr id="49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4769" cy="384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Heading1"/>
        <w:spacing w:before="106"/>
      </w:pPr>
      <w:r>
        <w:rPr/>
        <w:t>Вывод:</w:t>
      </w:r>
    </w:p>
    <w:p>
      <w:pPr>
        <w:pStyle w:val="BodyText"/>
        <w:spacing w:line="283" w:lineRule="auto" w:before="253"/>
        <w:ind w:left="119" w:right="321"/>
      </w:pPr>
      <w:r>
        <w:rPr/>
        <w:t>Я изучил приобретение практических навыков взаимодействия пользователя с системой посредством</w:t>
      </w:r>
      <w:r>
        <w:rPr>
          <w:spacing w:val="-55"/>
        </w:rPr>
        <w:t> </w:t>
      </w:r>
      <w:r>
        <w:rPr/>
        <w:t>командной строки.</w:t>
      </w:r>
    </w:p>
    <w:sectPr>
      <w:pgSz w:w="11900" w:h="16840"/>
      <w:pgMar w:header="297" w:footer="301" w:top="760" w:bottom="500" w:left="740" w:right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Segoe UI">
    <w:altName w:val="Segoe UI"/>
    <w:charset w:val="1"/>
    <w:family w:val="swiss"/>
    <w:pitch w:val="variable"/>
  </w:font>
  <w:font w:name="Arial MT">
    <w:altName w:val="Arial MT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0.71875pt;margin-top:815.85260pt;width:34.550pt;height:12.1pt;mso-position-horizontal-relative:page;mso-position-vertical-relative:page;z-index:-15836160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 MT"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Arial MT"/>
                    <w:spacing w:val="-1"/>
                    <w:sz w:val="18"/>
                  </w:rPr>
                  <w:t> </w:t>
                </w:r>
                <w:r>
                  <w:rPr>
                    <w:rFonts w:ascii="Arial MT"/>
                    <w:sz w:val="18"/>
                  </w:rPr>
                  <w:t>/</w:t>
                </w:r>
                <w:r>
                  <w:rPr>
                    <w:rFonts w:ascii="Arial MT"/>
                    <w:spacing w:val="-1"/>
                    <w:sz w:val="18"/>
                  </w:rPr>
                  <w:t> </w:t>
                </w:r>
                <w:r>
                  <w:rPr>
                    <w:rFonts w:ascii="Arial MT"/>
                    <w:sz w:val="18"/>
                  </w:rPr>
                  <w:t>12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6.78125pt;margin-top:13.852543pt;width:55.55pt;height:12.1pt;mso-position-horizontal-relative:page;mso-position-vertical-relative:page;z-index:-1583718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8"/>
                  </w:rPr>
                </w:pPr>
                <w:r>
                  <w:rPr>
                    <w:rFonts w:ascii="Arial MT"/>
                    <w:sz w:val="18"/>
                  </w:rPr>
                  <w:t>README.md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1.828156pt;margin-top:13.852543pt;width:46.4pt;height:12.1pt;mso-position-horizontal-relative:page;mso-position-vertical-relative:page;z-index:-1583667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8"/>
                  </w:rPr>
                </w:pPr>
                <w:r>
                  <w:rPr>
                    <w:rFonts w:ascii="Arial MT"/>
                    <w:sz w:val="18"/>
                  </w:rPr>
                  <w:t>13/11/2021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720" w:hanging="210"/>
        <w:jc w:val="left"/>
      </w:pPr>
      <w:rPr>
        <w:rFonts w:hint="default" w:ascii="Segoe UI" w:hAnsi="Segoe UI" w:eastAsia="Segoe UI" w:cs="Segoe UI"/>
        <w:spacing w:val="-9"/>
        <w:w w:val="100"/>
        <w:sz w:val="21"/>
        <w:szCs w:val="21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1094" w:hanging="375"/>
        <w:jc w:val="left"/>
      </w:pPr>
      <w:rPr>
        <w:rFonts w:hint="default" w:ascii="Segoe UI" w:hAnsi="Segoe UI" w:eastAsia="Segoe UI" w:cs="Segoe UI"/>
        <w:w w:val="100"/>
        <w:sz w:val="21"/>
        <w:szCs w:val="21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37" w:hanging="37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175" w:hanging="37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13" w:hanging="37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50" w:hanging="37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88" w:hanging="37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26" w:hanging="37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63" w:hanging="375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Segoe UI" w:hAnsi="Segoe UI" w:eastAsia="Segoe UI" w:cs="Segoe UI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Segoe UI" w:hAnsi="Segoe UI" w:eastAsia="Segoe UI" w:cs="Segoe UI"/>
      <w:sz w:val="21"/>
      <w:szCs w:val="21"/>
      <w:lang w:val="ru-RU" w:eastAsia="en-US" w:bidi="ar-SA"/>
    </w:rPr>
  </w:style>
  <w:style w:styleId="Heading1" w:type="paragraph">
    <w:name w:val="Heading 1"/>
    <w:basedOn w:val="Normal"/>
    <w:uiPriority w:val="1"/>
    <w:qFormat/>
    <w:pPr>
      <w:ind w:left="119"/>
      <w:outlineLvl w:val="1"/>
    </w:pPr>
    <w:rPr>
      <w:rFonts w:ascii="Segoe UI" w:hAnsi="Segoe UI" w:eastAsia="Segoe UI" w:cs="Segoe UI"/>
      <w:sz w:val="24"/>
      <w:szCs w:val="24"/>
      <w:lang w:val="ru-RU" w:eastAsia="en-US" w:bidi="ar-SA"/>
    </w:rPr>
  </w:style>
  <w:style w:styleId="Title" w:type="paragraph">
    <w:name w:val="Title"/>
    <w:basedOn w:val="Normal"/>
    <w:uiPriority w:val="1"/>
    <w:qFormat/>
    <w:pPr>
      <w:spacing w:before="101"/>
      <w:ind w:left="119"/>
    </w:pPr>
    <w:rPr>
      <w:rFonts w:ascii="Segoe UI" w:hAnsi="Segoe UI" w:eastAsia="Segoe UI" w:cs="Segoe UI"/>
      <w:sz w:val="42"/>
      <w:szCs w:val="42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spacing w:before="85"/>
      <w:ind w:left="719" w:hanging="210"/>
    </w:pPr>
    <w:rPr>
      <w:rFonts w:ascii="Segoe UI" w:hAnsi="Segoe UI" w:eastAsia="Segoe UI" w:cs="Segoe UI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jpeg"/><Relationship Id="rId15" Type="http://schemas.openxmlformats.org/officeDocument/2006/relationships/image" Target="media/image9.png"/><Relationship Id="rId16" Type="http://schemas.openxmlformats.org/officeDocument/2006/relationships/image" Target="media/image10.jpeg"/><Relationship Id="rId17" Type="http://schemas.openxmlformats.org/officeDocument/2006/relationships/image" Target="media/image11.png"/><Relationship Id="rId18" Type="http://schemas.openxmlformats.org/officeDocument/2006/relationships/image" Target="media/image12.jpe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jpe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jpeg"/><Relationship Id="rId27" Type="http://schemas.openxmlformats.org/officeDocument/2006/relationships/image" Target="media/image21.png"/><Relationship Id="rId2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2021-11-13T17:28:46Z</dcterms:created>
  <dcterms:modified xsi:type="dcterms:W3CDTF">2021-11-13T17:28:46Z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2021-11-13T00:00:00Z</vt:filetime>
  </property>
  <property fmtid="{D5CDD505-2E9C-101B-9397-08002B2CF9AE}" pid="3" name="Creator">
    <vt:lpwstr>Chromium</vt:lpwstr>
  </property>
  <property fmtid="{D5CDD505-2E9C-101B-9397-08002B2CF9AE}" pid="4" name="LastSaved">
    <vt:filetime>2021-11-13T00:00:00Z</vt:filetime>
  </property>
</Properties>
</file>