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F8F3" w14:textId="77777777" w:rsidR="00745C02" w:rsidRDefault="00745C02" w:rsidP="00A96DC5">
      <w:pPr>
        <w:rPr>
          <w:b/>
        </w:rPr>
      </w:pPr>
    </w:p>
    <w:p w14:paraId="21535CB8" w14:textId="77777777" w:rsidR="004A0729" w:rsidRPr="00F2722D" w:rsidRDefault="004A0729" w:rsidP="00A96DC5">
      <w:pPr>
        <w:rPr>
          <w:b/>
        </w:rPr>
      </w:pPr>
    </w:p>
    <w:p w14:paraId="1618BB8A" w14:textId="3F4038BF" w:rsidR="00745C02" w:rsidRPr="00F2722D" w:rsidRDefault="008B6513" w:rsidP="008B6513">
      <w:pPr>
        <w:rPr>
          <w:b/>
        </w:rPr>
      </w:pPr>
      <w:r>
        <w:rPr>
          <w:b/>
        </w:rPr>
        <w:t xml:space="preserve">             </w:t>
      </w:r>
      <w:r w:rsidR="00745C02" w:rsidRPr="00F2722D">
        <w:rPr>
          <w:b/>
        </w:rPr>
        <w:t>TRIAL CALENDAR DATES</w:t>
      </w:r>
      <w:r>
        <w:rPr>
          <w:b/>
        </w:rPr>
        <w:t xml:space="preserve">                                                       </w:t>
      </w:r>
      <w:r w:rsidR="006A472A">
        <w:rPr>
          <w:b/>
          <w:sz w:val="48"/>
        </w:rPr>
        <w:t>{TRIAL}</w:t>
      </w:r>
    </w:p>
    <w:p w14:paraId="4DDF558E" w14:textId="77777777" w:rsidR="00745C02" w:rsidRPr="00A96DC5" w:rsidRDefault="00745C02" w:rsidP="00A96DC5"/>
    <w:tbl>
      <w:tblPr>
        <w:tblW w:w="10980" w:type="dxa"/>
        <w:tblInd w:w="-70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650"/>
        <w:gridCol w:w="3330"/>
      </w:tblGrid>
      <w:tr w:rsidR="00CC40DE" w:rsidRPr="00A96DC5" w14:paraId="04B72512" w14:textId="77777777" w:rsidTr="00D224DF"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BE1F9D0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77395024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CASE NAME: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  <w:r w:rsidRPr="000C15E3">
              <w:rPr>
                <w:rFonts w:ascii="Cambria" w:hAnsi="Cambria"/>
                <w:b/>
              </w:rPr>
              <w:t xml:space="preserve">   </w:t>
            </w:r>
          </w:p>
        </w:tc>
        <w:tc>
          <w:tcPr>
            <w:tcW w:w="333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CC45C07" w14:textId="77777777" w:rsidR="00CC40DE" w:rsidRPr="000C15E3" w:rsidRDefault="00CC40DE" w:rsidP="00CC40DE">
            <w:pPr>
              <w:jc w:val="center"/>
              <w:rPr>
                <w:rFonts w:ascii="Cambria" w:hAnsi="Cambria"/>
                <w:b/>
              </w:rPr>
            </w:pPr>
          </w:p>
          <w:p w14:paraId="440B6890" w14:textId="390CDD48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FILE NO.:  </w:t>
            </w:r>
            <w:r w:rsidR="00851946">
              <w:rPr>
                <w:rFonts w:ascii="Cambria" w:hAnsi="Cambria"/>
                <w:b/>
              </w:rPr>
              <w:t>{</w:t>
            </w:r>
            <w:r w:rsidR="00B10A1A">
              <w:rPr>
                <w:rFonts w:ascii="Cambria" w:hAnsi="Cambria"/>
                <w:b/>
              </w:rPr>
              <w:t>FILE</w:t>
            </w:r>
            <w:r w:rsidR="00851946">
              <w:rPr>
                <w:rFonts w:ascii="Cambria" w:hAnsi="Cambria"/>
                <w:b/>
              </w:rPr>
              <w:t>_NO}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02E3F0A9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115E555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400B8D6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COURT:</w:t>
            </w:r>
            <w:r w:rsidRPr="000C15E3">
              <w:rPr>
                <w:rFonts w:ascii="Cambria" w:hAnsi="Cambria"/>
                <w:b/>
              </w:rPr>
              <w:tab/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63D5423" w14:textId="77777777" w:rsidR="00CC40DE" w:rsidRPr="000C15E3" w:rsidRDefault="00CC40DE" w:rsidP="00CC40DE">
            <w:pPr>
              <w:jc w:val="center"/>
              <w:rPr>
                <w:rFonts w:ascii="Cambria" w:hAnsi="Cambria"/>
                <w:b/>
              </w:rPr>
            </w:pPr>
          </w:p>
          <w:p w14:paraId="49D170DF" w14:textId="77777777" w:rsidR="00CC40DE" w:rsidRPr="00A922B7" w:rsidRDefault="00CC40DE" w:rsidP="00A922B7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CASE NO.: </w:t>
            </w:r>
            <w:r w:rsidR="00A922B7">
              <w:rPr>
                <w:rFonts w:ascii="Cambria" w:hAnsi="Cambria"/>
                <w:b/>
              </w:rPr>
              <w:t xml:space="preserve">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4DA6FBE0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D94281B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37D3942A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TRIAL</w:t>
            </w:r>
          </w:p>
          <w:p w14:paraId="4AE7DF81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C76464F" w14:textId="5D3B9ED4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DATE:       </w:t>
            </w:r>
            <w:r w:rsidR="00851946">
              <w:rPr>
                <w:rFonts w:ascii="Cambria" w:hAnsi="Cambria"/>
                <w:b/>
              </w:rPr>
              <w:t>{TRIAL_DATE}</w:t>
            </w:r>
          </w:p>
          <w:p w14:paraId="20741480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TIME:.       </w:t>
            </w:r>
          </w:p>
          <w:p w14:paraId="20433723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DEPT:   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6DAEC10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A19A921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>MANDATORY SETTLEMENT/ISSUE/ CASE MANAGEMENT CONFERENCE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7A07EA" w14:textId="6A96E872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DATE:      </w:t>
            </w:r>
            <w:r w:rsidR="00851946">
              <w:rPr>
                <w:rFonts w:ascii="Cambria" w:hAnsi="Cambria"/>
                <w:b/>
              </w:rPr>
              <w:t>{MSC_DATE}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  <w:p w14:paraId="158E8D4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TIME:       </w:t>
            </w:r>
          </w:p>
          <w:p w14:paraId="18CF8F07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DEPT.  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323344" w:rsidRPr="00A96DC5" w14:paraId="0BF48C5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6430204D" w14:textId="77777777" w:rsidR="00323344" w:rsidRPr="000C15E3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CIVIL TRIAL </w:t>
            </w:r>
            <w:r w:rsidR="00FF5B45">
              <w:rPr>
                <w:rFonts w:ascii="Cambria" w:hAnsi="Cambria"/>
                <w:b/>
              </w:rPr>
              <w:t>CONFERENCE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54266E" w14:textId="77777777" w:rsidR="00323344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DATE:    </w:t>
            </w:r>
          </w:p>
          <w:p w14:paraId="2853187D" w14:textId="77777777" w:rsidR="00323344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TIME:    </w:t>
            </w:r>
          </w:p>
          <w:p w14:paraId="16DF34AD" w14:textId="77777777" w:rsidR="00323344" w:rsidRPr="000C15E3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DEPT.   </w:t>
            </w:r>
          </w:p>
        </w:tc>
      </w:tr>
      <w:tr w:rsidR="00CC40DE" w:rsidRPr="00A96DC5" w14:paraId="054BBFF2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3FB8C7F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SETTLEMENT/ISSUE CONFERENCE STATEMENT DUE </w:t>
            </w:r>
          </w:p>
          <w:p w14:paraId="2EDCFB58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 xml:space="preserve"> [Usually 5 court days before Issue conference](See attached)   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A32EEA" w14:textId="731E0EAB" w:rsidR="00CC40DE" w:rsidRPr="00456433" w:rsidRDefault="00851946" w:rsidP="00CC40DE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{DATE_0}</w:t>
            </w:r>
          </w:p>
        </w:tc>
      </w:tr>
      <w:tr w:rsidR="00CC40DE" w:rsidRPr="00A96DC5" w14:paraId="05BFB16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60F60FC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>PRE TRIAL REPORT DUE TO INSURANCE CARRIER</w:t>
            </w:r>
            <w:r w:rsidRPr="000C15E3">
              <w:rPr>
                <w:rFonts w:ascii="Cambria" w:hAnsi="Cambria"/>
              </w:rPr>
              <w:t xml:space="preserve"> </w:t>
            </w:r>
          </w:p>
          <w:p w14:paraId="5708749E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(45 days prior-Federated/Zurich/URS)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A6EBFC4" w14:textId="562C6F9C" w:rsidR="00CC40DE" w:rsidRPr="00A922B7" w:rsidRDefault="00851946" w:rsidP="00CC40DE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{DATE_1}</w:t>
            </w:r>
          </w:p>
        </w:tc>
      </w:tr>
      <w:tr w:rsidR="00745C02" w:rsidRPr="00A96DC5" w14:paraId="4623215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26055ED0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MOTION FOR SUMMARY JUDGMENT</w:t>
            </w:r>
          </w:p>
          <w:p w14:paraId="3713135A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914EB3" w:rsidRPr="000C15E3">
              <w:rPr>
                <w:rFonts w:ascii="Cambria" w:hAnsi="Cambria"/>
              </w:rPr>
              <w:t xml:space="preserve">via mail - </w:t>
            </w:r>
            <w:r w:rsidRPr="000C15E3">
              <w:rPr>
                <w:rFonts w:ascii="Cambria" w:hAnsi="Cambria"/>
              </w:rPr>
              <w:t>110 days prior to trial)</w:t>
            </w:r>
          </w:p>
          <w:p w14:paraId="71DA299A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105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97AE4D7" w14:textId="4BC81235" w:rsidR="006D2CB2" w:rsidRDefault="00503A56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Via mail: </w:t>
            </w:r>
            <w:r w:rsidR="00851946">
              <w:rPr>
                <w:rFonts w:ascii="Cambria" w:hAnsi="Cambria"/>
                <w:b/>
              </w:rPr>
              <w:t>{DATE_2}</w:t>
            </w:r>
          </w:p>
          <w:p w14:paraId="5AA9FB86" w14:textId="02EE5B69" w:rsidR="00503A56" w:rsidRPr="000C15E3" w:rsidRDefault="00503A56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{DATE_3}</w:t>
            </w:r>
          </w:p>
        </w:tc>
      </w:tr>
      <w:tr w:rsidR="00745C02" w:rsidRPr="00A96DC5" w14:paraId="3971B5D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CC2E264" w14:textId="77777777" w:rsidR="00745C02" w:rsidRPr="000C15E3" w:rsidRDefault="00745C02" w:rsidP="00A96DC5">
            <w:pPr>
              <w:rPr>
                <w:rFonts w:ascii="Cambria" w:hAnsi="Cambria"/>
              </w:rPr>
            </w:pPr>
          </w:p>
          <w:p w14:paraId="6B7403B9" w14:textId="77777777" w:rsidR="00833CAA" w:rsidRPr="000C15E3" w:rsidRDefault="00833CAA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SERVE INTERROGATORIES</w:t>
            </w:r>
            <w:r w:rsidR="00F416CD" w:rsidRPr="000C15E3">
              <w:rPr>
                <w:rFonts w:ascii="Cambria" w:hAnsi="Cambria"/>
                <w:b/>
              </w:rPr>
              <w:t>/REQUESTS FOR ADMISSIONS/REQUESTS FOR PRODUCTION OF DOCUMENTS</w:t>
            </w:r>
          </w:p>
          <w:p w14:paraId="5CBFB18A" w14:textId="77777777" w:rsidR="00745C02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(soft deadline – 100 days prior to trial)</w:t>
            </w:r>
          </w:p>
          <w:p w14:paraId="410AD32C" w14:textId="77777777" w:rsidR="007F351B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(hard deadline via mail – 65 days prior to trial)</w:t>
            </w:r>
          </w:p>
          <w:p w14:paraId="5754293B" w14:textId="77777777" w:rsidR="007F351B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(hard deadline via hand delivery – 60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2BEAC00" w14:textId="41E4FF7D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Soft deadline:</w:t>
            </w:r>
            <w:r w:rsidR="00CC40DE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{DATE_4}</w:t>
            </w:r>
          </w:p>
          <w:p w14:paraId="77D96798" w14:textId="1C77E4E6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Hard deadline/mail:</w:t>
            </w:r>
            <w:r w:rsidR="00CC40DE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{DATE_5}</w:t>
            </w:r>
          </w:p>
          <w:p w14:paraId="6A682C20" w14:textId="6B611584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Hard deadline/hand delivery: </w:t>
            </w:r>
            <w:r w:rsidR="00851946">
              <w:rPr>
                <w:rFonts w:ascii="Cambria" w:hAnsi="Cambria"/>
                <w:b/>
              </w:rPr>
              <w:t>{DATE_6}</w:t>
            </w:r>
          </w:p>
        </w:tc>
      </w:tr>
      <w:tr w:rsidR="00745C02" w:rsidRPr="00A96DC5" w14:paraId="5B54D63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5A5A00B9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REQUEST EXPERT DISCLOSURE</w:t>
            </w:r>
          </w:p>
          <w:p w14:paraId="49DAB091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(70 days prior or 10 days after TSC, whichever is later)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B49213" w14:textId="7F8D86D4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{DATE_7}</w:t>
            </w:r>
          </w:p>
        </w:tc>
      </w:tr>
      <w:tr w:rsidR="00CC40DE" w:rsidRPr="00A96DC5" w14:paraId="2C3DE041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60AAEAB9" w14:textId="77777777" w:rsidR="00CC40DE" w:rsidRPr="000C15E3" w:rsidRDefault="00CC40DE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EXCHANGE EXPERT WITNESS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7FBA6E2" w14:textId="5F69B9B6" w:rsidR="00CC40DE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{DATE_8}</w:t>
            </w:r>
          </w:p>
        </w:tc>
      </w:tr>
      <w:tr w:rsidR="00745C02" w:rsidRPr="00A96DC5" w14:paraId="2F24DF2A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5CD0E146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DISCOVERY MOTIONS</w:t>
            </w:r>
          </w:p>
          <w:p w14:paraId="545F1518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mail – 15 calendar days, plus 16 court days, plus 5 calendar days prior to trial)</w:t>
            </w:r>
          </w:p>
          <w:p w14:paraId="5EB90B50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15 calendar days plus 16 court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BF3F4D8" w14:textId="783F8DB2" w:rsidR="00740E50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Mail:</w:t>
            </w:r>
            <w:r w:rsidR="008F6B9D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{DATE_9}</w:t>
            </w:r>
          </w:p>
          <w:p w14:paraId="5904FB2D" w14:textId="1AA26727" w:rsidR="00503A56" w:rsidRPr="000C15E3" w:rsidRDefault="008F6B9D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{DATE_10}</w:t>
            </w:r>
          </w:p>
        </w:tc>
      </w:tr>
      <w:tr w:rsidR="00745C02" w:rsidRPr="00A96DC5" w14:paraId="3E21AD5C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349224BA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MOTIONS RE EXPERTS</w:t>
            </w:r>
          </w:p>
          <w:p w14:paraId="6597BE92" w14:textId="77777777" w:rsidR="0085484C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85484C" w:rsidRPr="000C15E3">
              <w:rPr>
                <w:rFonts w:ascii="Cambria" w:hAnsi="Cambria"/>
              </w:rPr>
              <w:t>via mail – 10 calendar days, plus 16 court days, plus 5 calendar days prior to trial)</w:t>
            </w:r>
          </w:p>
          <w:p w14:paraId="0976E06D" w14:textId="77777777" w:rsidR="00745C02" w:rsidRPr="000C15E3" w:rsidRDefault="0085484C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10 calendar days plus 16 court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8C72F7" w14:textId="6F24B6CB" w:rsidR="00E2228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{DATE_11}</w:t>
            </w:r>
          </w:p>
          <w:p w14:paraId="17233E82" w14:textId="09A26740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{DATE_12}</w:t>
            </w:r>
          </w:p>
        </w:tc>
      </w:tr>
      <w:tr w:rsidR="00745C02" w:rsidRPr="00A96DC5" w14:paraId="307ACF7E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2D047BBD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POST JURY FEES</w:t>
            </w:r>
          </w:p>
          <w:p w14:paraId="200BC8EB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A40C84" w:rsidRPr="000C15E3">
              <w:rPr>
                <w:rFonts w:ascii="Cambria" w:hAnsi="Cambria"/>
              </w:rPr>
              <w:t>P</w:t>
            </w:r>
            <w:r w:rsidR="0085484C" w:rsidRPr="000C15E3">
              <w:rPr>
                <w:rFonts w:ascii="Cambria" w:hAnsi="Cambria"/>
              </w:rPr>
              <w:t>rior to initial Case Management Conference – jury fees should be posted with answer</w:t>
            </w:r>
            <w:r w:rsidRPr="000C15E3">
              <w:rPr>
                <w:rFonts w:ascii="Cambria" w:hAnsi="Cambria"/>
              </w:rPr>
              <w:t>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F27AF3E" w14:textId="023962DD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{DATE_13}</w:t>
            </w:r>
          </w:p>
        </w:tc>
      </w:tr>
      <w:tr w:rsidR="00745C02" w:rsidRPr="00A96DC5" w14:paraId="4005A1A5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276D2E3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DISCOVERY CUT-OFF/LD TO HEAR MOTION FOR SUMMARY JUDGMENT/</w:t>
            </w:r>
          </w:p>
          <w:p w14:paraId="53853E8F" w14:textId="77777777" w:rsidR="00745C02" w:rsidRPr="000C15E3" w:rsidRDefault="00A40C84" w:rsidP="00A96DC5">
            <w:pPr>
              <w:rPr>
                <w:rFonts w:ascii="Cambria" w:hAnsi="Cambria"/>
              </w:rPr>
            </w:pPr>
            <w:r w:rsidRPr="000C15E3" w:rsidDel="00A40C84">
              <w:rPr>
                <w:rFonts w:ascii="Cambria" w:hAnsi="Cambria"/>
              </w:rPr>
              <w:t xml:space="preserve"> </w:t>
            </w:r>
            <w:r w:rsidR="00745C02" w:rsidRPr="000C15E3">
              <w:rPr>
                <w:rFonts w:ascii="Cambria" w:hAnsi="Cambria"/>
              </w:rPr>
              <w:t>(30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9BDC399" w14:textId="2838863F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{DATE_14}</w:t>
            </w:r>
          </w:p>
        </w:tc>
      </w:tr>
    </w:tbl>
    <w:p w14:paraId="33170159" w14:textId="77777777" w:rsidR="008B6513" w:rsidRDefault="008B6513">
      <w:r>
        <w:br w:type="page"/>
      </w:r>
    </w:p>
    <w:tbl>
      <w:tblPr>
        <w:tblW w:w="10980" w:type="dxa"/>
        <w:tblInd w:w="-70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650"/>
        <w:gridCol w:w="3330"/>
      </w:tblGrid>
      <w:tr w:rsidR="00745C02" w:rsidRPr="00A96DC5" w14:paraId="057C2BF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49B74F9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ISSUE SUBPENAS DUCES TECUM</w:t>
            </w:r>
          </w:p>
          <w:p w14:paraId="2AE32C6E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(20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2C45BC" w14:textId="77BCC570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{DATE_15}</w:t>
            </w:r>
          </w:p>
        </w:tc>
      </w:tr>
      <w:tr w:rsidR="002953EC" w:rsidRPr="00A96DC5" w14:paraId="1A01ABBB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07AF8770" w14:textId="77777777" w:rsidR="002953EC" w:rsidRPr="000C15E3" w:rsidRDefault="002953EC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SERVE §1987 NOTICE TO APPEAR</w:t>
            </w:r>
          </w:p>
          <w:p w14:paraId="73EB8BF5" w14:textId="77777777" w:rsidR="002953EC" w:rsidRPr="000C15E3" w:rsidRDefault="009E12FA" w:rsidP="00A96DC5">
            <w:pPr>
              <w:rPr>
                <w:rFonts w:ascii="Cambria" w:hAnsi="Cambria"/>
              </w:rPr>
            </w:pPr>
            <w:r w:rsidRPr="006D2CB2">
              <w:rPr>
                <w:rFonts w:ascii="Cambria" w:hAnsi="Cambria"/>
              </w:rPr>
              <w:t>With documents</w:t>
            </w:r>
            <w:r w:rsidRPr="000C15E3">
              <w:rPr>
                <w:rFonts w:ascii="Cambria" w:hAnsi="Cambria"/>
              </w:rPr>
              <w:t>: 25 days via mail; 20 days via hand delivery</w:t>
            </w:r>
          </w:p>
          <w:p w14:paraId="2E651FA7" w14:textId="77777777" w:rsidR="009E12FA" w:rsidRPr="006D2CB2" w:rsidRDefault="009E12FA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Without documents: 15 days via mail; 10 days via hand delivery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87C2800" w14:textId="77777777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With Documents:</w:t>
            </w:r>
          </w:p>
          <w:p w14:paraId="4E177C23" w14:textId="6AE14D16" w:rsidR="009D40B5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{DATE_16}</w:t>
            </w:r>
          </w:p>
          <w:p w14:paraId="76023988" w14:textId="1F8A211D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{DATE_17}</w:t>
            </w:r>
          </w:p>
          <w:p w14:paraId="4E66090C" w14:textId="77777777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Without Documents:</w:t>
            </w:r>
          </w:p>
          <w:p w14:paraId="3B75E7E7" w14:textId="5DB691AE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{DATE_18}</w:t>
            </w:r>
          </w:p>
          <w:p w14:paraId="354E5AE4" w14:textId="290C7DE4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{DATE_19}</w:t>
            </w:r>
          </w:p>
        </w:tc>
      </w:tr>
      <w:tr w:rsidR="00745C02" w:rsidRPr="00A96DC5" w14:paraId="775E696D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D25E2AD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CONDUCT EXPERT DISCOVERY/LD TO HEAR DISCOVERY MOTIONS</w:t>
            </w:r>
          </w:p>
          <w:p w14:paraId="4175D419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(15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056A756" w14:textId="4891834F" w:rsidR="00745C02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{DATE_20}</w:t>
            </w:r>
          </w:p>
        </w:tc>
      </w:tr>
      <w:tr w:rsidR="00745C02" w:rsidRPr="00A96DC5" w14:paraId="0CB9BF5C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BFF7CF8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HEAR MOTIONS RE EXPERTS/LD TO SERVE C.C.P.§998</w:t>
            </w:r>
          </w:p>
          <w:p w14:paraId="136A3866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(10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D024FBC" w14:textId="13226CD7" w:rsidR="00745C02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{DATE_21}</w:t>
            </w:r>
          </w:p>
        </w:tc>
      </w:tr>
      <w:tr w:rsidR="00745C02" w:rsidRPr="00A96DC5" w14:paraId="48758562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CEEDACD" w14:textId="77777777" w:rsidR="00745C02" w:rsidRPr="000C15E3" w:rsidRDefault="00745C02" w:rsidP="00A96DC5">
            <w:pPr>
              <w:rPr>
                <w:rFonts w:ascii="Cambria" w:hAnsi="Cambria"/>
              </w:rPr>
            </w:pPr>
          </w:p>
          <w:p w14:paraId="024CD506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LD TO FILE AND SERVE TRIAL DOCUMENTS: MOTIONS IN LIMINE/JURY INSTRUCTIONS, LISTS OF EXHIBITS AND WITNESSES AND VOIR DIRE </w:t>
            </w:r>
          </w:p>
          <w:p w14:paraId="589505E5" w14:textId="77777777" w:rsidR="00D224DF" w:rsidRPr="000C15E3" w:rsidRDefault="00D224DF" w:rsidP="00A96DC5">
            <w:pPr>
              <w:rPr>
                <w:rFonts w:ascii="Cambria" w:hAnsi="Cambria"/>
              </w:rPr>
            </w:pP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0FFD4E" w14:textId="433E587A" w:rsidR="00C54348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{DATE_22}</w:t>
            </w:r>
          </w:p>
        </w:tc>
      </w:tr>
    </w:tbl>
    <w:p w14:paraId="5F8AD797" w14:textId="77777777" w:rsidR="00745C02" w:rsidRPr="00A96DC5" w:rsidRDefault="00745C02" w:rsidP="00A96DC5"/>
    <w:sectPr w:rsidR="00745C02" w:rsidRPr="00A96DC5" w:rsidSect="00545945">
      <w:footerReference w:type="default" r:id="rId7"/>
      <w:pgSz w:w="12240" w:h="15840" w:code="1"/>
      <w:pgMar w:top="360" w:right="1440" w:bottom="162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27947" w14:textId="77777777" w:rsidR="00BD58A9" w:rsidRDefault="00BD58A9">
      <w:r>
        <w:separator/>
      </w:r>
    </w:p>
  </w:endnote>
  <w:endnote w:type="continuationSeparator" w:id="0">
    <w:p w14:paraId="3D1E0B51" w14:textId="77777777" w:rsidR="00BD58A9" w:rsidRDefault="00BD58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89CF3" w14:textId="77777777" w:rsidR="00006F20" w:rsidRDefault="00006F20">
    <w:pPr>
      <w:pStyle w:val="Footer"/>
      <w:framePr w:wrap="auto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34D61">
      <w:rPr>
        <w:rStyle w:val="PageNumber"/>
        <w:noProof/>
      </w:rPr>
      <w:t>1</w:t>
    </w:r>
    <w:r>
      <w:rPr>
        <w:rStyle w:val="PageNumber"/>
      </w:rPr>
      <w:fldChar w:fldCharType="end"/>
    </w:r>
  </w:p>
  <w:p w14:paraId="2729EC4C" w14:textId="77777777" w:rsidR="00006F20" w:rsidRDefault="0059691B" w:rsidP="0059691B">
    <w:pPr>
      <w:pStyle w:val="Footer"/>
      <w:ind w:right="360"/>
      <w:jc w:val="right"/>
    </w:pPr>
    <w:r>
      <w:t>Trial Calendar</w:t>
    </w:r>
    <w:r w:rsidR="00006F20">
      <w:t xml:space="preserve">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40C61" w14:textId="77777777" w:rsidR="00BD58A9" w:rsidRDefault="00BD58A9">
      <w:r>
        <w:separator/>
      </w:r>
    </w:p>
  </w:footnote>
  <w:footnote w:type="continuationSeparator" w:id="0">
    <w:p w14:paraId="6BC14578" w14:textId="77777777" w:rsidR="00BD58A9" w:rsidRDefault="00BD58A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FooterFlag" w:val="1"/>
  </w:docVars>
  <w:rsids>
    <w:rsidRoot w:val="009C5B73"/>
    <w:rsid w:val="00006F20"/>
    <w:rsid w:val="000169B3"/>
    <w:rsid w:val="000431A7"/>
    <w:rsid w:val="00070663"/>
    <w:rsid w:val="000943F5"/>
    <w:rsid w:val="000C15E3"/>
    <w:rsid w:val="000E36ED"/>
    <w:rsid w:val="00105AF9"/>
    <w:rsid w:val="00126453"/>
    <w:rsid w:val="0015223C"/>
    <w:rsid w:val="00187EAC"/>
    <w:rsid w:val="001A4B11"/>
    <w:rsid w:val="001B62E0"/>
    <w:rsid w:val="002026DB"/>
    <w:rsid w:val="00264AB5"/>
    <w:rsid w:val="002953EC"/>
    <w:rsid w:val="002A653D"/>
    <w:rsid w:val="002C47D1"/>
    <w:rsid w:val="002D3494"/>
    <w:rsid w:val="0030018B"/>
    <w:rsid w:val="00305AC7"/>
    <w:rsid w:val="00323344"/>
    <w:rsid w:val="00365C29"/>
    <w:rsid w:val="003A6C56"/>
    <w:rsid w:val="00433A76"/>
    <w:rsid w:val="00434D61"/>
    <w:rsid w:val="004513FF"/>
    <w:rsid w:val="00456433"/>
    <w:rsid w:val="00471B45"/>
    <w:rsid w:val="004A0729"/>
    <w:rsid w:val="004A3A0E"/>
    <w:rsid w:val="004B16AE"/>
    <w:rsid w:val="00503A56"/>
    <w:rsid w:val="00520F93"/>
    <w:rsid w:val="0052770A"/>
    <w:rsid w:val="005335B9"/>
    <w:rsid w:val="00545945"/>
    <w:rsid w:val="00595AF5"/>
    <w:rsid w:val="0059691B"/>
    <w:rsid w:val="005C2E56"/>
    <w:rsid w:val="005F1CE3"/>
    <w:rsid w:val="006853F0"/>
    <w:rsid w:val="00692EB8"/>
    <w:rsid w:val="006A1E68"/>
    <w:rsid w:val="006A472A"/>
    <w:rsid w:val="006D2CB2"/>
    <w:rsid w:val="006E7B04"/>
    <w:rsid w:val="00715156"/>
    <w:rsid w:val="00735CAA"/>
    <w:rsid w:val="00740E50"/>
    <w:rsid w:val="00745C02"/>
    <w:rsid w:val="0075404D"/>
    <w:rsid w:val="007A5109"/>
    <w:rsid w:val="007F351B"/>
    <w:rsid w:val="00830570"/>
    <w:rsid w:val="00833CAA"/>
    <w:rsid w:val="00844F94"/>
    <w:rsid w:val="0084586A"/>
    <w:rsid w:val="00851946"/>
    <w:rsid w:val="0085484C"/>
    <w:rsid w:val="008B0084"/>
    <w:rsid w:val="008B6513"/>
    <w:rsid w:val="008D1911"/>
    <w:rsid w:val="008F6B9D"/>
    <w:rsid w:val="00900C7A"/>
    <w:rsid w:val="00914EB3"/>
    <w:rsid w:val="009310E1"/>
    <w:rsid w:val="00944F3F"/>
    <w:rsid w:val="009C5B73"/>
    <w:rsid w:val="009D40B5"/>
    <w:rsid w:val="009E12FA"/>
    <w:rsid w:val="00A1105B"/>
    <w:rsid w:val="00A30B19"/>
    <w:rsid w:val="00A40C84"/>
    <w:rsid w:val="00A62744"/>
    <w:rsid w:val="00A922B7"/>
    <w:rsid w:val="00A96DC5"/>
    <w:rsid w:val="00AC0504"/>
    <w:rsid w:val="00B10A1A"/>
    <w:rsid w:val="00B22C87"/>
    <w:rsid w:val="00B32CAF"/>
    <w:rsid w:val="00B9364A"/>
    <w:rsid w:val="00BD58A9"/>
    <w:rsid w:val="00C1253D"/>
    <w:rsid w:val="00C54348"/>
    <w:rsid w:val="00C579BC"/>
    <w:rsid w:val="00C81272"/>
    <w:rsid w:val="00C913D5"/>
    <w:rsid w:val="00C95A50"/>
    <w:rsid w:val="00CC40DE"/>
    <w:rsid w:val="00D224DF"/>
    <w:rsid w:val="00D31A40"/>
    <w:rsid w:val="00D42BF1"/>
    <w:rsid w:val="00D467B0"/>
    <w:rsid w:val="00D81FD2"/>
    <w:rsid w:val="00D84D2C"/>
    <w:rsid w:val="00DC323A"/>
    <w:rsid w:val="00DC6A06"/>
    <w:rsid w:val="00DF2228"/>
    <w:rsid w:val="00E216A2"/>
    <w:rsid w:val="00E2228D"/>
    <w:rsid w:val="00EE13B0"/>
    <w:rsid w:val="00F04320"/>
    <w:rsid w:val="00F20538"/>
    <w:rsid w:val="00F2722D"/>
    <w:rsid w:val="00F416CD"/>
    <w:rsid w:val="00F83C3B"/>
    <w:rsid w:val="00FA20FB"/>
    <w:rsid w:val="00FA7B19"/>
    <w:rsid w:val="00FE4CE4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E28160"/>
  <w15:chartTrackingRefBased/>
  <w15:docId w15:val="{D8403417-BB33-427C-AACD-0AA0C3635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qFormat/>
    <w:pPr>
      <w:spacing w:after="240" w:line="240" w:lineRule="exact"/>
      <w:ind w:left="1440" w:right="1440"/>
      <w:jc w:val="both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link w:val="BalloonTextChar"/>
    <w:rsid w:val="007F351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351B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A96DC5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B08A58-3565-4C09-A590-F2F5D05C2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TRIAL CALENDAR #18962</vt:lpstr>
    </vt:vector>
  </TitlesOfParts>
  <Company>Stone &amp; Sidran</Company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 CALENDAR #18962</dc:title>
  <dc:subject/>
  <dc:creator>GHOOKE</dc:creator>
  <cp:keywords>MMEULEN\1\91195.1</cp:keywords>
  <cp:lastModifiedBy>Mason Sidran</cp:lastModifiedBy>
  <cp:revision>8</cp:revision>
  <cp:lastPrinted>2016-09-27T16:48:00Z</cp:lastPrinted>
  <dcterms:created xsi:type="dcterms:W3CDTF">2026-05-30T07:23:00Z</dcterms:created>
  <dcterms:modified xsi:type="dcterms:W3CDTF">2026-05-31T20:57:00Z</dcterms:modified>
</cp:coreProperties>
</file>