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B9D9" w14:textId="0EF00557" w:rsidR="007E0BC7" w:rsidRDefault="002517A8">
      <w:r>
        <w:t>Progress for accounting crash course</w:t>
      </w:r>
    </w:p>
    <w:p w14:paraId="29099341" w14:textId="6F62E460" w:rsidR="00F55FBD" w:rsidRDefault="00F55FBD"/>
    <w:p w14:paraId="3FE026D1" w14:textId="164E159B" w:rsidR="00F55FBD" w:rsidRDefault="00F55FBD">
      <w:r>
        <w:t>Where did we leave off?</w:t>
      </w:r>
    </w:p>
    <w:p w14:paraId="4C9FA184" w14:textId="2304265D" w:rsidR="00F55FBD" w:rsidRDefault="00F55FBD"/>
    <w:p w14:paraId="158871FC" w14:textId="3FE4128F" w:rsidR="006F34A8" w:rsidRDefault="006F34A8">
      <w:r>
        <w:t xml:space="preserve">Next Segment to </w:t>
      </w:r>
      <w:r w:rsidR="00B27CCC">
        <w:t>do</w:t>
      </w:r>
      <w:r>
        <w:t>:</w:t>
      </w:r>
      <w:r w:rsidR="00B27CCC">
        <w:t xml:space="preserve"> Income Statement Quiz + redo lemonade stand assignment</w:t>
      </w:r>
    </w:p>
    <w:sectPr w:rsidR="006F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A8"/>
    <w:rsid w:val="002517A8"/>
    <w:rsid w:val="006F34A8"/>
    <w:rsid w:val="007E0BC7"/>
    <w:rsid w:val="00B27CCC"/>
    <w:rsid w:val="00F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0981"/>
  <w15:chartTrackingRefBased/>
  <w15:docId w15:val="{6E70CF2F-0A73-4CA8-8D61-1D51E8B2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Oedekoven Pomponi, Massimo</dc:creator>
  <cp:keywords/>
  <dc:description/>
  <cp:lastModifiedBy>Oedekoven Pomponi, Massimo</cp:lastModifiedBy>
  <cp:revision>3</cp:revision>
  <dcterms:created xsi:type="dcterms:W3CDTF">2022-03-16T19:23:00Z</dcterms:created>
  <dcterms:modified xsi:type="dcterms:W3CDTF">2022-03-19T05:43:00Z</dcterms:modified>
</cp:coreProperties>
</file>