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E4" w:rsidRDefault="001351E4" w:rsidP="001351E4">
      <w:pPr>
        <w:pStyle w:val="Paragraphedeliste"/>
        <w:numPr>
          <w:ilvl w:val="0"/>
          <w:numId w:val="1"/>
        </w:numPr>
        <w:rPr>
          <w:lang w:val="fr-FR"/>
        </w:rPr>
      </w:pPr>
      <w:r w:rsidRPr="001351E4">
        <w:rPr>
          <w:lang w:val="fr-FR"/>
        </w:rPr>
        <w:t>ng-app</w:t>
      </w:r>
      <w:r>
        <w:rPr>
          <w:lang w:val="fr-FR"/>
        </w:rPr>
        <w:t> : délimatateur de la zone d’action de angularJs.</w:t>
      </w:r>
    </w:p>
    <w:p w:rsidR="00F76322" w:rsidRDefault="00F76322" w:rsidP="00F76322">
      <w:pPr>
        <w:pStyle w:val="Paragraphedeliste"/>
        <w:numPr>
          <w:ilvl w:val="0"/>
          <w:numId w:val="1"/>
        </w:numPr>
        <w:rPr>
          <w:lang w:val="fr-FR"/>
        </w:rPr>
      </w:pPr>
      <w:r w:rsidRPr="00F76322">
        <w:rPr>
          <w:lang w:val="fr-FR"/>
        </w:rPr>
        <w:t>ng-controller</w:t>
      </w:r>
      <w:r>
        <w:rPr>
          <w:lang w:val="fr-FR"/>
        </w:rPr>
        <w:t> : permet de préciser le controlleur</w:t>
      </w:r>
    </w:p>
    <w:p w:rsidR="003E0114" w:rsidRDefault="003E0114" w:rsidP="003E01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Module : notre application (ng-app) </w:t>
      </w:r>
      <w:r w:rsidRPr="003E0114">
        <w:rPr>
          <w:lang w:val="fr-FR"/>
        </w:rPr>
        <w:t>n'est autre qu'un module au sens d'AngularJS,</w:t>
      </w:r>
    </w:p>
    <w:p w:rsidR="00045B11" w:rsidRPr="007D6636" w:rsidRDefault="00045B11" w:rsidP="00045B1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 w:rsidRPr="00045B11">
        <w:t xml:space="preserve">ng-model, ng-init, ng-repeat : </w:t>
      </w:r>
      <w:hyperlink r:id="rId5" w:history="1">
        <w:r w:rsidRPr="008841ED">
          <w:rPr>
            <w:rStyle w:val="Lienhypertexte"/>
          </w:rPr>
          <w:t>http://www.w3schools.com/angular/angular_directives.asp</w:t>
        </w:r>
      </w:hyperlink>
    </w:p>
    <w:p w:rsidR="007D6636" w:rsidRDefault="007D6636" w:rsidP="007D6636">
      <w:pPr>
        <w:pStyle w:val="Paragraphedeliste"/>
        <w:numPr>
          <w:ilvl w:val="0"/>
          <w:numId w:val="1"/>
        </w:numPr>
        <w:rPr>
          <w:lang w:val="fr-FR"/>
        </w:rPr>
      </w:pPr>
      <w:r w:rsidRPr="007D6636">
        <w:rPr>
          <w:lang w:val="fr-FR"/>
        </w:rPr>
        <w:t xml:space="preserve">ng-class : </w:t>
      </w:r>
      <w:r w:rsidR="00F64B60">
        <w:rPr>
          <w:lang w:val="fr-FR"/>
        </w:rPr>
        <w:t>p</w:t>
      </w:r>
      <w:r w:rsidRPr="007D6636">
        <w:rPr>
          <w:lang w:val="fr-FR"/>
        </w:rPr>
        <w:t>ermet d'assigner une classe à n'importe quelle balise en fonction d'une condition.</w:t>
      </w:r>
    </w:p>
    <w:p w:rsidR="00220CB6" w:rsidRPr="007D6636" w:rsidRDefault="00220CB6" w:rsidP="00220CB6">
      <w:pPr>
        <w:pStyle w:val="Paragraphedeliste"/>
        <w:numPr>
          <w:ilvl w:val="0"/>
          <w:numId w:val="1"/>
        </w:numPr>
        <w:rPr>
          <w:lang w:val="fr-FR"/>
        </w:rPr>
      </w:pPr>
      <w:r w:rsidRPr="00220CB6">
        <w:rPr>
          <w:lang w:val="fr-FR"/>
        </w:rPr>
        <w:t>ng-show</w:t>
      </w:r>
      <w:r>
        <w:rPr>
          <w:lang w:val="fr-FR"/>
        </w:rPr>
        <w:t xml:space="preserve"> : </w:t>
      </w:r>
      <w:r w:rsidR="00F64B60">
        <w:rPr>
          <w:lang w:val="fr-FR"/>
        </w:rPr>
        <w:t>ll</w:t>
      </w:r>
      <w:bookmarkStart w:id="0" w:name="_GoBack"/>
      <w:bookmarkEnd w:id="0"/>
      <w:r w:rsidRPr="00220CB6">
        <w:rPr>
          <w:lang w:val="fr-FR"/>
        </w:rPr>
        <w:t xml:space="preserve"> dit à AngularJS de n'afficher l'élément concerné seulement si la condition donnée entre guillemets est vraie</w:t>
      </w:r>
    </w:p>
    <w:p w:rsidR="001351E4" w:rsidRPr="00866D51" w:rsidRDefault="001351E4" w:rsidP="001351E4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1351E4">
        <w:rPr>
          <w:lang w:val="fr-FR"/>
        </w:rPr>
        <w:t>Grâce au data-binding, on peut se brancher à un modèle dans le HTML. Il suffit d’utiliser les doubles accolades :  {{ }} et y ajouter le nom du modèle.</w:t>
      </w:r>
      <w:r>
        <w:rPr>
          <w:lang w:val="fr-FR"/>
        </w:rPr>
        <w:t xml:space="preserve"> Exemple : </w:t>
      </w:r>
      <w:r>
        <w:rPr>
          <w:rStyle w:val="CodeHTML"/>
          <w:rFonts w:eastAsiaTheme="minorHAnsi"/>
          <w:color w:val="000000"/>
        </w:rPr>
        <w:t>&lt;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&gt;Hello {{ yourName }}!&lt;/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</w:t>
      </w:r>
    </w:p>
    <w:p w:rsidR="00866D51" w:rsidRPr="00866D51" w:rsidRDefault="00866D51" w:rsidP="00B26443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Techniquement, un service, une factory ou un provider, dans AngularJS, ça sert à la même chose. Un service est juste une manière plus facile d’écrire une factory, qui est juste une manière plus simple d’écrire un provider.</w:t>
      </w:r>
      <w:hyperlink r:id="rId6" w:history="1">
        <w:r w:rsidR="00B26443" w:rsidRPr="00B26443">
          <w:rPr>
            <w:rStyle w:val="Lienhypertexte"/>
            <w:lang w:val="fr-FR"/>
          </w:rPr>
          <w:t xml:space="preserve"> http://sametmax.com/service-factory-et-provider-dans-angularjs/</w:t>
        </w:r>
      </w:hyperlink>
    </w:p>
    <w:p w:rsidR="00866D51" w:rsidRPr="004E63F1" w:rsidRDefault="00866D51" w:rsidP="00866D51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866D51"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  <w:t>Les 3 servent à créer un objet Javascript ordinaire, c’est tout.</w:t>
      </w:r>
    </w:p>
    <w:p w:rsidR="001C15F7" w:rsidRDefault="001C15F7" w:rsidP="005213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Routage : </w:t>
      </w:r>
      <w:hyperlink r:id="rId7" w:history="1">
        <w:r w:rsidR="00521386" w:rsidRPr="000C1A9B">
          <w:rPr>
            <w:rStyle w:val="Lienhypertexte"/>
            <w:lang w:val="fr-FR"/>
          </w:rPr>
          <w:t>http://www.tutoriel-angularjs.fr/tutoriel/2-utilisation-complete-d-angularjs/1-le-routage#le-module-ngRoute</w:t>
        </w:r>
      </w:hyperlink>
    </w:p>
    <w:p w:rsidR="00581B01" w:rsidRDefault="00840335" w:rsidP="0058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Plugins : 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r w:rsidRPr="00840335">
        <w:rPr>
          <w:lang w:val="fr-FR"/>
        </w:rPr>
        <w:t>Batarang</w:t>
      </w:r>
      <w:r>
        <w:rPr>
          <w:lang w:val="fr-FR"/>
        </w:rPr>
        <w:t> : permet d’observer le code en action, fini le temps des alerte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r w:rsidRPr="00840335">
        <w:rPr>
          <w:lang w:val="fr-FR"/>
        </w:rPr>
        <w:t>LiveReload</w:t>
      </w:r>
      <w:r>
        <w:rPr>
          <w:lang w:val="fr-FR"/>
        </w:rPr>
        <w:t> : recharge les fichiers sans rafraichir la page</w:t>
      </w:r>
    </w:p>
    <w:p w:rsidR="003E0114" w:rsidRPr="00581B01" w:rsidRDefault="003E0114" w:rsidP="003E0114">
      <w:pPr>
        <w:pStyle w:val="Paragraphedeliste"/>
        <w:numPr>
          <w:ilvl w:val="0"/>
          <w:numId w:val="1"/>
        </w:numPr>
        <w:rPr>
          <w:lang w:val="fr-FR"/>
        </w:rPr>
      </w:pPr>
      <w:r w:rsidRPr="003E0114">
        <w:rPr>
          <w:lang w:val="fr-FR"/>
        </w:rPr>
        <w:t>'use strict' : permet d’éviter les variables globales qui sont fortement déconseillé</w:t>
      </w:r>
    </w:p>
    <w:sectPr w:rsidR="003E0114" w:rsidRPr="0058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11B"/>
    <w:multiLevelType w:val="hybridMultilevel"/>
    <w:tmpl w:val="2320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5"/>
    <w:rsid w:val="00022476"/>
    <w:rsid w:val="000406AD"/>
    <w:rsid w:val="000426DC"/>
    <w:rsid w:val="00045B11"/>
    <w:rsid w:val="000734D6"/>
    <w:rsid w:val="00092E6A"/>
    <w:rsid w:val="000A5717"/>
    <w:rsid w:val="000A5762"/>
    <w:rsid w:val="000A5E6E"/>
    <w:rsid w:val="000C1A9B"/>
    <w:rsid w:val="000D5E0D"/>
    <w:rsid w:val="000E4617"/>
    <w:rsid w:val="000F7828"/>
    <w:rsid w:val="00115B19"/>
    <w:rsid w:val="00134D28"/>
    <w:rsid w:val="001351E4"/>
    <w:rsid w:val="0014499F"/>
    <w:rsid w:val="00147D84"/>
    <w:rsid w:val="00154761"/>
    <w:rsid w:val="0016237F"/>
    <w:rsid w:val="00174164"/>
    <w:rsid w:val="00182F30"/>
    <w:rsid w:val="001964D6"/>
    <w:rsid w:val="001A64BD"/>
    <w:rsid w:val="001B0FB7"/>
    <w:rsid w:val="001C15F7"/>
    <w:rsid w:val="001E5ED8"/>
    <w:rsid w:val="001E79C9"/>
    <w:rsid w:val="002161D7"/>
    <w:rsid w:val="00220CB6"/>
    <w:rsid w:val="00226B65"/>
    <w:rsid w:val="00236DDD"/>
    <w:rsid w:val="002602C9"/>
    <w:rsid w:val="0028064A"/>
    <w:rsid w:val="002842C8"/>
    <w:rsid w:val="0029755F"/>
    <w:rsid w:val="002A0860"/>
    <w:rsid w:val="002A1616"/>
    <w:rsid w:val="002A1F50"/>
    <w:rsid w:val="002A2A8F"/>
    <w:rsid w:val="002A3668"/>
    <w:rsid w:val="002A5119"/>
    <w:rsid w:val="002C1C25"/>
    <w:rsid w:val="002C539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0114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63F1"/>
    <w:rsid w:val="004E7CB0"/>
    <w:rsid w:val="00521386"/>
    <w:rsid w:val="0052451A"/>
    <w:rsid w:val="00531AD0"/>
    <w:rsid w:val="00542C41"/>
    <w:rsid w:val="00547D83"/>
    <w:rsid w:val="0055600D"/>
    <w:rsid w:val="00566BA0"/>
    <w:rsid w:val="00574250"/>
    <w:rsid w:val="0057458D"/>
    <w:rsid w:val="00581B01"/>
    <w:rsid w:val="005A0ED0"/>
    <w:rsid w:val="005C1F53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3845"/>
    <w:rsid w:val="00720265"/>
    <w:rsid w:val="00720F58"/>
    <w:rsid w:val="00723976"/>
    <w:rsid w:val="00724029"/>
    <w:rsid w:val="00724449"/>
    <w:rsid w:val="00737859"/>
    <w:rsid w:val="007434D8"/>
    <w:rsid w:val="00745B9A"/>
    <w:rsid w:val="00757599"/>
    <w:rsid w:val="00760DDB"/>
    <w:rsid w:val="0078137D"/>
    <w:rsid w:val="00784748"/>
    <w:rsid w:val="00790361"/>
    <w:rsid w:val="00796758"/>
    <w:rsid w:val="007C38AA"/>
    <w:rsid w:val="007C7DB5"/>
    <w:rsid w:val="007D346C"/>
    <w:rsid w:val="007D6636"/>
    <w:rsid w:val="007E5C4D"/>
    <w:rsid w:val="00823B0B"/>
    <w:rsid w:val="00826E7A"/>
    <w:rsid w:val="00840335"/>
    <w:rsid w:val="00843B67"/>
    <w:rsid w:val="00846DE9"/>
    <w:rsid w:val="00861178"/>
    <w:rsid w:val="00862972"/>
    <w:rsid w:val="00865CB1"/>
    <w:rsid w:val="00866D51"/>
    <w:rsid w:val="008825B4"/>
    <w:rsid w:val="008841ED"/>
    <w:rsid w:val="008957D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26443"/>
    <w:rsid w:val="00B35E21"/>
    <w:rsid w:val="00B54F0C"/>
    <w:rsid w:val="00B55A0D"/>
    <w:rsid w:val="00B66005"/>
    <w:rsid w:val="00B70590"/>
    <w:rsid w:val="00B73039"/>
    <w:rsid w:val="00B82E68"/>
    <w:rsid w:val="00BA68DD"/>
    <w:rsid w:val="00BB2A7D"/>
    <w:rsid w:val="00BC7D7A"/>
    <w:rsid w:val="00BE20D1"/>
    <w:rsid w:val="00BF2860"/>
    <w:rsid w:val="00C10CAF"/>
    <w:rsid w:val="00C25A4A"/>
    <w:rsid w:val="00C26DF6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D571C"/>
    <w:rsid w:val="00E277FC"/>
    <w:rsid w:val="00E50C8D"/>
    <w:rsid w:val="00E537D8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64B60"/>
    <w:rsid w:val="00F76322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E2DA9-C013-4B2A-A456-E502354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39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395"/>
    <w:rPr>
      <w:b/>
      <w:bCs/>
    </w:rPr>
  </w:style>
  <w:style w:type="character" w:customStyle="1" w:styleId="apple-converted-space">
    <w:name w:val="apple-converted-space"/>
    <w:basedOn w:val="Policepardfaut"/>
    <w:rsid w:val="002C5395"/>
  </w:style>
  <w:style w:type="character" w:styleId="CodeHTML">
    <w:name w:val="HTML Code"/>
    <w:basedOn w:val="Policepardfaut"/>
    <w:uiPriority w:val="99"/>
    <w:semiHidden/>
    <w:unhideWhenUsed/>
    <w:rsid w:val="001351E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E63F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4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el-angularjs.fr/tutoriel/2-utilisation-complete-d-angularjs/1-le-routage%23le-module-ngRo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sametmax.com/service-factory-et-provider-dans-angularjs/" TargetMode="External"/><Relationship Id="rId5" Type="http://schemas.openxmlformats.org/officeDocument/2006/relationships/hyperlink" Target="http://www.w3schools.com/angular/angular_directiv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13</cp:revision>
  <dcterms:created xsi:type="dcterms:W3CDTF">2015-05-27T09:31:00Z</dcterms:created>
  <dcterms:modified xsi:type="dcterms:W3CDTF">2015-07-06T11:57:00Z</dcterms:modified>
</cp:coreProperties>
</file>