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5B4" w:rsidRDefault="00F62BB6" w:rsidP="00F62BB6">
      <w:pPr>
        <w:pStyle w:val="Paragraphedeliste"/>
        <w:numPr>
          <w:ilvl w:val="0"/>
          <w:numId w:val="2"/>
        </w:numPr>
      </w:pPr>
      <w:r>
        <w:t>Etapes Création Application Struts(</w:t>
      </w:r>
      <w:r w:rsidRPr="00F62BB6">
        <w:t>http://www.mkyong.com/struts/struts-hello-world-example/</w:t>
      </w:r>
      <w:r>
        <w:t>)</w:t>
      </w:r>
    </w:p>
    <w:p w:rsidR="00F62BB6" w:rsidRDefault="00F62BB6" w:rsidP="00F62BB6">
      <w:pPr>
        <w:pStyle w:val="Paragraphedeliste"/>
        <w:numPr>
          <w:ilvl w:val="1"/>
          <w:numId w:val="2"/>
        </w:numPr>
      </w:pPr>
      <w:r w:rsidRPr="00F62BB6">
        <w:t>Action Form</w:t>
      </w:r>
    </w:p>
    <w:p w:rsidR="00F62BB6" w:rsidRDefault="00F62BB6" w:rsidP="00F62BB6">
      <w:pPr>
        <w:pStyle w:val="Paragraphedeliste"/>
        <w:numPr>
          <w:ilvl w:val="1"/>
          <w:numId w:val="2"/>
        </w:numPr>
      </w:pPr>
      <w:r w:rsidRPr="00F62BB6">
        <w:t>Action (Controller)</w:t>
      </w:r>
    </w:p>
    <w:p w:rsidR="00F62BB6" w:rsidRDefault="00F62BB6" w:rsidP="00F62BB6">
      <w:pPr>
        <w:pStyle w:val="Paragraphedeliste"/>
        <w:numPr>
          <w:ilvl w:val="1"/>
          <w:numId w:val="2"/>
        </w:numPr>
      </w:pPr>
      <w:r w:rsidRPr="00F62BB6">
        <w:t>JSP view page</w:t>
      </w:r>
    </w:p>
    <w:p w:rsidR="00F62BB6" w:rsidRDefault="00F62BB6" w:rsidP="00F62BB6">
      <w:pPr>
        <w:pStyle w:val="Paragraphedeliste"/>
        <w:numPr>
          <w:ilvl w:val="1"/>
          <w:numId w:val="2"/>
        </w:numPr>
      </w:pPr>
      <w:r w:rsidRPr="00F62BB6">
        <w:t>struts-config.xml</w:t>
      </w:r>
    </w:p>
    <w:p w:rsidR="00A834F9" w:rsidRDefault="00A834F9" w:rsidP="00F62BB6">
      <w:pPr>
        <w:pStyle w:val="Paragraphedeliste"/>
        <w:numPr>
          <w:ilvl w:val="1"/>
          <w:numId w:val="2"/>
        </w:numPr>
      </w:pPr>
      <w:r>
        <w:t>Web.xml</w:t>
      </w:r>
    </w:p>
    <w:p w:rsidR="00F73E56" w:rsidRDefault="00F73E56" w:rsidP="00F73E56">
      <w:pPr>
        <w:pStyle w:val="Paragraphedeliste"/>
        <w:numPr>
          <w:ilvl w:val="1"/>
          <w:numId w:val="2"/>
        </w:numPr>
      </w:pPr>
      <w:r w:rsidRPr="00F73E56">
        <w:t>validator-rules.xml</w:t>
      </w:r>
    </w:p>
    <w:p w:rsidR="00F73E56" w:rsidRDefault="00F73E56" w:rsidP="00F73E56">
      <w:pPr>
        <w:pStyle w:val="Paragraphedeliste"/>
        <w:numPr>
          <w:ilvl w:val="1"/>
          <w:numId w:val="2"/>
        </w:numPr>
      </w:pPr>
      <w:r w:rsidRPr="00F73E56">
        <w:t>validation.xml</w:t>
      </w:r>
    </w:p>
    <w:p w:rsidR="001C4295" w:rsidRPr="001C4295" w:rsidRDefault="001C4295" w:rsidP="001C4295">
      <w:pPr>
        <w:pStyle w:val="Paragraphedeliste"/>
        <w:numPr>
          <w:ilvl w:val="0"/>
          <w:numId w:val="2"/>
        </w:numPr>
      </w:pPr>
      <w:r w:rsidRPr="001C4295">
        <w:t>&lt;action</w:t>
      </w:r>
    </w:p>
    <w:p w:rsidR="001C4295" w:rsidRPr="001C4295" w:rsidRDefault="001C4295" w:rsidP="001C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sz w:val="20"/>
          <w:szCs w:val="20"/>
          <w:lang w:val="en-US" w:eastAsia="en-US"/>
        </w:rPr>
      </w:pPr>
      <w:r w:rsidRPr="001C4295">
        <w:rPr>
          <w:rFonts w:ascii="Courier New" w:hAnsi="Courier New" w:cs="Courier New"/>
          <w:i/>
          <w:iCs/>
          <w:color w:val="A0522D"/>
          <w:sz w:val="20"/>
          <w:szCs w:val="20"/>
          <w:lang w:val="en-US" w:eastAsia="en-US"/>
        </w:rPr>
        <w:tab/>
      </w:r>
      <w:r w:rsidRPr="001C4295">
        <w:rPr>
          <w:iCs/>
          <w:sz w:val="20"/>
          <w:szCs w:val="20"/>
          <w:lang w:val="en-US" w:eastAsia="en-US"/>
        </w:rPr>
        <w:t xml:space="preserve">  path="/actionPerso"</w:t>
      </w:r>
    </w:p>
    <w:p w:rsidR="001C4295" w:rsidRPr="001C4295" w:rsidRDefault="001C4295" w:rsidP="001C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sz w:val="20"/>
          <w:szCs w:val="20"/>
          <w:lang w:val="en-US" w:eastAsia="en-US"/>
        </w:rPr>
      </w:pPr>
      <w:r w:rsidRPr="001C4295">
        <w:rPr>
          <w:iCs/>
          <w:sz w:val="20"/>
          <w:szCs w:val="20"/>
          <w:lang w:val="en-US" w:eastAsia="en-US"/>
        </w:rPr>
        <w:tab/>
        <w:t xml:space="preserve">  input="/index.jsp"</w:t>
      </w:r>
    </w:p>
    <w:p w:rsidR="001C4295" w:rsidRPr="001C4295" w:rsidRDefault="001C4295" w:rsidP="001C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sz w:val="20"/>
          <w:szCs w:val="20"/>
          <w:lang w:val="en-US" w:eastAsia="en-US"/>
        </w:rPr>
      </w:pPr>
      <w:r w:rsidRPr="001C4295">
        <w:rPr>
          <w:iCs/>
          <w:sz w:val="20"/>
          <w:szCs w:val="20"/>
          <w:lang w:val="en-US" w:eastAsia="en-US"/>
        </w:rPr>
        <w:tab/>
        <w:t xml:space="preserve">  name="myForm"</w:t>
      </w:r>
    </w:p>
    <w:p w:rsidR="001C4295" w:rsidRPr="001C4295" w:rsidRDefault="001C4295" w:rsidP="001C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sz w:val="20"/>
          <w:szCs w:val="20"/>
          <w:lang w:val="en-US" w:eastAsia="en-US"/>
        </w:rPr>
      </w:pPr>
      <w:r w:rsidRPr="001C4295">
        <w:rPr>
          <w:iCs/>
          <w:sz w:val="20"/>
          <w:szCs w:val="20"/>
          <w:lang w:val="en-US" w:eastAsia="en-US"/>
        </w:rPr>
        <w:tab/>
        <w:t xml:space="preserve">  type="myPackage.MyAction"&gt;</w:t>
      </w:r>
    </w:p>
    <w:p w:rsidR="001C4295" w:rsidRPr="001C4295" w:rsidRDefault="001C4295" w:rsidP="001C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sz w:val="20"/>
          <w:szCs w:val="20"/>
          <w:lang w:val="en-US" w:eastAsia="en-US"/>
        </w:rPr>
      </w:pPr>
      <w:r w:rsidRPr="001C4295">
        <w:rPr>
          <w:iCs/>
          <w:sz w:val="20"/>
          <w:szCs w:val="20"/>
          <w:lang w:val="en-US" w:eastAsia="en-US"/>
        </w:rPr>
        <w:tab/>
        <w:t xml:space="preserve">  &lt;forward name="action_failed" path="/index.jsp" /&gt;</w:t>
      </w:r>
    </w:p>
    <w:p w:rsidR="001C4295" w:rsidRPr="001C4295" w:rsidRDefault="001C4295" w:rsidP="001C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sz w:val="20"/>
          <w:szCs w:val="20"/>
          <w:lang w:val="en-US" w:eastAsia="en-US"/>
        </w:rPr>
      </w:pPr>
      <w:r w:rsidRPr="001C4295">
        <w:rPr>
          <w:iCs/>
          <w:sz w:val="20"/>
          <w:szCs w:val="20"/>
          <w:lang w:val="en-US" w:eastAsia="en-US"/>
        </w:rPr>
        <w:tab/>
        <w:t xml:space="preserve">  &lt;forward name="action_ok" path="/autre.jsp" /&gt;</w:t>
      </w:r>
    </w:p>
    <w:p w:rsidR="001C4295" w:rsidRDefault="001C4295" w:rsidP="001C42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sz w:val="20"/>
          <w:szCs w:val="20"/>
          <w:lang w:val="en-US" w:eastAsia="en-US"/>
        </w:rPr>
      </w:pPr>
      <w:r w:rsidRPr="001C4295">
        <w:rPr>
          <w:iCs/>
          <w:sz w:val="20"/>
          <w:szCs w:val="20"/>
          <w:lang w:val="en-US" w:eastAsia="en-US"/>
        </w:rPr>
        <w:tab/>
        <w:t>&lt;/action&gt;</w:t>
      </w:r>
    </w:p>
    <w:p w:rsidR="001C4295" w:rsidRPr="001C4295" w:rsidRDefault="001C4295" w:rsidP="00F72878">
      <w:pPr>
        <w:pStyle w:val="Paragraphedeliste"/>
        <w:numPr>
          <w:ilvl w:val="1"/>
          <w:numId w:val="2"/>
        </w:numPr>
        <w:rPr>
          <w:iCs/>
          <w:sz w:val="20"/>
          <w:szCs w:val="20"/>
          <w:lang w:eastAsia="en-US"/>
        </w:rPr>
      </w:pPr>
      <w:r w:rsidRPr="001C4295">
        <w:rPr>
          <w:iCs/>
          <w:sz w:val="20"/>
          <w:szCs w:val="20"/>
          <w:lang w:eastAsia="en-US"/>
        </w:rPr>
        <w:t>L’attribut ‘path’ représente le chemin d’accès de la requête, il est utilisé par la page JSP pour désigner l’action à appeler (il doit être unique et commencer par ‘/’).</w:t>
      </w:r>
    </w:p>
    <w:p w:rsidR="001C4295" w:rsidRPr="001C4295" w:rsidRDefault="001C4295" w:rsidP="00F72878">
      <w:pPr>
        <w:pStyle w:val="Paragraphedeliste"/>
        <w:numPr>
          <w:ilvl w:val="1"/>
          <w:numId w:val="2"/>
        </w:numPr>
        <w:rPr>
          <w:iCs/>
          <w:sz w:val="20"/>
          <w:szCs w:val="20"/>
          <w:lang w:eastAsia="en-US"/>
        </w:rPr>
      </w:pPr>
      <w:r w:rsidRPr="001C4295">
        <w:rPr>
          <w:iCs/>
          <w:sz w:val="20"/>
          <w:szCs w:val="20"/>
          <w:lang w:eastAsia="en-US"/>
        </w:rPr>
        <w:t>L’attribut ‘input’ permet de spécifier la page retournée en cas d’erreur.</w:t>
      </w:r>
    </w:p>
    <w:p w:rsidR="001C4295" w:rsidRPr="001C4295" w:rsidRDefault="001C4295" w:rsidP="00F72878">
      <w:pPr>
        <w:pStyle w:val="Paragraphedeliste"/>
        <w:numPr>
          <w:ilvl w:val="1"/>
          <w:numId w:val="2"/>
        </w:numPr>
        <w:rPr>
          <w:iCs/>
          <w:sz w:val="20"/>
          <w:szCs w:val="20"/>
          <w:lang w:eastAsia="en-US"/>
        </w:rPr>
      </w:pPr>
      <w:r w:rsidRPr="001C4295">
        <w:rPr>
          <w:iCs/>
          <w:sz w:val="20"/>
          <w:szCs w:val="20"/>
          <w:lang w:eastAsia="en-US"/>
        </w:rPr>
        <w:t>L’attribut ‘name’ correspond au nom de l’ActionForm utilisé pour effectuer l’action (il s’agit du nom de l’instanciation également déclaré dans le fichier de configuration).</w:t>
      </w:r>
    </w:p>
    <w:p w:rsidR="001C4295" w:rsidRPr="001C4295" w:rsidRDefault="001C4295" w:rsidP="00F72878">
      <w:pPr>
        <w:pStyle w:val="Paragraphedeliste"/>
        <w:numPr>
          <w:ilvl w:val="1"/>
          <w:numId w:val="2"/>
        </w:numPr>
        <w:rPr>
          <w:iCs/>
          <w:sz w:val="20"/>
          <w:szCs w:val="20"/>
          <w:lang w:eastAsia="en-US"/>
        </w:rPr>
      </w:pPr>
      <w:r w:rsidRPr="001C4295">
        <w:rPr>
          <w:iCs/>
          <w:sz w:val="20"/>
          <w:szCs w:val="20"/>
          <w:lang w:eastAsia="en-US"/>
        </w:rPr>
        <w:t>Les éléments ‘forward’ reprennent les différentes valeurs pouvant être retournées par l’action et définissent la redirection associée. Ce composant est utilisé par l’ActionServlet pour renvoyer un résultat au client (la page indiquée dans le ‘forward’ correspondant).</w:t>
      </w:r>
    </w:p>
    <w:p w:rsidR="001C4295" w:rsidRPr="00611704" w:rsidRDefault="001C4295" w:rsidP="00611704">
      <w:pPr>
        <w:pStyle w:val="Paragraphedeliste"/>
        <w:numPr>
          <w:ilvl w:val="1"/>
          <w:numId w:val="2"/>
        </w:numPr>
        <w:rPr>
          <w:iCs/>
          <w:sz w:val="20"/>
          <w:szCs w:val="20"/>
          <w:lang w:eastAsia="en-US"/>
        </w:rPr>
      </w:pPr>
      <w:r w:rsidRPr="001C4295">
        <w:rPr>
          <w:iCs/>
          <w:sz w:val="20"/>
          <w:szCs w:val="20"/>
          <w:lang w:eastAsia="en-US"/>
        </w:rPr>
        <w:t xml:space="preserve">Il existe des attributs supplémentaires en relation avec les autres composants de Struts. Ainsi, </w:t>
      </w:r>
      <w:r w:rsidRPr="00F72878">
        <w:rPr>
          <w:iCs/>
          <w:sz w:val="20"/>
          <w:szCs w:val="20"/>
          <w:lang w:eastAsia="en-US"/>
        </w:rPr>
        <w:t>l’a</w:t>
      </w:r>
      <w:r w:rsidR="00F72878" w:rsidRPr="00F72878">
        <w:rPr>
          <w:iCs/>
          <w:sz w:val="20"/>
          <w:szCs w:val="20"/>
          <w:lang w:eastAsia="en-US"/>
        </w:rPr>
        <w:t>ttribut</w:t>
      </w:r>
      <w:r w:rsidR="00F72878">
        <w:rPr>
          <w:iCs/>
          <w:sz w:val="20"/>
          <w:szCs w:val="20"/>
          <w:lang w:eastAsia="en-US"/>
        </w:rPr>
        <w:t xml:space="preserve"> </w:t>
      </w:r>
      <w:r w:rsidRPr="00F72878">
        <w:rPr>
          <w:iCs/>
          <w:sz w:val="20"/>
          <w:szCs w:val="20"/>
          <w:lang w:eastAsia="en-US"/>
        </w:rPr>
        <w:t>‘validate’ (pouvant prendre les valeurs true ou false) permet de forcer ou non l’appel à la méthode ‘validate’ de l’ActionForm lié à l’Action.</w:t>
      </w:r>
      <w:bookmarkStart w:id="0" w:name="_GoBack"/>
      <w:bookmarkEnd w:id="0"/>
    </w:p>
    <w:sectPr w:rsidR="001C4295" w:rsidRPr="0061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03A9"/>
    <w:multiLevelType w:val="hybridMultilevel"/>
    <w:tmpl w:val="6584F220"/>
    <w:lvl w:ilvl="0" w:tplc="403EF3C6">
      <w:start w:val="1"/>
      <w:numFmt w:val="decimal"/>
      <w:lvlText w:val="%1."/>
      <w:lvlJc w:val="left"/>
      <w:pPr>
        <w:tabs>
          <w:tab w:val="num" w:pos="360"/>
        </w:tabs>
        <w:ind w:left="360" w:hanging="360"/>
      </w:pPr>
      <w:rPr>
        <w:b/>
        <w:bCs/>
        <w:sz w:val="24"/>
        <w:szCs w:val="24"/>
      </w:rPr>
    </w:lvl>
    <w:lvl w:ilvl="1" w:tplc="F5F45398">
      <w:start w:val="1"/>
      <w:numFmt w:val="upperLetter"/>
      <w:lvlText w:val="%2."/>
      <w:lvlJc w:val="left"/>
      <w:pPr>
        <w:tabs>
          <w:tab w:val="num" w:pos="1080"/>
        </w:tabs>
        <w:ind w:left="1080" w:hanging="360"/>
      </w:pPr>
      <w:rPr>
        <w:b/>
        <w:bCs/>
      </w:rPr>
    </w:lvl>
    <w:lvl w:ilvl="2" w:tplc="040C0015">
      <w:start w:val="1"/>
      <w:numFmt w:val="upperLetter"/>
      <w:lvlText w:val="%3."/>
      <w:lvlJc w:val="left"/>
      <w:pPr>
        <w:tabs>
          <w:tab w:val="num" w:pos="1980"/>
        </w:tabs>
        <w:ind w:left="1980" w:hanging="360"/>
      </w:pPr>
      <w:rPr>
        <w:b/>
        <w:bCs/>
      </w:rPr>
    </w:lvl>
    <w:lvl w:ilvl="3" w:tplc="040C000F">
      <w:start w:val="1"/>
      <w:numFmt w:val="decimal"/>
      <w:lvlText w:val="%4."/>
      <w:lvlJc w:val="left"/>
      <w:pPr>
        <w:tabs>
          <w:tab w:val="num" w:pos="2520"/>
        </w:tabs>
        <w:ind w:left="2520" w:hanging="360"/>
      </w:pPr>
      <w:rPr>
        <w:b/>
        <w:bCs/>
      </w:r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 w15:restartNumberingAfterBreak="0">
    <w:nsid w:val="2DAE1848"/>
    <w:multiLevelType w:val="hybridMultilevel"/>
    <w:tmpl w:val="A1F48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E73E3"/>
    <w:multiLevelType w:val="hybridMultilevel"/>
    <w:tmpl w:val="3A7E71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B21"/>
    <w:rsid w:val="00022476"/>
    <w:rsid w:val="000406AD"/>
    <w:rsid w:val="000426DC"/>
    <w:rsid w:val="000734D6"/>
    <w:rsid w:val="00092E6A"/>
    <w:rsid w:val="000A5717"/>
    <w:rsid w:val="000A5762"/>
    <w:rsid w:val="000A5E6E"/>
    <w:rsid w:val="000E4617"/>
    <w:rsid w:val="000F7828"/>
    <w:rsid w:val="00134D28"/>
    <w:rsid w:val="00147D84"/>
    <w:rsid w:val="00154761"/>
    <w:rsid w:val="0016237F"/>
    <w:rsid w:val="00174164"/>
    <w:rsid w:val="00182F30"/>
    <w:rsid w:val="001A64BD"/>
    <w:rsid w:val="001C4295"/>
    <w:rsid w:val="001E5ED8"/>
    <w:rsid w:val="001E79C9"/>
    <w:rsid w:val="002161D7"/>
    <w:rsid w:val="00226B65"/>
    <w:rsid w:val="00236DDD"/>
    <w:rsid w:val="002602C9"/>
    <w:rsid w:val="0028064A"/>
    <w:rsid w:val="002842C8"/>
    <w:rsid w:val="002A0860"/>
    <w:rsid w:val="002A1616"/>
    <w:rsid w:val="002A1F50"/>
    <w:rsid w:val="002A2A8F"/>
    <w:rsid w:val="002A3668"/>
    <w:rsid w:val="002C1C25"/>
    <w:rsid w:val="002D6575"/>
    <w:rsid w:val="003039E9"/>
    <w:rsid w:val="00321453"/>
    <w:rsid w:val="00322744"/>
    <w:rsid w:val="0032621C"/>
    <w:rsid w:val="0033715E"/>
    <w:rsid w:val="00347FD8"/>
    <w:rsid w:val="00367871"/>
    <w:rsid w:val="003A4281"/>
    <w:rsid w:val="003C0162"/>
    <w:rsid w:val="003C422B"/>
    <w:rsid w:val="003D0D61"/>
    <w:rsid w:val="003E620D"/>
    <w:rsid w:val="00402740"/>
    <w:rsid w:val="0040716E"/>
    <w:rsid w:val="00436D46"/>
    <w:rsid w:val="004427E9"/>
    <w:rsid w:val="00451097"/>
    <w:rsid w:val="004617BD"/>
    <w:rsid w:val="00463C46"/>
    <w:rsid w:val="004B1258"/>
    <w:rsid w:val="004B358E"/>
    <w:rsid w:val="004D15CA"/>
    <w:rsid w:val="004E7CB0"/>
    <w:rsid w:val="0052451A"/>
    <w:rsid w:val="00531AD0"/>
    <w:rsid w:val="00542C41"/>
    <w:rsid w:val="00547D83"/>
    <w:rsid w:val="00566BA0"/>
    <w:rsid w:val="00574250"/>
    <w:rsid w:val="0057458D"/>
    <w:rsid w:val="005A0ED0"/>
    <w:rsid w:val="005C1F53"/>
    <w:rsid w:val="00611704"/>
    <w:rsid w:val="00631653"/>
    <w:rsid w:val="00643142"/>
    <w:rsid w:val="00647D3F"/>
    <w:rsid w:val="00665181"/>
    <w:rsid w:val="00676353"/>
    <w:rsid w:val="00693702"/>
    <w:rsid w:val="00697411"/>
    <w:rsid w:val="006B2AE5"/>
    <w:rsid w:val="006C1C87"/>
    <w:rsid w:val="006D3E16"/>
    <w:rsid w:val="00720265"/>
    <w:rsid w:val="00720F58"/>
    <w:rsid w:val="00724029"/>
    <w:rsid w:val="00724449"/>
    <w:rsid w:val="00737859"/>
    <w:rsid w:val="007434D8"/>
    <w:rsid w:val="00745B9A"/>
    <w:rsid w:val="00760DDB"/>
    <w:rsid w:val="0078137D"/>
    <w:rsid w:val="00784748"/>
    <w:rsid w:val="00790361"/>
    <w:rsid w:val="00796758"/>
    <w:rsid w:val="007C7DB5"/>
    <w:rsid w:val="007D346C"/>
    <w:rsid w:val="007E5C4D"/>
    <w:rsid w:val="00823B0B"/>
    <w:rsid w:val="00826E7A"/>
    <w:rsid w:val="00843B67"/>
    <w:rsid w:val="00846DE9"/>
    <w:rsid w:val="00861178"/>
    <w:rsid w:val="00865CB1"/>
    <w:rsid w:val="008825B4"/>
    <w:rsid w:val="008A267C"/>
    <w:rsid w:val="008D5537"/>
    <w:rsid w:val="0090785D"/>
    <w:rsid w:val="00910B1D"/>
    <w:rsid w:val="00921403"/>
    <w:rsid w:val="00924F24"/>
    <w:rsid w:val="0094785E"/>
    <w:rsid w:val="00955951"/>
    <w:rsid w:val="0096296E"/>
    <w:rsid w:val="0096428C"/>
    <w:rsid w:val="00975AC5"/>
    <w:rsid w:val="0098124A"/>
    <w:rsid w:val="00985DF8"/>
    <w:rsid w:val="009952FF"/>
    <w:rsid w:val="009A25B8"/>
    <w:rsid w:val="009B6A1A"/>
    <w:rsid w:val="009C086E"/>
    <w:rsid w:val="009C258F"/>
    <w:rsid w:val="009D60BB"/>
    <w:rsid w:val="00A06FD6"/>
    <w:rsid w:val="00A20F68"/>
    <w:rsid w:val="00A23630"/>
    <w:rsid w:val="00A63664"/>
    <w:rsid w:val="00A77920"/>
    <w:rsid w:val="00A834F9"/>
    <w:rsid w:val="00AA0661"/>
    <w:rsid w:val="00AC0CEA"/>
    <w:rsid w:val="00B14051"/>
    <w:rsid w:val="00B218FD"/>
    <w:rsid w:val="00B35E21"/>
    <w:rsid w:val="00B55A0D"/>
    <w:rsid w:val="00B66005"/>
    <w:rsid w:val="00B70590"/>
    <w:rsid w:val="00B73039"/>
    <w:rsid w:val="00B82E68"/>
    <w:rsid w:val="00BA68DD"/>
    <w:rsid w:val="00BC7D7A"/>
    <w:rsid w:val="00BE20D1"/>
    <w:rsid w:val="00BF2860"/>
    <w:rsid w:val="00C10CAF"/>
    <w:rsid w:val="00C4776D"/>
    <w:rsid w:val="00C571FE"/>
    <w:rsid w:val="00C63AE3"/>
    <w:rsid w:val="00C71DAB"/>
    <w:rsid w:val="00CB270C"/>
    <w:rsid w:val="00CB5F90"/>
    <w:rsid w:val="00CB6B21"/>
    <w:rsid w:val="00CF101E"/>
    <w:rsid w:val="00CF5DF7"/>
    <w:rsid w:val="00D070DD"/>
    <w:rsid w:val="00D21E82"/>
    <w:rsid w:val="00D254DB"/>
    <w:rsid w:val="00D33D52"/>
    <w:rsid w:val="00D46858"/>
    <w:rsid w:val="00D61261"/>
    <w:rsid w:val="00D61814"/>
    <w:rsid w:val="00D62D6B"/>
    <w:rsid w:val="00D63033"/>
    <w:rsid w:val="00D642CD"/>
    <w:rsid w:val="00D7299E"/>
    <w:rsid w:val="00DD571C"/>
    <w:rsid w:val="00E277FC"/>
    <w:rsid w:val="00E537D8"/>
    <w:rsid w:val="00E95555"/>
    <w:rsid w:val="00EC152F"/>
    <w:rsid w:val="00EC265B"/>
    <w:rsid w:val="00ED2A7C"/>
    <w:rsid w:val="00EF36D5"/>
    <w:rsid w:val="00F02529"/>
    <w:rsid w:val="00F2176C"/>
    <w:rsid w:val="00F27BCA"/>
    <w:rsid w:val="00F362A7"/>
    <w:rsid w:val="00F622C8"/>
    <w:rsid w:val="00F62BB6"/>
    <w:rsid w:val="00F72878"/>
    <w:rsid w:val="00F73E56"/>
    <w:rsid w:val="00F97411"/>
    <w:rsid w:val="00FA0EF0"/>
    <w:rsid w:val="00FA19DF"/>
    <w:rsid w:val="00FA3C35"/>
    <w:rsid w:val="00FC1964"/>
    <w:rsid w:val="00FC7085"/>
    <w:rsid w:val="00FE3BD0"/>
    <w:rsid w:val="00FF6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B224B-1D2F-465B-9D9A-B1673A44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B21"/>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59810">
      <w:bodyDiv w:val="1"/>
      <w:marLeft w:val="0"/>
      <w:marRight w:val="0"/>
      <w:marTop w:val="0"/>
      <w:marBottom w:val="0"/>
      <w:divBdr>
        <w:top w:val="none" w:sz="0" w:space="0" w:color="auto"/>
        <w:left w:val="none" w:sz="0" w:space="0" w:color="auto"/>
        <w:bottom w:val="none" w:sz="0" w:space="0" w:color="auto"/>
        <w:right w:val="none" w:sz="0" w:space="0" w:color="auto"/>
      </w:divBdr>
    </w:div>
    <w:div w:id="542716917">
      <w:bodyDiv w:val="1"/>
      <w:marLeft w:val="0"/>
      <w:marRight w:val="0"/>
      <w:marTop w:val="0"/>
      <w:marBottom w:val="0"/>
      <w:divBdr>
        <w:top w:val="none" w:sz="0" w:space="0" w:color="auto"/>
        <w:left w:val="none" w:sz="0" w:space="0" w:color="auto"/>
        <w:bottom w:val="none" w:sz="0" w:space="0" w:color="auto"/>
        <w:right w:val="none" w:sz="0" w:space="0" w:color="auto"/>
      </w:divBdr>
    </w:div>
    <w:div w:id="757598070">
      <w:bodyDiv w:val="1"/>
      <w:marLeft w:val="0"/>
      <w:marRight w:val="0"/>
      <w:marTop w:val="0"/>
      <w:marBottom w:val="0"/>
      <w:divBdr>
        <w:top w:val="none" w:sz="0" w:space="0" w:color="auto"/>
        <w:left w:val="none" w:sz="0" w:space="0" w:color="auto"/>
        <w:bottom w:val="none" w:sz="0" w:space="0" w:color="auto"/>
        <w:right w:val="none" w:sz="0" w:space="0" w:color="auto"/>
      </w:divBdr>
    </w:div>
    <w:div w:id="802116056">
      <w:bodyDiv w:val="1"/>
      <w:marLeft w:val="0"/>
      <w:marRight w:val="0"/>
      <w:marTop w:val="0"/>
      <w:marBottom w:val="0"/>
      <w:divBdr>
        <w:top w:val="none" w:sz="0" w:space="0" w:color="auto"/>
        <w:left w:val="none" w:sz="0" w:space="0" w:color="auto"/>
        <w:bottom w:val="none" w:sz="0" w:space="0" w:color="auto"/>
        <w:right w:val="none" w:sz="0" w:space="0" w:color="auto"/>
      </w:divBdr>
    </w:div>
    <w:div w:id="1320885365">
      <w:bodyDiv w:val="1"/>
      <w:marLeft w:val="0"/>
      <w:marRight w:val="0"/>
      <w:marTop w:val="0"/>
      <w:marBottom w:val="0"/>
      <w:divBdr>
        <w:top w:val="none" w:sz="0" w:space="0" w:color="auto"/>
        <w:left w:val="none" w:sz="0" w:space="0" w:color="auto"/>
        <w:bottom w:val="none" w:sz="0" w:space="0" w:color="auto"/>
        <w:right w:val="none" w:sz="0" w:space="0" w:color="auto"/>
      </w:divBdr>
    </w:div>
    <w:div w:id="1710958830">
      <w:bodyDiv w:val="1"/>
      <w:marLeft w:val="0"/>
      <w:marRight w:val="0"/>
      <w:marTop w:val="0"/>
      <w:marBottom w:val="0"/>
      <w:divBdr>
        <w:top w:val="none" w:sz="0" w:space="0" w:color="auto"/>
        <w:left w:val="none" w:sz="0" w:space="0" w:color="auto"/>
        <w:bottom w:val="none" w:sz="0" w:space="0" w:color="auto"/>
        <w:right w:val="none" w:sz="0" w:space="0" w:color="auto"/>
      </w:divBdr>
    </w:div>
    <w:div w:id="1743868869">
      <w:bodyDiv w:val="1"/>
      <w:marLeft w:val="0"/>
      <w:marRight w:val="0"/>
      <w:marTop w:val="0"/>
      <w:marBottom w:val="0"/>
      <w:divBdr>
        <w:top w:val="none" w:sz="0" w:space="0" w:color="auto"/>
        <w:left w:val="none" w:sz="0" w:space="0" w:color="auto"/>
        <w:bottom w:val="none" w:sz="0" w:space="0" w:color="auto"/>
        <w:right w:val="none" w:sz="0" w:space="0" w:color="auto"/>
      </w:divBdr>
    </w:div>
    <w:div w:id="182153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201</Words>
  <Characters>1151</Characters>
  <Application>Microsoft Office Word</Application>
  <DocSecurity>0</DocSecurity>
  <Lines>9</Lines>
  <Paragraphs>2</Paragraphs>
  <ScaleCrop>false</ScaleCrop>
  <Company>ALLIANCE</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p054122-dev</dc:creator>
  <cp:keywords/>
  <dc:description/>
  <cp:lastModifiedBy>p054122-dev</cp:lastModifiedBy>
  <cp:revision>7</cp:revision>
  <dcterms:created xsi:type="dcterms:W3CDTF">2015-04-17T13:03:00Z</dcterms:created>
  <dcterms:modified xsi:type="dcterms:W3CDTF">2015-06-22T09:37:00Z</dcterms:modified>
</cp:coreProperties>
</file>