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8DF4B" w14:textId="31725EFF" w:rsidR="00CD7A50" w:rsidRPr="00F70566" w:rsidRDefault="00B71DED" w:rsidP="001D42C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150"/>
        </w:rPr>
      </w:pPr>
      <w:r w:rsidRPr="00F70566">
        <w:rPr>
          <w:rFonts w:ascii="Times New Roman" w:hAnsi="Times New Roman" w:cs="Times New Roman"/>
          <w:sz w:val="24"/>
          <w:szCs w:val="24"/>
        </w:rPr>
        <w:t>УКАЗ</w:t>
      </w:r>
      <w:r w:rsidR="00CD7A50" w:rsidRPr="00F7056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ПРЕЗИДЕНТА</w:t>
      </w:r>
      <w:r w:rsidR="00CD7A50" w:rsidRPr="00F7056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РЕСПУБЛИКИ</w:t>
      </w:r>
      <w:r w:rsidR="00CD7A50" w:rsidRPr="00F7056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БЕЛАРУСЬ</w:t>
      </w:r>
    </w:p>
    <w:p w14:paraId="5DD4307F" w14:textId="704B16B4" w:rsidR="00CD7A50" w:rsidRPr="00F70566" w:rsidRDefault="00B71DED" w:rsidP="001D42C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0566">
        <w:rPr>
          <w:rFonts w:ascii="Times New Roman" w:hAnsi="Times New Roman" w:cs="Times New Roman"/>
          <w:sz w:val="24"/>
          <w:szCs w:val="24"/>
        </w:rPr>
        <w:t>16</w:t>
      </w:r>
      <w:r w:rsidR="00CD7A50" w:rsidRPr="00F7056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июля</w:t>
      </w:r>
      <w:r w:rsidR="00CD7A50" w:rsidRPr="00F7056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2007</w:t>
      </w:r>
      <w:r w:rsidR="00FF411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</w:t>
      </w:r>
      <w:r w:rsidR="00BB0309">
        <w:rPr>
          <w:rFonts w:ascii="Times New Roman" w:hAnsi="Times New Roman" w:cs="Times New Roman"/>
          <w:sz w:val="24"/>
          <w:szCs w:val="24"/>
        </w:rPr>
        <w:t xml:space="preserve">. </w:t>
      </w:r>
      <w:r w:rsidR="00CD7A50" w:rsidRPr="00F7056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№330</w:t>
      </w:r>
    </w:p>
    <w:p w14:paraId="49E8C5CC" w14:textId="77777777" w:rsidR="00CD7A50" w:rsidRPr="00F70566" w:rsidRDefault="00B71DED">
      <w:pPr>
        <w:rPr>
          <w:rFonts w:ascii="Times New Roman" w:hAnsi="Times New Roman" w:cs="Times New Roman"/>
          <w:b/>
          <w:bCs/>
          <w:sz w:val="24"/>
          <w:szCs w:val="24"/>
          <w:lang w:val="en-150"/>
        </w:rPr>
      </w:pPr>
      <w:r w:rsidRPr="00F7056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CD7A50" w:rsidRPr="00F70566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b/>
          <w:bCs/>
          <w:sz w:val="24"/>
          <w:szCs w:val="24"/>
        </w:rPr>
        <w:t>специальных</w:t>
      </w:r>
      <w:r w:rsidR="00CD7A50" w:rsidRPr="00F70566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b/>
          <w:bCs/>
          <w:sz w:val="24"/>
          <w:szCs w:val="24"/>
        </w:rPr>
        <w:t>подразделениях</w:t>
      </w:r>
      <w:r w:rsidR="00CD7A50" w:rsidRPr="00F70566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="00CD7A50" w:rsidRPr="00F70566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b/>
          <w:bCs/>
          <w:sz w:val="24"/>
          <w:szCs w:val="24"/>
        </w:rPr>
        <w:t>борьбе</w:t>
      </w:r>
      <w:r w:rsidR="00CD7A50" w:rsidRPr="00F70566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CD7A50" w:rsidRPr="00F70566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b/>
          <w:bCs/>
          <w:sz w:val="24"/>
          <w:szCs w:val="24"/>
        </w:rPr>
        <w:t>коррупцией</w:t>
      </w:r>
      <w:r w:rsidR="00CD7A50" w:rsidRPr="00F70566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CD7A50" w:rsidRPr="00F70566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b/>
          <w:bCs/>
          <w:sz w:val="24"/>
          <w:szCs w:val="24"/>
        </w:rPr>
        <w:t>организованной</w:t>
      </w:r>
      <w:r w:rsidR="00CD7A50" w:rsidRPr="00F70566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b/>
          <w:bCs/>
          <w:sz w:val="24"/>
          <w:szCs w:val="24"/>
        </w:rPr>
        <w:t>преступностью</w:t>
      </w:r>
    </w:p>
    <w:p w14:paraId="59CF9BA7" w14:textId="3E39C7F5" w:rsidR="00BB0309" w:rsidRDefault="00B71DED" w:rsidP="008E02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566">
        <w:rPr>
          <w:rFonts w:ascii="Times New Roman" w:hAnsi="Times New Roman" w:cs="Times New Roman"/>
          <w:sz w:val="24"/>
          <w:szCs w:val="24"/>
        </w:rPr>
        <w:t>В</w:t>
      </w:r>
      <w:r w:rsidR="00BB0309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целях</w:t>
      </w:r>
      <w:r w:rsidR="00BB0309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совершенствования</w:t>
      </w:r>
      <w:r w:rsidR="00BB0309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деятельности</w:t>
      </w:r>
      <w:r w:rsidR="00BB0309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органов</w:t>
      </w:r>
      <w:r w:rsidR="00BB0309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прокуратуры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="00BB0309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внутренних</w:t>
      </w:r>
      <w:r w:rsidR="00817F3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дел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государственной</w:t>
      </w:r>
      <w:r w:rsidR="00616468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безопасности</w:t>
      </w:r>
      <w:r w:rsidR="00616468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</w:t>
      </w:r>
      <w:r w:rsidR="00616468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борьбе</w:t>
      </w:r>
      <w:r w:rsidR="00616468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</w:t>
      </w:r>
      <w:r w:rsidR="00616468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коррупцией</w:t>
      </w:r>
      <w:r w:rsidR="00616468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и</w:t>
      </w:r>
      <w:r w:rsidR="00616468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организованной</w:t>
      </w:r>
      <w:r w:rsidR="00616468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преступностью:</w:t>
      </w:r>
    </w:p>
    <w:p w14:paraId="31622961" w14:textId="585B911B" w:rsidR="00BB0309" w:rsidRDefault="00B71DED" w:rsidP="008E02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566">
        <w:rPr>
          <w:rFonts w:ascii="Times New Roman" w:hAnsi="Times New Roman" w:cs="Times New Roman"/>
          <w:sz w:val="24"/>
          <w:szCs w:val="24"/>
        </w:rPr>
        <w:t>1</w:t>
      </w:r>
      <w:r w:rsidR="00BB0309">
        <w:rPr>
          <w:rFonts w:ascii="Times New Roman" w:hAnsi="Times New Roman" w:cs="Times New Roman"/>
          <w:sz w:val="24"/>
          <w:szCs w:val="24"/>
        </w:rPr>
        <w:t xml:space="preserve">. </w:t>
      </w:r>
      <w:r w:rsidRPr="00F70566">
        <w:rPr>
          <w:rFonts w:ascii="Times New Roman" w:hAnsi="Times New Roman" w:cs="Times New Roman"/>
          <w:sz w:val="24"/>
          <w:szCs w:val="24"/>
        </w:rPr>
        <w:t>Установить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что:</w:t>
      </w:r>
    </w:p>
    <w:p w14:paraId="5704D384" w14:textId="3D2A231D" w:rsidR="004031F0" w:rsidRDefault="00B71DED" w:rsidP="008E02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566">
        <w:rPr>
          <w:rFonts w:ascii="Times New Roman" w:hAnsi="Times New Roman" w:cs="Times New Roman"/>
          <w:sz w:val="24"/>
          <w:szCs w:val="24"/>
        </w:rPr>
        <w:t>1</w:t>
      </w:r>
      <w:r w:rsidR="00BB0309">
        <w:rPr>
          <w:rFonts w:ascii="Times New Roman" w:hAnsi="Times New Roman" w:cs="Times New Roman"/>
          <w:sz w:val="24"/>
          <w:szCs w:val="24"/>
        </w:rPr>
        <w:t>.</w:t>
      </w:r>
      <w:r w:rsidRPr="00F70566">
        <w:rPr>
          <w:rFonts w:ascii="Times New Roman" w:hAnsi="Times New Roman" w:cs="Times New Roman"/>
          <w:sz w:val="24"/>
          <w:szCs w:val="24"/>
        </w:rPr>
        <w:t>1</w:t>
      </w:r>
      <w:r w:rsidR="00BB0309">
        <w:rPr>
          <w:rFonts w:ascii="Times New Roman" w:hAnsi="Times New Roman" w:cs="Times New Roman"/>
          <w:sz w:val="24"/>
          <w:szCs w:val="24"/>
        </w:rPr>
        <w:t xml:space="preserve">. </w:t>
      </w:r>
      <w:r w:rsidRPr="00F70566">
        <w:rPr>
          <w:rFonts w:ascii="Times New Roman" w:hAnsi="Times New Roman" w:cs="Times New Roman"/>
          <w:sz w:val="24"/>
          <w:szCs w:val="24"/>
        </w:rPr>
        <w:t>специальные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подразделения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борьбе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коррупцией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и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организованной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преступностью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(далее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–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специальные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подразделения)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создаются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органах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прокуратуры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внутренних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дел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государственной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безопасности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решению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соответственно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Генерального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прокурора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Республики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Беларусь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Министра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внутренних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дел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Республики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Беларусь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Председателя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Комитета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государственной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безопасности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Республики Беларусь</w:t>
      </w:r>
      <w:r w:rsidR="00BB0309">
        <w:rPr>
          <w:rFonts w:ascii="Times New Roman" w:hAnsi="Times New Roman" w:cs="Times New Roman"/>
          <w:sz w:val="24"/>
          <w:szCs w:val="24"/>
        </w:rPr>
        <w:t xml:space="preserve">. </w:t>
      </w:r>
      <w:r w:rsidRPr="00F70566">
        <w:rPr>
          <w:rFonts w:ascii="Times New Roman" w:hAnsi="Times New Roman" w:cs="Times New Roman"/>
          <w:sz w:val="24"/>
          <w:szCs w:val="24"/>
        </w:rPr>
        <w:t>Специальные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подразделения</w:t>
      </w:r>
      <w:r w:rsidR="00EB724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входят</w:t>
      </w:r>
      <w:r w:rsidR="00817F3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</w:t>
      </w:r>
      <w:r w:rsidR="00817F3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структуру</w:t>
      </w:r>
      <w:r w:rsidR="00817F3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органов</w:t>
      </w:r>
      <w:r w:rsidR="00817F3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прокуратуры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внутренних</w:t>
      </w:r>
      <w:r w:rsidR="000F2C7D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дел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государственной</w:t>
      </w:r>
      <w:r w:rsidR="000F2C7D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безопасности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в</w:t>
      </w:r>
      <w:r w:rsidR="000F2C7D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которых</w:t>
      </w:r>
      <w:r w:rsidR="00817F3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они</w:t>
      </w:r>
      <w:r w:rsidR="000F2C7D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созданы;</w:t>
      </w:r>
    </w:p>
    <w:p w14:paraId="16C297AA" w14:textId="5210AD53" w:rsidR="004031F0" w:rsidRDefault="00B71DED" w:rsidP="008E02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566">
        <w:rPr>
          <w:rFonts w:ascii="Times New Roman" w:hAnsi="Times New Roman" w:cs="Times New Roman"/>
          <w:sz w:val="24"/>
          <w:szCs w:val="24"/>
        </w:rPr>
        <w:t>1</w:t>
      </w:r>
      <w:r w:rsidR="00BB0309">
        <w:rPr>
          <w:rFonts w:ascii="Times New Roman" w:hAnsi="Times New Roman" w:cs="Times New Roman"/>
          <w:sz w:val="24"/>
          <w:szCs w:val="24"/>
        </w:rPr>
        <w:t>.</w:t>
      </w:r>
      <w:r w:rsidRPr="00F70566">
        <w:rPr>
          <w:rFonts w:ascii="Times New Roman" w:hAnsi="Times New Roman" w:cs="Times New Roman"/>
          <w:sz w:val="24"/>
          <w:szCs w:val="24"/>
        </w:rPr>
        <w:t>2</w:t>
      </w:r>
      <w:r w:rsidR="00BB0309">
        <w:rPr>
          <w:rFonts w:ascii="Times New Roman" w:hAnsi="Times New Roman" w:cs="Times New Roman"/>
          <w:sz w:val="24"/>
          <w:szCs w:val="24"/>
        </w:rPr>
        <w:t xml:space="preserve">. </w:t>
      </w:r>
      <w:r w:rsidRPr="00F70566">
        <w:rPr>
          <w:rFonts w:ascii="Times New Roman" w:hAnsi="Times New Roman" w:cs="Times New Roman"/>
          <w:sz w:val="24"/>
          <w:szCs w:val="24"/>
        </w:rPr>
        <w:t>структура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численность</w:t>
      </w:r>
      <w:r w:rsidR="005954D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и</w:t>
      </w:r>
      <w:r w:rsidR="005954D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штатное</w:t>
      </w:r>
      <w:r w:rsidR="005954D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расписание</w:t>
      </w:r>
      <w:r w:rsidR="005954D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специальных</w:t>
      </w:r>
      <w:r w:rsidR="005954D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подразделений</w:t>
      </w:r>
      <w:r w:rsidR="005954D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утверждаются</w:t>
      </w:r>
      <w:r w:rsidR="005954D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соответственно</w:t>
      </w:r>
      <w:r w:rsidR="005954D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Генеральным</w:t>
      </w:r>
      <w:r w:rsidR="005954D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прокурором</w:t>
      </w:r>
      <w:r w:rsidR="005954D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Республики Беларусь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Министром</w:t>
      </w:r>
      <w:r w:rsidR="006222F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внутренних</w:t>
      </w:r>
      <w:r w:rsidR="005954D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дел</w:t>
      </w:r>
      <w:r w:rsidR="006222F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Республики Беларусь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Председателем</w:t>
      </w:r>
      <w:r w:rsidR="006222F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Комитета</w:t>
      </w:r>
      <w:r w:rsidR="005954D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государственной</w:t>
      </w:r>
      <w:r w:rsidR="006222F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безопасности</w:t>
      </w:r>
      <w:r w:rsidR="006222F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Республики Беларусь</w:t>
      </w:r>
      <w:r w:rsidR="006222F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</w:t>
      </w:r>
      <w:r w:rsidR="006222F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пределах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установленной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Президентом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Республики Беларусь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общей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численности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органов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прокуратуры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внутренних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дел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государственной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безопасности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и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бюджетных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ассигнований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на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их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содержание;</w:t>
      </w:r>
    </w:p>
    <w:p w14:paraId="4EDC1D62" w14:textId="2056E981" w:rsidR="007F62C5" w:rsidRDefault="00B71DED" w:rsidP="008E02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566">
        <w:rPr>
          <w:rFonts w:ascii="Times New Roman" w:hAnsi="Times New Roman" w:cs="Times New Roman"/>
          <w:sz w:val="24"/>
          <w:szCs w:val="24"/>
        </w:rPr>
        <w:t>1</w:t>
      </w:r>
      <w:r w:rsidR="00BB0309">
        <w:rPr>
          <w:rFonts w:ascii="Times New Roman" w:hAnsi="Times New Roman" w:cs="Times New Roman"/>
          <w:sz w:val="24"/>
          <w:szCs w:val="24"/>
        </w:rPr>
        <w:t>.</w:t>
      </w:r>
      <w:r w:rsidRPr="00F70566">
        <w:rPr>
          <w:rFonts w:ascii="Times New Roman" w:hAnsi="Times New Roman" w:cs="Times New Roman"/>
          <w:sz w:val="24"/>
          <w:szCs w:val="24"/>
        </w:rPr>
        <w:t>3</w:t>
      </w:r>
      <w:r w:rsidR="00BB0309">
        <w:rPr>
          <w:rFonts w:ascii="Times New Roman" w:hAnsi="Times New Roman" w:cs="Times New Roman"/>
          <w:sz w:val="24"/>
          <w:szCs w:val="24"/>
        </w:rPr>
        <w:t xml:space="preserve">. </w:t>
      </w:r>
      <w:r w:rsidRPr="00F70566">
        <w:rPr>
          <w:rFonts w:ascii="Times New Roman" w:hAnsi="Times New Roman" w:cs="Times New Roman"/>
          <w:sz w:val="24"/>
          <w:szCs w:val="24"/>
        </w:rPr>
        <w:t>руководители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специальных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подразделений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созданных</w:t>
      </w:r>
      <w:r w:rsidR="004031F0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</w:t>
      </w:r>
      <w:r w:rsidR="00564527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Генеральной</w:t>
      </w:r>
      <w:r w:rsidR="00564527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прокуратуре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Министерстве</w:t>
      </w:r>
      <w:r w:rsidR="00D313A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внутренних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дел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Комитете</w:t>
      </w:r>
      <w:r w:rsidR="00D313A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государственной</w:t>
      </w:r>
      <w:r w:rsidR="00D313A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безопасности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назначаются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на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должности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и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освобождаются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от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должностей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соответственно</w:t>
      </w:r>
      <w:r w:rsidR="00564527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Генеральным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прокурором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Республики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Беларусь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Министром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внутренних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дел</w:t>
      </w:r>
      <w:r w:rsidR="00564527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Республики Беларусь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Председателем</w:t>
      </w:r>
      <w:r w:rsidR="00564527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Комитета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государственной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безопасности</w:t>
      </w:r>
      <w:r w:rsidR="00564527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Республики Беларусь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согласованию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Президентом</w:t>
      </w:r>
      <w:r w:rsidR="00564527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Республики Беларусь</w:t>
      </w:r>
      <w:r w:rsidR="00BB0309">
        <w:rPr>
          <w:rFonts w:ascii="Times New Roman" w:hAnsi="Times New Roman" w:cs="Times New Roman"/>
          <w:sz w:val="24"/>
          <w:szCs w:val="24"/>
        </w:rPr>
        <w:t xml:space="preserve">. </w:t>
      </w:r>
      <w:r w:rsidRPr="00F70566">
        <w:rPr>
          <w:rFonts w:ascii="Times New Roman" w:hAnsi="Times New Roman" w:cs="Times New Roman"/>
          <w:sz w:val="24"/>
          <w:szCs w:val="24"/>
        </w:rPr>
        <w:t>Руководство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деятельностью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этих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специальных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подразделений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осуществляется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соответственно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Генеральным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прокурором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Республики Беларусь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Министром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внутреннихдел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Республики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Беларусь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Председателем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Комитета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государственной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безопасности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Республики</w:t>
      </w:r>
      <w:r w:rsidR="00906EF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Беларусь;</w:t>
      </w:r>
    </w:p>
    <w:p w14:paraId="5EC99AC2" w14:textId="341B5B44" w:rsidR="00DD3FDE" w:rsidRDefault="00B71DED" w:rsidP="008E02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566">
        <w:rPr>
          <w:rFonts w:ascii="Times New Roman" w:hAnsi="Times New Roman" w:cs="Times New Roman"/>
          <w:sz w:val="24"/>
          <w:szCs w:val="24"/>
        </w:rPr>
        <w:t>1</w:t>
      </w:r>
      <w:r w:rsidR="00BB0309">
        <w:rPr>
          <w:rFonts w:ascii="Times New Roman" w:hAnsi="Times New Roman" w:cs="Times New Roman"/>
          <w:sz w:val="24"/>
          <w:szCs w:val="24"/>
        </w:rPr>
        <w:t>.</w:t>
      </w:r>
      <w:r w:rsidRPr="00F70566">
        <w:rPr>
          <w:rFonts w:ascii="Times New Roman" w:hAnsi="Times New Roman" w:cs="Times New Roman"/>
          <w:sz w:val="24"/>
          <w:szCs w:val="24"/>
        </w:rPr>
        <w:t>4</w:t>
      </w:r>
      <w:r w:rsidR="00BB0309">
        <w:rPr>
          <w:rFonts w:ascii="Times New Roman" w:hAnsi="Times New Roman" w:cs="Times New Roman"/>
          <w:sz w:val="24"/>
          <w:szCs w:val="24"/>
        </w:rPr>
        <w:t xml:space="preserve">. </w:t>
      </w:r>
      <w:r w:rsidRPr="00F70566">
        <w:rPr>
          <w:rFonts w:ascii="Times New Roman" w:hAnsi="Times New Roman" w:cs="Times New Roman"/>
          <w:sz w:val="24"/>
          <w:szCs w:val="24"/>
        </w:rPr>
        <w:t>руководители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специальных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подразделений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созданных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других</w:t>
      </w:r>
      <w:r w:rsidR="004D3EBD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органах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прокуратуры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внутренних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дел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государственной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безопасности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назначаются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на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должности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и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освобождаются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от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должностей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соответственно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Генеральным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прокурором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Республики Беларусь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Министром</w:t>
      </w:r>
      <w:r w:rsidR="007F62C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внутренних</w:t>
      </w:r>
      <w:r w:rsidR="002D094D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дел</w:t>
      </w:r>
      <w:r w:rsidR="00956C8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Республики</w:t>
      </w:r>
      <w:r w:rsidR="00956C8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Беларусь</w:t>
      </w:r>
      <w:r w:rsidR="00956C8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и</w:t>
      </w:r>
      <w:r w:rsidR="00956C8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Председателем</w:t>
      </w:r>
      <w:r w:rsidR="00956C8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Комитета</w:t>
      </w:r>
      <w:r w:rsidR="002D094D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государственной</w:t>
      </w:r>
      <w:r w:rsidR="00956C8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безопасности</w:t>
      </w:r>
      <w:r w:rsidR="00BB0309">
        <w:rPr>
          <w:rFonts w:ascii="Times New Roman" w:hAnsi="Times New Roman" w:cs="Times New Roman"/>
          <w:sz w:val="24"/>
          <w:szCs w:val="24"/>
        </w:rPr>
        <w:t xml:space="preserve">. </w:t>
      </w:r>
      <w:r w:rsidRPr="00F70566">
        <w:rPr>
          <w:rFonts w:ascii="Times New Roman" w:hAnsi="Times New Roman" w:cs="Times New Roman"/>
          <w:sz w:val="24"/>
          <w:szCs w:val="24"/>
        </w:rPr>
        <w:t>Руководство</w:t>
      </w:r>
      <w:r w:rsidR="00956C8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деятельностью</w:t>
      </w:r>
      <w:r w:rsidR="00956C8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этих</w:t>
      </w:r>
      <w:r w:rsidR="00956C8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специальных</w:t>
      </w:r>
      <w:r w:rsidR="00956C8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подразделений</w:t>
      </w:r>
      <w:r w:rsidR="00956C8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осуществляется</w:t>
      </w:r>
      <w:r w:rsidR="00956C8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</w:t>
      </w:r>
      <w:r w:rsidR="00956C8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порядке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определяемом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соответственно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Генеральным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прокурором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Республики Беларусь</w:t>
      </w:r>
      <w:r w:rsidR="00BB0309">
        <w:rPr>
          <w:rFonts w:ascii="Times New Roman" w:hAnsi="Times New Roman" w:cs="Times New Roman"/>
          <w:sz w:val="24"/>
          <w:szCs w:val="24"/>
        </w:rPr>
        <w:t xml:space="preserve">, </w:t>
      </w:r>
      <w:r w:rsidRPr="00F70566">
        <w:rPr>
          <w:rFonts w:ascii="Times New Roman" w:hAnsi="Times New Roman" w:cs="Times New Roman"/>
          <w:sz w:val="24"/>
          <w:szCs w:val="24"/>
        </w:rPr>
        <w:t>Министром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внутренних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дел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Республики Беларусь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и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Председателем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Комитета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государственной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безопасности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Республики Беларусь</w:t>
      </w:r>
      <w:r w:rsidR="00BB03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F09956" w14:textId="4A8FC63F" w:rsidR="00DD3FDE" w:rsidRDefault="00B71DED" w:rsidP="008E02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566">
        <w:rPr>
          <w:rFonts w:ascii="Times New Roman" w:hAnsi="Times New Roman" w:cs="Times New Roman"/>
          <w:sz w:val="24"/>
          <w:szCs w:val="24"/>
        </w:rPr>
        <w:t>2</w:t>
      </w:r>
      <w:r w:rsidR="00BB0309">
        <w:rPr>
          <w:rFonts w:ascii="Times New Roman" w:hAnsi="Times New Roman" w:cs="Times New Roman"/>
          <w:sz w:val="24"/>
          <w:szCs w:val="24"/>
        </w:rPr>
        <w:t xml:space="preserve">. </w:t>
      </w:r>
      <w:r w:rsidRPr="00F70566">
        <w:rPr>
          <w:rFonts w:ascii="Times New Roman" w:hAnsi="Times New Roman" w:cs="Times New Roman"/>
          <w:sz w:val="24"/>
          <w:szCs w:val="24"/>
        </w:rPr>
        <w:t>Совету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Министров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564527">
        <w:rPr>
          <w:rFonts w:ascii="Times New Roman" w:hAnsi="Times New Roman" w:cs="Times New Roman"/>
          <w:sz w:val="24"/>
          <w:szCs w:val="24"/>
        </w:rPr>
        <w:t>Республики Беларусь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совместно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Генеральной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прокуратурой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трехмесячный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срок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принять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меры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приведению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актов</w:t>
      </w:r>
      <w:r w:rsidR="0008768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законодательства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соответствие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данным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Указом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и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иные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меры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его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реализации</w:t>
      </w:r>
      <w:r w:rsidR="00BB03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682734" w14:textId="4C09B410" w:rsidR="00DD3FDE" w:rsidRDefault="00B71DED" w:rsidP="008E02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566">
        <w:rPr>
          <w:rFonts w:ascii="Times New Roman" w:hAnsi="Times New Roman" w:cs="Times New Roman"/>
          <w:sz w:val="24"/>
          <w:szCs w:val="24"/>
        </w:rPr>
        <w:t>3</w:t>
      </w:r>
      <w:r w:rsidR="00BB0309">
        <w:rPr>
          <w:rFonts w:ascii="Times New Roman" w:hAnsi="Times New Roman" w:cs="Times New Roman"/>
          <w:sz w:val="24"/>
          <w:szCs w:val="24"/>
        </w:rPr>
        <w:t xml:space="preserve">. </w:t>
      </w:r>
      <w:r w:rsidRPr="00F70566">
        <w:rPr>
          <w:rFonts w:ascii="Times New Roman" w:hAnsi="Times New Roman" w:cs="Times New Roman"/>
          <w:sz w:val="24"/>
          <w:szCs w:val="24"/>
        </w:rPr>
        <w:t>Настоящий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Указ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вступает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в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силу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со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дня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его</w:t>
      </w:r>
      <w:r w:rsidR="00DD3FDE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F70566">
        <w:rPr>
          <w:rFonts w:ascii="Times New Roman" w:hAnsi="Times New Roman" w:cs="Times New Roman"/>
          <w:sz w:val="24"/>
          <w:szCs w:val="24"/>
        </w:rPr>
        <w:t>подписания</w:t>
      </w:r>
      <w:r w:rsidR="00BB03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4DAACF" w14:textId="77777777" w:rsidR="00817F33" w:rsidRDefault="00817F33" w:rsidP="00817F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5CCB00" w14:textId="0FBEDF44" w:rsidR="003A3571" w:rsidRPr="00DD3FDE" w:rsidRDefault="00B71D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FDE">
        <w:rPr>
          <w:rFonts w:ascii="Times New Roman" w:hAnsi="Times New Roman" w:cs="Times New Roman"/>
          <w:b/>
          <w:bCs/>
          <w:sz w:val="24"/>
          <w:szCs w:val="24"/>
        </w:rPr>
        <w:t>Президент</w:t>
      </w:r>
      <w:r w:rsidR="00DD3FDE" w:rsidRPr="00DD3FDE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</w:t>
      </w:r>
      <w:r w:rsidR="00564527" w:rsidRPr="00DD3FDE">
        <w:rPr>
          <w:rFonts w:ascii="Times New Roman" w:hAnsi="Times New Roman" w:cs="Times New Roman"/>
          <w:b/>
          <w:bCs/>
          <w:sz w:val="24"/>
          <w:szCs w:val="24"/>
        </w:rPr>
        <w:t>Республики Бел</w:t>
      </w:r>
      <w:bookmarkStart w:id="0" w:name="_GoBack"/>
      <w:bookmarkEnd w:id="0"/>
      <w:r w:rsidR="00564527" w:rsidRPr="00DD3FDE">
        <w:rPr>
          <w:rFonts w:ascii="Times New Roman" w:hAnsi="Times New Roman" w:cs="Times New Roman"/>
          <w:b/>
          <w:bCs/>
          <w:sz w:val="24"/>
          <w:szCs w:val="24"/>
        </w:rPr>
        <w:t>арусь</w:t>
      </w:r>
      <w:r w:rsidR="00DD3FDE" w:rsidRPr="00DD3FDE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                                    </w:t>
      </w:r>
      <w:r w:rsidR="00DD3FDE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                            </w:t>
      </w:r>
      <w:r w:rsidR="00DD3FDE" w:rsidRPr="00DD3FDE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   </w:t>
      </w:r>
      <w:r w:rsidRPr="00DD3FDE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BB0309" w:rsidRPr="00DD3FD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D3FDE">
        <w:rPr>
          <w:rFonts w:ascii="Times New Roman" w:hAnsi="Times New Roman" w:cs="Times New Roman"/>
          <w:b/>
          <w:bCs/>
          <w:sz w:val="24"/>
          <w:szCs w:val="24"/>
        </w:rPr>
        <w:t>Лукашенко</w:t>
      </w:r>
    </w:p>
    <w:sectPr w:rsidR="003A3571" w:rsidRPr="00DD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MTU0NzSxNDYzNDBT0lEKTi0uzszPAykwrAUAUPpMASwAAAA="/>
  </w:docVars>
  <w:rsids>
    <w:rsidRoot w:val="00E47A85"/>
    <w:rsid w:val="00087686"/>
    <w:rsid w:val="000F2C7D"/>
    <w:rsid w:val="001D42C5"/>
    <w:rsid w:val="002D094D"/>
    <w:rsid w:val="003A3571"/>
    <w:rsid w:val="004031F0"/>
    <w:rsid w:val="004B6294"/>
    <w:rsid w:val="004D3EBD"/>
    <w:rsid w:val="00564527"/>
    <w:rsid w:val="005954D0"/>
    <w:rsid w:val="00616468"/>
    <w:rsid w:val="006222F6"/>
    <w:rsid w:val="00681664"/>
    <w:rsid w:val="007F62C5"/>
    <w:rsid w:val="00817F33"/>
    <w:rsid w:val="008E02A9"/>
    <w:rsid w:val="00906EF3"/>
    <w:rsid w:val="00956C8C"/>
    <w:rsid w:val="00AC72E0"/>
    <w:rsid w:val="00B71DED"/>
    <w:rsid w:val="00BB0309"/>
    <w:rsid w:val="00CD7A50"/>
    <w:rsid w:val="00D313AC"/>
    <w:rsid w:val="00DD3FDE"/>
    <w:rsid w:val="00DF62DD"/>
    <w:rsid w:val="00E47A85"/>
    <w:rsid w:val="00EB7244"/>
    <w:rsid w:val="00F70566"/>
    <w:rsid w:val="00FF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DFD73"/>
  <w15:chartTrackingRefBased/>
  <w15:docId w15:val="{D2D2ED39-9A1F-4D54-8006-9454A81C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32</cp:revision>
  <cp:lastPrinted>2019-12-10T10:06:00Z</cp:lastPrinted>
  <dcterms:created xsi:type="dcterms:W3CDTF">2019-12-10T09:52:00Z</dcterms:created>
  <dcterms:modified xsi:type="dcterms:W3CDTF">2019-12-10T10:07:00Z</dcterms:modified>
</cp:coreProperties>
</file>