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5808B" w14:textId="68EE4F3B" w:rsidR="00B01630" w:rsidRPr="00833351" w:rsidRDefault="00B01630" w:rsidP="00DE1F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33351">
        <w:rPr>
          <w:rFonts w:ascii="Times New Roman" w:hAnsi="Times New Roman" w:cs="Times New Roman"/>
          <w:sz w:val="24"/>
          <w:szCs w:val="24"/>
        </w:rPr>
        <w:t>ПОСТАНОВЛЕНИЕ МИНИСТЕРСТВА ЗДРАВООХРАНЕНИЯ</w:t>
      </w:r>
    </w:p>
    <w:p w14:paraId="007115EA" w14:textId="19626865" w:rsidR="00B01630" w:rsidRPr="00833351" w:rsidRDefault="00B01630" w:rsidP="00DE1F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3351">
        <w:rPr>
          <w:rFonts w:ascii="Times New Roman" w:hAnsi="Times New Roman" w:cs="Times New Roman"/>
          <w:sz w:val="24"/>
          <w:szCs w:val="24"/>
        </w:rPr>
        <w:t>РЕСПУБЛИКИ БЕЛАРУСЬ</w:t>
      </w:r>
    </w:p>
    <w:p w14:paraId="0D625514" w14:textId="77777777" w:rsidR="007B2201" w:rsidRPr="00833351" w:rsidRDefault="00B01630" w:rsidP="00DE1F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3351">
        <w:rPr>
          <w:rFonts w:ascii="Times New Roman" w:hAnsi="Times New Roman" w:cs="Times New Roman"/>
          <w:sz w:val="24"/>
          <w:szCs w:val="24"/>
        </w:rPr>
        <w:t>15 апреля 2016 г. № 58</w:t>
      </w:r>
    </w:p>
    <w:p w14:paraId="1066940C" w14:textId="77777777" w:rsidR="00B01630" w:rsidRPr="00603544" w:rsidRDefault="00B01630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A4A3CAE" w14:textId="77777777" w:rsidR="00B01630" w:rsidRPr="003937DB" w:rsidRDefault="00B01630" w:rsidP="00097F56">
      <w:pPr>
        <w:spacing w:after="0"/>
        <w:ind w:right="2551"/>
        <w:rPr>
          <w:rFonts w:ascii="Times New Roman" w:hAnsi="Times New Roman" w:cs="Times New Roman"/>
          <w:b/>
          <w:bCs/>
          <w:sz w:val="24"/>
          <w:szCs w:val="24"/>
        </w:rPr>
      </w:pPr>
      <w:r w:rsidRPr="003937DB">
        <w:rPr>
          <w:rFonts w:ascii="Times New Roman" w:hAnsi="Times New Roman" w:cs="Times New Roman"/>
          <w:b/>
          <w:bCs/>
          <w:sz w:val="24"/>
          <w:szCs w:val="24"/>
        </w:rPr>
        <w:t>Об утверждении Инструкции о порядке и условиях транспортировки (эвакуации) граждан специальными легковыми автомобилями, функциональным назначением которых являются обеспечение оказания медицинской, в том числе скорой медицинской, помощи и проведение санитарно-противоэпидемических мероприятий, а также случаях и порядке возмещения расходов, связанных с организацией и осуществлением указанной транспортировки (эвакуации)</w:t>
      </w:r>
    </w:p>
    <w:p w14:paraId="1D06B6C4" w14:textId="77777777" w:rsidR="00B01630" w:rsidRPr="00603544" w:rsidRDefault="00B01630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9E4D61" w14:textId="77777777" w:rsidR="00B01630" w:rsidRPr="0062336F" w:rsidRDefault="00B01630" w:rsidP="00CE108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36F">
        <w:rPr>
          <w:rFonts w:ascii="Times New Roman" w:hAnsi="Times New Roman" w:cs="Times New Roman"/>
          <w:sz w:val="24"/>
          <w:szCs w:val="24"/>
        </w:rPr>
        <w:t xml:space="preserve">На основании части двенадцатой статьи 14 Закона Республики Беларусь от 18 июня 1993 года «О здравоохранении» в редакции Закона Республики Беларусь от 20 июня 2008 года и абзаца четвертого подпункта 8.85 пункта 8, подпункта 9.1 пункта 9 Положения о Министерстве здравоохранения Республики Беларусь, утвержденного постановлением Совета Министров Республики Беларусь от 28 октября 2011 г. № 1446 «О некоторых вопросах Министерства здравоохранения и мерах по реализации Указа Президента Республики Беларусь от 11 августа 2011 г. № 360», Министерство здравоохранения Республики Беларусь ПОСТАНОВЛЯЕТ: </w:t>
      </w:r>
    </w:p>
    <w:p w14:paraId="450B435A" w14:textId="77777777" w:rsidR="00B01630" w:rsidRPr="0062336F" w:rsidRDefault="00B01630" w:rsidP="00CE108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36F">
        <w:rPr>
          <w:rFonts w:ascii="Times New Roman" w:hAnsi="Times New Roman" w:cs="Times New Roman"/>
          <w:sz w:val="24"/>
          <w:szCs w:val="24"/>
        </w:rPr>
        <w:t xml:space="preserve">1. Утвердить прилагаемую Инструкцию о порядке и условиях транспортировки (эвакуации) граждан специальными легковыми автомобилями, функциональным назначением которых являются обеспечение оказания медицинской, в том числе скорой медицинской, помощи и проведение санитарно-противоэпидемических мероприятий, а также случаях и порядке возмещения расходов, связанных с организацией и осуществлением указанной транспортировки (эвакуации). </w:t>
      </w:r>
    </w:p>
    <w:p w14:paraId="5C23A79D" w14:textId="2E420164" w:rsidR="00B01630" w:rsidRPr="0062336F" w:rsidRDefault="00B01630" w:rsidP="00CE108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36F">
        <w:rPr>
          <w:rFonts w:ascii="Times New Roman" w:hAnsi="Times New Roman" w:cs="Times New Roman"/>
          <w:sz w:val="24"/>
          <w:szCs w:val="24"/>
        </w:rPr>
        <w:t xml:space="preserve">2. Настоящее постановление вступает в силу через пятнадцать дней после его официального опубликования. </w:t>
      </w:r>
    </w:p>
    <w:p w14:paraId="353C302C" w14:textId="77777777" w:rsidR="0046393E" w:rsidRPr="00603544" w:rsidRDefault="0046393E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EE21CA8" w14:textId="5683E4F8" w:rsidR="00B01630" w:rsidRPr="0062336F" w:rsidRDefault="00B01630" w:rsidP="00036E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336F">
        <w:rPr>
          <w:rFonts w:ascii="Times New Roman" w:hAnsi="Times New Roman" w:cs="Times New Roman"/>
          <w:b/>
          <w:bCs/>
          <w:sz w:val="24"/>
          <w:szCs w:val="24"/>
        </w:rPr>
        <w:t xml:space="preserve">Министр </w:t>
      </w:r>
      <w:r w:rsidRPr="0062336F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                                    </w:t>
      </w:r>
      <w:r w:rsidR="0046393E" w:rsidRPr="0062336F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                                         </w:t>
      </w:r>
      <w:r w:rsidR="0062336F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              </w:t>
      </w:r>
      <w:r w:rsidR="0046393E" w:rsidRPr="0062336F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      </w:t>
      </w:r>
      <w:r w:rsidRPr="0062336F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               </w:t>
      </w:r>
      <w:r w:rsidRPr="0062336F">
        <w:rPr>
          <w:rFonts w:ascii="Times New Roman" w:hAnsi="Times New Roman" w:cs="Times New Roman"/>
          <w:b/>
          <w:bCs/>
          <w:sz w:val="24"/>
          <w:szCs w:val="24"/>
        </w:rPr>
        <w:t>В.И.Жарко</w:t>
      </w:r>
    </w:p>
    <w:p w14:paraId="23724514" w14:textId="1A32A174" w:rsidR="00B01630" w:rsidRPr="00603544" w:rsidRDefault="00B01630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368ADAB" w14:textId="782818F7" w:rsidR="00DB5F95" w:rsidRDefault="00DB5F95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52A96D" w14:textId="3F3A9171" w:rsidR="004B5AF7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4EA6388" w14:textId="6EF93D2F" w:rsidR="004B5AF7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AAD19AD" w14:textId="0DBEE761" w:rsidR="004B5AF7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FBF2C6F" w14:textId="14188102" w:rsidR="004B5AF7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B19E5BF" w14:textId="7B8F96D1" w:rsidR="004B5AF7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E99C63D" w14:textId="7C56E4CD" w:rsidR="004B5AF7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C949A17" w14:textId="5BE82385" w:rsidR="004B5AF7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3A783E0" w14:textId="7C7B0B0D" w:rsidR="004B5AF7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763FA78" w14:textId="6EAC8A89" w:rsidR="004B5AF7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C4BA7CC" w14:textId="2D712B08" w:rsidR="00DE36CC" w:rsidRDefault="00DE36CC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8C975D" w14:textId="5197B33C" w:rsidR="00DE36CC" w:rsidRDefault="00DE36CC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3C3E694" w14:textId="77777777" w:rsidR="00DE36CC" w:rsidRDefault="00DE36CC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91A805D" w14:textId="48BB3E3C" w:rsidR="004B5AF7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CEB0CE7" w14:textId="77777777" w:rsidR="004B5AF7" w:rsidRPr="00603544" w:rsidRDefault="004B5AF7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3B09302" w14:textId="77777777" w:rsidR="00DB5F95" w:rsidRPr="004B5AF7" w:rsidRDefault="00DB5F95" w:rsidP="004B5AF7">
      <w:pPr>
        <w:spacing w:after="0"/>
        <w:ind w:firstLine="6237"/>
        <w:rPr>
          <w:rFonts w:ascii="Times New Roman" w:hAnsi="Times New Roman" w:cs="Times New Roman"/>
        </w:rPr>
      </w:pPr>
      <w:r w:rsidRPr="004B5AF7">
        <w:rPr>
          <w:rFonts w:ascii="Times New Roman" w:hAnsi="Times New Roman" w:cs="Times New Roman"/>
        </w:rPr>
        <w:lastRenderedPageBreak/>
        <w:t xml:space="preserve">УТВЕРЖДЕНО </w:t>
      </w:r>
    </w:p>
    <w:p w14:paraId="12FCFE1A" w14:textId="77777777" w:rsidR="004B5AF7" w:rsidRPr="004B5AF7" w:rsidRDefault="00DB5F95" w:rsidP="004B5AF7">
      <w:pPr>
        <w:spacing w:after="0"/>
        <w:ind w:firstLine="6237"/>
        <w:rPr>
          <w:rFonts w:ascii="Times New Roman" w:hAnsi="Times New Roman" w:cs="Times New Roman"/>
        </w:rPr>
      </w:pPr>
      <w:r w:rsidRPr="004B5AF7">
        <w:rPr>
          <w:rFonts w:ascii="Times New Roman" w:hAnsi="Times New Roman" w:cs="Times New Roman"/>
        </w:rPr>
        <w:t xml:space="preserve">Постановление </w:t>
      </w:r>
    </w:p>
    <w:p w14:paraId="6BEF67F3" w14:textId="7DD9436F" w:rsidR="00DB5F95" w:rsidRPr="004B5AF7" w:rsidRDefault="00DB5F95" w:rsidP="004B5AF7">
      <w:pPr>
        <w:spacing w:after="0"/>
        <w:ind w:firstLine="6237"/>
        <w:rPr>
          <w:rFonts w:ascii="Times New Roman" w:hAnsi="Times New Roman" w:cs="Times New Roman"/>
        </w:rPr>
      </w:pPr>
      <w:r w:rsidRPr="004B5AF7">
        <w:rPr>
          <w:rFonts w:ascii="Times New Roman" w:hAnsi="Times New Roman" w:cs="Times New Roman"/>
        </w:rPr>
        <w:t xml:space="preserve">Министерства здравоохранения </w:t>
      </w:r>
    </w:p>
    <w:p w14:paraId="24DAEF29" w14:textId="77777777" w:rsidR="00DB5F95" w:rsidRPr="004B5AF7" w:rsidRDefault="00DB5F95" w:rsidP="004B5AF7">
      <w:pPr>
        <w:spacing w:after="0"/>
        <w:ind w:firstLine="6237"/>
        <w:rPr>
          <w:rFonts w:ascii="Times New Roman" w:hAnsi="Times New Roman" w:cs="Times New Roman"/>
        </w:rPr>
      </w:pPr>
      <w:r w:rsidRPr="004B5AF7">
        <w:rPr>
          <w:rFonts w:ascii="Times New Roman" w:hAnsi="Times New Roman" w:cs="Times New Roman"/>
        </w:rPr>
        <w:t xml:space="preserve">Республики Беларусь </w:t>
      </w:r>
    </w:p>
    <w:p w14:paraId="525BA375" w14:textId="7E15B5C8" w:rsidR="00DB5F95" w:rsidRPr="004B5AF7" w:rsidRDefault="00DB5F95" w:rsidP="004B5AF7">
      <w:pPr>
        <w:spacing w:after="0"/>
        <w:ind w:firstLine="6237"/>
        <w:rPr>
          <w:rFonts w:ascii="Times New Roman" w:hAnsi="Times New Roman" w:cs="Times New Roman"/>
        </w:rPr>
      </w:pPr>
      <w:r w:rsidRPr="004B5AF7">
        <w:rPr>
          <w:rFonts w:ascii="Times New Roman" w:hAnsi="Times New Roman" w:cs="Times New Roman"/>
        </w:rPr>
        <w:t>15.04.2016 № 58</w:t>
      </w:r>
    </w:p>
    <w:p w14:paraId="21EBBB36" w14:textId="6B79BC57" w:rsidR="00DB5F95" w:rsidRPr="00603544" w:rsidRDefault="00DB5F95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00C4B4" w14:textId="77777777" w:rsidR="000A1958" w:rsidRPr="00884223" w:rsidRDefault="00E046FC" w:rsidP="00EE2953">
      <w:pPr>
        <w:spacing w:after="0"/>
        <w:ind w:right="141"/>
        <w:rPr>
          <w:rFonts w:ascii="Times New Roman" w:hAnsi="Times New Roman" w:cs="Times New Roman"/>
          <w:b/>
          <w:bCs/>
          <w:sz w:val="24"/>
          <w:szCs w:val="24"/>
        </w:rPr>
      </w:pPr>
      <w:r w:rsidRPr="00884223">
        <w:rPr>
          <w:rFonts w:ascii="Times New Roman" w:hAnsi="Times New Roman" w:cs="Times New Roman"/>
          <w:b/>
          <w:bCs/>
          <w:sz w:val="24"/>
          <w:szCs w:val="24"/>
        </w:rPr>
        <w:t xml:space="preserve">ИНСТРУКЦИЯ </w:t>
      </w:r>
    </w:p>
    <w:p w14:paraId="383B3883" w14:textId="720D72FA" w:rsidR="00DB5F95" w:rsidRPr="00884223" w:rsidRDefault="00E046FC" w:rsidP="00EE2953">
      <w:pPr>
        <w:spacing w:after="0"/>
        <w:ind w:right="141"/>
        <w:rPr>
          <w:rFonts w:ascii="Times New Roman" w:hAnsi="Times New Roman" w:cs="Times New Roman"/>
          <w:b/>
          <w:bCs/>
          <w:sz w:val="24"/>
          <w:szCs w:val="24"/>
        </w:rPr>
      </w:pPr>
      <w:r w:rsidRPr="00884223">
        <w:rPr>
          <w:rFonts w:ascii="Times New Roman" w:hAnsi="Times New Roman" w:cs="Times New Roman"/>
          <w:b/>
          <w:bCs/>
          <w:sz w:val="24"/>
          <w:szCs w:val="24"/>
        </w:rPr>
        <w:t>о порядке и условиях транспортировки (эвакуации) граждан специальными легковыми автомобилями, функциональным назначением которых являются обеспечение оказания медицинской, в том числе скорой медицинской, помощи и проведение санитарно-противоэпидемических мероприятий, а также случаях и порядке возмещения расходов, связанных с организацией и осуществлением указанной транспортировки (эвакуации)</w:t>
      </w:r>
    </w:p>
    <w:p w14:paraId="1A8105C1" w14:textId="62C67EF9" w:rsidR="00E046FC" w:rsidRPr="00603544" w:rsidRDefault="00E046FC" w:rsidP="00036E3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9213BF3" w14:textId="3D118695" w:rsidR="00E046FC" w:rsidRPr="00884223" w:rsidRDefault="00E046FC" w:rsidP="00D8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4223">
        <w:rPr>
          <w:rFonts w:ascii="Times New Roman" w:hAnsi="Times New Roman" w:cs="Times New Roman"/>
          <w:b/>
          <w:bCs/>
          <w:sz w:val="24"/>
          <w:szCs w:val="24"/>
        </w:rPr>
        <w:t>ГЛАВА 1</w:t>
      </w:r>
    </w:p>
    <w:p w14:paraId="740209B2" w14:textId="16757F0D" w:rsidR="00E046FC" w:rsidRPr="00884223" w:rsidRDefault="00E046FC" w:rsidP="00D8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4223"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3497C29B" w14:textId="77777777" w:rsidR="00D836CA" w:rsidRPr="00884223" w:rsidRDefault="00D836CA" w:rsidP="00036E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68473" w14:textId="77777777" w:rsidR="004255BC" w:rsidRPr="00884223" w:rsidRDefault="000F1828" w:rsidP="000F182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  <w:lang w:val="en-150"/>
        </w:rPr>
        <w:t xml:space="preserve">1. </w:t>
      </w:r>
      <w:r w:rsidR="004009CA" w:rsidRPr="00884223">
        <w:rPr>
          <w:rFonts w:ascii="Times New Roman" w:hAnsi="Times New Roman" w:cs="Times New Roman"/>
          <w:sz w:val="24"/>
          <w:szCs w:val="24"/>
        </w:rPr>
        <w:t xml:space="preserve">Настоящая Инструкция устанавливает порядок и условия транспортировки (эвакуации) граждан специальными легковыми автомобилями, функциональным назначением которых являются обеспечение оказания медицинской, в том числе скорой медицинской, помощи и проведение санитарно-противоэпидемических мероприятий (далее – специальный легковой автомобиль), а также случаи и порядок возмещения расходов, связанных с организацией и осуществлением указанной транспортировки (эвакуации). </w:t>
      </w:r>
    </w:p>
    <w:p w14:paraId="6D883BA8" w14:textId="44DA7064" w:rsidR="00D13E6A" w:rsidRPr="00884223" w:rsidRDefault="004009CA" w:rsidP="000F182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Действие настоящей Инструкции распространяется на субъектов, входящих в структуру здравоохранения в соответствии с частью первой статьи 10 Закона Республики Беларусь от 18 июня 1993 года «О здравоохранении» (Ведамасцi Вярхоўнага Савета Рэспублiкi Беларусь, 1993 г., № 24, ст. 290; Национальный реестр правовых актов Республики Беларусь, 2008 г., № 159, 2/1460) (далее, если не указано иное, – организации, осуществляющие медицинскую транспортировку). </w:t>
      </w:r>
    </w:p>
    <w:p w14:paraId="62C9DC16" w14:textId="77777777" w:rsidR="004255BC" w:rsidRPr="00884223" w:rsidRDefault="004009CA" w:rsidP="000F182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2. Для целей настоящей Инструкции используются основные термины и их определения в значениях, установленных Законом Республики Беларусь «О здравоохранении», а также следующий термин и его определение: </w:t>
      </w:r>
    </w:p>
    <w:p w14:paraId="370B6AE1" w14:textId="64AD2DFB" w:rsidR="00D13E6A" w:rsidRPr="00884223" w:rsidRDefault="004009CA" w:rsidP="000F182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транспортировка (эвакуация) граждан специальным легковым автомобилем (далее – медицинская транспортировка) – перевозка пациентов, нуждающихся в динамическом медицинском наблюдении и оказании при необходимости медицинской помощи, из мест их нахождения специальным легковым автомобилем в сопровождении одного или нескольких медицинских работников при наличии медицинских показаний. </w:t>
      </w:r>
    </w:p>
    <w:p w14:paraId="09216FC2" w14:textId="1E6580D0" w:rsidR="00D836CA" w:rsidRPr="00884223" w:rsidRDefault="004009CA" w:rsidP="000F182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3. Государственными учреждениями здравоохранения медицинская транспортировка пациентов осуществляется за счет средств республиканского и (или) местных бюджетов. </w:t>
      </w:r>
    </w:p>
    <w:p w14:paraId="4FBC87B5" w14:textId="77777777" w:rsidR="00D836CA" w:rsidRPr="00884223" w:rsidRDefault="00D836CA" w:rsidP="00D836CA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150"/>
        </w:rPr>
      </w:pPr>
    </w:p>
    <w:p w14:paraId="6DC7BB7D" w14:textId="2270987B" w:rsidR="00D836CA" w:rsidRPr="00884223" w:rsidRDefault="004009CA" w:rsidP="00D8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4223">
        <w:rPr>
          <w:rFonts w:ascii="Times New Roman" w:hAnsi="Times New Roman" w:cs="Times New Roman"/>
          <w:b/>
          <w:bCs/>
          <w:sz w:val="24"/>
          <w:szCs w:val="24"/>
        </w:rPr>
        <w:t>ГЛАВА 2</w:t>
      </w:r>
    </w:p>
    <w:p w14:paraId="0BA0BC3A" w14:textId="77777777" w:rsidR="00D836CA" w:rsidRPr="00884223" w:rsidRDefault="004009CA" w:rsidP="00D8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4223">
        <w:rPr>
          <w:rFonts w:ascii="Times New Roman" w:hAnsi="Times New Roman" w:cs="Times New Roman"/>
          <w:b/>
          <w:bCs/>
          <w:sz w:val="24"/>
          <w:szCs w:val="24"/>
        </w:rPr>
        <w:t xml:space="preserve">ПОРЯДОК И УСЛОВИЯ ОСУЩЕСТВЛЕНИЯ </w:t>
      </w:r>
    </w:p>
    <w:p w14:paraId="45219D7F" w14:textId="215279FE" w:rsidR="00D836CA" w:rsidRDefault="004009CA" w:rsidP="00D8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4223">
        <w:rPr>
          <w:rFonts w:ascii="Times New Roman" w:hAnsi="Times New Roman" w:cs="Times New Roman"/>
          <w:b/>
          <w:bCs/>
          <w:sz w:val="24"/>
          <w:szCs w:val="24"/>
        </w:rPr>
        <w:t>МЕДИЦИНСКОЙ ТРАНСПОРТИРОВКИ</w:t>
      </w:r>
    </w:p>
    <w:p w14:paraId="741EC688" w14:textId="77777777" w:rsidR="00E16E48" w:rsidRPr="00884223" w:rsidRDefault="00E16E48" w:rsidP="00D8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C400F" w14:textId="77777777" w:rsidR="005F0D33" w:rsidRPr="00884223" w:rsidRDefault="004009CA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4. Медицинская транспортировка осуществляется в срочном и плановом порядке. </w:t>
      </w:r>
    </w:p>
    <w:p w14:paraId="46030EFF" w14:textId="77777777" w:rsidR="005F0D33" w:rsidRPr="00884223" w:rsidRDefault="004009CA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5. Медицинскими показаниями для медицинской транспортировки являются: </w:t>
      </w:r>
    </w:p>
    <w:p w14:paraId="3E99930B" w14:textId="77777777" w:rsidR="005F0D33" w:rsidRPr="00884223" w:rsidRDefault="004009CA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5.1. в срочном порядке: </w:t>
      </w:r>
    </w:p>
    <w:p w14:paraId="49050CD5" w14:textId="77777777" w:rsidR="005F0D33" w:rsidRPr="00884223" w:rsidRDefault="004009CA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lastRenderedPageBreak/>
        <w:t>необходимость оказания пациенту скорой медицинской помощи, в том числе скорой психиатрической помощи;</w:t>
      </w:r>
      <w:r w:rsidR="00616009" w:rsidRPr="00884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A82CC" w14:textId="77777777" w:rsidR="005F0D33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возникновение у пациента в зоне чрезвычайной ситуации природного и техногенного характера, а также при актах терроризма и массовых беспорядках заболеваний, состояний, требующих оказания пациенту медицинской помощи на последующих уровнях оказания такой помощи; </w:t>
      </w:r>
    </w:p>
    <w:p w14:paraId="2135F344" w14:textId="0E4CC662" w:rsidR="005F0D33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обеспечение госпитализации пациента с симптомами, не исключающими инфекционные заболевания, требующие оказания медицинской помощи в организациях здравоохранения, оказывающих медицинскую помощь в стационарных условиях, по клиническим и эпидемиологическим показаниям (далее – принимающая организация здравоохранения), а также инфекционные заболевания, на которые распространяются мероприятия по санитарной охране территории и представляющие чрезвычайную ситуацию в области общественного здравоохранения, имеющую международное значение; </w:t>
      </w:r>
    </w:p>
    <w:p w14:paraId="17DD68F6" w14:textId="24105267" w:rsidR="005F0D33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обеспечение госпитализации лиц, находившихся в контакте с пациентом, имеющим симптомы инфекционных заболеваний, которые требуют изоляции по эпидемиологическим показаниям таких лиц в принимающих организациях здравоохранения в порядке, установленном законодательством Республики Беларусь; </w:t>
      </w:r>
    </w:p>
    <w:p w14:paraId="2A325B05" w14:textId="77777777" w:rsidR="005F0D33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5.2. в плановом порядке – наличие или подозрение на наличие у пациента, имеющего I группу инвалидности с выраженным или резко выраженным нарушением способности к самостоятельному передвижению, заболеваний, состояний, требующих оказания плановой специализированной и (или) высокотехнологичной медицинской помощи. </w:t>
      </w:r>
    </w:p>
    <w:p w14:paraId="276E07BD" w14:textId="77777777" w:rsidR="005F0D33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Перевод пациентов, нуждающихся в постоянном динамическом медицинском наблюдении и оказании при необходимости медицинской помощи, а также в сопровождении одним или несколькими медицинскими работниками, из одной организации здравоохранения в принимающую организацию здравоохранения для оказания специализированной и (или) высокотехнологичной медицинской помощи, в том числе медицинской реабилитации (далее – перевод пациента), может осуществляться как в срочном, так и в плановом порядке. </w:t>
      </w:r>
    </w:p>
    <w:p w14:paraId="7E4B4541" w14:textId="77777777" w:rsidR="005F0D33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Медицинская транспортировка может осуществляться в иных случаях, не указанных в подпункте 5.1 и частях первой и второй подпункта 5.2 настоящего пункта, обусловленных состоянием здоровья пациента и его местонахождением. </w:t>
      </w:r>
    </w:p>
    <w:p w14:paraId="0AA3615D" w14:textId="77777777" w:rsidR="005F0D33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6. Медицинская транспортировка пациента в пределах Республики Беларусь осуществляется: в срочном порядке незамедлительно; в плановом порядке в срок, не превышающий пяти рабочих дней. </w:t>
      </w:r>
    </w:p>
    <w:p w14:paraId="4200E246" w14:textId="77777777" w:rsidR="005F0D33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7. Медицинская транспортировка пациента из организации здравоохранения, обеспечивающей оказание медицинской помощи в амбулаторных условиях, в принимающую организацию здравоохранения, а также пациента, находящегося вне организации здравоохранения (во время выхода (выезда) медицинского работника организации здравоохранения по месту жительства (месту пребывания) пациента, выезда бригады скорой медицинской помощи по месту нахождения пациента и иных случаях), выполняемая в срочном порядке, осуществляется службой скорой медицинской помощи. </w:t>
      </w:r>
    </w:p>
    <w:p w14:paraId="562863AC" w14:textId="77777777" w:rsidR="002A1BCD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В случае, указанном в части первой настоящего пункта, медицинский работник организации здравоохранения, обеспечивающей оказание медицинской помощи в амбулаторных условиях, сообщает организации, осуществляющей медицинскую транспортировку, следующую информацию: </w:t>
      </w:r>
    </w:p>
    <w:p w14:paraId="0954A9D1" w14:textId="77777777" w:rsidR="002A1BCD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свою фамилию, собственное имя, отчество (если таковое имеется) и должность, наименование и адрес организации здравоохранения, контактный телефон; фамилию, </w:t>
      </w:r>
      <w:r w:rsidRPr="00884223">
        <w:rPr>
          <w:rFonts w:ascii="Times New Roman" w:hAnsi="Times New Roman" w:cs="Times New Roman"/>
          <w:sz w:val="24"/>
          <w:szCs w:val="24"/>
        </w:rPr>
        <w:lastRenderedPageBreak/>
        <w:t xml:space="preserve">собственное имя, отчество (если таковое имеется), возраст и адрес места жительства (места пребывания) или места нахождения пациента; </w:t>
      </w:r>
    </w:p>
    <w:p w14:paraId="6F381606" w14:textId="77777777" w:rsidR="002A1BCD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сведения о диагнозе и степени тяжести состояния пациента; сведения об объеме оказанной пациенту на данный момент времени медицинской помощи; </w:t>
      </w:r>
    </w:p>
    <w:p w14:paraId="255F6C3E" w14:textId="77777777" w:rsidR="002A1BCD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сведения о мероприятиях, условиях и объеме медицинской помощи, необходимых пациенту в процессе его медицинской транспортировки; </w:t>
      </w:r>
    </w:p>
    <w:p w14:paraId="3FB4DDB1" w14:textId="55B1E9B3" w:rsidR="005F0D33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наименование принимающей организации здравоохранения и (или) адрес, по которому будет осуществляться медицинская транспортировка. </w:t>
      </w:r>
    </w:p>
    <w:p w14:paraId="349DD8FC" w14:textId="77777777" w:rsidR="00E614FE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8. При организации перевода пациента организации здравоохранения, в которой находится пациент, необходимо: </w:t>
      </w:r>
    </w:p>
    <w:p w14:paraId="008C64A2" w14:textId="77777777" w:rsidR="00E614FE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оформить заключение врача-специалиста (врачебного консилиума) о необходимости и возможности осуществления медицинской транспортировки в медицинских документах пациента; </w:t>
      </w:r>
    </w:p>
    <w:p w14:paraId="22BBB4D3" w14:textId="77777777" w:rsidR="00E614FE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оформить выписку из медицинских документов; обеспечить необходимую подготовку пациента к медицинской транспортировке; </w:t>
      </w:r>
    </w:p>
    <w:p w14:paraId="457D6EEE" w14:textId="77777777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провести согласование перевода пациента с принимающей организацией здравоохранения; </w:t>
      </w:r>
    </w:p>
    <w:p w14:paraId="71877D2A" w14:textId="1019B690" w:rsidR="00E614FE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обеспечить сопровождение пациента при медицинской транспортировке медицинским работником направляющей или принимающей организации здравоохранения, за исключением случаев медицинской транспортировки, осуществляемой государственным учреждением «Республиканский центр экстренной медицинской помощи». </w:t>
      </w:r>
    </w:p>
    <w:p w14:paraId="3746DA28" w14:textId="77777777" w:rsidR="00E614FE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9. При медицинской транспортировке пациента, находящегося в тяжелом состоянии и нуждающегося в интенсивной терапии (в том числе при ухудшении состояния здоровья при медицинской транспортировке) как в срочном, так и в плановом порядке, организация, осуществляющая медицинскую транспортировку, выполняет: </w:t>
      </w:r>
    </w:p>
    <w:p w14:paraId="168B87B9" w14:textId="77777777" w:rsidR="00E614FE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9.1. оперативное информирование об этом приемного отделения принимающей организации здравоохранения; </w:t>
      </w:r>
    </w:p>
    <w:p w14:paraId="6AB41122" w14:textId="77777777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9.2. доставку пациента в ближайшую по маршруту следования государственную организацию здравоохранения, которой: </w:t>
      </w:r>
    </w:p>
    <w:p w14:paraId="06923181" w14:textId="3181D57D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>обеспечивается оказание медицинской помощи пациенту, исходя из своих лечебно</w:t>
      </w:r>
      <w:r w:rsidR="00696ED4" w:rsidRPr="00884223">
        <w:rPr>
          <w:rFonts w:ascii="Times New Roman" w:hAnsi="Times New Roman" w:cs="Times New Roman"/>
          <w:sz w:val="24"/>
          <w:szCs w:val="24"/>
          <w:lang w:val="en-150"/>
        </w:rPr>
        <w:t>-</w:t>
      </w:r>
      <w:r w:rsidRPr="00884223">
        <w:rPr>
          <w:rFonts w:ascii="Times New Roman" w:hAnsi="Times New Roman" w:cs="Times New Roman"/>
          <w:sz w:val="24"/>
          <w:szCs w:val="24"/>
        </w:rPr>
        <w:t xml:space="preserve">диагностических возможностей; </w:t>
      </w:r>
    </w:p>
    <w:p w14:paraId="6B2FA28D" w14:textId="1902415C" w:rsidR="00E614FE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при необходимости организуется перевод пациента; выполняются иные требования, установленные законодательством Республики Беларусь. </w:t>
      </w:r>
    </w:p>
    <w:p w14:paraId="53CB2A76" w14:textId="77777777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10. Пациент, в отношении которого осуществляется медицинская транспортировка в срочном порядке, подлежит внеочередному приему в приемном отделении принимающей организации здравоохранения. </w:t>
      </w:r>
    </w:p>
    <w:p w14:paraId="1374128A" w14:textId="77777777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При поступлении в принимающую организацию здравоохранения информации о медицинской транспортировке в срочном и плановом порядке пациента, находящегося в тяжелом состоянии и нуждающегося в интенсивной терапии, в ее приемном отделении принимаются следующие меры: </w:t>
      </w:r>
    </w:p>
    <w:p w14:paraId="01AC23BD" w14:textId="43E3C11B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организация немедленного по прибытии специального легкового автомобиля привлечения к приему пациента соответствующего врача-специалиста профильного отделения; </w:t>
      </w:r>
    </w:p>
    <w:p w14:paraId="1F340E0E" w14:textId="2B0BE064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организация проведения госпитализации пациента в профильное отделение, минуя приемное отделение; </w:t>
      </w:r>
    </w:p>
    <w:p w14:paraId="4ABC1CF7" w14:textId="3428E05D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иные меры, направленные на обеспечение оказания пациенту необходимой медицинской помощи. </w:t>
      </w:r>
    </w:p>
    <w:p w14:paraId="4F7B5854" w14:textId="77777777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lastRenderedPageBreak/>
        <w:t xml:space="preserve">11. Медицинская транспортировка пациента осуществляется с согласия пациента либо лица, указанного в части второй статьи 18 Закона Республики Беларусь «О здравоохранении» (далее – законный представитель). </w:t>
      </w:r>
    </w:p>
    <w:p w14:paraId="5891CAB2" w14:textId="77777777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В случае отказа пациента либо его законных представителей от медицинской транспортировки ответственному за ее проведение медицинскому работнику организации, принявшей решение о ее проведении, либо организации, осуществляющей транспортировку, необходимо: </w:t>
      </w:r>
    </w:p>
    <w:p w14:paraId="3C5D877B" w14:textId="77777777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разъяснить в доступной форме пациенту либо его законному представителю возможные последствия такого отказа для жизни и здоровья пациента; </w:t>
      </w:r>
    </w:p>
    <w:p w14:paraId="434A9AE9" w14:textId="77777777" w:rsidR="00696ED4" w:rsidRPr="00884223" w:rsidRDefault="00616009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>сделать запись об отказе от медицинской транспортировки в медицинских документах пациента, подписать ее, а также представить для подписания пациенту или его законному представителю. В случае отказа пациента или его законного представителя от</w:t>
      </w:r>
      <w:r w:rsidR="00CA32D8" w:rsidRPr="00884223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CA32D8" w:rsidRPr="00884223">
        <w:rPr>
          <w:rFonts w:ascii="Times New Roman" w:hAnsi="Times New Roman" w:cs="Times New Roman"/>
          <w:sz w:val="24"/>
          <w:szCs w:val="24"/>
        </w:rPr>
        <w:t xml:space="preserve">подписания этой записи составить акт, который должен быть подписан не менее чем тремя работниками организации и приобщен к медицинской документации пациента; </w:t>
      </w:r>
    </w:p>
    <w:p w14:paraId="05349B3D" w14:textId="4E34310D" w:rsidR="00696ED4" w:rsidRPr="00884223" w:rsidRDefault="00CA32D8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обеспечить при необходимости передачу информации о пациенте, отказавшемся от медицинской транспортировки, в организацию здравоохранения, осуществляющую его постоянное медицинское наблюдение; </w:t>
      </w:r>
    </w:p>
    <w:p w14:paraId="2DE4465D" w14:textId="3366AE2C" w:rsidR="00D836CA" w:rsidRPr="00884223" w:rsidRDefault="00CA32D8" w:rsidP="00A7055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выполнить иные требования, установленные законодательством Республики Беларусь. </w:t>
      </w:r>
    </w:p>
    <w:p w14:paraId="32BF3EED" w14:textId="77777777" w:rsidR="00D836CA" w:rsidRPr="00884223" w:rsidRDefault="00D836CA" w:rsidP="00D836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6FF33" w14:textId="43B92ABC" w:rsidR="00D836CA" w:rsidRPr="00884223" w:rsidRDefault="00CA32D8" w:rsidP="00D8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4223">
        <w:rPr>
          <w:rFonts w:ascii="Times New Roman" w:hAnsi="Times New Roman" w:cs="Times New Roman"/>
          <w:b/>
          <w:bCs/>
          <w:sz w:val="24"/>
          <w:szCs w:val="24"/>
        </w:rPr>
        <w:t>ГЛАВА 3</w:t>
      </w:r>
    </w:p>
    <w:p w14:paraId="4F997BC8" w14:textId="77777777" w:rsidR="00D836CA" w:rsidRPr="00884223" w:rsidRDefault="00CA32D8" w:rsidP="00D8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4223">
        <w:rPr>
          <w:rFonts w:ascii="Times New Roman" w:hAnsi="Times New Roman" w:cs="Times New Roman"/>
          <w:b/>
          <w:bCs/>
          <w:sz w:val="24"/>
          <w:szCs w:val="24"/>
        </w:rPr>
        <w:t xml:space="preserve">СЛУЧАИ И ПОРЯДОК ВОЗМЕЩЕНИЯ РАСХОДОВ, СВЯЗАННЫХ </w:t>
      </w:r>
    </w:p>
    <w:p w14:paraId="723F59B9" w14:textId="4355DA03" w:rsidR="00D836CA" w:rsidRPr="00884223" w:rsidRDefault="00CA32D8" w:rsidP="00D8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4223">
        <w:rPr>
          <w:rFonts w:ascii="Times New Roman" w:hAnsi="Times New Roman" w:cs="Times New Roman"/>
          <w:b/>
          <w:bCs/>
          <w:sz w:val="24"/>
          <w:szCs w:val="24"/>
        </w:rPr>
        <w:t>С ОРГАНИЗАЦИЕЙ И ОСУЩЕСТВЛЕНИЕМ ТРАНСПОРТИРОВКИ</w:t>
      </w:r>
    </w:p>
    <w:p w14:paraId="60CD468D" w14:textId="77777777" w:rsidR="00D836CA" w:rsidRPr="00884223" w:rsidRDefault="00D836CA" w:rsidP="00D836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151C8" w14:textId="77777777" w:rsidR="00D836CA" w:rsidRPr="00884223" w:rsidRDefault="00CA32D8" w:rsidP="005F0D3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12. Расходы, связанные с осуществлением медицинской транспортировки, государственным учреждениям здравоохранения, осуществляющим медицинскую транспортировку, возмещаются в случаях: </w:t>
      </w:r>
    </w:p>
    <w:p w14:paraId="63C77264" w14:textId="77777777" w:rsidR="00D836CA" w:rsidRPr="00884223" w:rsidRDefault="00CA32D8" w:rsidP="005F0D3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медицинской транспортировки иностранных граждан и лиц без гражданства, за исключением иностранных граждан и лиц без гражданства, имеющих право на доступное медицинское обслуживание наравне с гражданами Республики Беларусь; </w:t>
      </w:r>
    </w:p>
    <w:p w14:paraId="5E23E246" w14:textId="31CB6AA8" w:rsidR="00D836CA" w:rsidRPr="00884223" w:rsidRDefault="00CA32D8" w:rsidP="005F0D3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4223">
        <w:rPr>
          <w:rFonts w:ascii="Times New Roman" w:hAnsi="Times New Roman" w:cs="Times New Roman"/>
          <w:sz w:val="24"/>
          <w:szCs w:val="24"/>
        </w:rPr>
        <w:t xml:space="preserve">медицинской транспортировки граждан Республики Беларусь, находящихся за пределами Республики Беларусь, по территории иностранного государства до границы Республики Беларусь в принимающие организации здравоохранения или по месту проживания (пребывания) на территории Республики Беларусь; в иных случаях, установленных законодательством Республики Беларусь. </w:t>
      </w:r>
    </w:p>
    <w:p w14:paraId="31F52E42" w14:textId="26491E80" w:rsidR="00E046FC" w:rsidRPr="00884223" w:rsidRDefault="00CA32D8" w:rsidP="005F0D3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150"/>
        </w:rPr>
      </w:pPr>
      <w:r w:rsidRPr="00884223">
        <w:rPr>
          <w:rFonts w:ascii="Times New Roman" w:hAnsi="Times New Roman" w:cs="Times New Roman"/>
          <w:sz w:val="24"/>
          <w:szCs w:val="24"/>
        </w:rPr>
        <w:t>13. Оплата услуг по организации и осуществлению медицинской транспортировки организациям, осуществляющим медицинскую транспортировку, в случаях, указанных в пункте 12 настоящей Инструкции, производится в соответствии с законодательством Республики Беларусь за счет собственных средств граждан, средств юридических лиц и иных источников, не запрещенных законодательством Республики Беларусь, по ценам (тарифам), установленным в соответствии с законодательством Республики Беларусь.</w:t>
      </w:r>
    </w:p>
    <w:sectPr w:rsidR="00E046FC" w:rsidRPr="0088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23C0"/>
    <w:multiLevelType w:val="hybridMultilevel"/>
    <w:tmpl w:val="37703E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56F73"/>
    <w:multiLevelType w:val="hybridMultilevel"/>
    <w:tmpl w:val="E52A2F3C"/>
    <w:lvl w:ilvl="0" w:tplc="61D0D4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6530E"/>
    <w:multiLevelType w:val="hybridMultilevel"/>
    <w:tmpl w:val="DA1CF12A"/>
    <w:lvl w:ilvl="0" w:tplc="7A1854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wNrU0MjEwNjM2MzNU0lEKTi0uzszPAykwqgUAJkCwXSwAAAA="/>
  </w:docVars>
  <w:rsids>
    <w:rsidRoot w:val="00B01630"/>
    <w:rsid w:val="00036E34"/>
    <w:rsid w:val="00093B0B"/>
    <w:rsid w:val="00097F56"/>
    <w:rsid w:val="000A1958"/>
    <w:rsid w:val="000F1828"/>
    <w:rsid w:val="002A1BCD"/>
    <w:rsid w:val="00383E5B"/>
    <w:rsid w:val="003937DB"/>
    <w:rsid w:val="004009CA"/>
    <w:rsid w:val="004255BC"/>
    <w:rsid w:val="0046393E"/>
    <w:rsid w:val="004B5AF7"/>
    <w:rsid w:val="005F0D33"/>
    <w:rsid w:val="00603544"/>
    <w:rsid w:val="00616009"/>
    <w:rsid w:val="0062336F"/>
    <w:rsid w:val="00696ED4"/>
    <w:rsid w:val="007B2201"/>
    <w:rsid w:val="00833351"/>
    <w:rsid w:val="00884223"/>
    <w:rsid w:val="009238B6"/>
    <w:rsid w:val="00A70553"/>
    <w:rsid w:val="00B01630"/>
    <w:rsid w:val="00CA32D8"/>
    <w:rsid w:val="00CE108F"/>
    <w:rsid w:val="00D13E6A"/>
    <w:rsid w:val="00D836CA"/>
    <w:rsid w:val="00DB5F95"/>
    <w:rsid w:val="00DE1F92"/>
    <w:rsid w:val="00DE36CC"/>
    <w:rsid w:val="00E046FC"/>
    <w:rsid w:val="00E16E48"/>
    <w:rsid w:val="00E614FE"/>
    <w:rsid w:val="00E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73396"/>
  <w15:chartTrackingRefBased/>
  <w15:docId w15:val="{EFBFFE32-4312-4DCA-9D61-A74A3EA0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1952</Words>
  <Characters>11132</Characters>
  <Application>Microsoft Office Word</Application>
  <DocSecurity>0</DocSecurity>
  <Lines>92</Lines>
  <Paragraphs>26</Paragraphs>
  <ScaleCrop>false</ScaleCrop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35</cp:revision>
  <cp:lastPrinted>2019-12-26T12:54:00Z</cp:lastPrinted>
  <dcterms:created xsi:type="dcterms:W3CDTF">2019-12-26T12:12:00Z</dcterms:created>
  <dcterms:modified xsi:type="dcterms:W3CDTF">2019-12-26T12:54:00Z</dcterms:modified>
</cp:coreProperties>
</file>