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FCE" w:rsidRPr="00A972A3" w:rsidRDefault="00291E9B" w:rsidP="00A972A3">
      <w:pPr>
        <w:jc w:val="center"/>
        <w:rPr>
          <w:rFonts w:ascii="Times New Roman" w:hAnsi="Times New Roman" w:cs="Times New Roman"/>
          <w:b/>
          <w:sz w:val="24"/>
        </w:rPr>
      </w:pPr>
      <w:r w:rsidRPr="00A972A3">
        <w:rPr>
          <w:rFonts w:ascii="Times New Roman" w:hAnsi="Times New Roman" w:cs="Times New Roman"/>
          <w:b/>
          <w:sz w:val="24"/>
        </w:rPr>
        <w:t>Показания для неотложной госпитализации в психиатрический стационар</w:t>
      </w:r>
    </w:p>
    <w:p w:rsidR="00291E9B" w:rsidRPr="00341886" w:rsidRDefault="00514115" w:rsidP="00A972A3">
      <w:pPr>
        <w:ind w:firstLine="540"/>
        <w:jc w:val="both"/>
        <w:rPr>
          <w:rFonts w:ascii="Times New Roman" w:hAnsi="Times New Roman" w:cs="Times New Roman"/>
          <w:sz w:val="24"/>
        </w:rPr>
      </w:pPr>
      <w:r w:rsidRPr="00341886">
        <w:rPr>
          <w:rFonts w:ascii="Times New Roman" w:hAnsi="Times New Roman" w:cs="Times New Roman"/>
          <w:sz w:val="24"/>
        </w:rPr>
        <w:t xml:space="preserve">Правовые основы государственного регулирования психиатрической помощи установлены Законом Республики Беларусь «О психиатрической помощи и гарантиях прав граждан при ее оказании» от 01.07.1999 г. Порядок госпитализации граждан при наличии у них психических расстройств (заболеваний) регламентирует Положение о госпитализации больных в психиатрические стационары, утвержденное приказом МЗ РБ от 5.11.1999 г. №337 «О порядке оказания психиатрической помощи в </w:t>
      </w:r>
      <w:r w:rsidRPr="00341886">
        <w:rPr>
          <w:rFonts w:ascii="Times New Roman" w:hAnsi="Times New Roman" w:cs="Times New Roman"/>
          <w:sz w:val="24"/>
        </w:rPr>
        <w:t>Республик</w:t>
      </w:r>
      <w:r w:rsidRPr="00341886">
        <w:rPr>
          <w:rFonts w:ascii="Times New Roman" w:hAnsi="Times New Roman" w:cs="Times New Roman"/>
          <w:sz w:val="24"/>
        </w:rPr>
        <w:t>е</w:t>
      </w:r>
      <w:r w:rsidRPr="00341886">
        <w:rPr>
          <w:rFonts w:ascii="Times New Roman" w:hAnsi="Times New Roman" w:cs="Times New Roman"/>
          <w:sz w:val="24"/>
        </w:rPr>
        <w:t xml:space="preserve"> Беларусь</w:t>
      </w:r>
      <w:r w:rsidRPr="00341886">
        <w:rPr>
          <w:rFonts w:ascii="Times New Roman" w:hAnsi="Times New Roman" w:cs="Times New Roman"/>
          <w:sz w:val="24"/>
        </w:rPr>
        <w:t>».</w:t>
      </w:r>
    </w:p>
    <w:p w:rsidR="00EA0AD5" w:rsidRPr="00341886" w:rsidRDefault="00EA0AD5" w:rsidP="00A972A3">
      <w:pPr>
        <w:ind w:firstLine="540"/>
        <w:jc w:val="both"/>
        <w:rPr>
          <w:rFonts w:ascii="Times New Roman" w:hAnsi="Times New Roman" w:cs="Times New Roman"/>
          <w:sz w:val="24"/>
        </w:rPr>
      </w:pPr>
      <w:r w:rsidRPr="00341886">
        <w:rPr>
          <w:rFonts w:ascii="Times New Roman" w:hAnsi="Times New Roman" w:cs="Times New Roman"/>
          <w:sz w:val="24"/>
        </w:rPr>
        <w:t>Основаниями для госпитализации гражданина в психиатрический стационар являются наличие у гражданина психического расстройства и решение врача-психиатра территориального органа здравоохранения о проведении обследования и лечения в стационарных условиях, либо решение суда.</w:t>
      </w:r>
      <w:r w:rsidR="001332F7" w:rsidRPr="00341886">
        <w:rPr>
          <w:rFonts w:ascii="Times New Roman" w:hAnsi="Times New Roman" w:cs="Times New Roman"/>
          <w:sz w:val="24"/>
        </w:rPr>
        <w:t xml:space="preserve"> Основанием для госпитализации в психиатрический стационар </w:t>
      </w:r>
      <w:r w:rsidR="00A6421B" w:rsidRPr="00341886">
        <w:rPr>
          <w:rFonts w:ascii="Times New Roman" w:hAnsi="Times New Roman" w:cs="Times New Roman"/>
          <w:sz w:val="24"/>
        </w:rPr>
        <w:t xml:space="preserve">также </w:t>
      </w:r>
      <w:r w:rsidR="001332F7" w:rsidRPr="00341886">
        <w:rPr>
          <w:rFonts w:ascii="Times New Roman" w:hAnsi="Times New Roman" w:cs="Times New Roman"/>
          <w:sz w:val="24"/>
        </w:rPr>
        <w:t xml:space="preserve">может быть необходимость проведения психиатрической экспертизы в случаях и в порядке, установленных </w:t>
      </w:r>
      <w:r w:rsidR="00A6421B" w:rsidRPr="00341886">
        <w:rPr>
          <w:rFonts w:ascii="Times New Roman" w:hAnsi="Times New Roman" w:cs="Times New Roman"/>
          <w:sz w:val="24"/>
        </w:rPr>
        <w:t>законодательством Республики Беларусь</w:t>
      </w:r>
      <w:r w:rsidR="001332F7" w:rsidRPr="00341886">
        <w:rPr>
          <w:rFonts w:ascii="Times New Roman" w:hAnsi="Times New Roman" w:cs="Times New Roman"/>
          <w:sz w:val="24"/>
        </w:rPr>
        <w:t>.</w:t>
      </w:r>
      <w:r w:rsidR="00EF427D" w:rsidRPr="00341886">
        <w:rPr>
          <w:rFonts w:ascii="Times New Roman" w:hAnsi="Times New Roman" w:cs="Times New Roman"/>
          <w:sz w:val="24"/>
        </w:rPr>
        <w:t xml:space="preserve"> Госпитализация гражданина осуществляется добровольно с его письменного согласия. Лица, не достигшие 14-летнего возраста госпитализируются по письменной просьбе или с письменного согласия родителей, либо иных законных представителей</w:t>
      </w:r>
      <w:r w:rsidR="00E06105" w:rsidRPr="00341886">
        <w:rPr>
          <w:rFonts w:ascii="Times New Roman" w:hAnsi="Times New Roman" w:cs="Times New Roman"/>
          <w:sz w:val="24"/>
        </w:rPr>
        <w:t>. Согласие в письменной форме должны выразить и законные представители гражданина, признанного в установленном порядке недееспособным.</w:t>
      </w:r>
    </w:p>
    <w:p w:rsidR="00B375D6" w:rsidRPr="00341886" w:rsidRDefault="00B375D6" w:rsidP="00A972A3">
      <w:pPr>
        <w:ind w:firstLine="540"/>
        <w:jc w:val="both"/>
        <w:rPr>
          <w:rFonts w:ascii="Times New Roman" w:hAnsi="Times New Roman" w:cs="Times New Roman"/>
          <w:sz w:val="24"/>
        </w:rPr>
      </w:pPr>
      <w:r w:rsidRPr="00341886">
        <w:rPr>
          <w:rFonts w:ascii="Times New Roman" w:hAnsi="Times New Roman" w:cs="Times New Roman"/>
          <w:sz w:val="24"/>
        </w:rPr>
        <w:t>На основании Постановления МВД и МЗ РБ №293/33 от 19.09.2005 г. «О внесении изменений и дополнений в инструкцию о порядке выявления и учета лиц, допускающих немедицинское потребление наркотических или других средств, влекущих одурманивание и направления на принудительную изоляцию больных наркоманией» принудительно госпитализируются лица для стационарного обследования по направлению органов внутренних дел для диагностики наркомании сроком до 10 дней.</w:t>
      </w:r>
    </w:p>
    <w:p w:rsidR="0084509A" w:rsidRPr="00341886" w:rsidRDefault="00072DE0" w:rsidP="00A972A3">
      <w:pPr>
        <w:ind w:firstLine="540"/>
        <w:jc w:val="both"/>
        <w:rPr>
          <w:rFonts w:ascii="Times New Roman" w:hAnsi="Times New Roman" w:cs="Times New Roman"/>
          <w:sz w:val="24"/>
        </w:rPr>
      </w:pPr>
      <w:r w:rsidRPr="00341886">
        <w:rPr>
          <w:rFonts w:ascii="Times New Roman" w:hAnsi="Times New Roman" w:cs="Times New Roman"/>
          <w:sz w:val="24"/>
        </w:rPr>
        <w:t xml:space="preserve">Статья 30 Закона Республики Беларусь «О психиатрической помощи и гарантиях прав граждан при её оказании» регламентирует порядок </w:t>
      </w:r>
      <w:r w:rsidRPr="00341886">
        <w:rPr>
          <w:rFonts w:ascii="Times New Roman" w:hAnsi="Times New Roman" w:cs="Times New Roman"/>
          <w:b/>
          <w:sz w:val="24"/>
        </w:rPr>
        <w:t>госпитализации в психиатрический стационар без согласия пациента или его законного представителя</w:t>
      </w:r>
      <w:r w:rsidRPr="00341886">
        <w:rPr>
          <w:rFonts w:ascii="Times New Roman" w:hAnsi="Times New Roman" w:cs="Times New Roman"/>
          <w:sz w:val="24"/>
        </w:rPr>
        <w:t>.</w:t>
      </w:r>
      <w:r w:rsidR="00932011" w:rsidRPr="00341886">
        <w:rPr>
          <w:rFonts w:ascii="Times New Roman" w:hAnsi="Times New Roman" w:cs="Times New Roman"/>
          <w:sz w:val="24"/>
        </w:rPr>
        <w:t xml:space="preserve"> Это допускается, если его обследование и лечение возможны только в условиях стационара, а психическое расстройство (заболевание) обусловливает: </w:t>
      </w:r>
    </w:p>
    <w:p w:rsidR="00932011" w:rsidRPr="00341886" w:rsidRDefault="00932011" w:rsidP="003A39BF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 w:rsidRPr="00341886">
        <w:rPr>
          <w:rFonts w:ascii="Times New Roman" w:hAnsi="Times New Roman" w:cs="Times New Roman"/>
          <w:sz w:val="24"/>
        </w:rPr>
        <w:t>– его непосредственную опасность для себя и (или) окружающих;</w:t>
      </w:r>
    </w:p>
    <w:p w:rsidR="00932011" w:rsidRPr="00341886" w:rsidRDefault="00932011" w:rsidP="003A39BF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 w:rsidRPr="00341886">
        <w:rPr>
          <w:rFonts w:ascii="Times New Roman" w:hAnsi="Times New Roman" w:cs="Times New Roman"/>
          <w:sz w:val="24"/>
        </w:rPr>
        <w:t>– его беспомощность, то есть неспособность самостоятельно удовлетворять основные жизненные потребности (вследствие психического заболевания);</w:t>
      </w:r>
    </w:p>
    <w:p w:rsidR="00CC20B5" w:rsidRPr="00341886" w:rsidRDefault="003B5E93" w:rsidP="003A39BF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 w:rsidRPr="00341886">
        <w:rPr>
          <w:rFonts w:ascii="Times New Roman" w:hAnsi="Times New Roman" w:cs="Times New Roman"/>
          <w:sz w:val="24"/>
        </w:rPr>
        <w:t>– существенный вред его здоровью вследствие ухудшения психического состояния, если он будет оста</w:t>
      </w:r>
      <w:r w:rsidR="00DE2DE1" w:rsidRPr="00341886">
        <w:rPr>
          <w:rFonts w:ascii="Times New Roman" w:hAnsi="Times New Roman" w:cs="Times New Roman"/>
          <w:sz w:val="24"/>
        </w:rPr>
        <w:t>влен без психиатрической помощи.</w:t>
      </w:r>
    </w:p>
    <w:p w:rsidR="00DE2DE1" w:rsidRPr="00341886" w:rsidRDefault="00DE2DE1" w:rsidP="003A39BF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 w:rsidRPr="00341886">
        <w:rPr>
          <w:rFonts w:ascii="Times New Roman" w:hAnsi="Times New Roman" w:cs="Times New Roman"/>
          <w:sz w:val="24"/>
        </w:rPr>
        <w:t>Непосредственная опасность для себя и (или) окружающих может быть обусловлена:</w:t>
      </w:r>
    </w:p>
    <w:p w:rsidR="00DE2DE1" w:rsidRPr="00341886" w:rsidRDefault="00DE2DE1" w:rsidP="003A39BF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 w:rsidRPr="00341886">
        <w:rPr>
          <w:rFonts w:ascii="Times New Roman" w:hAnsi="Times New Roman" w:cs="Times New Roman"/>
          <w:sz w:val="24"/>
        </w:rPr>
        <w:t>– неправильным поведением вследствие психического состояния (психомоторное возбуждение, галлюцинации (особенно императивные), бред, синдром психического автоматизма, синдромы расстроенного сознания, патологическая импульсивность, тяжелые дисфории);</w:t>
      </w:r>
    </w:p>
    <w:p w:rsidR="004559B5" w:rsidRPr="00341886" w:rsidRDefault="00F442B9" w:rsidP="003A39BF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 w:rsidRPr="00341886">
        <w:rPr>
          <w:rFonts w:ascii="Times New Roman" w:hAnsi="Times New Roman" w:cs="Times New Roman"/>
          <w:sz w:val="24"/>
        </w:rPr>
        <w:t xml:space="preserve">– систематизированными бредовыми синдромами, если </w:t>
      </w:r>
      <w:r w:rsidR="003129A8" w:rsidRPr="00341886">
        <w:rPr>
          <w:rFonts w:ascii="Times New Roman" w:hAnsi="Times New Roman" w:cs="Times New Roman"/>
          <w:sz w:val="24"/>
        </w:rPr>
        <w:t>они определяют вероятность общественно-опасного деяния пациентов;</w:t>
      </w:r>
    </w:p>
    <w:p w:rsidR="003129A8" w:rsidRPr="00341886" w:rsidRDefault="00D36353" w:rsidP="003A39BF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 w:rsidRPr="00341886">
        <w:rPr>
          <w:rFonts w:ascii="Times New Roman" w:hAnsi="Times New Roman" w:cs="Times New Roman"/>
          <w:sz w:val="24"/>
        </w:rPr>
        <w:t>– депрессивными состояниями, если они сопровождаются суицидальными тенденциями;</w:t>
      </w:r>
    </w:p>
    <w:p w:rsidR="00A54D6E" w:rsidRPr="00341886" w:rsidRDefault="00A54D6E" w:rsidP="003A39BF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 w:rsidRPr="00341886">
        <w:rPr>
          <w:rFonts w:ascii="Times New Roman" w:hAnsi="Times New Roman" w:cs="Times New Roman"/>
          <w:sz w:val="24"/>
        </w:rPr>
        <w:t>–</w:t>
      </w:r>
      <w:r w:rsidR="004B51C2" w:rsidRPr="00341886">
        <w:rPr>
          <w:rFonts w:ascii="Times New Roman" w:hAnsi="Times New Roman" w:cs="Times New Roman"/>
          <w:sz w:val="24"/>
        </w:rPr>
        <w:t xml:space="preserve"> маниакальными и гипоманиакальными состояниями, вызывающими нарушения общественного порядка или агрессивные проявления в отношении окружающих;</w:t>
      </w:r>
    </w:p>
    <w:p w:rsidR="004B51C2" w:rsidRPr="00341886" w:rsidRDefault="004B51C2" w:rsidP="003A39BF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 w:rsidRPr="00341886">
        <w:rPr>
          <w:rFonts w:ascii="Times New Roman" w:hAnsi="Times New Roman" w:cs="Times New Roman"/>
          <w:sz w:val="24"/>
        </w:rPr>
        <w:t>– психопатоподобными синдромами при психических заболеваниях с патологией влечений и повышенной поведенческой активностью;</w:t>
      </w:r>
    </w:p>
    <w:p w:rsidR="00F67F43" w:rsidRPr="00341886" w:rsidRDefault="004B51C2" w:rsidP="003A39BF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 w:rsidRPr="00341886">
        <w:rPr>
          <w:rFonts w:ascii="Times New Roman" w:hAnsi="Times New Roman" w:cs="Times New Roman"/>
          <w:sz w:val="24"/>
        </w:rPr>
        <w:t>– состояниями глубокого психического дефекта, приводящими к психической беспомощности, гигиенической и социальн</w:t>
      </w:r>
      <w:r w:rsidR="00F67F43" w:rsidRPr="00341886">
        <w:rPr>
          <w:rFonts w:ascii="Times New Roman" w:hAnsi="Times New Roman" w:cs="Times New Roman"/>
          <w:sz w:val="24"/>
        </w:rPr>
        <w:t>ой запущенности, бродяжничеству;</w:t>
      </w:r>
    </w:p>
    <w:p w:rsidR="00F67F43" w:rsidRPr="00341886" w:rsidRDefault="00F67F43" w:rsidP="003A39BF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 w:rsidRPr="00341886">
        <w:rPr>
          <w:rFonts w:ascii="Times New Roman" w:hAnsi="Times New Roman" w:cs="Times New Roman"/>
          <w:sz w:val="24"/>
        </w:rPr>
        <w:t>– острые интоксикационные психозы;</w:t>
      </w:r>
    </w:p>
    <w:p w:rsidR="00F67F43" w:rsidRPr="00341886" w:rsidRDefault="00F67F43" w:rsidP="003A39BF">
      <w:pPr>
        <w:ind w:left="360"/>
        <w:jc w:val="both"/>
        <w:rPr>
          <w:rFonts w:ascii="Times New Roman" w:hAnsi="Times New Roman" w:cs="Times New Roman"/>
          <w:sz w:val="24"/>
        </w:rPr>
      </w:pPr>
      <w:r w:rsidRPr="00341886">
        <w:rPr>
          <w:rFonts w:ascii="Times New Roman" w:hAnsi="Times New Roman" w:cs="Times New Roman"/>
          <w:sz w:val="24"/>
        </w:rPr>
        <w:t>– психотические варианты абстинентного синдрома.</w:t>
      </w:r>
    </w:p>
    <w:p w:rsidR="00DE2DE1" w:rsidRPr="00341886" w:rsidRDefault="00F67F43" w:rsidP="00070744">
      <w:pPr>
        <w:ind w:firstLine="540"/>
        <w:jc w:val="both"/>
        <w:rPr>
          <w:rFonts w:ascii="Times New Roman" w:hAnsi="Times New Roman" w:cs="Times New Roman"/>
          <w:sz w:val="24"/>
        </w:rPr>
      </w:pPr>
      <w:r w:rsidRPr="00341886">
        <w:rPr>
          <w:rFonts w:ascii="Times New Roman" w:hAnsi="Times New Roman" w:cs="Times New Roman"/>
          <w:sz w:val="24"/>
        </w:rPr>
        <w:t>Порядок действий врачей при принудительной госпитализации регламентируется ст.32-37 Закона Республики Беларусь «О психиатрической помощи и гарантиях прав граждан при её оказании».</w:t>
      </w:r>
      <w:bookmarkStart w:id="0" w:name="_GoBack"/>
      <w:bookmarkEnd w:id="0"/>
    </w:p>
    <w:sectPr w:rsidR="00DE2DE1" w:rsidRPr="00341886" w:rsidSect="00907D49">
      <w:pgSz w:w="11906" w:h="16838"/>
      <w:pgMar w:top="270" w:right="746" w:bottom="18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9B"/>
    <w:rsid w:val="00070744"/>
    <w:rsid w:val="00072DE0"/>
    <w:rsid w:val="001332F7"/>
    <w:rsid w:val="00291E9B"/>
    <w:rsid w:val="003129A8"/>
    <w:rsid w:val="00341886"/>
    <w:rsid w:val="003A39BF"/>
    <w:rsid w:val="003B5E93"/>
    <w:rsid w:val="004559B5"/>
    <w:rsid w:val="004B51C2"/>
    <w:rsid w:val="004E4497"/>
    <w:rsid w:val="00514115"/>
    <w:rsid w:val="006C5965"/>
    <w:rsid w:val="00842FCE"/>
    <w:rsid w:val="0084509A"/>
    <w:rsid w:val="00907D49"/>
    <w:rsid w:val="00932011"/>
    <w:rsid w:val="00A54D6E"/>
    <w:rsid w:val="00A6421B"/>
    <w:rsid w:val="00A972A3"/>
    <w:rsid w:val="00B375D6"/>
    <w:rsid w:val="00C463B8"/>
    <w:rsid w:val="00CC20B5"/>
    <w:rsid w:val="00D36353"/>
    <w:rsid w:val="00DE2DE1"/>
    <w:rsid w:val="00DF2894"/>
    <w:rsid w:val="00E06105"/>
    <w:rsid w:val="00EA0AD5"/>
    <w:rsid w:val="00EF427D"/>
    <w:rsid w:val="00F442B9"/>
    <w:rsid w:val="00F67F43"/>
    <w:rsid w:val="00F8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81D0D"/>
  <w15:chartTrackingRefBased/>
  <w15:docId w15:val="{F6CD24A6-DE26-4871-8518-63ABC664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Терентьев</dc:creator>
  <cp:keywords/>
  <dc:description/>
  <cp:lastModifiedBy>Владимир Терентьев</cp:lastModifiedBy>
  <cp:revision>30</cp:revision>
  <dcterms:created xsi:type="dcterms:W3CDTF">2017-09-03T07:55:00Z</dcterms:created>
  <dcterms:modified xsi:type="dcterms:W3CDTF">2017-09-03T08:23:00Z</dcterms:modified>
</cp:coreProperties>
</file>