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5D929" w14:textId="77777777" w:rsidR="003E6140" w:rsidRDefault="003E6140">
      <w:pPr>
        <w:spacing w:line="360" w:lineRule="auto"/>
        <w:rPr>
          <w:rFonts w:ascii="Century Gothic" w:hAnsi="Century Gothic"/>
          <w:b/>
          <w:sz w:val="32"/>
          <w:szCs w:val="32"/>
          <w:u w:val="single"/>
        </w:rPr>
      </w:pPr>
    </w:p>
    <w:p w14:paraId="5858B7B6" w14:textId="77777777" w:rsidR="003E6140" w:rsidRDefault="003E6140">
      <w:pPr>
        <w:spacing w:line="360" w:lineRule="auto"/>
        <w:rPr>
          <w:rFonts w:ascii="Century Gothic" w:hAnsi="Century Gothic"/>
          <w:b/>
          <w:sz w:val="32"/>
          <w:szCs w:val="32"/>
          <w:u w:val="single"/>
        </w:rPr>
      </w:pPr>
    </w:p>
    <w:p w14:paraId="5E8C9556" w14:textId="533ECD32" w:rsidR="003E6140" w:rsidRPr="00C5035F" w:rsidRDefault="00D9615D">
      <w:pPr>
        <w:ind w:left="113" w:right="283"/>
        <w:jc w:val="center"/>
        <w:rPr>
          <w:rFonts w:ascii="Raleway" w:hAnsi="Raleway" w:cs="Tahoma"/>
          <w:b/>
          <w:sz w:val="32"/>
          <w:szCs w:val="32"/>
        </w:rPr>
      </w:pPr>
      <w:r w:rsidRPr="00C5035F">
        <w:rPr>
          <w:rFonts w:ascii="Raleway" w:hAnsi="Raleway" w:cs="Tahoma"/>
          <w:b/>
          <w:sz w:val="32"/>
          <w:szCs w:val="32"/>
        </w:rPr>
        <w:t xml:space="preserve">DECISION DE MISE EN CONGE </w:t>
      </w:r>
    </w:p>
    <w:p w14:paraId="2B52CF48" w14:textId="77777777" w:rsidR="00C5035F" w:rsidRPr="00C5035F" w:rsidRDefault="00C5035F">
      <w:pPr>
        <w:ind w:left="113" w:right="283"/>
        <w:jc w:val="center"/>
        <w:rPr>
          <w:rFonts w:ascii="Raleway" w:hAnsi="Raleway" w:cs="Tahoma"/>
          <w:b/>
          <w:sz w:val="32"/>
          <w:szCs w:val="32"/>
        </w:rPr>
      </w:pPr>
    </w:p>
    <w:p w14:paraId="1AF56560" w14:textId="44A61BE8" w:rsidR="00C5035F" w:rsidRPr="00C5035F" w:rsidRDefault="00C5035F" w:rsidP="00C5035F">
      <w:pPr>
        <w:ind w:left="113" w:right="283"/>
        <w:jc w:val="center"/>
        <w:rPr>
          <w:rFonts w:ascii="Raleway" w:hAnsi="Raleway" w:cs="Tahoma"/>
          <w:b/>
          <w:sz w:val="32"/>
          <w:szCs w:val="32"/>
          <w:lang w:val="en-GB"/>
        </w:rPr>
      </w:pPr>
      <w:r>
        <w:rPr>
          <w:rFonts w:ascii="Raleway" w:hAnsi="Raleway" w:cs="Tahoma"/>
          <w:b/>
          <w:sz w:val="28"/>
          <w:szCs w:val="32"/>
          <w:lang w:val="en-GB"/>
        </w:rPr>
        <w:t>N° 037/DG/DGA/DptMAD/SUP/VM/002</w:t>
      </w:r>
      <w:r w:rsidRPr="00C5035F">
        <w:rPr>
          <w:rFonts w:ascii="Raleway" w:hAnsi="Raleway" w:cs="Tahoma"/>
          <w:b/>
          <w:sz w:val="28"/>
          <w:szCs w:val="32"/>
          <w:lang w:val="en-GB"/>
        </w:rPr>
        <w:t>/01/26</w:t>
      </w:r>
      <w:bookmarkStart w:id="0" w:name="_GoBack"/>
      <w:bookmarkEnd w:id="0"/>
    </w:p>
    <w:p w14:paraId="77CB126F" w14:textId="77777777" w:rsidR="003E6140" w:rsidRPr="00C5035F" w:rsidRDefault="00D9615D">
      <w:pPr>
        <w:ind w:left="113" w:right="283"/>
        <w:jc w:val="both"/>
        <w:rPr>
          <w:rFonts w:ascii="Raleway" w:hAnsi="Raleway"/>
          <w:sz w:val="28"/>
          <w:szCs w:val="28"/>
          <w:lang w:val="en-GB"/>
        </w:rPr>
      </w:pPr>
      <w:r w:rsidRPr="00C5035F">
        <w:rPr>
          <w:rFonts w:ascii="Raleway" w:hAnsi="Raleway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16F92A" wp14:editId="23616B32">
                <wp:simplePos x="0" y="0"/>
                <wp:positionH relativeFrom="column">
                  <wp:posOffset>2070100</wp:posOffset>
                </wp:positionH>
                <wp:positionV relativeFrom="paragraph">
                  <wp:posOffset>146050</wp:posOffset>
                </wp:positionV>
                <wp:extent cx="1955800" cy="0"/>
                <wp:effectExtent l="7620" t="5715" r="8255" b="1333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5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id="Line 2" o:spid="_x0000_s1026" o:spt="20" style="position:absolute;left:0pt;margin-left:163pt;margin-top:11.5pt;height:0pt;width:154pt;z-index:251659264;mso-width-relative:page;mso-height-relative:page;" filled="f" stroked="t" coordsize="21600,21600" o:gfxdata="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qhpQitUAAAAJAQAADwAAAAAAAAABACAAAAAiAAAAZHJzL2Rvd25y&#10;ZXYueG1sUEsBAhQAFAAAAAgAh07iQC5C/i3IAQAAnwMAAA4AAAAAAAAAAQAgAAAAJAEAAGRycy9l&#10;Mm9Eb2MueG1sUEsFBgAAAAAGAAYAWQEAAF4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48F2B2E" w14:textId="77777777" w:rsidR="003E6140" w:rsidRPr="00C5035F" w:rsidRDefault="003E6140">
      <w:pPr>
        <w:ind w:left="113" w:right="283"/>
        <w:jc w:val="both"/>
        <w:rPr>
          <w:rFonts w:ascii="Raleway" w:hAnsi="Raleway"/>
          <w:sz w:val="28"/>
          <w:szCs w:val="28"/>
          <w:lang w:val="en-GB"/>
        </w:rPr>
      </w:pPr>
    </w:p>
    <w:p w14:paraId="79C126E7" w14:textId="0089E599" w:rsidR="00C5035F" w:rsidRPr="00C5035F" w:rsidRDefault="00C5035F" w:rsidP="00C5035F">
      <w:pPr>
        <w:spacing w:line="360" w:lineRule="auto"/>
        <w:ind w:right="283"/>
        <w:jc w:val="both"/>
        <w:rPr>
          <w:rFonts w:ascii="Raleway" w:hAnsi="Raleway"/>
          <w:b/>
          <w:sz w:val="28"/>
          <w:szCs w:val="28"/>
        </w:rPr>
      </w:pPr>
      <w:r>
        <w:rPr>
          <w:rFonts w:ascii="Raleway" w:hAnsi="Raleway"/>
          <w:b/>
          <w:sz w:val="28"/>
          <w:szCs w:val="28"/>
        </w:rPr>
        <w:t xml:space="preserve">                Nous soussignés, CIBLE RH SA B.P 3462 DOUALA attestons par la présente que Monsieur {{employee_fullName}} employé dans notre société depuis le {{contract_startDate}} en qualité d’{{contract_position}}, est bénéficiaire de son congé annuel 2025, période de référence allant de {{contract_startDate}} à {{ref_period_end}}.</w:t>
      </w:r>
      <w:r w:rsidRPr="00C5035F">
        <w:rPr>
          <w:rFonts w:ascii="Raleway" w:hAnsi="Raleway"/>
          <w:sz w:val="28"/>
          <w:szCs w:val="28"/>
        </w:rPr>
        <w:t xml:space="preserve"/>
      </w:r>
      <w:r w:rsidRPr="00C5035F">
        <w:rPr>
          <w:rFonts w:ascii="Raleway" w:hAnsi="Raleway"/>
          <w:b/>
          <w:sz w:val="28"/>
          <w:szCs w:val="28"/>
        </w:rPr>
        <w:t/>
      </w:r>
      <w:r w:rsidRPr="00C5035F">
        <w:rPr>
          <w:rFonts w:ascii="Raleway" w:hAnsi="Raleway"/>
          <w:sz w:val="28"/>
          <w:szCs w:val="28"/>
        </w:rPr>
        <w:t xml:space="preserve"/>
      </w:r>
      <w:r w:rsidRPr="00C5035F">
        <w:rPr>
          <w:rFonts w:ascii="Raleway" w:hAnsi="Raleway"/>
          <w:b/>
          <w:sz w:val="28"/>
          <w:szCs w:val="28"/>
        </w:rPr>
        <w:t/>
      </w:r>
      <w:r w:rsidRPr="00C5035F">
        <w:rPr>
          <w:rFonts w:ascii="Raleway" w:hAnsi="Raleway"/>
          <w:b/>
          <w:sz w:val="28"/>
          <w:szCs w:val="28"/>
        </w:rPr>
        <w:t xml:space="preserve"/>
      </w:r>
      <w:r w:rsidRPr="00C5035F">
        <w:rPr>
          <w:rFonts w:ascii="Raleway" w:hAnsi="Raleway"/>
          <w:b/>
          <w:sz w:val="28"/>
          <w:szCs w:val="28"/>
        </w:rPr>
        <w:t/>
      </w:r>
      <w:r w:rsidRPr="00C5035F">
        <w:rPr>
          <w:rFonts w:ascii="Raleway" w:hAnsi="Raleway"/>
          <w:sz w:val="28"/>
          <w:szCs w:val="28"/>
        </w:rPr>
        <w:t xml:space="preserve"/>
      </w:r>
      <w:r w:rsidRPr="00C5035F">
        <w:rPr>
          <w:rFonts w:ascii="Raleway" w:hAnsi="Raleway"/>
          <w:b/>
          <w:sz w:val="28"/>
          <w:szCs w:val="28"/>
        </w:rPr>
        <w:t/>
      </w:r>
    </w:p>
    <w:p w14:paraId="01FE5280" w14:textId="77777777" w:rsidR="00C5035F" w:rsidRPr="00C5035F" w:rsidRDefault="00C5035F" w:rsidP="00C5035F">
      <w:pPr>
        <w:spacing w:line="360" w:lineRule="auto"/>
        <w:ind w:right="283"/>
        <w:jc w:val="both"/>
        <w:rPr>
          <w:rFonts w:ascii="Raleway" w:hAnsi="Raleway"/>
          <w:sz w:val="10"/>
          <w:szCs w:val="28"/>
        </w:rPr>
      </w:pPr>
    </w:p>
    <w:p w14:paraId="14AF9F3E" w14:textId="4539D222" w:rsidR="00C5035F" w:rsidRPr="00C5035F" w:rsidRDefault="00C5035F" w:rsidP="00C5035F">
      <w:pPr>
        <w:spacing w:line="360" w:lineRule="auto"/>
        <w:ind w:right="283"/>
        <w:jc w:val="both"/>
        <w:rPr>
          <w:rFonts w:ascii="Raleway" w:hAnsi="Raleway"/>
          <w:b/>
          <w:sz w:val="28"/>
          <w:szCs w:val="28"/>
        </w:rPr>
      </w:pPr>
      <w:r w:rsidRPr="00C5035F">
        <w:rPr>
          <w:rFonts w:ascii="Raleway" w:hAnsi="Raleway"/>
          <w:sz w:val="28"/>
          <w:szCs w:val="28"/>
        </w:rPr>
        <w:t xml:space="preserve">                 </w:t>
      </w:r>
      <w:r w:rsidRPr="00C5035F">
        <w:rPr>
          <w:rFonts w:ascii="Raleway" w:hAnsi="Raleway"/>
          <w:sz w:val="28"/>
          <w:szCs w:val="28"/>
        </w:rPr>
        <w:t xml:space="preserve">Ce congé prend effet </w:t>
      </w:r>
      <w:r w:rsidRPr="00C5035F">
        <w:rPr>
          <w:rFonts w:ascii="Raleway" w:hAnsi="Raleway"/>
          <w:b/>
          <w:sz w:val="28"/>
          <w:szCs w:val="28"/>
        </w:rPr>
        <w:t>à compter du {{leave_start}} et s’achève le {{leave_end}}</w:t>
      </w:r>
      <w:r>
        <w:rPr>
          <w:rFonts w:ascii="Raleway" w:hAnsi="Raleway"/>
          <w:b/>
          <w:sz w:val="28"/>
          <w:szCs w:val="28"/>
        </w:rPr>
        <w:t>.</w:t>
      </w:r>
    </w:p>
    <w:p w14:paraId="307CBD7B" w14:textId="563F3AFE" w:rsidR="00C5035F" w:rsidRPr="00C5035F" w:rsidRDefault="00C5035F" w:rsidP="00C5035F">
      <w:pPr>
        <w:spacing w:line="360" w:lineRule="auto"/>
        <w:ind w:right="283"/>
        <w:jc w:val="both"/>
        <w:rPr>
          <w:rFonts w:ascii="Raleway" w:hAnsi="Raleway"/>
          <w:b/>
          <w:sz w:val="28"/>
          <w:szCs w:val="28"/>
        </w:rPr>
      </w:pPr>
      <w:r w:rsidRPr="00C5035F">
        <w:rPr>
          <w:rFonts w:ascii="Raleway" w:hAnsi="Raleway"/>
          <w:sz w:val="28"/>
          <w:szCs w:val="28"/>
        </w:rPr>
        <w:t xml:space="preserve">L’intéressé doit reprendre son service </w:t>
      </w:r>
      <w:r w:rsidRPr="00C5035F">
        <w:rPr>
          <w:rFonts w:ascii="Raleway" w:hAnsi="Raleway"/>
          <w:b/>
          <w:sz w:val="28"/>
          <w:szCs w:val="28"/>
        </w:rPr>
        <w:t>le {{resume_date}} à 8h 00</w:t>
      </w:r>
      <w:r>
        <w:rPr>
          <w:rFonts w:ascii="Raleway" w:hAnsi="Raleway"/>
          <w:b/>
          <w:sz w:val="28"/>
          <w:szCs w:val="28"/>
        </w:rPr>
        <w:t>.</w:t>
      </w:r>
    </w:p>
    <w:p w14:paraId="3C7DEBC1" w14:textId="77777777" w:rsidR="00C5035F" w:rsidRPr="00C5035F" w:rsidRDefault="00C5035F" w:rsidP="00C5035F">
      <w:pPr>
        <w:spacing w:line="360" w:lineRule="auto"/>
        <w:ind w:right="283"/>
        <w:jc w:val="both"/>
        <w:rPr>
          <w:rFonts w:ascii="Raleway" w:hAnsi="Raleway"/>
          <w:sz w:val="10"/>
          <w:szCs w:val="28"/>
        </w:rPr>
      </w:pPr>
    </w:p>
    <w:p w14:paraId="45CA1D4F" w14:textId="487E6971" w:rsidR="00C5035F" w:rsidRDefault="00C5035F" w:rsidP="00C5035F">
      <w:pPr>
        <w:spacing w:line="360" w:lineRule="auto"/>
        <w:ind w:right="283"/>
        <w:jc w:val="both"/>
        <w:rPr>
          <w:rFonts w:ascii="Raleway" w:hAnsi="Raleway"/>
          <w:sz w:val="28"/>
          <w:szCs w:val="28"/>
        </w:rPr>
      </w:pPr>
      <w:r w:rsidRPr="00C5035F">
        <w:rPr>
          <w:rFonts w:ascii="Raleway" w:hAnsi="Raleway"/>
          <w:sz w:val="28"/>
          <w:szCs w:val="28"/>
        </w:rPr>
        <w:t xml:space="preserve">                 </w:t>
      </w:r>
      <w:r w:rsidRPr="00C5035F">
        <w:rPr>
          <w:rFonts w:ascii="Raleway" w:hAnsi="Raleway"/>
          <w:sz w:val="28"/>
          <w:szCs w:val="28"/>
        </w:rPr>
        <w:t>En foi de quoi la présente décision lui est délivrée pour servir et valoir ce que de droit.</w:t>
      </w:r>
    </w:p>
    <w:p w14:paraId="349FFEC0" w14:textId="78FCD866" w:rsidR="00C5035F" w:rsidRDefault="00C5035F" w:rsidP="00C5035F">
      <w:pPr>
        <w:ind w:right="283"/>
        <w:jc w:val="both"/>
        <w:rPr>
          <w:rFonts w:ascii="Raleway" w:hAnsi="Raleway"/>
          <w:sz w:val="28"/>
          <w:szCs w:val="28"/>
        </w:rPr>
      </w:pPr>
    </w:p>
    <w:p w14:paraId="1706BA4B" w14:textId="77777777" w:rsidR="00C5035F" w:rsidRPr="00C5035F" w:rsidRDefault="00C5035F" w:rsidP="00C5035F">
      <w:pPr>
        <w:ind w:right="283"/>
        <w:jc w:val="both"/>
        <w:rPr>
          <w:rFonts w:ascii="Raleway" w:hAnsi="Raleway"/>
          <w:sz w:val="28"/>
          <w:szCs w:val="28"/>
        </w:rPr>
      </w:pPr>
    </w:p>
    <w:p w14:paraId="48C1E934" w14:textId="78257ED3" w:rsidR="003E6140" w:rsidRDefault="00C5035F" w:rsidP="00C5035F">
      <w:pPr>
        <w:ind w:right="283"/>
        <w:jc w:val="right"/>
        <w:rPr>
          <w:rFonts w:ascii="Raleway" w:hAnsi="Raleway"/>
          <w:sz w:val="28"/>
          <w:szCs w:val="28"/>
        </w:rPr>
      </w:pPr>
      <w:r w:rsidRPr="00C5035F">
        <w:rPr>
          <w:rFonts w:ascii="Raleway" w:hAnsi="Raleway"/>
          <w:sz w:val="28"/>
          <w:szCs w:val="28"/>
        </w:rPr>
        <w:t>Fait à {{signature_city}}, le {{signature_date}}</w:t>
      </w:r>
    </w:p>
    <w:p w14:paraId="517F4B9A" w14:textId="77777777" w:rsidR="00C5035F" w:rsidRPr="00C5035F" w:rsidRDefault="00C5035F" w:rsidP="00C5035F">
      <w:pPr>
        <w:ind w:right="283"/>
        <w:jc w:val="right"/>
        <w:rPr>
          <w:rFonts w:ascii="Raleway" w:hAnsi="Raleway"/>
          <w:sz w:val="28"/>
          <w:szCs w:val="28"/>
        </w:rPr>
      </w:pPr>
    </w:p>
    <w:p w14:paraId="521C4C80" w14:textId="77777777" w:rsidR="003E6140" w:rsidRPr="00C5035F" w:rsidRDefault="00D9615D">
      <w:pPr>
        <w:ind w:left="113" w:right="283"/>
        <w:jc w:val="right"/>
        <w:rPr>
          <w:rFonts w:ascii="Raleway" w:hAnsi="Raleway"/>
          <w:b/>
          <w:sz w:val="28"/>
          <w:szCs w:val="28"/>
          <w:u w:val="single"/>
        </w:rPr>
      </w:pPr>
      <w:r w:rsidRPr="00C5035F">
        <w:rPr>
          <w:rFonts w:ascii="Raleway" w:hAnsi="Raleway"/>
          <w:b/>
          <w:sz w:val="28"/>
          <w:szCs w:val="28"/>
        </w:rPr>
        <w:t xml:space="preserve">                                     </w:t>
      </w:r>
      <w:r w:rsidRPr="00C5035F">
        <w:rPr>
          <w:rFonts w:ascii="Raleway" w:hAnsi="Raleway"/>
          <w:b/>
          <w:sz w:val="28"/>
          <w:szCs w:val="28"/>
        </w:rPr>
        <w:tab/>
      </w:r>
      <w:r w:rsidRPr="00C5035F">
        <w:rPr>
          <w:rFonts w:ascii="Raleway" w:hAnsi="Raleway"/>
          <w:b/>
          <w:sz w:val="28"/>
          <w:szCs w:val="28"/>
        </w:rPr>
        <w:tab/>
        <w:t xml:space="preserve">                  </w:t>
      </w:r>
      <w:r w:rsidRPr="00C5035F">
        <w:rPr>
          <w:rFonts w:ascii="Raleway" w:hAnsi="Raleway"/>
          <w:b/>
          <w:sz w:val="28"/>
          <w:szCs w:val="28"/>
          <w:u w:val="single"/>
        </w:rPr>
        <w:t>LA DIRECTION</w:t>
      </w:r>
    </w:p>
    <w:p w14:paraId="22AFB7D3" w14:textId="77777777" w:rsidR="003E6140" w:rsidRPr="00C5035F" w:rsidRDefault="00D9615D">
      <w:pPr>
        <w:rPr>
          <w:rFonts w:ascii="Raleway" w:hAnsi="Raleway"/>
          <w:sz w:val="20"/>
          <w:szCs w:val="20"/>
          <w:u w:val="single"/>
        </w:rPr>
      </w:pPr>
      <w:r w:rsidRPr="00C5035F">
        <w:rPr>
          <w:rFonts w:ascii="Raleway" w:hAnsi="Raleway"/>
          <w:sz w:val="20"/>
          <w:szCs w:val="20"/>
          <w:u w:val="single"/>
        </w:rPr>
        <w:t>Ampliations</w:t>
      </w:r>
    </w:p>
    <w:p w14:paraId="4A2BCDA7" w14:textId="77777777" w:rsidR="003E6140" w:rsidRPr="00C5035F" w:rsidRDefault="00D9615D">
      <w:pPr>
        <w:pStyle w:val="Paragraphedeliste"/>
        <w:numPr>
          <w:ilvl w:val="0"/>
          <w:numId w:val="1"/>
        </w:numPr>
        <w:rPr>
          <w:rFonts w:ascii="Raleway" w:hAnsi="Raleway"/>
          <w:sz w:val="16"/>
          <w:szCs w:val="16"/>
        </w:rPr>
      </w:pPr>
      <w:r w:rsidRPr="00C5035F">
        <w:rPr>
          <w:rFonts w:ascii="Raleway" w:hAnsi="Raleway"/>
          <w:sz w:val="16"/>
          <w:szCs w:val="16"/>
        </w:rPr>
        <w:t>Intéressé(e)</w:t>
      </w:r>
    </w:p>
    <w:p w14:paraId="0D7D5BC2" w14:textId="77777777" w:rsidR="003E6140" w:rsidRPr="00C5035F" w:rsidRDefault="00D9615D">
      <w:pPr>
        <w:pStyle w:val="Paragraphedeliste"/>
        <w:numPr>
          <w:ilvl w:val="0"/>
          <w:numId w:val="1"/>
        </w:numPr>
        <w:rPr>
          <w:rFonts w:ascii="Raleway" w:hAnsi="Raleway"/>
          <w:sz w:val="16"/>
          <w:szCs w:val="16"/>
        </w:rPr>
      </w:pPr>
      <w:r w:rsidRPr="00C5035F">
        <w:rPr>
          <w:rFonts w:ascii="Raleway" w:hAnsi="Raleway"/>
          <w:sz w:val="16"/>
          <w:szCs w:val="16"/>
        </w:rPr>
        <w:t>Dossier</w:t>
      </w:r>
    </w:p>
    <w:p w14:paraId="1D35DE05" w14:textId="77777777" w:rsidR="003E6140" w:rsidRPr="00C5035F" w:rsidRDefault="00D9615D">
      <w:pPr>
        <w:pStyle w:val="Paragraphedeliste"/>
        <w:numPr>
          <w:ilvl w:val="0"/>
          <w:numId w:val="1"/>
        </w:numPr>
        <w:rPr>
          <w:rFonts w:ascii="Raleway" w:hAnsi="Raleway"/>
          <w:sz w:val="16"/>
          <w:szCs w:val="16"/>
        </w:rPr>
      </w:pPr>
      <w:r w:rsidRPr="00C5035F">
        <w:rPr>
          <w:rFonts w:ascii="Raleway" w:hAnsi="Raleway"/>
          <w:sz w:val="16"/>
          <w:szCs w:val="16"/>
        </w:rPr>
        <w:t>L’utilisateur</w:t>
      </w:r>
    </w:p>
    <w:p w14:paraId="369336AA" w14:textId="77777777" w:rsidR="003E6140" w:rsidRPr="00C5035F" w:rsidRDefault="003E6140">
      <w:pPr>
        <w:rPr>
          <w:rFonts w:ascii="Raleway" w:hAnsi="Raleway"/>
        </w:rPr>
      </w:pPr>
    </w:p>
    <w:p w14:paraId="48A4F139" w14:textId="77777777" w:rsidR="003E6140" w:rsidRDefault="003E6140"/>
    <w:p w14:paraId="7AC6ECE6" w14:textId="77777777" w:rsidR="003E6140" w:rsidRDefault="003E6140"/>
    <w:p w14:paraId="3C7B218D" w14:textId="77777777" w:rsidR="003E6140" w:rsidRDefault="003E6140"/>
    <w:p w14:paraId="5AC2EA93" w14:textId="77777777" w:rsidR="003E6140" w:rsidRDefault="003E6140"/>
    <w:p w14:paraId="02ADE6C4" w14:textId="77777777" w:rsidR="003E6140" w:rsidRDefault="003E6140"/>
    <w:p w14:paraId="647AAD1D" w14:textId="77777777" w:rsidR="003E6140" w:rsidRDefault="003E6140"/>
    <w:p w14:paraId="51502F6B" w14:textId="77777777" w:rsidR="003E6140" w:rsidRDefault="003E6140"/>
    <w:p w14:paraId="0C37EC59" w14:textId="77777777" w:rsidR="003E6140" w:rsidRDefault="003E6140"/>
    <w:p w14:paraId="3BFA0ECF" w14:textId="37CB2A4F" w:rsidR="003E6140" w:rsidRDefault="003E6140"/>
    <w:sectPr w:rsidR="003E6140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2F8046" w14:textId="77777777" w:rsidR="003728EB" w:rsidRDefault="003728EB">
      <w:r>
        <w:separator/>
      </w:r>
    </w:p>
  </w:endnote>
  <w:endnote w:type="continuationSeparator" w:id="0">
    <w:p w14:paraId="141EAE88" w14:textId="77777777" w:rsidR="003728EB" w:rsidRDefault="00372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8DC2FC" w14:textId="77777777" w:rsidR="003728EB" w:rsidRDefault="003728EB">
      <w:r>
        <w:separator/>
      </w:r>
    </w:p>
  </w:footnote>
  <w:footnote w:type="continuationSeparator" w:id="0">
    <w:p w14:paraId="15C8598C" w14:textId="77777777" w:rsidR="003728EB" w:rsidRDefault="00372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16F0EB" w14:textId="77777777" w:rsidR="003E6140" w:rsidRDefault="00D9615D">
    <w:pPr>
      <w:tabs>
        <w:tab w:val="center" w:pos="4536"/>
        <w:tab w:val="right" w:pos="9072"/>
      </w:tabs>
      <w:jc w:val="right"/>
      <w:rPr>
        <w:rFonts w:ascii="Comic Sans MS" w:hAnsi="Comic Sans MS" w:cs="Tahoma"/>
        <w:sz w:val="18"/>
        <w:szCs w:val="20"/>
      </w:rPr>
    </w:pPr>
    <w:r>
      <w:rPr>
        <w:rFonts w:ascii="Comic Sans MS" w:hAnsi="Comic Sans MS" w:cs="Tahoma"/>
        <w:sz w:val="18"/>
        <w:szCs w:val="20"/>
      </w:rPr>
      <w:t xml:space="preserve">    Réf : R1.EN.19a                                                                             </w:t>
    </w:r>
  </w:p>
  <w:p w14:paraId="54253FA3" w14:textId="77777777" w:rsidR="003E6140" w:rsidRDefault="00D9615D">
    <w:pPr>
      <w:pStyle w:val="En-tte"/>
      <w:jc w:val="right"/>
      <w:rPr>
        <w:rFonts w:ascii="Comic Sans MS" w:hAnsi="Comic Sans MS" w:cs="Tahoma"/>
        <w:sz w:val="18"/>
        <w:szCs w:val="20"/>
      </w:rPr>
    </w:pPr>
    <w:r>
      <w:rPr>
        <w:rFonts w:ascii="Comic Sans MS" w:hAnsi="Comic Sans MS" w:cs="Tahoma"/>
        <w:sz w:val="18"/>
        <w:szCs w:val="20"/>
      </w:rPr>
      <w:t xml:space="preserve">     Date de création</w:t>
    </w:r>
  </w:p>
  <w:p w14:paraId="34072902" w14:textId="77777777" w:rsidR="003E6140" w:rsidRDefault="00D9615D">
    <w:pPr>
      <w:pStyle w:val="En-tte"/>
      <w:jc w:val="center"/>
    </w:pPr>
    <w:r>
      <w:rPr>
        <w:rFonts w:ascii="Comic Sans MS" w:hAnsi="Comic Sans MS" w:cs="Tahoma"/>
        <w:sz w:val="18"/>
        <w:szCs w:val="20"/>
      </w:rPr>
      <w:t xml:space="preserve">                                                                                                                                                09/09/2019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6A6C67"/>
    <w:multiLevelType w:val="multilevel"/>
    <w:tmpl w:val="476A6C67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0CE"/>
    <w:rsid w:val="00025523"/>
    <w:rsid w:val="00041334"/>
    <w:rsid w:val="0019527A"/>
    <w:rsid w:val="001B7C19"/>
    <w:rsid w:val="00213D2C"/>
    <w:rsid w:val="00220626"/>
    <w:rsid w:val="00244AF3"/>
    <w:rsid w:val="002707F6"/>
    <w:rsid w:val="002A3F90"/>
    <w:rsid w:val="002B1527"/>
    <w:rsid w:val="003728EB"/>
    <w:rsid w:val="003C3449"/>
    <w:rsid w:val="003E6140"/>
    <w:rsid w:val="004357A5"/>
    <w:rsid w:val="00454504"/>
    <w:rsid w:val="0052412D"/>
    <w:rsid w:val="005439F9"/>
    <w:rsid w:val="005468F5"/>
    <w:rsid w:val="00662C4B"/>
    <w:rsid w:val="00664FBF"/>
    <w:rsid w:val="00670DCE"/>
    <w:rsid w:val="006906F0"/>
    <w:rsid w:val="00756640"/>
    <w:rsid w:val="00783733"/>
    <w:rsid w:val="007861D0"/>
    <w:rsid w:val="007A4665"/>
    <w:rsid w:val="007A570C"/>
    <w:rsid w:val="008377EF"/>
    <w:rsid w:val="00846BEC"/>
    <w:rsid w:val="009952AD"/>
    <w:rsid w:val="009E21E2"/>
    <w:rsid w:val="009E51C3"/>
    <w:rsid w:val="00A4014F"/>
    <w:rsid w:val="00AA60CE"/>
    <w:rsid w:val="00AC03B9"/>
    <w:rsid w:val="00AC722C"/>
    <w:rsid w:val="00B13B20"/>
    <w:rsid w:val="00BA283A"/>
    <w:rsid w:val="00BA662F"/>
    <w:rsid w:val="00C038DB"/>
    <w:rsid w:val="00C5035F"/>
    <w:rsid w:val="00C7659F"/>
    <w:rsid w:val="00D602A0"/>
    <w:rsid w:val="00D71597"/>
    <w:rsid w:val="00D9615D"/>
    <w:rsid w:val="00DB0508"/>
    <w:rsid w:val="00E723C7"/>
    <w:rsid w:val="00E77016"/>
    <w:rsid w:val="00E82C92"/>
    <w:rsid w:val="00E84D7A"/>
    <w:rsid w:val="00F0088F"/>
    <w:rsid w:val="00F01166"/>
    <w:rsid w:val="00F64BEA"/>
    <w:rsid w:val="5DC3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80D7EF6"/>
  <w15:docId w15:val="{E01C302D-7855-4BD1-AA71-AD2D7478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fr-CM" w:eastAsia="fr-CM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En-tteCar">
    <w:name w:val="En-tête Car"/>
    <w:basedOn w:val="Policepardfaut"/>
    <w:link w:val="En-tte"/>
    <w:uiPriority w:val="99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679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ANAGUE</dc:creator>
  <cp:lastModifiedBy>HELP DESK</cp:lastModifiedBy>
  <cp:revision>2</cp:revision>
  <cp:lastPrinted>2019-11-19T07:51:00Z</cp:lastPrinted>
  <dcterms:created xsi:type="dcterms:W3CDTF">2026-01-12T10:24:00Z</dcterms:created>
  <dcterms:modified xsi:type="dcterms:W3CDTF">2026-01-12T10:24:00Z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1036-12.2.0.18911</vt:lpwstr>
  </property>
  <property fmtid="{D5CDD505-2E9C-101B-9397-08002B2CF9AE}" pid="3" name="ICV">
    <vt:lpwstr>4C580513DB8C4121ACBD0E448EF0C0D9_12</vt:lpwstr>
  </property>
</Properties>
</file>