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51DF7" w14:textId="46FBFCB0" w:rsidR="002C5F91" w:rsidRPr="00CC0349" w:rsidRDefault="00CC0349" w:rsidP="00CC0349">
      <w:pPr>
        <w:pStyle w:val="Heading1"/>
        <w:divId w:val="1697342767"/>
        <w:rPr>
          <w:rStyle w:val="BookTitle"/>
          <w:sz w:val="36"/>
          <w:szCs w:val="36"/>
        </w:rPr>
      </w:pPr>
      <w:r>
        <w:rPr>
          <w:rStyle w:val="BookTitle"/>
        </w:rPr>
        <w:t xml:space="preserve">      </w:t>
      </w:r>
      <w:r w:rsidR="000642A3" w:rsidRPr="00CC0349">
        <w:rPr>
          <w:rStyle w:val="BookTitle"/>
          <w:sz w:val="36"/>
          <w:szCs w:val="36"/>
        </w:rPr>
        <w:t>STOCK PRICE PREDICTION</w:t>
      </w:r>
    </w:p>
    <w:p w14:paraId="6D542683" w14:textId="3BBCA7D1" w:rsidR="00DE5F5B" w:rsidRPr="00494462" w:rsidRDefault="002C5F91" w:rsidP="00675877">
      <w:pPr>
        <w:pStyle w:val="Heading1"/>
        <w:pBdr>
          <w:top w:val="single" w:sz="2" w:space="0" w:color="D9D9E3"/>
          <w:left w:val="single" w:sz="2" w:space="0" w:color="D9D9E3"/>
          <w:bottom w:val="single" w:sz="2" w:space="0" w:color="D9D9E3"/>
          <w:right w:val="single" w:sz="2" w:space="0" w:color="D9D9E3"/>
        </w:pBdr>
        <w:divId w:val="1697342767"/>
        <w:rPr>
          <w:rFonts w:eastAsia="Times New Roman"/>
          <w:b/>
          <w:bCs/>
          <w:color w:val="44546A" w:themeColor="text2"/>
          <w:sz w:val="40"/>
          <w:szCs w:val="40"/>
        </w:rPr>
      </w:pPr>
      <w:r w:rsidRPr="00494462">
        <w:rPr>
          <w:rFonts w:eastAsia="Times New Roman"/>
          <w:b/>
          <w:bCs/>
          <w:color w:val="44546A" w:themeColor="text2"/>
          <w:sz w:val="40"/>
          <w:szCs w:val="40"/>
        </w:rPr>
        <w:t>PHASE :</w:t>
      </w:r>
      <w:r w:rsidR="00DB56C0" w:rsidRPr="00494462">
        <w:rPr>
          <w:rFonts w:eastAsia="Times New Roman"/>
          <w:b/>
          <w:bCs/>
          <w:color w:val="44546A" w:themeColor="text2"/>
          <w:sz w:val="40"/>
          <w:szCs w:val="40"/>
        </w:rPr>
        <w:t>3</w:t>
      </w:r>
    </w:p>
    <w:p w14:paraId="760EEF4B" w14:textId="1A0AEBCA" w:rsidR="00C4577B" w:rsidRPr="003A1E79" w:rsidRDefault="00B62EC8" w:rsidP="002D3E6A">
      <w:pPr>
        <w:divId w:val="1697342767"/>
        <w:rPr>
          <w:b/>
          <w:bCs/>
          <w:i/>
          <w:iCs/>
          <w:color w:val="FF0000"/>
          <w:sz w:val="28"/>
          <w:szCs w:val="28"/>
        </w:rPr>
      </w:pPr>
      <w:r w:rsidRPr="003A1E79">
        <w:rPr>
          <w:rStyle w:val="SubtleEmphasis"/>
          <w:b/>
          <w:bCs/>
          <w:color w:val="FF0000"/>
          <w:sz w:val="28"/>
          <w:szCs w:val="28"/>
        </w:rPr>
        <w:t>PROCESS AND DATA</w:t>
      </w:r>
      <w:r w:rsidR="002D3E6A" w:rsidRPr="003A1E79">
        <w:rPr>
          <w:rStyle w:val="SubtleEmphasis"/>
          <w:b/>
          <w:bCs/>
          <w:color w:val="FF0000"/>
          <w:sz w:val="28"/>
          <w:szCs w:val="28"/>
        </w:rPr>
        <w:t>;</w:t>
      </w:r>
    </w:p>
    <w:p w14:paraId="35FF1A44"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0B23DF">
        <w:rPr>
          <w:rStyle w:val="Emphasis"/>
          <w:b/>
          <w:bCs/>
          <w:color w:val="00B050"/>
        </w:rPr>
        <w:t>Data Collection</w:t>
      </w:r>
      <w:r w:rsidRPr="000B23DF">
        <w:rPr>
          <w:rFonts w:ascii="Segoe UI" w:hAnsi="Segoe UI" w:cs="Segoe UI"/>
          <w:b/>
          <w:bCs/>
          <w:color w:val="00B050"/>
          <w:sz w:val="21"/>
          <w:szCs w:val="21"/>
        </w:rPr>
        <w:t>:</w:t>
      </w:r>
      <w:r>
        <w:rPr>
          <w:rFonts w:ascii="Segoe UI" w:hAnsi="Segoe UI" w:cs="Segoe UI"/>
          <w:sz w:val="21"/>
          <w:szCs w:val="21"/>
        </w:rPr>
        <w:t xml:space="preserve"> </w:t>
      </w:r>
      <w:r w:rsidRPr="00441F65">
        <w:rPr>
          <w:rStyle w:val="Emphasis"/>
        </w:rPr>
        <w:t>Gather historical stock prices, trading volumes, and relevant financial data. Sources could include financial databases, APIs, or web scraping tools.</w:t>
      </w:r>
    </w:p>
    <w:p w14:paraId="169F6CA9" w14:textId="5351ECF4"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0B23DF">
        <w:rPr>
          <w:rStyle w:val="Emphasis"/>
          <w:b/>
          <w:bCs/>
          <w:color w:val="00B050"/>
        </w:rPr>
        <w:t xml:space="preserve">Data </w:t>
      </w:r>
      <w:r w:rsidR="00616565" w:rsidRPr="000B23DF">
        <w:rPr>
          <w:rStyle w:val="Emphasis"/>
          <w:b/>
          <w:bCs/>
          <w:color w:val="00B050"/>
        </w:rPr>
        <w:t>Pre-processing</w:t>
      </w:r>
      <w:r w:rsidRPr="000B23DF">
        <w:rPr>
          <w:rStyle w:val="Emphasis"/>
          <w:color w:val="00B050"/>
        </w:rPr>
        <w:t xml:space="preserve">: </w:t>
      </w:r>
      <w:r w:rsidRPr="00441F65">
        <w:rPr>
          <w:rStyle w:val="Emphasis"/>
        </w:rPr>
        <w:t>Clean the data, handle missing values, and perform feature engineering. This step might involve normalization, scaling, or transforming the data to make it suitable for the chosen model.</w:t>
      </w:r>
    </w:p>
    <w:p w14:paraId="7D184D95"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625A64">
        <w:rPr>
          <w:rStyle w:val="Emphasis"/>
          <w:b/>
          <w:bCs/>
          <w:color w:val="00B050"/>
        </w:rPr>
        <w:t xml:space="preserve">Feature Selection: </w:t>
      </w:r>
      <w:r w:rsidRPr="00441F65">
        <w:rPr>
          <w:rStyle w:val="Emphasis"/>
        </w:rPr>
        <w:t>Choose relevant features that might affect stock prices, such as historical prices, trading volumes, news sentiment, economic indicators, and company-specific information.</w:t>
      </w:r>
    </w:p>
    <w:p w14:paraId="28654431"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625A64">
        <w:rPr>
          <w:rStyle w:val="Emphasis"/>
          <w:b/>
          <w:bCs/>
          <w:color w:val="00B050"/>
        </w:rPr>
        <w:t>Model Selection:</w:t>
      </w:r>
      <w:r w:rsidRPr="002F6218">
        <w:rPr>
          <w:rStyle w:val="Emphasis"/>
          <w:b/>
          <w:bCs/>
        </w:rPr>
        <w:t xml:space="preserve"> </w:t>
      </w:r>
      <w:r w:rsidRPr="00441F65">
        <w:rPr>
          <w:rStyle w:val="Emphasis"/>
        </w:rPr>
        <w:t>Select an appropriate machine learning algorithm such as linear regression, decision trees, random forests, or deep learning models like recurrent neural networks (RNNs) or long short-term memory networks (LSTMs).</w:t>
      </w:r>
    </w:p>
    <w:p w14:paraId="4FF5D767" w14:textId="6310F894"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625A64">
        <w:rPr>
          <w:rStyle w:val="Emphasis"/>
          <w:b/>
          <w:bCs/>
          <w:color w:val="00B050"/>
        </w:rPr>
        <w:t xml:space="preserve">Training the Model: </w:t>
      </w:r>
      <w:r w:rsidRPr="00441F65">
        <w:rPr>
          <w:rStyle w:val="Emphasis"/>
        </w:rPr>
        <w:t xml:space="preserve">Use a portion of the data to train the model, adjusting parameters and </w:t>
      </w:r>
      <w:r w:rsidR="00F306F5" w:rsidRPr="00441F65">
        <w:rPr>
          <w:rStyle w:val="Emphasis"/>
        </w:rPr>
        <w:t>hyper parameters</w:t>
      </w:r>
      <w:r w:rsidRPr="00441F65">
        <w:rPr>
          <w:rStyle w:val="Emphasis"/>
        </w:rPr>
        <w:t xml:space="preserve"> to optimize performance.</w:t>
      </w:r>
    </w:p>
    <w:p w14:paraId="25556ED3"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997832">
        <w:rPr>
          <w:rStyle w:val="Emphasis"/>
          <w:b/>
          <w:bCs/>
          <w:color w:val="00B050"/>
        </w:rPr>
        <w:t xml:space="preserve">Model Evaluation: </w:t>
      </w:r>
      <w:r w:rsidRPr="00441F65">
        <w:rPr>
          <w:rStyle w:val="Emphasis"/>
        </w:rPr>
        <w:t>Assess the model's performance using metrics like Mean Absolute Error (MAE), Mean Squared Error (MSE), or Root Mean Squared Error (RMSE) on a validation dataset.</w:t>
      </w:r>
    </w:p>
    <w:p w14:paraId="5989576A" w14:textId="77777777" w:rsidR="00C4577B" w:rsidRPr="00441F65" w:rsidRDefault="00C4577B" w:rsidP="0053598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997832">
        <w:rPr>
          <w:rStyle w:val="Emphasis"/>
          <w:b/>
          <w:bCs/>
          <w:color w:val="00B050"/>
        </w:rPr>
        <w:t xml:space="preserve">Testing the Model: </w:t>
      </w:r>
      <w:r w:rsidRPr="00441F65">
        <w:rPr>
          <w:rStyle w:val="Emphasis"/>
        </w:rPr>
        <w:t>Apply the trained model to a separate test dataset to evaluate its predictive power.</w:t>
      </w:r>
    </w:p>
    <w:p w14:paraId="7C26E793" w14:textId="77777777" w:rsidR="00917712" w:rsidRPr="00441F65" w:rsidRDefault="00C4577B" w:rsidP="00E629DA">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Style w:val="Emphasis"/>
        </w:rPr>
      </w:pPr>
      <w:r w:rsidRPr="00997832">
        <w:rPr>
          <w:rStyle w:val="Emphasis"/>
          <w:b/>
          <w:bCs/>
          <w:color w:val="00B050"/>
        </w:rPr>
        <w:t xml:space="preserve">Iterate and Refine: </w:t>
      </w:r>
      <w:r w:rsidRPr="00441F65">
        <w:rPr>
          <w:rStyle w:val="Emphasis"/>
        </w:rPr>
        <w:t xml:space="preserve">Fine-tune the model by iterating on the </w:t>
      </w:r>
      <w:r w:rsidR="00F306F5" w:rsidRPr="00441F65">
        <w:rPr>
          <w:rStyle w:val="Emphasis"/>
        </w:rPr>
        <w:t>pre-processing</w:t>
      </w:r>
      <w:r w:rsidRPr="00441F65">
        <w:rPr>
          <w:rStyle w:val="Emphasis"/>
        </w:rPr>
        <w:t xml:space="preserve"> steps, feature selection, and model selection to improve predictive </w:t>
      </w:r>
      <w:r w:rsidR="00D3736C" w:rsidRPr="00441F65">
        <w:rPr>
          <w:rStyle w:val="Emphasis"/>
        </w:rPr>
        <w:t>accuracy</w:t>
      </w:r>
      <w:r w:rsidR="00917712" w:rsidRPr="00441F65">
        <w:rPr>
          <w:rStyle w:val="Emphasis"/>
        </w:rPr>
        <w:t xml:space="preserve">.                                                                    </w:t>
      </w:r>
      <w:r w:rsidR="00D3736C" w:rsidRPr="00441F65">
        <w:rPr>
          <w:rStyle w:val="Emphasis"/>
        </w:rPr>
        <w:t xml:space="preserve"> </w:t>
      </w:r>
    </w:p>
    <w:p w14:paraId="545C60C2" w14:textId="77777777" w:rsidR="00616565" w:rsidRPr="00441F65" w:rsidRDefault="00616565" w:rsidP="0061656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Style w:val="Emphasis"/>
        </w:rPr>
      </w:pPr>
      <w:r w:rsidRPr="00441F65">
        <w:rPr>
          <w:rStyle w:val="Emphasis"/>
        </w:rPr>
        <w:t xml:space="preserve">     </w:t>
      </w:r>
    </w:p>
    <w:p w14:paraId="5299ED7A" w14:textId="7C89FA83" w:rsidR="00C4577B" w:rsidRPr="00E629DA" w:rsidRDefault="00D3736C" w:rsidP="00616565">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sz w:val="21"/>
          <w:szCs w:val="21"/>
        </w:rPr>
      </w:pPr>
      <w:r w:rsidRPr="00441F65">
        <w:rPr>
          <w:rStyle w:val="Emphasis"/>
        </w:rPr>
        <w:t>It’s</w:t>
      </w:r>
      <w:r w:rsidR="00C4577B" w:rsidRPr="00441F65">
        <w:rPr>
          <w:rStyle w:val="Emphasis"/>
        </w:rPr>
        <w:t xml:space="preserve"> important to note that stock market prediction is inherently complex and subject to a variety of external factors, including market sentiment, geopolitical events, and economic indicators, which might not be fully captured by historical data alone. Therefore, it's essential to exercise caution and understand the limitations of any predictive mode</w:t>
      </w:r>
      <w:r w:rsidR="00C4577B" w:rsidRPr="00E629DA">
        <w:rPr>
          <w:rFonts w:ascii="Segoe UI" w:hAnsi="Segoe UI" w:cs="Segoe UI"/>
          <w:sz w:val="21"/>
          <w:szCs w:val="21"/>
        </w:rPr>
        <w:t>l.</w:t>
      </w:r>
    </w:p>
    <w:p w14:paraId="7638559B" w14:textId="77777777" w:rsidR="00C4577B" w:rsidRDefault="00C4577B" w:rsidP="0053598E"/>
    <w:p w14:paraId="50566839" w14:textId="6A3917E9" w:rsidR="00DE5F5B" w:rsidRDefault="00DE5F5B" w:rsidP="00C4577B">
      <w:pPr>
        <w:divId w:val="1697342767"/>
        <w:rPr>
          <w:rFonts w:eastAsia="Times New Roman"/>
          <w:b/>
          <w:bCs/>
        </w:rPr>
      </w:pPr>
    </w:p>
    <w:p w14:paraId="72287059" w14:textId="76E1BD67" w:rsidR="00CA4215" w:rsidRPr="003A1E79" w:rsidRDefault="00DE515A" w:rsidP="00A956F3">
      <w:pPr>
        <w:divId w:val="1697342767"/>
        <w:rPr>
          <w:rStyle w:val="SubtleEmphasis"/>
          <w:b/>
          <w:bCs/>
          <w:color w:val="FF0000"/>
          <w:sz w:val="28"/>
          <w:szCs w:val="28"/>
        </w:rPr>
      </w:pPr>
      <w:r w:rsidRPr="003A1E79">
        <w:rPr>
          <w:rStyle w:val="SubtleEmphasis"/>
          <w:b/>
          <w:bCs/>
          <w:color w:val="FF0000"/>
          <w:sz w:val="28"/>
          <w:szCs w:val="28"/>
        </w:rPr>
        <w:t>USED SENSORS:</w:t>
      </w:r>
    </w:p>
    <w:p w14:paraId="3BFE02DD" w14:textId="1F0A9D5A" w:rsidR="00196BB9" w:rsidRPr="004723A7" w:rsidRDefault="00196BB9" w:rsidP="00A956F3">
      <w:pPr>
        <w:divId w:val="1926912647"/>
        <w:rPr>
          <w:rStyle w:val="Emphasis"/>
        </w:rPr>
      </w:pPr>
      <w:r>
        <w:rPr>
          <w:rFonts w:ascii="Segoe UI" w:eastAsia="Times New Roman" w:hAnsi="Segoe UI" w:cs="Segoe UI"/>
          <w:noProof/>
          <w:sz w:val="21"/>
          <w:szCs w:val="21"/>
        </w:rPr>
        <mc:AlternateContent>
          <mc:Choice Requires="wps">
            <w:drawing>
              <wp:inline distT="0" distB="0" distL="0" distR="0" wp14:anchorId="23AFD516" wp14:editId="2B8E6E7B">
                <wp:extent cx="344170" cy="344170"/>
                <wp:effectExtent l="0" t="0" r="0" b="0"/>
                <wp:docPr id="1"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4170" cy="344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1F2EC" id="Rectangle 1" o:spid="_x0000_s1026" alt="User" style="width:27.1pt;height:27.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" filled="f" stroked="f">
                <o:lock v:ext="edit" aspectratio="t"/>
                <w10:anchorlock/>
              </v:rect>
            </w:pict>
          </mc:Fallback>
        </mc:AlternateContent>
      </w:r>
      <w:r w:rsidRPr="004723A7">
        <w:rPr>
          <w:rStyle w:val="Emphasis"/>
        </w:rPr>
        <w:t>Predicting stock prices using sensor data is an emerging application of data science, combining the fields of finance, data analysis, and sensor technology. By leveraging sensor data, such as market sentiment, economic indicators, or even physical sensors monitoring relevant parameters, data scientists can develop more nuanced and accurate models for stock price forecasting</w:t>
      </w:r>
      <w:r w:rsidR="00CA4215" w:rsidRPr="004723A7">
        <w:rPr>
          <w:rStyle w:val="Emphasis"/>
        </w:rPr>
        <w:t>.</w:t>
      </w:r>
    </w:p>
    <w:p w14:paraId="112F242F" w14:textId="37B7CA32" w:rsidR="001028E8" w:rsidRPr="00AD2518" w:rsidRDefault="001028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divId w:val="2025355942"/>
        <w:rPr>
          <w:rStyle w:val="Emphasis"/>
        </w:rPr>
      </w:pPr>
      <w:r w:rsidRPr="00AD2518">
        <w:rPr>
          <w:rStyle w:val="Emphasis"/>
        </w:rPr>
        <w:t xml:space="preserve">To achieve this, the process typically involves collecting and </w:t>
      </w:r>
      <w:r w:rsidR="00382986" w:rsidRPr="00AD2518">
        <w:rPr>
          <w:rStyle w:val="Emphasis"/>
        </w:rPr>
        <w:t>analysing</w:t>
      </w:r>
      <w:r w:rsidRPr="00AD2518">
        <w:rPr>
          <w:rStyle w:val="Emphasis"/>
        </w:rPr>
        <w:t xml:space="preserve"> a diverse range of data, applying machine learning algorithms, and employing techniques like time series analysis to identify patterns and correlations. However, it's important to note that stock market prediction, </w:t>
      </w:r>
      <w:r w:rsidRPr="00AD2518">
        <w:rPr>
          <w:rStyle w:val="Emphasis"/>
        </w:rPr>
        <w:lastRenderedPageBreak/>
        <w:t>despite technological advancements, remains inherently challenging due to its dynamic nature and the influence of various external factors.</w:t>
      </w:r>
    </w:p>
    <w:p w14:paraId="588BDCBD" w14:textId="60181063" w:rsidR="001028E8" w:rsidRDefault="001028E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divId w:val="2025355942"/>
        <w:rPr>
          <w:rFonts w:ascii="Segoe UI" w:hAnsi="Segoe UI" w:cs="Segoe UI"/>
          <w:color w:val="374151"/>
        </w:rPr>
      </w:pPr>
    </w:p>
    <w:p w14:paraId="66F38143" w14:textId="464B5E73" w:rsidR="00382986" w:rsidRPr="003A1E79" w:rsidRDefault="00C90A88" w:rsidP="00A956F3">
      <w:pPr>
        <w:divId w:val="1926912647"/>
        <w:rPr>
          <w:rStyle w:val="SubtleEmphasis"/>
          <w:b/>
          <w:bCs/>
          <w:color w:val="FF0000"/>
          <w:sz w:val="28"/>
          <w:szCs w:val="28"/>
        </w:rPr>
      </w:pPr>
      <w:r w:rsidRPr="003A1E79">
        <w:rPr>
          <w:rStyle w:val="SubtleEmphasis"/>
          <w:b/>
          <w:bCs/>
          <w:color w:val="FF0000"/>
          <w:sz w:val="28"/>
          <w:szCs w:val="28"/>
        </w:rPr>
        <w:t>PYTHON SCRIPT;</w:t>
      </w:r>
    </w:p>
    <w:p w14:paraId="0423F0F0" w14:textId="77777777" w:rsidR="00660128" w:rsidRPr="00F806D0" w:rsidRDefault="00660128" w:rsidP="00660128">
      <w:pPr>
        <w:divId w:val="1926912647"/>
        <w:rPr>
          <w:rStyle w:val="Emphasis"/>
        </w:rPr>
      </w:pPr>
      <w:r w:rsidRPr="00F806D0">
        <w:rPr>
          <w:rStyle w:val="Emphasis"/>
        </w:rPr>
        <w:t>import serial</w:t>
      </w:r>
    </w:p>
    <w:p w14:paraId="71DEC8E7" w14:textId="77777777" w:rsidR="00660128" w:rsidRPr="00F806D0" w:rsidRDefault="00660128" w:rsidP="00660128">
      <w:pPr>
        <w:divId w:val="1926912647"/>
        <w:rPr>
          <w:rStyle w:val="Emphasis"/>
        </w:rPr>
      </w:pPr>
      <w:r w:rsidRPr="00F806D0">
        <w:rPr>
          <w:rStyle w:val="Emphasis"/>
        </w:rPr>
        <w:t>import time</w:t>
      </w:r>
    </w:p>
    <w:p w14:paraId="0ACE4795" w14:textId="77777777" w:rsidR="00660128" w:rsidRPr="00F806D0" w:rsidRDefault="00660128" w:rsidP="00660128">
      <w:pPr>
        <w:divId w:val="1926912647"/>
        <w:rPr>
          <w:rStyle w:val="Emphasis"/>
        </w:rPr>
      </w:pPr>
      <w:r w:rsidRPr="00F806D0">
        <w:rPr>
          <w:rStyle w:val="Emphasis"/>
        </w:rPr>
        <w:t>import requests</w:t>
      </w:r>
    </w:p>
    <w:p w14:paraId="269CC485" w14:textId="77777777" w:rsidR="00660128" w:rsidRPr="00F806D0" w:rsidRDefault="00660128" w:rsidP="00660128">
      <w:pPr>
        <w:divId w:val="1926912647"/>
        <w:rPr>
          <w:rStyle w:val="Emphasis"/>
        </w:rPr>
      </w:pPr>
      <w:r w:rsidRPr="00F806D0">
        <w:rPr>
          <w:rStyle w:val="Emphasis"/>
        </w:rPr>
        <w:t>import random</w:t>
      </w:r>
    </w:p>
    <w:p w14:paraId="672BEE4B" w14:textId="77777777" w:rsidR="00660128" w:rsidRPr="00F806D0" w:rsidRDefault="00660128" w:rsidP="00660128">
      <w:pPr>
        <w:divId w:val="1926912647"/>
        <w:rPr>
          <w:rStyle w:val="Emphasis"/>
        </w:rPr>
      </w:pPr>
    </w:p>
    <w:p w14:paraId="1B619422" w14:textId="5956E948" w:rsidR="00660128" w:rsidRPr="00F806D0" w:rsidRDefault="00660128" w:rsidP="00660128">
      <w:pPr>
        <w:divId w:val="1926912647"/>
        <w:rPr>
          <w:rStyle w:val="Emphasis"/>
        </w:rPr>
      </w:pPr>
      <w:r w:rsidRPr="00F806D0">
        <w:rPr>
          <w:rStyle w:val="Emphasis"/>
        </w:rPr>
        <w:t xml:space="preserve"># Define your </w:t>
      </w:r>
      <w:r w:rsidR="00E40285" w:rsidRPr="00F806D0">
        <w:rPr>
          <w:rStyle w:val="Emphasis"/>
        </w:rPr>
        <w:t>Thing Speak</w:t>
      </w:r>
      <w:r w:rsidRPr="00F806D0">
        <w:rPr>
          <w:rStyle w:val="Emphasis"/>
        </w:rPr>
        <w:t xml:space="preserve"> API key and channel URL</w:t>
      </w:r>
    </w:p>
    <w:p w14:paraId="097C8A83" w14:textId="1DBB539A" w:rsidR="00660128" w:rsidRPr="00F806D0" w:rsidRDefault="00E40285" w:rsidP="00660128">
      <w:pPr>
        <w:divId w:val="1926912647"/>
        <w:rPr>
          <w:rStyle w:val="Emphasis"/>
        </w:rPr>
      </w:pPr>
      <w:r w:rsidRPr="00F806D0">
        <w:rPr>
          <w:rStyle w:val="Emphasis"/>
        </w:rPr>
        <w:t>spikey</w:t>
      </w:r>
      <w:r w:rsidR="00660128" w:rsidRPr="00F806D0">
        <w:rPr>
          <w:rStyle w:val="Emphasis"/>
        </w:rPr>
        <w:t xml:space="preserve"> = "G1RSE98QHVUFT626"</w:t>
      </w:r>
    </w:p>
    <w:p w14:paraId="09DA72E0" w14:textId="465AC275" w:rsidR="00660128" w:rsidRPr="00F806D0" w:rsidRDefault="009D3018" w:rsidP="00660128">
      <w:pPr>
        <w:divId w:val="1926912647"/>
        <w:rPr>
          <w:rStyle w:val="Emphasis"/>
        </w:rPr>
      </w:pPr>
      <w:r w:rsidRPr="00F806D0">
        <w:rPr>
          <w:rStyle w:val="Emphasis"/>
        </w:rPr>
        <w:t>url</w:t>
      </w:r>
      <w:r w:rsidR="00660128" w:rsidRPr="00F806D0">
        <w:rPr>
          <w:rStyle w:val="Emphasis"/>
        </w:rPr>
        <w:t xml:space="preserve"> = f"https://api.thingspeak.com/update?api_key={api_key}"</w:t>
      </w:r>
    </w:p>
    <w:p w14:paraId="1C75A018" w14:textId="77777777" w:rsidR="00660128" w:rsidRPr="00F806D0" w:rsidRDefault="00660128" w:rsidP="00660128">
      <w:pPr>
        <w:divId w:val="1926912647"/>
        <w:rPr>
          <w:rStyle w:val="Emphasis"/>
        </w:rPr>
      </w:pPr>
    </w:p>
    <w:p w14:paraId="678B6C58" w14:textId="77777777" w:rsidR="00660128" w:rsidRPr="00F806D0" w:rsidRDefault="00660128" w:rsidP="00660128">
      <w:pPr>
        <w:divId w:val="1926912647"/>
        <w:rPr>
          <w:rStyle w:val="Emphasis"/>
        </w:rPr>
      </w:pPr>
      <w:r w:rsidRPr="00F806D0">
        <w:rPr>
          <w:rStyle w:val="Emphasis"/>
        </w:rPr>
        <w:t># Initialize the serial connection to Arduino</w:t>
      </w:r>
    </w:p>
    <w:p w14:paraId="6AC84B93" w14:textId="58D06D98" w:rsidR="00660128" w:rsidRPr="00F806D0" w:rsidRDefault="00E40285" w:rsidP="00660128">
      <w:pPr>
        <w:divId w:val="1926912647"/>
        <w:rPr>
          <w:rStyle w:val="Emphasis"/>
        </w:rPr>
      </w:pPr>
      <w:r w:rsidRPr="00F806D0">
        <w:rPr>
          <w:rStyle w:val="Emphasis"/>
        </w:rPr>
        <w:t>Arduino port</w:t>
      </w:r>
      <w:r w:rsidR="00660128" w:rsidRPr="00F806D0">
        <w:rPr>
          <w:rStyle w:val="Emphasis"/>
        </w:rPr>
        <w:t xml:space="preserve"> = '/dev/ttyACM0'  # Update with your Arduino's port</w:t>
      </w:r>
    </w:p>
    <w:p w14:paraId="21083DEA" w14:textId="3B1261A4" w:rsidR="00660128" w:rsidRPr="00F806D0" w:rsidRDefault="00E40285" w:rsidP="00660128">
      <w:pPr>
        <w:divId w:val="1926912647"/>
        <w:rPr>
          <w:rStyle w:val="Emphasis"/>
        </w:rPr>
      </w:pPr>
      <w:r w:rsidRPr="00F806D0">
        <w:rPr>
          <w:rStyle w:val="Emphasis"/>
        </w:rPr>
        <w:t>seer</w:t>
      </w:r>
      <w:r w:rsidR="00660128" w:rsidRPr="00F806D0">
        <w:rPr>
          <w:rStyle w:val="Emphasis"/>
        </w:rPr>
        <w:t xml:space="preserve"> = </w:t>
      </w:r>
      <w:r w:rsidRPr="00F806D0">
        <w:rPr>
          <w:rStyle w:val="Emphasis"/>
        </w:rPr>
        <w:t>serial. Serial</w:t>
      </w:r>
      <w:r w:rsidR="00660128" w:rsidRPr="00F806D0">
        <w:rPr>
          <w:rStyle w:val="Emphasis"/>
        </w:rPr>
        <w:t>(</w:t>
      </w:r>
      <w:r w:rsidRPr="00F806D0">
        <w:rPr>
          <w:rStyle w:val="Emphasis"/>
        </w:rPr>
        <w:t>Arduino port</w:t>
      </w:r>
      <w:r w:rsidR="00660128" w:rsidRPr="00F806D0">
        <w:rPr>
          <w:rStyle w:val="Emphasis"/>
        </w:rPr>
        <w:t>, 9600)</w:t>
      </w:r>
    </w:p>
    <w:p w14:paraId="543C090E" w14:textId="77777777" w:rsidR="00660128" w:rsidRPr="00F806D0" w:rsidRDefault="00660128" w:rsidP="00660128">
      <w:pPr>
        <w:divId w:val="1926912647"/>
        <w:rPr>
          <w:rStyle w:val="Emphasis"/>
        </w:rPr>
      </w:pPr>
    </w:p>
    <w:p w14:paraId="1E345021" w14:textId="77777777" w:rsidR="00660128" w:rsidRPr="00F806D0" w:rsidRDefault="00660128" w:rsidP="00660128">
      <w:pPr>
        <w:divId w:val="1926912647"/>
        <w:rPr>
          <w:rStyle w:val="Emphasis"/>
        </w:rPr>
      </w:pPr>
      <w:r w:rsidRPr="00F806D0">
        <w:rPr>
          <w:rStyle w:val="Emphasis"/>
        </w:rPr>
        <w:t># Function to read data from Arduino</w:t>
      </w:r>
    </w:p>
    <w:p w14:paraId="57F2C6FF" w14:textId="1948D8A2" w:rsidR="00660128" w:rsidRPr="00F806D0" w:rsidRDefault="008034AF" w:rsidP="00660128">
      <w:pPr>
        <w:divId w:val="1926912647"/>
        <w:rPr>
          <w:rStyle w:val="Emphasis"/>
        </w:rPr>
      </w:pPr>
      <w:r w:rsidRPr="00F806D0">
        <w:rPr>
          <w:rStyle w:val="Emphasis"/>
        </w:rPr>
        <w:t>def.</w:t>
      </w:r>
      <w:r w:rsidR="00660128" w:rsidRPr="00F806D0">
        <w:rPr>
          <w:rStyle w:val="Emphasis"/>
        </w:rPr>
        <w:t xml:space="preserve"> read_arduino_data():</w:t>
      </w:r>
    </w:p>
    <w:p w14:paraId="17C909A5" w14:textId="3EC96CA0" w:rsidR="00660128" w:rsidRPr="00F806D0" w:rsidRDefault="00660128" w:rsidP="00660128">
      <w:pPr>
        <w:divId w:val="1926912647"/>
        <w:rPr>
          <w:rStyle w:val="Emphasis"/>
        </w:rPr>
      </w:pPr>
      <w:r w:rsidRPr="00F806D0">
        <w:rPr>
          <w:rStyle w:val="Emphasis"/>
        </w:rPr>
        <w:t xml:space="preserve">    data = </w:t>
      </w:r>
      <w:r w:rsidR="008034AF" w:rsidRPr="00F806D0">
        <w:rPr>
          <w:rStyle w:val="Emphasis"/>
        </w:rPr>
        <w:t>sertraline</w:t>
      </w:r>
      <w:r w:rsidRPr="00F806D0">
        <w:rPr>
          <w:rStyle w:val="Emphasis"/>
        </w:rPr>
        <w:t>().decode().strip()</w:t>
      </w:r>
    </w:p>
    <w:p w14:paraId="1683ACBA" w14:textId="77777777" w:rsidR="00660128" w:rsidRPr="00F806D0" w:rsidRDefault="00660128" w:rsidP="00660128">
      <w:pPr>
        <w:divId w:val="1926912647"/>
        <w:rPr>
          <w:rStyle w:val="Emphasis"/>
        </w:rPr>
      </w:pPr>
      <w:r w:rsidRPr="00F806D0">
        <w:rPr>
          <w:rStyle w:val="Emphasis"/>
        </w:rPr>
        <w:t xml:space="preserve">    return data</w:t>
      </w:r>
    </w:p>
    <w:p w14:paraId="54860E5F" w14:textId="77777777" w:rsidR="00660128" w:rsidRPr="00F806D0" w:rsidRDefault="00660128" w:rsidP="00660128">
      <w:pPr>
        <w:divId w:val="1926912647"/>
        <w:rPr>
          <w:rStyle w:val="Emphasis"/>
        </w:rPr>
      </w:pPr>
    </w:p>
    <w:p w14:paraId="35E23232" w14:textId="77777777" w:rsidR="00660128" w:rsidRPr="00F806D0" w:rsidRDefault="00660128" w:rsidP="00660128">
      <w:pPr>
        <w:divId w:val="1926912647"/>
        <w:rPr>
          <w:rStyle w:val="Emphasis"/>
        </w:rPr>
      </w:pPr>
      <w:r w:rsidRPr="00F806D0">
        <w:rPr>
          <w:rStyle w:val="Emphasis"/>
        </w:rPr>
        <w:t># Simulated sensor data (replace with actual sensor readings)</w:t>
      </w:r>
    </w:p>
    <w:p w14:paraId="41AC8048" w14:textId="52D09E24" w:rsidR="00660128" w:rsidRPr="00F806D0" w:rsidRDefault="008034AF" w:rsidP="00660128">
      <w:pPr>
        <w:divId w:val="1926912647"/>
        <w:rPr>
          <w:rStyle w:val="Emphasis"/>
        </w:rPr>
      </w:pPr>
      <w:r w:rsidRPr="00F806D0">
        <w:rPr>
          <w:rStyle w:val="Emphasis"/>
        </w:rPr>
        <w:t>def.</w:t>
      </w:r>
      <w:r w:rsidR="00660128" w:rsidRPr="00F806D0">
        <w:rPr>
          <w:rStyle w:val="Emphasis"/>
        </w:rPr>
        <w:t xml:space="preserve"> read_sensor_data():</w:t>
      </w:r>
    </w:p>
    <w:p w14:paraId="11C21503" w14:textId="2BEA85FE" w:rsidR="00660128" w:rsidRPr="00F806D0" w:rsidRDefault="00660128" w:rsidP="00660128">
      <w:pPr>
        <w:divId w:val="1926912647"/>
        <w:rPr>
          <w:rStyle w:val="Emphasis"/>
        </w:rPr>
      </w:pPr>
      <w:r w:rsidRPr="00F806D0">
        <w:rPr>
          <w:rStyle w:val="Emphasis"/>
        </w:rPr>
        <w:t xml:space="preserve">    temperature = </w:t>
      </w:r>
      <w:r w:rsidR="008034AF" w:rsidRPr="00F806D0">
        <w:rPr>
          <w:rStyle w:val="Emphasis"/>
        </w:rPr>
        <w:t>random. Uniform</w:t>
      </w:r>
      <w:r w:rsidRPr="00F806D0">
        <w:rPr>
          <w:rStyle w:val="Emphasis"/>
        </w:rPr>
        <w:t>(20.0, 30.0)</w:t>
      </w:r>
    </w:p>
    <w:p w14:paraId="5DACD92C" w14:textId="57E3024E" w:rsidR="00660128" w:rsidRPr="00F806D0" w:rsidRDefault="00660128" w:rsidP="00660128">
      <w:pPr>
        <w:divId w:val="1926912647"/>
        <w:rPr>
          <w:rStyle w:val="Emphasis"/>
        </w:rPr>
      </w:pPr>
      <w:r w:rsidRPr="00F806D0">
        <w:rPr>
          <w:rStyle w:val="Emphasis"/>
        </w:rPr>
        <w:t xml:space="preserve">    </w:t>
      </w:r>
      <w:r w:rsidR="008034AF" w:rsidRPr="00F806D0">
        <w:rPr>
          <w:rStyle w:val="Emphasis"/>
        </w:rPr>
        <w:t>water level</w:t>
      </w:r>
      <w:r w:rsidRPr="00F806D0">
        <w:rPr>
          <w:rStyle w:val="Emphasis"/>
        </w:rPr>
        <w:t xml:space="preserve"> = </w:t>
      </w:r>
      <w:r w:rsidR="008034AF" w:rsidRPr="00F806D0">
        <w:rPr>
          <w:rStyle w:val="Emphasis"/>
        </w:rPr>
        <w:t>random. Uniform</w:t>
      </w:r>
      <w:r w:rsidRPr="00F806D0">
        <w:rPr>
          <w:rStyle w:val="Emphasis"/>
        </w:rPr>
        <w:t>(0, 100)</w:t>
      </w:r>
    </w:p>
    <w:p w14:paraId="4B1458F5" w14:textId="30FC2F54" w:rsidR="00660128" w:rsidRPr="00F806D0" w:rsidRDefault="00660128" w:rsidP="00660128">
      <w:pPr>
        <w:divId w:val="1926912647"/>
        <w:rPr>
          <w:rStyle w:val="Emphasis"/>
        </w:rPr>
      </w:pPr>
      <w:r w:rsidRPr="00F806D0">
        <w:rPr>
          <w:rStyle w:val="Emphasis"/>
        </w:rPr>
        <w:t xml:space="preserve">    return temperature, </w:t>
      </w:r>
      <w:r w:rsidR="008034AF" w:rsidRPr="00F806D0">
        <w:rPr>
          <w:rStyle w:val="Emphasis"/>
        </w:rPr>
        <w:t>water level</w:t>
      </w:r>
    </w:p>
    <w:p w14:paraId="66A57F06" w14:textId="77777777" w:rsidR="00660128" w:rsidRPr="00F806D0" w:rsidRDefault="00660128" w:rsidP="00660128">
      <w:pPr>
        <w:divId w:val="1926912647"/>
        <w:rPr>
          <w:rStyle w:val="Emphasis"/>
        </w:rPr>
      </w:pPr>
    </w:p>
    <w:p w14:paraId="76070914" w14:textId="77777777" w:rsidR="00660128" w:rsidRPr="00E10EBF" w:rsidRDefault="00660128" w:rsidP="00660128">
      <w:pPr>
        <w:divId w:val="1926912647"/>
        <w:rPr>
          <w:rStyle w:val="Emphasis"/>
          <w:b/>
          <w:bCs/>
          <w:color w:val="00B050"/>
        </w:rPr>
      </w:pPr>
      <w:r w:rsidRPr="00E10EBF">
        <w:rPr>
          <w:rStyle w:val="Emphasis"/>
          <w:b/>
          <w:bCs/>
          <w:color w:val="00B050"/>
        </w:rPr>
        <w:t>while True:</w:t>
      </w:r>
    </w:p>
    <w:p w14:paraId="06F446CB" w14:textId="77777777" w:rsidR="00660128" w:rsidRPr="00F806D0" w:rsidRDefault="00660128" w:rsidP="00660128">
      <w:pPr>
        <w:divId w:val="1926912647"/>
        <w:rPr>
          <w:rStyle w:val="Emphasis"/>
        </w:rPr>
      </w:pPr>
      <w:r w:rsidRPr="00F806D0">
        <w:rPr>
          <w:rStyle w:val="Emphasis"/>
        </w:rPr>
        <w:lastRenderedPageBreak/>
        <w:t xml:space="preserve">    </w:t>
      </w:r>
      <w:r w:rsidRPr="00E10EBF">
        <w:rPr>
          <w:rStyle w:val="Emphasis"/>
          <w:b/>
          <w:bCs/>
          <w:color w:val="00B050"/>
        </w:rPr>
        <w:t>try</w:t>
      </w:r>
      <w:r w:rsidRPr="00F806D0">
        <w:rPr>
          <w:rStyle w:val="Emphasis"/>
        </w:rPr>
        <w:t>:</w:t>
      </w:r>
    </w:p>
    <w:p w14:paraId="644C9D68" w14:textId="77777777" w:rsidR="00660128" w:rsidRPr="00F806D0" w:rsidRDefault="00660128" w:rsidP="00660128">
      <w:pPr>
        <w:divId w:val="1926912647"/>
        <w:rPr>
          <w:rStyle w:val="Emphasis"/>
        </w:rPr>
      </w:pPr>
      <w:r w:rsidRPr="00F806D0">
        <w:rPr>
          <w:rStyle w:val="Emphasis"/>
        </w:rPr>
        <w:t xml:space="preserve">        # Read data from Arduino</w:t>
      </w:r>
    </w:p>
    <w:p w14:paraId="6A3F7971" w14:textId="5189E78F" w:rsidR="00660128" w:rsidRPr="00F806D0" w:rsidRDefault="00660128" w:rsidP="00660128">
      <w:pPr>
        <w:divId w:val="1926912647"/>
        <w:rPr>
          <w:rStyle w:val="Emphasis"/>
        </w:rPr>
      </w:pPr>
      <w:r w:rsidRPr="00F806D0">
        <w:rPr>
          <w:rStyle w:val="Emphasis"/>
        </w:rPr>
        <w:t xml:space="preserve">        </w:t>
      </w:r>
      <w:r w:rsidR="0035463D" w:rsidRPr="00F806D0">
        <w:rPr>
          <w:rStyle w:val="Emphasis"/>
        </w:rPr>
        <w:t>Arduino data</w:t>
      </w:r>
      <w:r w:rsidRPr="00F806D0">
        <w:rPr>
          <w:rStyle w:val="Emphasis"/>
        </w:rPr>
        <w:t xml:space="preserve"> = read_arduino_data()</w:t>
      </w:r>
    </w:p>
    <w:p w14:paraId="2022DC03" w14:textId="77777777" w:rsidR="00660128" w:rsidRPr="00F806D0" w:rsidRDefault="00660128" w:rsidP="00660128">
      <w:pPr>
        <w:divId w:val="1926912647"/>
        <w:rPr>
          <w:rStyle w:val="Emphasis"/>
        </w:rPr>
      </w:pPr>
    </w:p>
    <w:p w14:paraId="745F3182" w14:textId="77777777" w:rsidR="00660128" w:rsidRPr="00F806D0" w:rsidRDefault="00660128" w:rsidP="00660128">
      <w:pPr>
        <w:divId w:val="1926912647"/>
        <w:rPr>
          <w:rStyle w:val="Emphasis"/>
        </w:rPr>
      </w:pPr>
      <w:r w:rsidRPr="00F806D0">
        <w:rPr>
          <w:rStyle w:val="Emphasis"/>
        </w:rPr>
        <w:t xml:space="preserve">        # Read sensor data</w:t>
      </w:r>
    </w:p>
    <w:p w14:paraId="02FB40F1" w14:textId="62089437" w:rsidR="00660128" w:rsidRPr="00F806D0" w:rsidRDefault="00660128" w:rsidP="00660128">
      <w:pPr>
        <w:divId w:val="1926912647"/>
        <w:rPr>
          <w:rStyle w:val="Emphasis"/>
        </w:rPr>
      </w:pPr>
      <w:r w:rsidRPr="00F806D0">
        <w:rPr>
          <w:rStyle w:val="Emphasis"/>
        </w:rPr>
        <w:t xml:space="preserve">        temperature, </w:t>
      </w:r>
      <w:r w:rsidR="0035463D" w:rsidRPr="00F806D0">
        <w:rPr>
          <w:rStyle w:val="Emphasis"/>
        </w:rPr>
        <w:t>water level</w:t>
      </w:r>
      <w:r w:rsidRPr="00F806D0">
        <w:rPr>
          <w:rStyle w:val="Emphasis"/>
        </w:rPr>
        <w:t xml:space="preserve"> = read_sensor_data()</w:t>
      </w:r>
    </w:p>
    <w:p w14:paraId="7BF702A3" w14:textId="77777777" w:rsidR="00660128" w:rsidRPr="00F806D0" w:rsidRDefault="00660128" w:rsidP="00660128">
      <w:pPr>
        <w:divId w:val="1926912647"/>
        <w:rPr>
          <w:rStyle w:val="Emphasis"/>
        </w:rPr>
      </w:pPr>
    </w:p>
    <w:p w14:paraId="4E2D240C" w14:textId="2BA1DBAE" w:rsidR="00660128" w:rsidRPr="00F806D0" w:rsidRDefault="00660128" w:rsidP="00660128">
      <w:pPr>
        <w:divId w:val="1926912647"/>
        <w:rPr>
          <w:rStyle w:val="Emphasis"/>
        </w:rPr>
      </w:pPr>
      <w:r w:rsidRPr="00F806D0">
        <w:rPr>
          <w:rStyle w:val="Emphasis"/>
        </w:rPr>
        <w:t xml:space="preserve">        # Prepare data to send to </w:t>
      </w:r>
      <w:r w:rsidR="0035463D" w:rsidRPr="00F806D0">
        <w:rPr>
          <w:rStyle w:val="Emphasis"/>
        </w:rPr>
        <w:t>Thing Speak</w:t>
      </w:r>
    </w:p>
    <w:p w14:paraId="34CCC271" w14:textId="77777777" w:rsidR="00660128" w:rsidRPr="00F806D0" w:rsidRDefault="00660128" w:rsidP="00660128">
      <w:pPr>
        <w:divId w:val="1926912647"/>
        <w:rPr>
          <w:rStyle w:val="Emphasis"/>
        </w:rPr>
      </w:pPr>
      <w:r w:rsidRPr="00F806D0">
        <w:rPr>
          <w:rStyle w:val="Emphasis"/>
        </w:rPr>
        <w:t xml:space="preserve">        data = {</w:t>
      </w:r>
    </w:p>
    <w:p w14:paraId="2E4C39FA" w14:textId="77777777" w:rsidR="00660128" w:rsidRPr="00F806D0" w:rsidRDefault="00660128" w:rsidP="00660128">
      <w:pPr>
        <w:divId w:val="1926912647"/>
        <w:rPr>
          <w:rStyle w:val="Emphasis"/>
        </w:rPr>
      </w:pPr>
      <w:r w:rsidRPr="00F806D0">
        <w:rPr>
          <w:rStyle w:val="Emphasis"/>
        </w:rPr>
        <w:t xml:space="preserve">            'field1': temperature,</w:t>
      </w:r>
    </w:p>
    <w:p w14:paraId="3D58E5E4" w14:textId="66F7E775" w:rsidR="00660128" w:rsidRPr="00F806D0" w:rsidRDefault="00660128" w:rsidP="00660128">
      <w:pPr>
        <w:divId w:val="1926912647"/>
        <w:rPr>
          <w:rStyle w:val="Emphasis"/>
        </w:rPr>
      </w:pPr>
      <w:r w:rsidRPr="00F806D0">
        <w:rPr>
          <w:rStyle w:val="Emphasis"/>
        </w:rPr>
        <w:t xml:space="preserve">            'field2': </w:t>
      </w:r>
      <w:r w:rsidR="009D3018" w:rsidRPr="00F806D0">
        <w:rPr>
          <w:rStyle w:val="Emphasis"/>
        </w:rPr>
        <w:t>water level</w:t>
      </w:r>
      <w:r w:rsidRPr="00F806D0">
        <w:rPr>
          <w:rStyle w:val="Emphasis"/>
        </w:rPr>
        <w:t>,</w:t>
      </w:r>
    </w:p>
    <w:p w14:paraId="16782CE7" w14:textId="295791D5" w:rsidR="00660128" w:rsidRPr="00F806D0" w:rsidRDefault="00660128" w:rsidP="00660128">
      <w:pPr>
        <w:divId w:val="1926912647"/>
        <w:rPr>
          <w:rStyle w:val="Emphasis"/>
        </w:rPr>
      </w:pPr>
      <w:r w:rsidRPr="00F806D0">
        <w:rPr>
          <w:rStyle w:val="Emphasis"/>
        </w:rPr>
        <w:t xml:space="preserve">            'field3': </w:t>
      </w:r>
      <w:r w:rsidR="009D3018" w:rsidRPr="00F806D0">
        <w:rPr>
          <w:rStyle w:val="Emphasis"/>
        </w:rPr>
        <w:t>Arduino data</w:t>
      </w:r>
    </w:p>
    <w:p w14:paraId="1B5F61ED" w14:textId="77777777" w:rsidR="00660128" w:rsidRPr="00F806D0" w:rsidRDefault="00660128" w:rsidP="00660128">
      <w:pPr>
        <w:divId w:val="1926912647"/>
        <w:rPr>
          <w:rStyle w:val="Emphasis"/>
        </w:rPr>
      </w:pPr>
      <w:r w:rsidRPr="00F806D0">
        <w:rPr>
          <w:rStyle w:val="Emphasis"/>
        </w:rPr>
        <w:t xml:space="preserve">        }</w:t>
      </w:r>
    </w:p>
    <w:p w14:paraId="353C89EE" w14:textId="77777777" w:rsidR="00660128" w:rsidRPr="00F806D0" w:rsidRDefault="00660128" w:rsidP="00660128">
      <w:pPr>
        <w:divId w:val="1926912647"/>
        <w:rPr>
          <w:rStyle w:val="Emphasis"/>
        </w:rPr>
      </w:pPr>
    </w:p>
    <w:p w14:paraId="6E843837" w14:textId="0B728630" w:rsidR="00660128" w:rsidRPr="00F806D0" w:rsidRDefault="00660128" w:rsidP="00660128">
      <w:pPr>
        <w:divId w:val="1926912647"/>
        <w:rPr>
          <w:rStyle w:val="Emphasis"/>
        </w:rPr>
      </w:pPr>
      <w:r w:rsidRPr="00F806D0">
        <w:rPr>
          <w:rStyle w:val="Emphasis"/>
        </w:rPr>
        <w:t xml:space="preserve">        # Send data to </w:t>
      </w:r>
      <w:r w:rsidR="009D3018" w:rsidRPr="00F806D0">
        <w:rPr>
          <w:rStyle w:val="Emphasis"/>
        </w:rPr>
        <w:t>Thing Speak</w:t>
      </w:r>
    </w:p>
    <w:p w14:paraId="616D7E21" w14:textId="6B0C5085" w:rsidR="00660128" w:rsidRPr="00F806D0" w:rsidRDefault="00660128" w:rsidP="00660128">
      <w:pPr>
        <w:divId w:val="1926912647"/>
        <w:rPr>
          <w:rStyle w:val="Emphasis"/>
        </w:rPr>
      </w:pPr>
      <w:r w:rsidRPr="00F806D0">
        <w:rPr>
          <w:rStyle w:val="Emphasis"/>
        </w:rPr>
        <w:t xml:space="preserve">        response = </w:t>
      </w:r>
      <w:r w:rsidR="009D3018" w:rsidRPr="00F806D0">
        <w:rPr>
          <w:rStyle w:val="Emphasis"/>
        </w:rPr>
        <w:t>requests. Post</w:t>
      </w:r>
      <w:r w:rsidRPr="00F806D0">
        <w:rPr>
          <w:rStyle w:val="Emphasis"/>
        </w:rPr>
        <w:t>(</w:t>
      </w:r>
      <w:r w:rsidR="009D3018" w:rsidRPr="00F806D0">
        <w:rPr>
          <w:rStyle w:val="Emphasis"/>
        </w:rPr>
        <w:t>url</w:t>
      </w:r>
      <w:r w:rsidRPr="00F806D0">
        <w:rPr>
          <w:rStyle w:val="Emphasis"/>
        </w:rPr>
        <w:t>, data=data)</w:t>
      </w:r>
    </w:p>
    <w:p w14:paraId="408CA469" w14:textId="017C60B9" w:rsidR="00660128" w:rsidRPr="00F806D0" w:rsidRDefault="00660128" w:rsidP="00660128">
      <w:pPr>
        <w:divId w:val="1926912647"/>
        <w:rPr>
          <w:rStyle w:val="Emphasis"/>
        </w:rPr>
      </w:pPr>
      <w:r w:rsidRPr="00F806D0">
        <w:rPr>
          <w:rStyle w:val="Emphasis"/>
        </w:rPr>
        <w:t xml:space="preserve">        print("Data Sent to </w:t>
      </w:r>
      <w:r w:rsidR="009D3018" w:rsidRPr="00F806D0">
        <w:rPr>
          <w:rStyle w:val="Emphasis"/>
        </w:rPr>
        <w:t>Thing Speak</w:t>
      </w:r>
      <w:r w:rsidRPr="00F806D0">
        <w:rPr>
          <w:rStyle w:val="Emphasis"/>
        </w:rPr>
        <w:t>")</w:t>
      </w:r>
    </w:p>
    <w:p w14:paraId="6E8C239D" w14:textId="77777777" w:rsidR="00660128" w:rsidRPr="00F806D0" w:rsidRDefault="00660128" w:rsidP="00660128">
      <w:pPr>
        <w:divId w:val="1926912647"/>
        <w:rPr>
          <w:rStyle w:val="Emphasis"/>
        </w:rPr>
      </w:pPr>
    </w:p>
    <w:p w14:paraId="113F2537" w14:textId="77777777" w:rsidR="00660128" w:rsidRPr="00F806D0" w:rsidRDefault="00660128" w:rsidP="00660128">
      <w:pPr>
        <w:divId w:val="1926912647"/>
        <w:rPr>
          <w:rStyle w:val="Emphasis"/>
        </w:rPr>
      </w:pPr>
      <w:r w:rsidRPr="00F806D0">
        <w:rPr>
          <w:rStyle w:val="Emphasis"/>
        </w:rPr>
        <w:t xml:space="preserve">    except Exception as e:</w:t>
      </w:r>
    </w:p>
    <w:p w14:paraId="3E83671A" w14:textId="175CDC21" w:rsidR="00660128" w:rsidRPr="00F806D0" w:rsidRDefault="00660128" w:rsidP="00660128">
      <w:pPr>
        <w:divId w:val="1926912647"/>
        <w:rPr>
          <w:rStyle w:val="Emphasis"/>
        </w:rPr>
      </w:pPr>
      <w:r w:rsidRPr="00F806D0">
        <w:rPr>
          <w:rStyle w:val="Emphasis"/>
        </w:rPr>
        <w:t xml:space="preserve">        print(</w:t>
      </w:r>
      <w:r w:rsidR="009D3018" w:rsidRPr="00F806D0">
        <w:rPr>
          <w:rStyle w:val="Emphasis"/>
        </w:rPr>
        <w:t>error</w:t>
      </w:r>
      <w:r w:rsidRPr="00F806D0">
        <w:rPr>
          <w:rStyle w:val="Emphasis"/>
        </w:rPr>
        <w:t>: {e}")</w:t>
      </w:r>
    </w:p>
    <w:p w14:paraId="52172C28" w14:textId="77777777" w:rsidR="00660128" w:rsidRPr="00F806D0" w:rsidRDefault="00660128" w:rsidP="00660128">
      <w:pPr>
        <w:divId w:val="1926912647"/>
        <w:rPr>
          <w:rStyle w:val="Emphasis"/>
        </w:rPr>
      </w:pPr>
    </w:p>
    <w:p w14:paraId="5E05E0F5" w14:textId="77777777" w:rsidR="00660128" w:rsidRPr="00F806D0" w:rsidRDefault="00660128" w:rsidP="00660128">
      <w:pPr>
        <w:divId w:val="1926912647"/>
        <w:rPr>
          <w:rStyle w:val="Emphasis"/>
        </w:rPr>
      </w:pPr>
      <w:r w:rsidRPr="00F806D0">
        <w:rPr>
          <w:rStyle w:val="Emphasis"/>
        </w:rPr>
        <w:t xml:space="preserve">    # Set the data upload interval</w:t>
      </w:r>
    </w:p>
    <w:p w14:paraId="631675D4" w14:textId="35552A7C" w:rsidR="000605E5" w:rsidRPr="00F806D0" w:rsidRDefault="00660128" w:rsidP="00A956F3">
      <w:pPr>
        <w:divId w:val="1926912647"/>
        <w:rPr>
          <w:rStyle w:val="Emphasis"/>
        </w:rPr>
      </w:pPr>
      <w:r w:rsidRPr="00F806D0">
        <w:rPr>
          <w:rStyle w:val="Emphasis"/>
        </w:rPr>
        <w:t xml:space="preserve">    </w:t>
      </w:r>
      <w:r w:rsidR="009D3018" w:rsidRPr="00F806D0">
        <w:rPr>
          <w:rStyle w:val="Emphasis"/>
        </w:rPr>
        <w:t>time. Sleep</w:t>
      </w:r>
      <w:r w:rsidRPr="00F806D0">
        <w:rPr>
          <w:rStyle w:val="Emphasis"/>
        </w:rPr>
        <w:t>(300)  # Upload data every 5 minutes (adjust as needed)</w:t>
      </w:r>
    </w:p>
    <w:sectPr w:rsidR="000605E5" w:rsidRPr="00F806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16383"/>
    <w:multiLevelType w:val="multilevel"/>
    <w:tmpl w:val="FFFFFFFF"/>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372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66F"/>
    <w:rsid w:val="000605E5"/>
    <w:rsid w:val="000642A3"/>
    <w:rsid w:val="000B23DF"/>
    <w:rsid w:val="001028E8"/>
    <w:rsid w:val="00196BB9"/>
    <w:rsid w:val="002561F6"/>
    <w:rsid w:val="002C5F91"/>
    <w:rsid w:val="002D3E6A"/>
    <w:rsid w:val="002F6218"/>
    <w:rsid w:val="0035463D"/>
    <w:rsid w:val="00382986"/>
    <w:rsid w:val="003A1E79"/>
    <w:rsid w:val="00441F65"/>
    <w:rsid w:val="004723A7"/>
    <w:rsid w:val="00494462"/>
    <w:rsid w:val="00550C3D"/>
    <w:rsid w:val="00584D43"/>
    <w:rsid w:val="00601BE7"/>
    <w:rsid w:val="00616565"/>
    <w:rsid w:val="00625A64"/>
    <w:rsid w:val="00660128"/>
    <w:rsid w:val="00675877"/>
    <w:rsid w:val="007D0A3D"/>
    <w:rsid w:val="008034AF"/>
    <w:rsid w:val="00850355"/>
    <w:rsid w:val="00917712"/>
    <w:rsid w:val="00997832"/>
    <w:rsid w:val="009D3018"/>
    <w:rsid w:val="00A956F3"/>
    <w:rsid w:val="00A95FA8"/>
    <w:rsid w:val="00AD2518"/>
    <w:rsid w:val="00AF6189"/>
    <w:rsid w:val="00B62EC8"/>
    <w:rsid w:val="00BD4DE2"/>
    <w:rsid w:val="00C4577B"/>
    <w:rsid w:val="00C54943"/>
    <w:rsid w:val="00C90A88"/>
    <w:rsid w:val="00CA4215"/>
    <w:rsid w:val="00CC0349"/>
    <w:rsid w:val="00CE4880"/>
    <w:rsid w:val="00D3736C"/>
    <w:rsid w:val="00DA01AF"/>
    <w:rsid w:val="00DB56C0"/>
    <w:rsid w:val="00DD04A5"/>
    <w:rsid w:val="00DD6500"/>
    <w:rsid w:val="00DE515A"/>
    <w:rsid w:val="00DE5F5B"/>
    <w:rsid w:val="00E10EBF"/>
    <w:rsid w:val="00E40285"/>
    <w:rsid w:val="00E629DA"/>
    <w:rsid w:val="00EF4D7B"/>
    <w:rsid w:val="00EF5748"/>
    <w:rsid w:val="00EF61D4"/>
    <w:rsid w:val="00F306F5"/>
    <w:rsid w:val="00F806D0"/>
    <w:rsid w:val="00FA1DCD"/>
    <w:rsid w:val="00FF06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F5C6"/>
  <w15:chartTrackingRefBased/>
  <w15:docId w15:val="{C8281AD9-DB4B-9D4D-9AD9-DFBCC854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66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F066F"/>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FF066F"/>
    <w:rPr>
      <w:b/>
      <w:bCs/>
    </w:rPr>
  </w:style>
  <w:style w:type="character" w:styleId="SubtleEmphasis">
    <w:name w:val="Subtle Emphasis"/>
    <w:basedOn w:val="DefaultParagraphFont"/>
    <w:uiPriority w:val="19"/>
    <w:qFormat/>
    <w:rsid w:val="00EF5748"/>
    <w:rPr>
      <w:i/>
      <w:iCs/>
      <w:color w:val="404040" w:themeColor="text1" w:themeTint="BF"/>
    </w:rPr>
  </w:style>
  <w:style w:type="character" w:customStyle="1" w:styleId="flex-grow">
    <w:name w:val="flex-grow"/>
    <w:basedOn w:val="DefaultParagraphFont"/>
    <w:rsid w:val="00196BB9"/>
  </w:style>
  <w:style w:type="character" w:styleId="Emphasis">
    <w:name w:val="Emphasis"/>
    <w:basedOn w:val="DefaultParagraphFont"/>
    <w:uiPriority w:val="20"/>
    <w:qFormat/>
    <w:rsid w:val="00AD2518"/>
    <w:rPr>
      <w:i/>
      <w:iCs/>
    </w:rPr>
  </w:style>
  <w:style w:type="character" w:styleId="BookTitle">
    <w:name w:val="Book Title"/>
    <w:basedOn w:val="DefaultParagraphFont"/>
    <w:uiPriority w:val="33"/>
    <w:qFormat/>
    <w:rsid w:val="002561F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342767">
      <w:marLeft w:val="0"/>
      <w:marRight w:val="0"/>
      <w:marTop w:val="0"/>
      <w:marBottom w:val="0"/>
      <w:divBdr>
        <w:top w:val="single" w:sz="2" w:space="0" w:color="auto"/>
        <w:left w:val="single" w:sz="2" w:space="0" w:color="auto"/>
        <w:bottom w:val="single" w:sz="6" w:space="0" w:color="auto"/>
        <w:right w:val="single" w:sz="2" w:space="0" w:color="auto"/>
      </w:divBdr>
      <w:divsChild>
        <w:div w:id="709379100">
          <w:marLeft w:val="0"/>
          <w:marRight w:val="0"/>
          <w:marTop w:val="0"/>
          <w:marBottom w:val="0"/>
          <w:divBdr>
            <w:top w:val="none" w:sz="0" w:space="0" w:color="auto"/>
            <w:left w:val="none" w:sz="0" w:space="0" w:color="auto"/>
            <w:bottom w:val="none" w:sz="0" w:space="0" w:color="auto"/>
            <w:right w:val="none" w:sz="0" w:space="0" w:color="auto"/>
          </w:divBdr>
          <w:divsChild>
            <w:div w:id="771125867">
              <w:marLeft w:val="0"/>
              <w:marRight w:val="0"/>
              <w:marTop w:val="0"/>
              <w:marBottom w:val="0"/>
              <w:divBdr>
                <w:top w:val="single" w:sz="2" w:space="0" w:color="D9D9E3"/>
                <w:left w:val="single" w:sz="2" w:space="0" w:color="D9D9E3"/>
                <w:bottom w:val="single" w:sz="2" w:space="0" w:color="D9D9E3"/>
                <w:right w:val="single" w:sz="2" w:space="0" w:color="D9D9E3"/>
              </w:divBdr>
              <w:divsChild>
                <w:div w:id="133186489">
                  <w:marLeft w:val="0"/>
                  <w:marRight w:val="0"/>
                  <w:marTop w:val="0"/>
                  <w:marBottom w:val="0"/>
                  <w:divBdr>
                    <w:top w:val="single" w:sz="2" w:space="0" w:color="D9D9E3"/>
                    <w:left w:val="single" w:sz="2" w:space="0" w:color="D9D9E3"/>
                    <w:bottom w:val="single" w:sz="2" w:space="0" w:color="D9D9E3"/>
                    <w:right w:val="single" w:sz="2" w:space="0" w:color="D9D9E3"/>
                  </w:divBdr>
                  <w:divsChild>
                    <w:div w:id="2072532835">
                      <w:marLeft w:val="0"/>
                      <w:marRight w:val="0"/>
                      <w:marTop w:val="0"/>
                      <w:marBottom w:val="0"/>
                      <w:divBdr>
                        <w:top w:val="single" w:sz="2" w:space="0" w:color="D9D9E3"/>
                        <w:left w:val="single" w:sz="2" w:space="0" w:color="D9D9E3"/>
                        <w:bottom w:val="single" w:sz="2" w:space="0" w:color="D9D9E3"/>
                        <w:right w:val="single" w:sz="2" w:space="0" w:color="D9D9E3"/>
                      </w:divBdr>
                      <w:divsChild>
                        <w:div w:id="678771753">
                          <w:marLeft w:val="0"/>
                          <w:marRight w:val="0"/>
                          <w:marTop w:val="0"/>
                          <w:marBottom w:val="0"/>
                          <w:divBdr>
                            <w:top w:val="single" w:sz="2" w:space="0" w:color="D9D9E3"/>
                            <w:left w:val="single" w:sz="2" w:space="0" w:color="D9D9E3"/>
                            <w:bottom w:val="single" w:sz="2" w:space="0" w:color="D9D9E3"/>
                            <w:right w:val="single" w:sz="2" w:space="0" w:color="D9D9E3"/>
                          </w:divBdr>
                          <w:divsChild>
                            <w:div w:id="1150055176">
                              <w:marLeft w:val="0"/>
                              <w:marRight w:val="0"/>
                              <w:marTop w:val="0"/>
                              <w:marBottom w:val="0"/>
                              <w:divBdr>
                                <w:top w:val="single" w:sz="2" w:space="0" w:color="D9D9E3"/>
                                <w:left w:val="single" w:sz="2" w:space="0" w:color="D9D9E3"/>
                                <w:bottom w:val="single" w:sz="2" w:space="0" w:color="D9D9E3"/>
                                <w:right w:val="single" w:sz="2" w:space="0" w:color="D9D9E3"/>
                              </w:divBdr>
                              <w:divsChild>
                                <w:div w:id="187839690">
                                  <w:marLeft w:val="0"/>
                                  <w:marRight w:val="0"/>
                                  <w:marTop w:val="0"/>
                                  <w:marBottom w:val="0"/>
                                  <w:divBdr>
                                    <w:top w:val="single" w:sz="2" w:space="0" w:color="auto"/>
                                    <w:left w:val="single" w:sz="2" w:space="0" w:color="auto"/>
                                    <w:bottom w:val="single" w:sz="6" w:space="0" w:color="auto"/>
                                    <w:right w:val="single" w:sz="2" w:space="0" w:color="auto"/>
                                  </w:divBdr>
                                  <w:divsChild>
                                    <w:div w:id="356277221">
                                      <w:marLeft w:val="0"/>
                                      <w:marRight w:val="0"/>
                                      <w:marTop w:val="100"/>
                                      <w:marBottom w:val="100"/>
                                      <w:divBdr>
                                        <w:top w:val="single" w:sz="2" w:space="0" w:color="D9D9E3"/>
                                        <w:left w:val="single" w:sz="2" w:space="0" w:color="D9D9E3"/>
                                        <w:bottom w:val="single" w:sz="2" w:space="0" w:color="D9D9E3"/>
                                        <w:right w:val="single" w:sz="2" w:space="0" w:color="D9D9E3"/>
                                      </w:divBdr>
                                      <w:divsChild>
                                        <w:div w:id="493494231">
                                          <w:marLeft w:val="0"/>
                                          <w:marRight w:val="0"/>
                                          <w:marTop w:val="0"/>
                                          <w:marBottom w:val="0"/>
                                          <w:divBdr>
                                            <w:top w:val="single" w:sz="2" w:space="0" w:color="D9D9E3"/>
                                            <w:left w:val="single" w:sz="2" w:space="0" w:color="D9D9E3"/>
                                            <w:bottom w:val="single" w:sz="2" w:space="0" w:color="D9D9E3"/>
                                            <w:right w:val="single" w:sz="2" w:space="0" w:color="D9D9E3"/>
                                          </w:divBdr>
                                          <w:divsChild>
                                            <w:div w:id="792478287">
                                              <w:marLeft w:val="0"/>
                                              <w:marRight w:val="0"/>
                                              <w:marTop w:val="0"/>
                                              <w:marBottom w:val="0"/>
                                              <w:divBdr>
                                                <w:top w:val="single" w:sz="2" w:space="0" w:color="D9D9E3"/>
                                                <w:left w:val="single" w:sz="2" w:space="0" w:color="D9D9E3"/>
                                                <w:bottom w:val="single" w:sz="2" w:space="0" w:color="D9D9E3"/>
                                                <w:right w:val="single" w:sz="2" w:space="0" w:color="D9D9E3"/>
                                              </w:divBdr>
                                              <w:divsChild>
                                                <w:div w:id="529411987">
                                                  <w:marLeft w:val="0"/>
                                                  <w:marRight w:val="0"/>
                                                  <w:marTop w:val="0"/>
                                                  <w:marBottom w:val="0"/>
                                                  <w:divBdr>
                                                    <w:top w:val="single" w:sz="2" w:space="0" w:color="D9D9E3"/>
                                                    <w:left w:val="single" w:sz="2" w:space="0" w:color="D9D9E3"/>
                                                    <w:bottom w:val="single" w:sz="2" w:space="0" w:color="D9D9E3"/>
                                                    <w:right w:val="single" w:sz="2" w:space="0" w:color="D9D9E3"/>
                                                  </w:divBdr>
                                                  <w:divsChild>
                                                    <w:div w:id="1926912647">
                                                      <w:marLeft w:val="0"/>
                                                      <w:marRight w:val="0"/>
                                                      <w:marTop w:val="0"/>
                                                      <w:marBottom w:val="0"/>
                                                      <w:divBdr>
                                                        <w:top w:val="single" w:sz="2" w:space="0" w:color="D9D9E3"/>
                                                        <w:left w:val="single" w:sz="2" w:space="0" w:color="D9D9E3"/>
                                                        <w:bottom w:val="single" w:sz="2" w:space="0" w:color="D9D9E3"/>
                                                        <w:right w:val="single" w:sz="2" w:space="0" w:color="D9D9E3"/>
                                                      </w:divBdr>
                                                      <w:divsChild>
                                                        <w:div w:id="202535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VENGATRAMAN S</dc:creator>
  <cp:keywords/>
  <dc:description/>
  <cp:lastModifiedBy>VENGATRAMAN S</cp:lastModifiedBy>
  <cp:revision>2</cp:revision>
  <dcterms:created xsi:type="dcterms:W3CDTF">2023-10-17T02:14:00Z</dcterms:created>
  <dcterms:modified xsi:type="dcterms:W3CDTF">2023-10-17T02:14:00Z</dcterms:modified>
</cp:coreProperties>
</file>