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3B3263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3B3263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</w:t>
      </w:r>
      <w:proofErr w:type="spellStart"/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 (приватный) и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proofErr w:type="gram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</w:t>
      </w:r>
      <w:proofErr w:type="gram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timer</w:t>
      </w:r>
      <w:proofErr w:type="gramEnd"/>
    </w:p>
    <w:p w14:paraId="6F0C9B22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70B4A6FD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</w:p>
    <w:p w14:paraId="5D773078" w14:textId="77777777" w:rsidR="00F00C8B" w:rsidRPr="00F00C8B" w:rsidRDefault="003B3263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3B3263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</w:t>
      </w:r>
      <w:proofErr w:type="spellEnd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</w:t>
      </w:r>
      <w:proofErr w:type="gramStart"/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backend.service</w:t>
      </w:r>
      <w:proofErr w:type="gramEnd"/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etc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postgresql.service</w:t>
      </w:r>
      <w:proofErr w:type="spellEnd"/>
      <w:proofErr w:type="gramEnd"/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usr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/bin/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npm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user.target</w:t>
      </w:r>
      <w:proofErr w:type="spellEnd"/>
      <w:proofErr w:type="gramEnd"/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journalctl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systemd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daemon-reload</w:t>
      </w:r>
      <w:proofErr w:type="spellEnd"/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3B3263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088DB0CF" w14:textId="77777777" w:rsidR="00F00C8B" w:rsidRPr="00F00C8B" w:rsidRDefault="003B3263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3B3263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proofErr w:type="gram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3B3263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version(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этого АРМ на 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658EA380" w14:textId="0366DD03" w:rsidR="003B56ED" w:rsidRDefault="00E45BDF" w:rsidP="003B56ED">
      <w:pPr>
        <w:pStyle w:val="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i/>
          <w:iCs/>
          <w:color w:val="A0A1A7"/>
        </w:rPr>
        <w:t>Необходимы:</w:t>
      </w:r>
      <w:r>
        <w:rPr>
          <w:rStyle w:val="token"/>
          <w:rFonts w:ascii="Consolas" w:hAnsi="Consolas"/>
          <w:i/>
          <w:iCs/>
          <w:color w:val="A0A1A7"/>
        </w:rPr>
        <w:br/>
      </w:r>
      <w:proofErr w:type="gramStart"/>
      <w:r>
        <w:rPr>
          <w:rStyle w:val="token"/>
          <w:rFonts w:ascii="Consolas" w:hAnsi="Consolas"/>
          <w:i/>
          <w:iCs/>
          <w:color w:val="A0A1A7"/>
        </w:rPr>
        <w:t xml:space="preserve">- </w:t>
      </w:r>
      <w:r w:rsidR="003B56ED">
        <w:rPr>
          <w:rStyle w:val="token"/>
          <w:rFonts w:ascii="Consolas" w:hAnsi="Consolas"/>
          <w:i/>
          <w:iCs/>
          <w:color w:val="A0A1A7"/>
        </w:rPr>
        <w:t>.</w:t>
      </w:r>
      <w:proofErr w:type="spellStart"/>
      <w:r w:rsidR="003B56ED"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 w:rsid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 корне проекта,</w:t>
      </w:r>
      <w:r w:rsidR="003B56ED">
        <w:rPr>
          <w:rStyle w:val="token"/>
          <w:rFonts w:ascii="Consolas" w:hAnsi="Consolas"/>
          <w:i/>
          <w:iCs/>
          <w:color w:val="A0A1A7"/>
        </w:rPr>
        <w:t xml:space="preserve"> содержит настройки для локальной БД и JWT</w:t>
      </w:r>
      <w:r>
        <w:rPr>
          <w:rStyle w:val="token"/>
          <w:rFonts w:ascii="Consolas" w:hAnsi="Consolas"/>
          <w:i/>
          <w:iCs/>
          <w:color w:val="A0A1A7"/>
        </w:rPr>
        <w:br/>
        <w:t xml:space="preserve">- </w:t>
      </w:r>
      <w:r>
        <w:rPr>
          <w:rStyle w:val="token"/>
          <w:rFonts w:ascii="Consolas" w:hAnsi="Consolas"/>
          <w:i/>
          <w:iCs/>
          <w:color w:val="A0A1A7"/>
          <w:lang w:val="en-US"/>
        </w:rPr>
        <w:t>docker</w:t>
      </w:r>
      <w:r w:rsidRPr="00E45BDF">
        <w:rPr>
          <w:rStyle w:val="token"/>
          <w:rFonts w:ascii="Consolas" w:hAnsi="Consolas"/>
          <w:i/>
          <w:iCs/>
          <w:color w:val="A0A1A7"/>
        </w:rPr>
        <w:t>-</w:t>
      </w:r>
      <w:r>
        <w:rPr>
          <w:rStyle w:val="token"/>
          <w:rFonts w:ascii="Consolas" w:hAnsi="Consolas"/>
          <w:i/>
          <w:iCs/>
          <w:color w:val="A0A1A7"/>
          <w:lang w:val="en-US"/>
        </w:rPr>
        <w:t>compose</w:t>
      </w:r>
      <w:r w:rsidRPr="00E45BDF">
        <w:rPr>
          <w:rStyle w:val="token"/>
          <w:rFonts w:ascii="Consolas" w:hAnsi="Consolas"/>
          <w:i/>
          <w:iCs/>
          <w:color w:val="A0A1A7"/>
        </w:rPr>
        <w:t>.</w:t>
      </w:r>
      <w:proofErr w:type="spellStart"/>
      <w:r>
        <w:rPr>
          <w:rStyle w:val="token"/>
          <w:rFonts w:ascii="Consolas" w:hAnsi="Consolas"/>
          <w:i/>
          <w:iCs/>
          <w:color w:val="A0A1A7"/>
          <w:lang w:val="en-US"/>
        </w:rPr>
        <w:t>yml</w:t>
      </w:r>
      <w:proofErr w:type="spellEnd"/>
      <w:r w:rsidR="00A3407B" w:rsidRPr="00A3407B">
        <w:rPr>
          <w:rStyle w:val="token"/>
          <w:rFonts w:ascii="Consolas" w:hAnsi="Consolas"/>
          <w:i/>
          <w:iCs/>
          <w:color w:val="A0A1A7"/>
        </w:rPr>
        <w:t>,</w:t>
      </w:r>
      <w:r w:rsidR="00A3407B">
        <w:rPr>
          <w:rStyle w:val="token"/>
          <w:rFonts w:ascii="Consolas" w:hAnsi="Consolas"/>
          <w:i/>
          <w:iCs/>
          <w:color w:val="A0A1A7"/>
        </w:rPr>
        <w:t xml:space="preserve"> сборка контейнеров</w:t>
      </w:r>
    </w:p>
    <w:p w14:paraId="1C396826" w14:textId="3BB63BD7" w:rsidR="00A3407B" w:rsidRPr="00A3407B" w:rsidRDefault="00A3407B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- </w:t>
      </w:r>
      <w:r w:rsidRPr="00A3407B">
        <w:rPr>
          <w:rStyle w:val="token"/>
          <w:rFonts w:ascii="Consolas" w:hAnsi="Consolas"/>
          <w:i/>
          <w:iCs/>
          <w:color w:val="A0A1A7"/>
        </w:rPr>
        <w:t>sync-db.bat</w:t>
      </w:r>
      <w:r w:rsidRPr="00A3407B">
        <w:rPr>
          <w:rStyle w:val="token"/>
          <w:rFonts w:ascii="Consolas" w:hAnsi="Consolas"/>
          <w:i/>
          <w:iCs/>
          <w:color w:val="A0A1A7"/>
        </w:rPr>
        <w:t xml:space="preserve">, </w:t>
      </w:r>
      <w:r>
        <w:rPr>
          <w:rStyle w:val="token"/>
          <w:rFonts w:ascii="Consolas" w:hAnsi="Consolas"/>
          <w:i/>
          <w:iCs/>
          <w:color w:val="A0A1A7"/>
        </w:rPr>
        <w:t>синхронизация локальной БД с боевой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0D528C63" w:rsidR="003B56ED" w:rsidRPr="00E45BDF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45BDF">
        <w:rPr>
          <w:rStyle w:val="token"/>
          <w:rFonts w:ascii="Consolas" w:hAnsi="Consolas"/>
          <w:color w:val="4078F2"/>
          <w:lang w:val="en-US"/>
        </w:rPr>
        <w:t>docker-compose</w:t>
      </w:r>
      <w:r w:rsidRPr="00E45BDF">
        <w:rPr>
          <w:rFonts w:ascii="Consolas" w:hAnsi="Consolas"/>
          <w:color w:val="0F1115"/>
          <w:lang w:val="en-US"/>
        </w:rPr>
        <w:t xml:space="preserve"> up </w:t>
      </w:r>
      <w:r w:rsidR="00E45BDF" w:rsidRPr="00E45BDF">
        <w:rPr>
          <w:rStyle w:val="token"/>
          <w:rFonts w:ascii="Consolas" w:hAnsi="Consolas"/>
          <w:color w:val="4078F2"/>
          <w:lang w:val="en-US"/>
        </w:rPr>
        <w:t>--build 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434D0E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0C0A03CB" w14:textId="77777777" w:rsidR="00E45BDF" w:rsidRDefault="00E45BDF" w:rsidP="00E45BD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7740292E" w14:textId="77777777" w:rsidR="00E45BDF" w:rsidRDefault="00E45BDF" w:rsidP="00E45BD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696CBFE1" w14:textId="77777777" w:rsidR="00E45BDF" w:rsidRDefault="00E45BDF" w:rsidP="003B56ED">
      <w:pPr>
        <w:pStyle w:val="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</w:p>
    <w:p w14:paraId="1A1E0798" w14:textId="13456CD4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34D0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compose</w:t>
      </w:r>
      <w:r w:rsidRPr="00434D0E">
        <w:rPr>
          <w:rFonts w:ascii="Consolas" w:hAnsi="Consolas"/>
          <w:color w:val="0F1115"/>
        </w:rPr>
        <w:t xml:space="preserve"> </w:t>
      </w:r>
      <w:r w:rsidRPr="003B56ED">
        <w:rPr>
          <w:rFonts w:ascii="Consolas" w:hAnsi="Consolas"/>
          <w:color w:val="0F1115"/>
          <w:lang w:val="en-US"/>
        </w:rPr>
        <w:t>up</w:t>
      </w:r>
      <w:r w:rsidRPr="00434D0E">
        <w:rPr>
          <w:rFonts w:ascii="Consolas" w:hAnsi="Consolas"/>
          <w:color w:val="0F1115"/>
        </w:rPr>
        <w:t xml:space="preserve"> 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d</w:t>
      </w:r>
      <w:r w:rsidR="00E703C5" w:rsidRPr="00434D0E">
        <w:rPr>
          <w:rStyle w:val="token"/>
          <w:rFonts w:ascii="Consolas" w:hAnsi="Consolas"/>
          <w:color w:val="4078F2"/>
        </w:rPr>
        <w:br/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:\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Users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YandexDisk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гди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40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ta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)</w:t>
      </w:r>
    </w:p>
    <w:p w14:paraId="21978752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35336D60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1A65807D" w:rsidR="003B56ED" w:rsidRPr="003B3263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val="en-US"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bookmarkStart w:id="0" w:name="_Hlk215735932"/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bookmarkEnd w:id="0"/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proofErr w:type="spellStart"/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</w:t>
      </w:r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git@github.com:BooBa77/U40ta.git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Проверяем, изменился ли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json</w:t>
      </w:r>
      <w:proofErr w:type="gramEnd"/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Собираем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"3. Собираем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proofErr w:type="spellStart"/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</w:t>
      </w:r>
    </w:p>
    <w:p w14:paraId="5AB9D95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6. Безопасная очистка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продакшена</w:t>
      </w:r>
      <w:proofErr w:type="spellEnd"/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"6. Очищаем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7. Копируем файлы в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</w:t>
      </w:r>
      <w:proofErr w:type="spellEnd"/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"7. Копируем файлы в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434D0E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-R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www-</w:t>
      </w:r>
      <w:proofErr w:type="gram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data:www</w:t>
      </w:r>
      <w:proofErr w:type="gram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-data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$PROD_DIR</w:t>
      </w:r>
    </w:p>
    <w:p w14:paraId="3DE5BFC4" w14:textId="77777777" w:rsidR="00143EB9" w:rsidRPr="002D7A0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755 $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</w:p>
    <w:p w14:paraId="23519E10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"Нажмите Enter для продолжения или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Ctrl+C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Pr="00434D0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  <w:lang w:val="en-US"/>
        </w:rPr>
      </w:pPr>
      <w:r w:rsidRPr="00434D0E">
        <w:rPr>
          <w:rStyle w:val="token"/>
          <w:rFonts w:ascii="Consolas" w:hAnsi="Consolas"/>
          <w:color w:val="4078F2"/>
          <w:lang w:val="en-US"/>
        </w:rPr>
        <w:t>git</w:t>
      </w:r>
      <w:r w:rsidRPr="00434D0E">
        <w:rPr>
          <w:rFonts w:ascii="Consolas" w:hAnsi="Consolas"/>
          <w:color w:val="0F1115"/>
          <w:lang w:val="en-US"/>
        </w:rPr>
        <w:t xml:space="preserve"> log </w:t>
      </w:r>
      <w:r w:rsidRPr="00434D0E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434D0E">
        <w:rPr>
          <w:rStyle w:val="token"/>
          <w:rFonts w:ascii="Consolas" w:hAnsi="Consolas"/>
          <w:color w:val="4078F2"/>
          <w:lang w:val="en-US"/>
        </w:rPr>
        <w:t>oneline</w:t>
      </w:r>
      <w:proofErr w:type="spellEnd"/>
      <w:r w:rsidRPr="00434D0E">
        <w:rPr>
          <w:rFonts w:ascii="Consolas" w:hAnsi="Consolas"/>
          <w:color w:val="0F1115"/>
          <w:lang w:val="en-US"/>
        </w:rPr>
        <w:t xml:space="preserve"> </w:t>
      </w:r>
      <w:r w:rsidRPr="00434D0E">
        <w:rPr>
          <w:rStyle w:val="token"/>
          <w:rFonts w:ascii="Consolas" w:hAnsi="Consolas"/>
          <w:color w:val="4078F2"/>
          <w:lang w:val="en-US"/>
        </w:rPr>
        <w:t>-10</w:t>
      </w:r>
    </w:p>
    <w:p w14:paraId="4DE585A6" w14:textId="77777777" w:rsidR="00B9328E" w:rsidRPr="00434D0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434D0E">
        <w:rPr>
          <w:rStyle w:val="token"/>
          <w:rFonts w:ascii="Consolas" w:hAnsi="Consolas"/>
          <w:color w:val="4078F2"/>
          <w:lang w:val="en-US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Progressive</w:t>
      </w:r>
      <w:proofErr w:type="spellEnd"/>
      <w:r>
        <w:rPr>
          <w:rFonts w:ascii="Segoe UI" w:hAnsi="Segoe UI" w:cs="Segoe UI"/>
          <w:color w:val="0F1115"/>
        </w:rPr>
        <w:t xml:space="preserve"> Web </w:t>
      </w:r>
      <w:proofErr w:type="spellStart"/>
      <w:r>
        <w:rPr>
          <w:rFonts w:ascii="Segoe UI" w:hAnsi="Segoe UI" w:cs="Segoe UI"/>
          <w:color w:val="0F1115"/>
        </w:rPr>
        <w:t>App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Push</w:t>
      </w:r>
      <w:proofErr w:type="spellEnd"/>
      <w:r>
        <w:rPr>
          <w:rStyle w:val="a3"/>
          <w:rFonts w:ascii="Segoe UI" w:hAnsi="Segoe UI" w:cs="Segoe UI"/>
          <w:color w:val="0F1115"/>
        </w:rPr>
        <w:t>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Установка по желанию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Версионное</w:t>
      </w:r>
      <w:proofErr w:type="spellEnd"/>
      <w:r>
        <w:rPr>
          <w:rFonts w:ascii="Segoe UI" w:hAnsi="Segoe UI" w:cs="Segoe UI"/>
          <w:color w:val="0F1115"/>
        </w:rPr>
        <w:t xml:space="preserve">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Двойная стратегия: Network First (HTML) / </w:t>
      </w:r>
      <w:proofErr w:type="spellStart"/>
      <w:r>
        <w:rPr>
          <w:rFonts w:ascii="Segoe UI" w:hAnsi="Segoe UI" w:cs="Segoe UI"/>
          <w:color w:val="0F1115"/>
        </w:rPr>
        <w:t>Cache</w:t>
      </w:r>
      <w:proofErr w:type="spellEnd"/>
      <w:r>
        <w:rPr>
          <w:rFonts w:ascii="Segoe UI" w:hAnsi="Segoe UI" w:cs="Segoe UI"/>
          <w:color w:val="0F1115"/>
        </w:rPr>
        <w:t xml:space="preserve"> First (статика)</w:t>
      </w:r>
    </w:p>
    <w:p w14:paraId="59B3D4EE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</w:t>
      </w:r>
      <w:proofErr w:type="spellStart"/>
      <w:proofErr w:type="gramStart"/>
      <w:r>
        <w:rPr>
          <w:rStyle w:val="a3"/>
          <w:rFonts w:ascii="Segoe UI" w:hAnsi="Segoe UI" w:cs="Segoe UI"/>
          <w:color w:val="0F1115"/>
        </w:rPr>
        <w:t>manifest.json</w:t>
      </w:r>
      <w:proofErr w:type="spellEnd"/>
      <w:proofErr w:type="gramEnd"/>
      <w:r>
        <w:rPr>
          <w:rStyle w:val="a3"/>
          <w:rFonts w:ascii="Segoe UI" w:hAnsi="Segoe UI" w:cs="Segoe UI"/>
          <w:color w:val="0F1115"/>
        </w:rPr>
        <w:t>) - "Паспорт приложения"</w:t>
      </w:r>
    </w:p>
    <w:p w14:paraId="0E3675F0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Описывает</w:t>
      </w:r>
      <w:proofErr w:type="gramEnd"/>
      <w:r>
        <w:rPr>
          <w:rFonts w:ascii="Segoe UI" w:hAnsi="Segoe UI" w:cs="Segoe UI"/>
          <w:color w:val="0F1115"/>
        </w:rPr>
        <w:t xml:space="preserve"> как приложение должно выглядеть при установке</w:t>
      </w:r>
    </w:p>
    <w:p w14:paraId="5A5742BD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Режим отображения: </w:t>
      </w:r>
      <w:proofErr w:type="spellStart"/>
      <w:r>
        <w:rPr>
          <w:rFonts w:ascii="Segoe UI" w:hAnsi="Segoe UI" w:cs="Segoe UI"/>
          <w:color w:val="0F1115"/>
        </w:rPr>
        <w:t>standalone</w:t>
      </w:r>
      <w:proofErr w:type="spellEnd"/>
      <w:r>
        <w:rPr>
          <w:rFonts w:ascii="Segoe UI" w:hAnsi="Segoe UI" w:cs="Segoe UI"/>
          <w:color w:val="0F1115"/>
        </w:rPr>
        <w:t xml:space="preserve">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skipWaiting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)</w:t>
      </w:r>
    </w:p>
    <w:p w14:paraId="076C44BF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  <w:proofErr w:type="spellEnd"/>
    </w:p>
    <w:p w14:paraId="5F9603F0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Network First (HTML) /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Cache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First (статика)</w:t>
      </w:r>
    </w:p>
    <w:p w14:paraId="7043C10F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Новый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устанавливается параллельно со старым</w:t>
      </w:r>
    </w:p>
    <w:p w14:paraId="5827AF9E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manifest.json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App.vue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</w:t>
      </w:r>
      <w:proofErr w:type="spellStart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Закоммитить</w:t>
      </w:r>
      <w:proofErr w:type="spellEnd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proofErr w:type="gramStart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feat</w:t>
      </w:r>
      <w:proofErr w:type="spell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DevTools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Application →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Workers</w:t>
      </w:r>
      <w:proofErr w:type="spellEnd"/>
    </w:p>
    <w:p w14:paraId="299B2248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111DCBF4" w14:textId="7DC63794" w:rsid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РАЗРАБОТКА</w:t>
      </w:r>
    </w:p>
    <w:p w14:paraId="7FE9A149" w14:textId="77777777" w:rsidR="00962E7E" w:rsidRDefault="00962E7E" w:rsidP="00962E7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🔧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КОМПОНЕНТЫ</w:t>
      </w:r>
    </w:p>
    <w:p w14:paraId="40DD6A6D" w14:textId="14E0FA9A" w:rsidR="00962E7E" w:rsidRDefault="00962E7E" w:rsidP="00962E7E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Login.vue</w:t>
      </w:r>
      <w:proofErr w:type="spellEnd"/>
      <w:r>
        <w:rPr>
          <w:rFonts w:ascii="Segoe UI" w:hAnsi="Segoe UI" w:cs="Segoe UI"/>
          <w:color w:val="0F1115"/>
        </w:rPr>
        <w:t> - основная страница авторизации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Home.vue</w:t>
      </w:r>
      <w:proofErr w:type="spellEnd"/>
      <w:r>
        <w:rPr>
          <w:rFonts w:ascii="Segoe UI" w:hAnsi="Segoe UI" w:cs="Segoe UI"/>
          <w:color w:val="0F1115"/>
        </w:rPr>
        <w:t> - главная страница после успешного входа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DevLogin.vue</w:t>
      </w:r>
      <w:proofErr w:type="spellEnd"/>
      <w:r>
        <w:rPr>
          <w:rFonts w:ascii="Segoe UI" w:hAnsi="Segoe UI" w:cs="Segoe UI"/>
          <w:color w:val="0F1115"/>
        </w:rPr>
        <w:t> - страница для разработки (только DEV)</w:t>
      </w:r>
    </w:p>
    <w:p w14:paraId="3F50C82A" w14:textId="5ED89638" w:rsidR="002D7A09" w:rsidRDefault="002D7A09" w:rsidP="00962E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QrScanner.vue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- универсальный компонент сканирования QR-кодов и штрих-кодов</w:t>
      </w:r>
    </w:p>
    <w:p w14:paraId="384F363B" w14:textId="77777777" w:rsidR="00962E7E" w:rsidRDefault="00962E7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32F8BD36" w14:textId="4E7DED99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 (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0B7F816F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состояний:</w:t>
      </w:r>
    </w:p>
    <w:p w14:paraId="3595375F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Обычный режим:</w:t>
      </w:r>
      <w:r>
        <w:rPr>
          <w:rFonts w:ascii="Segoe UI" w:hAnsi="Segoe UI" w:cs="Segoe UI"/>
          <w:color w:val="0F1115"/>
        </w:rPr>
        <w:t xml:space="preserve"> Кнопка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  <w:r>
        <w:rPr>
          <w:rFonts w:ascii="Segoe UI" w:hAnsi="Segoe UI" w:cs="Segoe UI"/>
          <w:color w:val="0F1115"/>
        </w:rPr>
        <w:t xml:space="preserve"> + Установка PWA</w:t>
      </w:r>
    </w:p>
    <w:p w14:paraId="387A0C42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Pending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режим:</w:t>
      </w:r>
      <w:r>
        <w:rPr>
          <w:rFonts w:ascii="Segoe UI" w:hAnsi="Segoe UI" w:cs="Segoe UI"/>
          <w:color w:val="0F1115"/>
        </w:rPr>
        <w:t> Экран ожидания одобрения + Установка PWA</w:t>
      </w:r>
    </w:p>
    <w:p w14:paraId="3D350429" w14:textId="0ADEA5E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режим:</w:t>
      </w:r>
      <w:r>
        <w:rPr>
          <w:rFonts w:ascii="Segoe UI" w:hAnsi="Segoe UI" w:cs="Segoe UI"/>
          <w:color w:val="0F1115"/>
        </w:rPr>
        <w:t xml:space="preserve"> Скрыта кнопка установки </w:t>
      </w:r>
      <w:r>
        <w:rPr>
          <w:rFonts w:ascii="Segoe UI" w:hAnsi="Segoe UI" w:cs="Segoe UI"/>
          <w:color w:val="0F1115"/>
          <w:lang w:val="en-US"/>
        </w:rPr>
        <w:t>PWA</w:t>
      </w:r>
    </w:p>
    <w:p w14:paraId="35ED7D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Логика авторизации:</w:t>
      </w:r>
    </w:p>
    <w:p w14:paraId="73069491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авторизуется через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</w:p>
    <w:p w14:paraId="5E7E7A15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 xml:space="preserve"> проверяет наличие в таблице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51E57C3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→ JWT токен →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6819AF66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→ запись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telegram_users</w:t>
      </w:r>
      <w:proofErr w:type="spellEnd"/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>-токен → экран ожидания</w:t>
      </w:r>
    </w:p>
    <w:p w14:paraId="3C6ADAE9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 xml:space="preserve">-токене показываем: "Заявка принята! Ожидайте уведомления в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A5CE3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функционал:</w:t>
      </w:r>
    </w:p>
    <w:p w14:paraId="08A2C4AA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Service Worker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/sw.js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офлайн</w:t>
      </w:r>
      <w:r w:rsidRPr="00434D0E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работы</w:t>
      </w:r>
    </w:p>
    <w:p w14:paraId="675F753D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Web App Manifest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proofErr w:type="gramStart"/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manifest.json</w:t>
      </w:r>
      <w:proofErr w:type="spellEnd"/>
      <w:proofErr w:type="gramEnd"/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установки</w:t>
      </w:r>
    </w:p>
    <w:p w14:paraId="542189F0" w14:textId="788B4B7E" w:rsid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"Установить приложение"</w:t>
      </w:r>
    </w:p>
    <w:p w14:paraId="25B5A1CB" w14:textId="469E790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С</w:t>
      </w: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тили</w:t>
      </w: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(frontend/public/</w:t>
      </w:r>
      <w:proofErr w:type="spellStart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css</w:t>
      </w:r>
      <w:proofErr w:type="spellEnd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/login.css)</w:t>
      </w:r>
    </w:p>
    <w:p w14:paraId="440CA7E9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 фон, минималистичный дизайн</w:t>
      </w:r>
    </w:p>
    <w:p w14:paraId="34927434" w14:textId="7B363498" w:rsidR="00434D0E" w:rsidRP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Голубая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кнопка</w:t>
      </w:r>
      <w:r w:rsidRPr="00434D0E">
        <w:rPr>
          <w:rFonts w:ascii="Segoe UI" w:hAnsi="Segoe UI" w:cs="Segoe UI"/>
          <w:color w:val="0F1115"/>
        </w:rPr>
        <w:t xml:space="preserve"> </w:t>
      </w:r>
      <w:r w:rsidRPr="00434D0E"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Widget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есть</w:t>
      </w:r>
    </w:p>
    <w:p w14:paraId="7180D192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Адаптивная верстка для мобильных устройств</w:t>
      </w:r>
    </w:p>
    <w:p w14:paraId="75F4B058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CSS-анимации плавного появления</w:t>
      </w:r>
    </w:p>
    <w:p w14:paraId="7C44CE42" w14:textId="482CE7D2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</w:t>
      </w:r>
      <w:r>
        <w:rPr>
          <w:rFonts w:ascii="Segoe UI" w:hAnsi="Segoe UI" w:cs="Segoe UI"/>
          <w:color w:val="0F1115"/>
          <w:sz w:val="24"/>
          <w:szCs w:val="24"/>
        </w:rPr>
        <w:t xml:space="preserve"> в </w:t>
      </w:r>
      <w:r w:rsidR="00962E7E">
        <w:rPr>
          <w:rFonts w:ascii="Segoe UI" w:hAnsi="Segoe UI" w:cs="Segoe UI"/>
          <w:color w:val="0F1115"/>
          <w:sz w:val="24"/>
          <w:szCs w:val="24"/>
        </w:rPr>
        <w:t>режиме разработки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="00962E7E">
        <w:rPr>
          <w:rFonts w:ascii="Segoe UI" w:hAnsi="Segoe UI" w:cs="Segoe UI"/>
          <w:color w:val="0F1115"/>
          <w:sz w:val="24"/>
          <w:szCs w:val="24"/>
          <w:lang w:val="en-US"/>
        </w:rPr>
        <w:t>Dev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779715B8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</w:p>
    <w:p w14:paraId="7A292F79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Тестирование авторизации без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в среде разработки</w:t>
      </w:r>
    </w:p>
    <w:p w14:paraId="190F2A13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Доступна только при </w:t>
      </w:r>
      <w:r>
        <w:rPr>
          <w:rStyle w:val="HTML1"/>
          <w:rFonts w:ascii="Consolas" w:hAnsi="Consolas"/>
          <w:color w:val="0F1115"/>
          <w:shd w:val="clear" w:color="auto" w:fill="EBEEF2"/>
        </w:rPr>
        <w:t>NODE_</w:t>
      </w:r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ENV !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== '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production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'</w:t>
      </w:r>
    </w:p>
    <w:p w14:paraId="75CDCAC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Функциональность:</w:t>
      </w:r>
    </w:p>
    <w:p w14:paraId="72E9371D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Выпадающий список пользователей из базы данных</w:t>
      </w:r>
    </w:p>
    <w:p w14:paraId="77F4596E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Мгновенная выдача JWT токена для выбранного пользователя</w:t>
      </w:r>
    </w:p>
    <w:p w14:paraId="7417C193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 главную страницу после входа</w:t>
      </w:r>
    </w:p>
    <w:p w14:paraId="4E6A24E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 PROD:</w:t>
      </w:r>
    </w:p>
    <w:p w14:paraId="59169F89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Frontend</w:t>
      </w:r>
      <w:proofErr w:type="spellEnd"/>
      <w:r>
        <w:rPr>
          <w:rFonts w:ascii="Segoe UI" w:hAnsi="Segoe UI" w:cs="Segoe UI"/>
          <w:color w:val="0F1115"/>
        </w:rPr>
        <w:t>: проверка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import.meta.env.PROD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 с </w:t>
      </w:r>
      <w:proofErr w:type="spellStart"/>
      <w:r>
        <w:rPr>
          <w:rFonts w:ascii="Segoe UI" w:hAnsi="Segoe UI" w:cs="Segoe UI"/>
          <w:color w:val="0F1115"/>
        </w:rPr>
        <w:t>редиректом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</w:t>
      </w:r>
      <w:proofErr w:type="spellEnd"/>
    </w:p>
    <w:p w14:paraId="53F34101" w14:textId="77777777" w:rsidR="00DC7786" w:rsidRP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DC7786">
        <w:rPr>
          <w:rFonts w:ascii="Segoe UI" w:hAnsi="Segoe UI" w:cs="Segoe UI"/>
          <w:color w:val="0F1115"/>
          <w:lang w:val="en-US"/>
        </w:rPr>
        <w:t xml:space="preserve">Backend: </w:t>
      </w:r>
      <w:proofErr w:type="spellStart"/>
      <w:r>
        <w:rPr>
          <w:rFonts w:ascii="Segoe UI" w:hAnsi="Segoe UI" w:cs="Segoe UI"/>
          <w:color w:val="0F1115"/>
        </w:rPr>
        <w:t>эндпоинт</w:t>
      </w:r>
      <w:proofErr w:type="spellEnd"/>
      <w:r w:rsidRPr="00DC7786">
        <w:rPr>
          <w:rFonts w:ascii="Segoe UI" w:hAnsi="Segoe UI" w:cs="Segoe UI"/>
          <w:color w:val="0F1115"/>
          <w:lang w:val="en-US"/>
        </w:rPr>
        <w:t> </w:t>
      </w:r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api</w:t>
      </w:r>
      <w:proofErr w:type="spellEnd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/auth/dev-login</w:t>
      </w:r>
      <w:r w:rsidRPr="00DC7786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возвращает</w:t>
      </w:r>
      <w:r w:rsidRPr="00DC7786">
        <w:rPr>
          <w:rFonts w:ascii="Segoe UI" w:hAnsi="Segoe UI" w:cs="Segoe UI"/>
          <w:color w:val="0F1115"/>
          <w:lang w:val="en-US"/>
        </w:rPr>
        <w:t xml:space="preserve"> 404</w:t>
      </w:r>
    </w:p>
    <w:p w14:paraId="3611B555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Роутер: прямой доступ по URL блокируется</w:t>
      </w:r>
    </w:p>
    <w:p w14:paraId="60663BEB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особенности:</w:t>
      </w:r>
    </w:p>
    <w:p w14:paraId="4D158F7F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к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для получения списка пользователей</w:t>
      </w:r>
    </w:p>
    <w:p w14:paraId="4F2ECEE8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Отправка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auth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dev-login</w:t>
      </w:r>
      <w:proofErr w:type="spellEnd"/>
      <w:r>
        <w:rPr>
          <w:rFonts w:ascii="Segoe UI" w:hAnsi="Segoe UI" w:cs="Segoe UI"/>
          <w:color w:val="0F1115"/>
        </w:rPr>
        <w:t> для получения JWT</w:t>
      </w:r>
    </w:p>
    <w:p w14:paraId="51C476F7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Совместимость с основной системой авторизации</w:t>
      </w:r>
    </w:p>
    <w:p w14:paraId="5F41D258" w14:textId="77777777" w:rsidR="002D7A09" w:rsidRDefault="002D7A09">
      <w:pPr>
        <w:rPr>
          <w:rFonts w:ascii="Segoe UI" w:eastAsiaTheme="majorEastAsia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14:paraId="434FB54C" w14:textId="3773599E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2D7A09">
        <w:rPr>
          <w:rFonts w:ascii="Segoe UI" w:hAnsi="Segoe UI" w:cs="Segoe UI"/>
          <w:color w:val="0F1115"/>
          <w:sz w:val="24"/>
          <w:szCs w:val="24"/>
        </w:rPr>
        <w:lastRenderedPageBreak/>
        <w:t>Сканирование QR-кодов и штрих-кодов</w:t>
      </w:r>
    </w:p>
    <w:p w14:paraId="63EAEBCA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Архитектура решения</w:t>
      </w:r>
    </w:p>
    <w:p w14:paraId="466493A7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универсальная система сканирования, поддерживающая два режима работы:</w:t>
      </w:r>
    </w:p>
    <w:p w14:paraId="1B813D65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Мобильные устройства</w:t>
      </w:r>
      <w:r>
        <w:rPr>
          <w:rFonts w:ascii="Segoe UI" w:hAnsi="Segoe UI" w:cs="Segoe UI"/>
          <w:color w:val="0F1115"/>
        </w:rPr>
        <w:t> - сканирование через камеру в реальном времени</w:t>
      </w:r>
    </w:p>
    <w:p w14:paraId="481D095B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Десктопные устройства</w:t>
      </w:r>
      <w:r>
        <w:rPr>
          <w:rFonts w:ascii="Segoe UI" w:hAnsi="Segoe UI" w:cs="Segoe UI"/>
          <w:color w:val="0F1115"/>
        </w:rPr>
        <w:t> - выбор и сканирование из файла изображения</w:t>
      </w:r>
    </w:p>
    <w:p w14:paraId="1CFCD4B5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Компоненты и файлы</w:t>
      </w:r>
    </w:p>
    <w:p w14:paraId="2A78E5C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Основной компонент сканирования</w:t>
      </w:r>
    </w:p>
    <w:p w14:paraId="7B136B03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QrScanner.vue</w:t>
      </w:r>
      <w:proofErr w:type="spellEnd"/>
    </w:p>
    <w:p w14:paraId="32FD57F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Универсальный компонент для всех сценариев использования</w:t>
      </w:r>
    </w:p>
    <w:p w14:paraId="3C254F2A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Реактивное отображение иконок (камера/файл) в зависимости от возможностей устройства</w:t>
      </w:r>
    </w:p>
    <w:p w14:paraId="7E5AD851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двух размеров: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large</w:t>
      </w:r>
      <w:proofErr w:type="spellEnd"/>
      <w:r>
        <w:rPr>
          <w:rFonts w:ascii="Segoe UI" w:hAnsi="Segoe UI" w:cs="Segoe UI"/>
          <w:color w:val="0F1115"/>
        </w:rPr>
        <w:t> (для главной страницы) 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small</w:t>
      </w:r>
      <w:proofErr w:type="spellEnd"/>
      <w:r>
        <w:rPr>
          <w:rFonts w:ascii="Segoe UI" w:hAnsi="Segoe UI" w:cs="Segoe UI"/>
          <w:color w:val="0F1115"/>
        </w:rPr>
        <w:t> (для встраивания в другие блоки)</w:t>
      </w:r>
    </w:p>
    <w:p w14:paraId="7E29A85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Интелектуальное</w:t>
      </w:r>
      <w:proofErr w:type="spellEnd"/>
      <w:r>
        <w:rPr>
          <w:rFonts w:ascii="Segoe UI" w:hAnsi="Segoe UI" w:cs="Segoe UI"/>
          <w:color w:val="0F1115"/>
        </w:rPr>
        <w:t xml:space="preserve"> определение режима работы на основе типа устройства и доступности камеры</w:t>
      </w:r>
    </w:p>
    <w:p w14:paraId="1F2CEB41" w14:textId="77777777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Логика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сканирования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(</w:t>
      </w:r>
      <w:proofErr w:type="spellStart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Composables</w:t>
      </w:r>
      <w:proofErr w:type="spellEnd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14:paraId="1949CCA5" w14:textId="77777777" w:rsidR="002D7A09" w:rsidRP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src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/components/</w:t>
      </w: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composables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/useQrScanner.js</w:t>
      </w:r>
    </w:p>
    <w:p w14:paraId="3F3C99FA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координатор, выбирающий режим сканирования</w:t>
      </w:r>
    </w:p>
    <w:p w14:paraId="12EBE2F7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определение: камера для мобильных устройств, файл для десктопов</w:t>
      </w:r>
    </w:p>
    <w:p w14:paraId="7E6EDAB8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Единый интерфейс для запуска сканирования</w:t>
      </w:r>
    </w:p>
    <w:p w14:paraId="7DC9BF7F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/useQrCamera.js</w:t>
      </w:r>
    </w:p>
    <w:p w14:paraId="3FC478A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Полнофункциональный сканер через камеру устройства</w:t>
      </w:r>
    </w:p>
    <w:p w14:paraId="6F566354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Создание полноэкранного </w:t>
      </w:r>
      <w:proofErr w:type="spellStart"/>
      <w:r>
        <w:rPr>
          <w:rFonts w:ascii="Segoe UI" w:hAnsi="Segoe UI" w:cs="Segoe UI"/>
          <w:color w:val="0F1115"/>
        </w:rPr>
        <w:t>overlay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preview</w:t>
      </w:r>
      <w:proofErr w:type="spellEnd"/>
      <w:r>
        <w:rPr>
          <w:rFonts w:ascii="Segoe UI" w:hAnsi="Segoe UI" w:cs="Segoe UI"/>
          <w:color w:val="0F1115"/>
        </w:rPr>
        <w:t xml:space="preserve"> камеры</w:t>
      </w:r>
    </w:p>
    <w:p w14:paraId="602D8F97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форматов штрих-кодов и QR-кодов через библиотеку html5-qrcode</w:t>
      </w:r>
    </w:p>
    <w:p w14:paraId="4EEA7A48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Кнопки управления: закрытие и отмена сканирования</w:t>
      </w:r>
    </w:p>
    <w:p w14:paraId="1462019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задней камеры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facingMode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: "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environment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"</w:t>
      </w:r>
      <w:r>
        <w:rPr>
          <w:rFonts w:ascii="Segoe UI" w:hAnsi="Segoe UI" w:cs="Segoe UI"/>
          <w:color w:val="0F1115"/>
        </w:rPr>
        <w:t>)</w:t>
      </w:r>
    </w:p>
    <w:p w14:paraId="0EE49544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/useQrFile.js</w:t>
      </w:r>
    </w:p>
    <w:p w14:paraId="723F1224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Сканирование из файлов изображений</w:t>
      </w:r>
    </w:p>
    <w:p w14:paraId="78A7D102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Скрытый </w:t>
      </w:r>
      <w:proofErr w:type="spellStart"/>
      <w:r>
        <w:rPr>
          <w:rFonts w:ascii="Segoe UI" w:hAnsi="Segoe UI" w:cs="Segoe UI"/>
          <w:color w:val="0F1115"/>
        </w:rPr>
        <w:t>input</w:t>
      </w:r>
      <w:proofErr w:type="spellEnd"/>
      <w:r>
        <w:rPr>
          <w:rFonts w:ascii="Segoe UI" w:hAnsi="Segoe UI" w:cs="Segoe UI"/>
          <w:color w:val="0F1115"/>
        </w:rPr>
        <w:t xml:space="preserve"> для выбора файла</w:t>
      </w:r>
    </w:p>
    <w:p w14:paraId="590A2326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популярных форматов изображений</w:t>
      </w:r>
    </w:p>
    <w:p w14:paraId="74F35885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html5-qrcode для распознавания кодов</w:t>
      </w:r>
    </w:p>
    <w:p w14:paraId="3697DFD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Определение возможностей устройства</w:t>
      </w:r>
    </w:p>
    <w:p w14:paraId="7B7379A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Login.vue</w:t>
      </w:r>
      <w:proofErr w:type="spellEnd"/>
      <w:r>
        <w:rPr>
          <w:rStyle w:val="a3"/>
          <w:rFonts w:ascii="Segoe UI" w:hAnsi="Segoe UI" w:cs="Segoe UI"/>
          <w:color w:val="0F1115"/>
        </w:rPr>
        <w:t> 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DevLogin.vue</w:t>
      </w:r>
      <w:proofErr w:type="spellEnd"/>
    </w:p>
    <w:p w14:paraId="180EABC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типа устройства при загрузке приложения</w:t>
      </w:r>
    </w:p>
    <w:p w14:paraId="05E0961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наличия камеры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navigator.mediaDevices.enumerateDevices</w:t>
      </w:r>
      <w:proofErr w:type="spellEnd"/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()</w:t>
      </w:r>
    </w:p>
    <w:p w14:paraId="13EA8497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Сохранение состояния в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для последующего использования</w:t>
      </w:r>
    </w:p>
    <w:p w14:paraId="26ED49FB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Определение мобильных устройств по </w:t>
      </w:r>
      <w:proofErr w:type="spellStart"/>
      <w:r>
        <w:rPr>
          <w:rFonts w:ascii="Segoe UI" w:hAnsi="Segoe UI" w:cs="Segoe UI"/>
          <w:color w:val="0F1115"/>
        </w:rPr>
        <w:t>userAgent</w:t>
      </w:r>
      <w:proofErr w:type="spellEnd"/>
      <w:r>
        <w:rPr>
          <w:rFonts w:ascii="Segoe UI" w:hAnsi="Segoe UI" w:cs="Segoe UI"/>
          <w:color w:val="0F1115"/>
        </w:rPr>
        <w:t xml:space="preserve"> и поддержке </w:t>
      </w:r>
      <w:proofErr w:type="spellStart"/>
      <w:r>
        <w:rPr>
          <w:rFonts w:ascii="Segoe UI" w:hAnsi="Segoe UI" w:cs="Segoe UI"/>
          <w:color w:val="0F1115"/>
        </w:rPr>
        <w:t>touch</w:t>
      </w:r>
      <w:proofErr w:type="spellEnd"/>
      <w:r>
        <w:rPr>
          <w:rFonts w:ascii="Segoe UI" w:hAnsi="Segoe UI" w:cs="Segoe UI"/>
          <w:color w:val="0F1115"/>
        </w:rPr>
        <w:t>-событий</w:t>
      </w:r>
    </w:p>
    <w:p w14:paraId="783BF3B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Визуальные ресурсы</w:t>
      </w:r>
    </w:p>
    <w:p w14:paraId="2F01323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images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5BEFF1CB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scancam_big.png</w:t>
      </w:r>
      <w:r>
        <w:rPr>
          <w:rFonts w:ascii="Segoe UI" w:hAnsi="Segoe UI" w:cs="Segoe UI"/>
          <w:color w:val="0F1115"/>
        </w:rPr>
        <w:t> - иконка камеры для больших кнопок</w:t>
      </w:r>
    </w:p>
    <w:p w14:paraId="1F1BF115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scancam_small.png</w:t>
      </w:r>
      <w:r>
        <w:rPr>
          <w:rFonts w:ascii="Segoe UI" w:hAnsi="Segoe UI" w:cs="Segoe UI"/>
          <w:color w:val="0F1115"/>
        </w:rPr>
        <w:t> - иконка камеры для маленьких кнопок</w:t>
      </w:r>
    </w:p>
    <w:p w14:paraId="0DFC8188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scanfile_big.png</w:t>
      </w:r>
      <w:r>
        <w:rPr>
          <w:rFonts w:ascii="Segoe UI" w:hAnsi="Segoe UI" w:cs="Segoe UI"/>
          <w:color w:val="0F1115"/>
        </w:rPr>
        <w:t> - иконка файла для больших кнопок</w:t>
      </w:r>
    </w:p>
    <w:p w14:paraId="2B01FC26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scanfile_small.png</w:t>
      </w:r>
      <w:r>
        <w:rPr>
          <w:rFonts w:ascii="Segoe UI" w:hAnsi="Segoe UI" w:cs="Segoe UI"/>
          <w:color w:val="0F1115"/>
        </w:rPr>
        <w:t> - иконка файла для маленьких кнопок</w:t>
      </w:r>
    </w:p>
    <w:p w14:paraId="06330B0F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Технические особенности</w:t>
      </w:r>
    </w:p>
    <w:p w14:paraId="6F3BFC5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Поддерживаемые форматы кодов</w:t>
      </w:r>
    </w:p>
    <w:p w14:paraId="6B4C70CA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QR-коды</w:t>
      </w:r>
      <w:r>
        <w:rPr>
          <w:rFonts w:ascii="Segoe UI" w:hAnsi="Segoe UI" w:cs="Segoe UI"/>
          <w:color w:val="0F1115"/>
        </w:rPr>
        <w:t> (QR_CODE)</w:t>
      </w:r>
    </w:p>
    <w:p w14:paraId="6E8FF7D5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Линейные штрих-коды</w:t>
      </w:r>
      <w:r>
        <w:rPr>
          <w:rFonts w:ascii="Segoe UI" w:hAnsi="Segoe UI" w:cs="Segoe UI"/>
          <w:color w:val="0F1115"/>
        </w:rPr>
        <w:t>: EAN-13, EAN-8, UPC-A, UPC-E</w:t>
      </w:r>
    </w:p>
    <w:p w14:paraId="2423895C" w14:textId="77777777" w:rsidR="002D7A09" w:rsidRP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Промышленные</w:t>
      </w:r>
      <w:r w:rsidRPr="002D7A09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коды</w:t>
      </w:r>
      <w:r w:rsidRPr="002D7A09">
        <w:rPr>
          <w:rFonts w:ascii="Segoe UI" w:hAnsi="Segoe UI" w:cs="Segoe UI"/>
          <w:color w:val="0F1115"/>
          <w:lang w:val="en-US"/>
        </w:rPr>
        <w:t>: CODE_128, CODE_39, CODE_93, CODABAR, ITF</w:t>
      </w:r>
    </w:p>
    <w:p w14:paraId="0259665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Библиотека распознавания</w:t>
      </w:r>
    </w:p>
    <w:p w14:paraId="3AB6E760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 </w:t>
      </w:r>
      <w:r>
        <w:rPr>
          <w:rStyle w:val="a3"/>
          <w:rFonts w:ascii="Segoe UI" w:hAnsi="Segoe UI" w:cs="Segoe UI"/>
          <w:color w:val="0F1115"/>
        </w:rPr>
        <w:t>html5-qrcode</w:t>
      </w:r>
      <w:r>
        <w:rPr>
          <w:rFonts w:ascii="Segoe UI" w:hAnsi="Segoe UI" w:cs="Segoe UI"/>
          <w:color w:val="0F1115"/>
        </w:rPr>
        <w:t xml:space="preserve"> v2.3.8, установленная через </w:t>
      </w:r>
      <w:proofErr w:type="spellStart"/>
      <w:r>
        <w:rPr>
          <w:rFonts w:ascii="Segoe UI" w:hAnsi="Segoe UI" w:cs="Segoe UI"/>
          <w:color w:val="0F1115"/>
        </w:rPr>
        <w:t>npm</w:t>
      </w:r>
      <w:proofErr w:type="spellEnd"/>
      <w:r>
        <w:rPr>
          <w:rFonts w:ascii="Segoe UI" w:hAnsi="Segoe UI" w:cs="Segoe UI"/>
          <w:color w:val="0F1115"/>
        </w:rPr>
        <w:t xml:space="preserve"> для оффлайн-работы в PWA:</w:t>
      </w:r>
    </w:p>
    <w:p w14:paraId="15D71F54" w14:textId="77777777" w:rsid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8D98EA3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install</w:t>
      </w:r>
      <w:proofErr w:type="spellEnd"/>
      <w:r>
        <w:rPr>
          <w:rFonts w:ascii="Consolas" w:hAnsi="Consolas"/>
          <w:color w:val="0F1115"/>
        </w:rPr>
        <w:t xml:space="preserve"> html5-qrcode</w:t>
      </w:r>
    </w:p>
    <w:p w14:paraId="4D41FB1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Алгоритм работы</w:t>
      </w:r>
    </w:p>
    <w:p w14:paraId="774ADFE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Инициализация</w:t>
      </w:r>
      <w:r>
        <w:rPr>
          <w:rFonts w:ascii="Segoe UI" w:hAnsi="Segoe UI" w:cs="Segoe UI"/>
          <w:color w:val="0F1115"/>
        </w:rPr>
        <w:t> - при заходе в приложение определяется тип устройства и доступность камеры</w:t>
      </w:r>
    </w:p>
    <w:p w14:paraId="0E7C5106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Отображение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QrScanner.vue</w:t>
      </w:r>
      <w:proofErr w:type="spellEnd"/>
      <w:r>
        <w:rPr>
          <w:rFonts w:ascii="Segoe UI" w:hAnsi="Segoe UI" w:cs="Segoe UI"/>
          <w:color w:val="0F1115"/>
        </w:rPr>
        <w:t xml:space="preserve"> показывает соответствующую иконку (камера/файл)</w:t>
      </w:r>
    </w:p>
    <w:p w14:paraId="523D1E5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</w:t>
      </w:r>
      <w:r>
        <w:rPr>
          <w:rFonts w:ascii="Segoe UI" w:hAnsi="Segoe UI" w:cs="Segoe UI"/>
          <w:color w:val="0F1115"/>
        </w:rPr>
        <w:t> - пользователь нажимает кнопку, система автоматически выбирает режим</w:t>
      </w:r>
    </w:p>
    <w:p w14:paraId="0DC183D7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Сканирование</w:t>
      </w:r>
      <w:r>
        <w:rPr>
          <w:rFonts w:ascii="Segoe UI" w:hAnsi="Segoe UI" w:cs="Segoe UI"/>
          <w:color w:val="0F1115"/>
        </w:rPr>
        <w:t> - в зависимости от режима: открывается камера или выбор файла</w:t>
      </w:r>
    </w:p>
    <w:p w14:paraId="53EB843B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</w:t>
      </w:r>
      <w:r>
        <w:rPr>
          <w:rFonts w:ascii="Segoe UI" w:hAnsi="Segoe UI" w:cs="Segoe UI"/>
          <w:color w:val="0F1115"/>
        </w:rPr>
        <w:t xml:space="preserve"> - найденный код передаётся через </w:t>
      </w:r>
      <w:proofErr w:type="spellStart"/>
      <w:r>
        <w:rPr>
          <w:rFonts w:ascii="Segoe UI" w:hAnsi="Segoe UI" w:cs="Segoe UI"/>
          <w:color w:val="0F1115"/>
        </w:rPr>
        <w:t>emit</w:t>
      </w:r>
      <w:proofErr w:type="spellEnd"/>
      <w:r>
        <w:rPr>
          <w:rFonts w:ascii="Segoe UI" w:hAnsi="Segoe UI" w:cs="Segoe UI"/>
          <w:color w:val="0F1115"/>
        </w:rPr>
        <w:t xml:space="preserve"> в родительский компонент</w:t>
      </w:r>
    </w:p>
    <w:p w14:paraId="0D3C9CF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ошибок</w:t>
      </w:r>
    </w:p>
    <w:p w14:paraId="695E2E74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Отказ в доступе к камере</w:t>
      </w:r>
    </w:p>
    <w:p w14:paraId="5D2914F8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камеры на устройстве</w:t>
      </w:r>
    </w:p>
    <w:p w14:paraId="0C165F77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Неподдерживаемые форматы файлов</w:t>
      </w:r>
    </w:p>
    <w:p w14:paraId="515904E3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Ошибки сети при загрузке библиотеки (в </w:t>
      </w:r>
      <w:proofErr w:type="spellStart"/>
      <w:r>
        <w:rPr>
          <w:rFonts w:ascii="Segoe UI" w:hAnsi="Segoe UI" w:cs="Segoe UI"/>
          <w:color w:val="0F1115"/>
        </w:rPr>
        <w:t>dev</w:t>
      </w:r>
      <w:proofErr w:type="spellEnd"/>
      <w:r>
        <w:rPr>
          <w:rFonts w:ascii="Segoe UI" w:hAnsi="Segoe UI" w:cs="Segoe UI"/>
          <w:color w:val="0F1115"/>
        </w:rPr>
        <w:t>-режиме)</w:t>
      </w:r>
    </w:p>
    <w:p w14:paraId="5F1D5C31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Интеграция с приложением</w:t>
      </w:r>
    </w:p>
    <w:p w14:paraId="0466BAF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Главная страница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Home.vue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14:paraId="741E5BAE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4BB021E3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3F10EF16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"large"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07B0EEDF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"handleScanResult"</w:t>
      </w:r>
    </w:p>
    <w:p w14:paraId="29C88641" w14:textId="77777777" w:rsid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>
        <w:rPr>
          <w:rStyle w:val="token"/>
          <w:rFonts w:ascii="Consolas" w:hAnsi="Consolas"/>
          <w:color w:val="B76B01"/>
        </w:rPr>
        <w:t>@error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"handleScanError"</w:t>
      </w:r>
      <w:r>
        <w:rPr>
          <w:rStyle w:val="token"/>
          <w:rFonts w:ascii="Consolas" w:hAnsi="Consolas"/>
          <w:color w:val="E45649"/>
        </w:rPr>
        <w:t xml:space="preserve"> </w:t>
      </w:r>
    </w:p>
    <w:p w14:paraId="0CD329A8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BF1D4CB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Использование в других компонентах</w:t>
      </w:r>
    </w:p>
    <w:p w14:paraId="277D4385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0B93FBA5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47299081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"small"</w:t>
      </w:r>
    </w:p>
    <w:p w14:paraId="20997B1C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"handleCustomScan"</w:t>
      </w:r>
    </w:p>
    <w:p w14:paraId="3B149745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FFC1174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Преимущества реализации</w:t>
      </w:r>
    </w:p>
    <w:p w14:paraId="24364B63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Универсальность</w:t>
      </w:r>
      <w:r>
        <w:rPr>
          <w:rFonts w:ascii="Segoe UI" w:hAnsi="Segoe UI" w:cs="Segoe UI"/>
          <w:color w:val="0F1115"/>
        </w:rPr>
        <w:t> - один компонент для всех платформ и сценариев</w:t>
      </w:r>
    </w:p>
    <w:p w14:paraId="51F6C9F0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Реактивность</w:t>
      </w:r>
      <w:r>
        <w:rPr>
          <w:rFonts w:ascii="Segoe UI" w:hAnsi="Segoe UI" w:cs="Segoe UI"/>
          <w:color w:val="0F1115"/>
        </w:rPr>
        <w:t> - автоматическое переключение иконок в зависимости от возможностей устройства</w:t>
      </w:r>
    </w:p>
    <w:p w14:paraId="03ADE624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 xml:space="preserve"> - все зависимости включены в </w:t>
      </w:r>
      <w:proofErr w:type="spellStart"/>
      <w:r>
        <w:rPr>
          <w:rFonts w:ascii="Segoe UI" w:hAnsi="Segoe UI" w:cs="Segoe UI"/>
          <w:color w:val="0F1115"/>
        </w:rPr>
        <w:t>bundle</w:t>
      </w:r>
      <w:proofErr w:type="spellEnd"/>
      <w:r>
        <w:rPr>
          <w:rFonts w:ascii="Segoe UI" w:hAnsi="Segoe UI" w:cs="Segoe UI"/>
          <w:color w:val="0F1115"/>
        </w:rPr>
        <w:t xml:space="preserve"> PWA</w:t>
      </w:r>
    </w:p>
    <w:p w14:paraId="4162A069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 использования</w:t>
      </w:r>
      <w:r>
        <w:rPr>
          <w:rFonts w:ascii="Segoe UI" w:hAnsi="Segoe UI" w:cs="Segoe UI"/>
          <w:color w:val="0F1115"/>
        </w:rPr>
        <w:t> - компонент инкапсулирует всю сложность логики</w:t>
      </w:r>
    </w:p>
    <w:p w14:paraId="7FB0B1DC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Расширяемость</w:t>
      </w:r>
      <w:r>
        <w:rPr>
          <w:rFonts w:ascii="Segoe UI" w:hAnsi="Segoe UI" w:cs="Segoe UI"/>
          <w:color w:val="0F1115"/>
        </w:rPr>
        <w:t> - модульная архитектура позволяет легко добавлять новые режимы сканирования</w:t>
      </w:r>
    </w:p>
    <w:p w14:paraId="0C7666E5" w14:textId="7777777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781D044A" w14:textId="77777777" w:rsidR="002F7C5A" w:rsidRPr="002F7C5A" w:rsidRDefault="002F7C5A" w:rsidP="002F7C5A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📡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РАЗДЕЛ: СИСТЕМА REAL-TIME УВЕДОМЛЕНИЙ (</w:t>
      </w:r>
      <w:proofErr w:type="spellStart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AppEventsModule</w:t>
      </w:r>
      <w:proofErr w:type="spellEnd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C3A7BF4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Назначение: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Единая система мгновенных уведомлений клиентов об изменениях данных через Server-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Sent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Events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(SSE). Обеспечивает реактивное обновление интерфейса у всех пользователей при любых изменениях.</w:t>
      </w:r>
    </w:p>
    <w:p w14:paraId="3AB1F6DD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🏗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Архитектура:</w:t>
      </w:r>
    </w:p>
    <w:p w14:paraId="5858511A" w14:textId="77777777" w:rsidR="002F7C5A" w:rsidRPr="002F7C5A" w:rsidRDefault="002F7C5A" w:rsidP="002F7C5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F7C5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2C43F6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AppEventsModule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0381552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app-</w:t>
      </w:r>
      <w:proofErr w:type="gram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events.module</w:t>
      </w:r>
      <w:proofErr w:type="gram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Основной модуль</w:t>
      </w:r>
    </w:p>
    <w:p w14:paraId="3296ECA4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app-</w:t>
      </w:r>
      <w:proofErr w:type="gram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events.service</w:t>
      </w:r>
      <w:proofErr w:type="gram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# Ядро системы - управление событиями</w:t>
      </w:r>
    </w:p>
    <w:p w14:paraId="6301212C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app-</w:t>
      </w:r>
      <w:proofErr w:type="spellStart"/>
      <w:proofErr w:type="gram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events.controller</w:t>
      </w:r>
      <w:proofErr w:type="gram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.ts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# SSE 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эндпоинт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(/app-events/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D628DC5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Основные компоненты:</w:t>
      </w:r>
    </w:p>
    <w:p w14:paraId="08E590EB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AppEventsService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центральный хаб для отправки уведомлений</w:t>
      </w:r>
    </w:p>
    <w:p w14:paraId="69F52C62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SSE </w:t>
      </w:r>
      <w:proofErr w:type="spellStart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app-events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sse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поток событий для клиентов</w:t>
      </w:r>
    </w:p>
    <w:p w14:paraId="7DB4A176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Универсальное событие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'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'}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сигнал к обновлению данных</w:t>
      </w:r>
    </w:p>
    <w:p w14:paraId="15A3215C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Как</w:t>
      </w:r>
      <w:proofErr w:type="gramEnd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работает:</w:t>
      </w:r>
    </w:p>
    <w:p w14:paraId="2E4372B5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 подключается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app-events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sse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слушает события</w:t>
      </w:r>
    </w:p>
    <w:p w14:paraId="6C944AA4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 в любом модуле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вызывает 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appEventsService.notifyAll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14:paraId="10005AF6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клиенты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мгновенно получают уведомление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'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</w:t>
      </w:r>
      <w:proofErr w:type="spellEnd"/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'}</w:t>
      </w:r>
    </w:p>
    <w:p w14:paraId="78AE39B3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Frontend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обновляет данные (делает запрос к API)</w:t>
      </w:r>
    </w:p>
    <w:p w14:paraId="4EE879EB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Сценарии использования:</w:t>
      </w:r>
    </w:p>
    <w:p w14:paraId="479A09CE" w14:textId="77777777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Новые 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-вложения (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ImapService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B771114" w14:textId="4CF096C5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статуса файлов (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-вложения)</w:t>
      </w:r>
    </w:p>
    <w:p w14:paraId="21D72607" w14:textId="36F81F08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Действия других пользователей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ами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-вложения)</w:t>
      </w:r>
    </w:p>
    <w:p w14:paraId="3D7E5C5E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💡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Преимущества:</w:t>
      </w:r>
    </w:p>
    <w:p w14:paraId="33AA5266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Универсальность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подходит для любых типов уведомлений</w:t>
      </w:r>
    </w:p>
    <w:p w14:paraId="2827DB23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Простота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минимальная конфигурация, один тип события</w:t>
      </w:r>
    </w:p>
    <w:p w14:paraId="1C0E9D84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легко добавлять новые триггеры уведомлений</w:t>
      </w:r>
    </w:p>
    <w:p w14:paraId="77BD9596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использования в сервисе:</w:t>
      </w:r>
    </w:p>
    <w:p w14:paraId="3F208404" w14:textId="77777777" w:rsidR="002F7C5A" w:rsidRPr="002F7C5A" w:rsidRDefault="002F7C5A" w:rsidP="002F7C5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F7C5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  <w:proofErr w:type="spellEnd"/>
    </w:p>
    <w:p w14:paraId="5D757647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любом сервисе после изменения данных</w:t>
      </w:r>
    </w:p>
    <w:p w14:paraId="7E47600D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constructor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F7C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appEventsService</w:t>
      </w:r>
      <w:proofErr w:type="spellEnd"/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AppEventsService</w:t>
      </w:r>
      <w:proofErr w:type="spellEnd"/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133CBFE5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9A80B2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afterDataChange</w:t>
      </w:r>
      <w:proofErr w:type="spellEnd"/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47F198" w14:textId="39C6B1F6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2F7C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appEventsService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notifyAll</w:t>
      </w:r>
      <w:proofErr w:type="spellEnd"/>
      <w:proofErr w:type="gramEnd"/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Уведомляем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клиентов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–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«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обновитесь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»</w:t>
      </w:r>
    </w:p>
    <w:p w14:paraId="590C589E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9C7BD8A" w14:textId="77777777" w:rsidR="00434D0E" w:rsidRDefault="00434D0E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36371259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www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proofErr w:type="spellStart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proofErr w:type="spellEnd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/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65A97C1" w14:textId="1C0F9E51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NestJS</w:t>
      </w:r>
      <w:proofErr w:type="spellEnd"/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</w:t>
      </w:r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Переменные окружения (DEV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# Vue.js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proofErr w:type="spellStart"/>
      <w:r w:rsidRPr="002A29B0">
        <w:rPr>
          <w:rFonts w:ascii="Consolas" w:hAnsi="Consolas"/>
          <w:color w:val="0070C0"/>
          <w:lang w:val="en-US"/>
        </w:rPr>
        <w:t>dist</w:t>
      </w:r>
      <w:proofErr w:type="spellEnd"/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</w:t>
      </w:r>
      <w:proofErr w:type="spellStart"/>
      <w:r w:rsidRPr="002A29B0">
        <w:rPr>
          <w:rFonts w:ascii="Consolas" w:hAnsi="Consolas"/>
          <w:color w:val="0F1115"/>
        </w:rPr>
        <w:t>фронтенд</w:t>
      </w:r>
      <w:proofErr w:type="spellEnd"/>
      <w:r w:rsidRPr="002A29B0"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 xml:space="preserve">, обслуживается </w:t>
      </w:r>
      <w:proofErr w:type="spellStart"/>
      <w:r w:rsidRPr="002A29B0">
        <w:rPr>
          <w:rFonts w:ascii="Consolas" w:hAnsi="Consolas"/>
          <w:color w:val="0F1115"/>
        </w:rPr>
        <w:t>Nginx</w:t>
      </w:r>
      <w:proofErr w:type="spellEnd"/>
      <w:r w:rsidRPr="002A29B0">
        <w:rPr>
          <w:rFonts w:ascii="Consolas" w:hAnsi="Consolas"/>
          <w:color w:val="0F1115"/>
        </w:rPr>
        <w:t>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proofErr w:type="spellStart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</w:t>
      </w:r>
      <w:proofErr w:type="spellEnd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Vite</w:t>
      </w:r>
      <w:proofErr w:type="spellEnd"/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Vue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  <w:proofErr w:type="spellEnd"/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# Зависимости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6E94ABC0" w14:textId="77777777" w:rsidR="002A29B0" w:rsidRPr="002D7A09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-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.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yml</w:t>
      </w:r>
      <w:proofErr w:type="spellEnd"/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 xml:space="preserve">    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6B22F6AF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410E94C4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(Vue.js):</w:t>
      </w:r>
    </w:p>
    <w:p w14:paraId="11BE4361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^4.4.5 - сборщик 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копируется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Vite</w:t>
      </w:r>
      <w:proofErr w:type="spellEnd"/>
      <w:r>
        <w:rPr>
          <w:rFonts w:ascii="Segoe UI" w:hAnsi="Segoe UI" w:cs="Segoe UI"/>
          <w:color w:val="0F1115"/>
        </w:rPr>
        <w:t xml:space="preserve"> дополнительно создает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assets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корневой директорией указывает на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proofErr w:type="spellStart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</w:t>
      </w:r>
      <w:proofErr w:type="spellEnd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telegram_users_id_seq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telegram_users_telegram_id_key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users_telegram_user_id_fkey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idx_telegram_users_telegram_id</w:t>
      </w:r>
      <w:proofErr w:type="spellEnd"/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idx_telegram_users_username</w:t>
      </w:r>
      <w:proofErr w:type="spellEnd"/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idx_users_telegram_user_id</w:t>
      </w:r>
      <w:proofErr w:type="spellEnd"/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idx_users_abr</w:t>
      </w:r>
      <w:proofErr w:type="spellEnd"/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idx_users_role</w:t>
      </w:r>
      <w:proofErr w:type="spellEnd"/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idx_users_last_name</w:t>
      </w:r>
      <w:proofErr w:type="spellEnd"/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88578F" w14:textId="77777777" w:rsidR="00DB0A7E" w:rsidRPr="006A0CF0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1583D867" w14:textId="014E57BB" w:rsidR="00DB0A7E" w:rsidRPr="006A0CF0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br/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objects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учитываемые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B3DFB3B" w14:textId="20604B1C" w:rsidR="00DB0A7E" w:rsidRPr="006A0CF0" w:rsidRDefault="00DB0A7E" w:rsidP="00DB0A7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B0A7E">
        <w:rPr>
          <w:rFonts w:ascii="Consolas" w:hAnsi="Consolas"/>
          <w:color w:val="A626A4"/>
          <w:lang w:val="en-US"/>
        </w:rPr>
        <w:t>CREATE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DB0A7E">
        <w:rPr>
          <w:rFonts w:ascii="Consolas" w:hAnsi="Consolas"/>
          <w:color w:val="A626A4"/>
          <w:lang w:val="en-US"/>
        </w:rPr>
        <w:t>TABLE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DB0A7E">
        <w:rPr>
          <w:rFonts w:ascii="Consolas" w:hAnsi="Consolas"/>
          <w:color w:val="0F1115"/>
          <w:lang w:val="en-US"/>
        </w:rPr>
        <w:t>objects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6A0CF0">
        <w:rPr>
          <w:rFonts w:ascii="Consolas" w:hAnsi="Consolas"/>
          <w:color w:val="383A42"/>
          <w:lang w:val="en-US"/>
        </w:rPr>
        <w:t>(</w:t>
      </w:r>
    </w:p>
    <w:p w14:paraId="03DBCBE5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29D24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zavod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4CF9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sklad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4C15D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buh_name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EDBD7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8AE74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party_number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CBC8B3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place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35C5F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commentary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</w:p>
    <w:p w14:paraId="41F7D69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3ACB770" w14:textId="77777777" w:rsidR="00DB0A7E" w:rsidRPr="00BD2263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4EA72D1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idx_objects_inv_number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inv_number</w:t>
      </w:r>
      <w:proofErr w:type="spellEnd"/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7A8321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idx_objects_type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6C586A" w14:textId="4A93CC63" w:rsidR="008E1321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EF2D7DE" w14:textId="77777777" w:rsidR="00984440" w:rsidRPr="002F7C5A" w:rsidRDefault="00984440" w:rsidP="0098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places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места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использования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857DBCF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places 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D985C5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1BE5D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4CB6AE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pos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00901B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cab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92738F" w14:textId="429E7950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arm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681EC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B590D8F" w14:textId="491A8F57" w:rsidR="008E1321" w:rsidRPr="006A0CF0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263CE499" w14:textId="6C59D04F" w:rsidR="000E728D" w:rsidRPr="006A0CF0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ца файлов, поступивших по 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</w:t>
      </w:r>
      <w:r w:rsidR="006A0CF0"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mail</w:t>
      </w:r>
    </w:p>
    <w:p w14:paraId="10211827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email_attachments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0A84DAF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id BIGSERIAL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B9114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filename </w:t>
      </w:r>
      <w:proofErr w:type="gramStart"/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D8E7C6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email_from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54070FE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received_at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A0C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3BA6D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good_file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7CC63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ОСВ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',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Инвентаризация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',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Неизвестно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</w:t>
      </w:r>
    </w:p>
    <w:p w14:paraId="60CD480E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sklad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файла</w:t>
      </w:r>
    </w:p>
    <w:p w14:paraId="3E5228A3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error_reason</w:t>
      </w:r>
      <w:proofErr w:type="spellEnd"/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good_file</w:t>
      </w:r>
      <w:proofErr w:type="spellEnd"/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=false</w:t>
      </w:r>
    </w:p>
    <w:p w14:paraId="70EDD01A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D8BAD0D" w14:textId="77777777" w:rsidR="006A0CF0" w:rsidRDefault="006A0CF0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73F81075" w14:textId="77777777" w:rsidR="006A0CF0" w:rsidRDefault="006A0CF0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56F44EE5" w14:textId="427A96CD" w:rsidR="00B723AD" w:rsidRPr="006A0CF0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истории</w:t>
      </w:r>
    </w:p>
    <w:p w14:paraId="19EF4565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45E09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C539AD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4266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59C599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FE4D55" w14:textId="66E4F980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signature </w:t>
      </w:r>
      <w:proofErr w:type="gramStart"/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E98C0C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FAE7DDB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1EF7B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idx_object_history_id_object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1170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idx_object_history_date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5A1C155" w14:textId="77777777" w:rsidR="00B723AD" w:rsidRPr="00676EF1" w:rsidRDefault="00B723AD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38586E9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5D0F2485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719254A0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327A2C04" w14:textId="28F8F316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Владелец таблиц в </w:t>
      </w:r>
      <w:proofErr w:type="spellStart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продакшене</w:t>
      </w:r>
      <w:proofErr w:type="spellEnd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режиме разработки миграции применяются автоматически через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TypeORM</w:t>
      </w:r>
      <w:proofErr w:type="spellEnd"/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продакшене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typeorm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migration:run</w:t>
      </w:r>
      <w:proofErr w:type="spellEnd"/>
      <w:proofErr w:type="gramEnd"/>
    </w:p>
    <w:p w14:paraId="03EBC85D" w14:textId="77777777" w:rsidR="00BD2263" w:rsidRPr="002D7A09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7724EA3" w14:textId="77777777" w:rsidR="00BD2263" w:rsidRPr="002D7A09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D7A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3F7531" w14:textId="77777777" w:rsidR="00BD2263" w:rsidRPr="002D7A09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всей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pg_dump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</w:t>
      </w:r>
      <w:proofErr w:type="spellStart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Y%m%d</w:t>
      </w:r>
      <w:proofErr w:type="spellEnd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proofErr w:type="spellEnd"/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3B3263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98"/>
    <w:multiLevelType w:val="multilevel"/>
    <w:tmpl w:val="C1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A6"/>
    <w:multiLevelType w:val="multilevel"/>
    <w:tmpl w:val="3B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3434"/>
    <w:multiLevelType w:val="multilevel"/>
    <w:tmpl w:val="C90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E85"/>
    <w:multiLevelType w:val="multilevel"/>
    <w:tmpl w:val="A77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9DD"/>
    <w:multiLevelType w:val="multilevel"/>
    <w:tmpl w:val="605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A86"/>
    <w:multiLevelType w:val="multilevel"/>
    <w:tmpl w:val="58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F0D74"/>
    <w:multiLevelType w:val="multilevel"/>
    <w:tmpl w:val="B1C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54E8A"/>
    <w:multiLevelType w:val="multilevel"/>
    <w:tmpl w:val="A7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A1D48"/>
    <w:multiLevelType w:val="multilevel"/>
    <w:tmpl w:val="392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0894"/>
    <w:multiLevelType w:val="multilevel"/>
    <w:tmpl w:val="9D1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C706D"/>
    <w:multiLevelType w:val="multilevel"/>
    <w:tmpl w:val="C9D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A42C8"/>
    <w:multiLevelType w:val="multilevel"/>
    <w:tmpl w:val="77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C247A"/>
    <w:multiLevelType w:val="multilevel"/>
    <w:tmpl w:val="0F2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90699"/>
    <w:multiLevelType w:val="multilevel"/>
    <w:tmpl w:val="7B4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F4ADA"/>
    <w:multiLevelType w:val="multilevel"/>
    <w:tmpl w:val="88A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900DE"/>
    <w:multiLevelType w:val="multilevel"/>
    <w:tmpl w:val="FB3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96052"/>
    <w:multiLevelType w:val="multilevel"/>
    <w:tmpl w:val="F55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9582A"/>
    <w:multiLevelType w:val="multilevel"/>
    <w:tmpl w:val="13E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60ECA"/>
    <w:multiLevelType w:val="multilevel"/>
    <w:tmpl w:val="1F4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3176"/>
    <w:multiLevelType w:val="multilevel"/>
    <w:tmpl w:val="97F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7690F"/>
    <w:multiLevelType w:val="multilevel"/>
    <w:tmpl w:val="7A7A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83E5D"/>
    <w:multiLevelType w:val="multilevel"/>
    <w:tmpl w:val="71C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B7644"/>
    <w:multiLevelType w:val="multilevel"/>
    <w:tmpl w:val="A71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8"/>
  </w:num>
  <w:num w:numId="3">
    <w:abstractNumId w:val="44"/>
  </w:num>
  <w:num w:numId="4">
    <w:abstractNumId w:val="14"/>
  </w:num>
  <w:num w:numId="5">
    <w:abstractNumId w:val="43"/>
  </w:num>
  <w:num w:numId="6">
    <w:abstractNumId w:val="47"/>
  </w:num>
  <w:num w:numId="7">
    <w:abstractNumId w:val="15"/>
  </w:num>
  <w:num w:numId="8">
    <w:abstractNumId w:val="20"/>
  </w:num>
  <w:num w:numId="9">
    <w:abstractNumId w:val="36"/>
  </w:num>
  <w:num w:numId="10">
    <w:abstractNumId w:val="28"/>
  </w:num>
  <w:num w:numId="11">
    <w:abstractNumId w:val="17"/>
  </w:num>
  <w:num w:numId="12">
    <w:abstractNumId w:val="5"/>
  </w:num>
  <w:num w:numId="13">
    <w:abstractNumId w:val="29"/>
  </w:num>
  <w:num w:numId="14">
    <w:abstractNumId w:val="23"/>
  </w:num>
  <w:num w:numId="15">
    <w:abstractNumId w:val="27"/>
  </w:num>
  <w:num w:numId="16">
    <w:abstractNumId w:val="25"/>
  </w:num>
  <w:num w:numId="17">
    <w:abstractNumId w:val="45"/>
  </w:num>
  <w:num w:numId="18">
    <w:abstractNumId w:val="19"/>
  </w:num>
  <w:num w:numId="19">
    <w:abstractNumId w:val="38"/>
  </w:num>
  <w:num w:numId="20">
    <w:abstractNumId w:val="11"/>
  </w:num>
  <w:num w:numId="21">
    <w:abstractNumId w:val="46"/>
  </w:num>
  <w:num w:numId="22">
    <w:abstractNumId w:val="16"/>
  </w:num>
  <w:num w:numId="23">
    <w:abstractNumId w:val="35"/>
  </w:num>
  <w:num w:numId="24">
    <w:abstractNumId w:val="34"/>
  </w:num>
  <w:num w:numId="25">
    <w:abstractNumId w:val="40"/>
  </w:num>
  <w:num w:numId="26">
    <w:abstractNumId w:val="3"/>
  </w:num>
  <w:num w:numId="27">
    <w:abstractNumId w:val="32"/>
  </w:num>
  <w:num w:numId="28">
    <w:abstractNumId w:val="30"/>
  </w:num>
  <w:num w:numId="29">
    <w:abstractNumId w:val="4"/>
  </w:num>
  <w:num w:numId="30">
    <w:abstractNumId w:val="6"/>
  </w:num>
  <w:num w:numId="31">
    <w:abstractNumId w:val="39"/>
  </w:num>
  <w:num w:numId="32">
    <w:abstractNumId w:val="0"/>
  </w:num>
  <w:num w:numId="33">
    <w:abstractNumId w:val="1"/>
  </w:num>
  <w:num w:numId="34">
    <w:abstractNumId w:val="22"/>
  </w:num>
  <w:num w:numId="35">
    <w:abstractNumId w:val="21"/>
  </w:num>
  <w:num w:numId="36">
    <w:abstractNumId w:val="26"/>
  </w:num>
  <w:num w:numId="37">
    <w:abstractNumId w:val="2"/>
  </w:num>
  <w:num w:numId="38">
    <w:abstractNumId w:val="37"/>
  </w:num>
  <w:num w:numId="39">
    <w:abstractNumId w:val="12"/>
  </w:num>
  <w:num w:numId="40">
    <w:abstractNumId w:val="13"/>
  </w:num>
  <w:num w:numId="41">
    <w:abstractNumId w:val="7"/>
  </w:num>
  <w:num w:numId="42">
    <w:abstractNumId w:val="24"/>
  </w:num>
  <w:num w:numId="43">
    <w:abstractNumId w:val="10"/>
  </w:num>
  <w:num w:numId="44">
    <w:abstractNumId w:val="42"/>
  </w:num>
  <w:num w:numId="45">
    <w:abstractNumId w:val="18"/>
  </w:num>
  <w:num w:numId="46">
    <w:abstractNumId w:val="49"/>
  </w:num>
  <w:num w:numId="47">
    <w:abstractNumId w:val="41"/>
  </w:num>
  <w:num w:numId="48">
    <w:abstractNumId w:val="9"/>
  </w:num>
  <w:num w:numId="49">
    <w:abstractNumId w:val="31"/>
  </w:num>
  <w:num w:numId="50">
    <w:abstractNumId w:val="4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0E728D"/>
    <w:rsid w:val="00104AA2"/>
    <w:rsid w:val="00143EB9"/>
    <w:rsid w:val="00265984"/>
    <w:rsid w:val="002A29B0"/>
    <w:rsid w:val="002D2D3A"/>
    <w:rsid w:val="002D7A09"/>
    <w:rsid w:val="002F7C5A"/>
    <w:rsid w:val="00390717"/>
    <w:rsid w:val="003977F1"/>
    <w:rsid w:val="003B3263"/>
    <w:rsid w:val="003B56ED"/>
    <w:rsid w:val="00434D0E"/>
    <w:rsid w:val="004B6C47"/>
    <w:rsid w:val="005D3441"/>
    <w:rsid w:val="00646ADF"/>
    <w:rsid w:val="00676EF1"/>
    <w:rsid w:val="00683630"/>
    <w:rsid w:val="006A0CF0"/>
    <w:rsid w:val="006E7D8D"/>
    <w:rsid w:val="008E1321"/>
    <w:rsid w:val="009365C0"/>
    <w:rsid w:val="0095519E"/>
    <w:rsid w:val="00962E7E"/>
    <w:rsid w:val="00984440"/>
    <w:rsid w:val="00997426"/>
    <w:rsid w:val="00A3407B"/>
    <w:rsid w:val="00A50606"/>
    <w:rsid w:val="00AA59C7"/>
    <w:rsid w:val="00AA7F0E"/>
    <w:rsid w:val="00B723AD"/>
    <w:rsid w:val="00B746FD"/>
    <w:rsid w:val="00B9328E"/>
    <w:rsid w:val="00BD2263"/>
    <w:rsid w:val="00C15BE5"/>
    <w:rsid w:val="00C25944"/>
    <w:rsid w:val="00C8215A"/>
    <w:rsid w:val="00DB0A7E"/>
    <w:rsid w:val="00DC7786"/>
    <w:rsid w:val="00E378D8"/>
    <w:rsid w:val="00E45BDF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AD"/>
  </w:style>
  <w:style w:type="paragraph" w:styleId="1">
    <w:name w:val="heading 1"/>
    <w:basedOn w:val="a"/>
    <w:next w:val="a"/>
    <w:link w:val="10"/>
    <w:uiPriority w:val="9"/>
    <w:qFormat/>
    <w:rsid w:val="002D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D7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910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6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762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36</Pages>
  <Words>4981</Words>
  <Characters>28393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2025-12-04T04:01:00Z</dcterms:created>
  <dcterms:modified xsi:type="dcterms:W3CDTF">2025-12-04T04:01:00Z</dcterms:modified>
</cp:coreProperties>
</file>