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109A" w:rsidRDefault="0071109A">
      <w:pPr>
        <w:ind w:left="0" w:hanging="2"/>
        <w:jc w:val="center"/>
      </w:pPr>
    </w:p>
    <w:p w:rsidR="0071109A" w:rsidRDefault="00000000">
      <w:pPr>
        <w:pStyle w:val="Title"/>
        <w:ind w:left="2" w:hanging="4"/>
        <w:rPr>
          <w:sz w:val="44"/>
          <w:szCs w:val="44"/>
        </w:rPr>
      </w:pPr>
      <w:r>
        <w:rPr>
          <w:sz w:val="44"/>
          <w:szCs w:val="44"/>
        </w:rPr>
        <w:t>LAPORAN PROYEK MATA KULIAH</w:t>
      </w:r>
      <w:r>
        <w:rPr>
          <w:sz w:val="44"/>
          <w:szCs w:val="44"/>
        </w:rPr>
        <w:br/>
        <w:t>10S3001 - KECERDASAN BUATAN</w:t>
      </w:r>
    </w:p>
    <w:p w:rsidR="0071109A" w:rsidRDefault="0071109A">
      <w:pPr>
        <w:pStyle w:val="Title"/>
        <w:ind w:left="1" w:hanging="3"/>
      </w:pPr>
    </w:p>
    <w:p w:rsidR="0071109A" w:rsidRDefault="00000000">
      <w:pPr>
        <w:pStyle w:val="Title"/>
        <w:ind w:left="1" w:hanging="3"/>
        <w:rPr>
          <w:sz w:val="32"/>
          <w:szCs w:val="32"/>
        </w:rPr>
      </w:pPr>
      <w:proofErr w:type="spellStart"/>
      <w:r>
        <w:rPr>
          <w:sz w:val="32"/>
          <w:szCs w:val="32"/>
        </w:rPr>
        <w:t>Analisis</w:t>
      </w:r>
      <w:proofErr w:type="spellEnd"/>
      <w:r>
        <w:rPr>
          <w:sz w:val="32"/>
          <w:szCs w:val="32"/>
        </w:rPr>
        <w:t xml:space="preserve"> Hasil </w:t>
      </w:r>
      <w:proofErr w:type="spellStart"/>
      <w:r>
        <w:rPr>
          <w:sz w:val="32"/>
          <w:szCs w:val="32"/>
        </w:rPr>
        <w:t>Produksi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Pangan</w:t>
      </w:r>
      <w:proofErr w:type="spellEnd"/>
      <w:r>
        <w:rPr>
          <w:sz w:val="32"/>
          <w:szCs w:val="32"/>
        </w:rPr>
        <w:t xml:space="preserve"> di Indonesia </w:t>
      </w:r>
      <w:proofErr w:type="spellStart"/>
      <w:r>
        <w:rPr>
          <w:sz w:val="32"/>
          <w:szCs w:val="32"/>
        </w:rPr>
        <w:t>Dengan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Menggunakan</w:t>
      </w:r>
      <w:proofErr w:type="spellEnd"/>
      <w:r>
        <w:rPr>
          <w:sz w:val="32"/>
          <w:szCs w:val="32"/>
        </w:rPr>
        <w:t xml:space="preserve"> Time Series Forecasting With Recurrent Neural Network (RNN)</w:t>
      </w:r>
    </w:p>
    <w:p w:rsidR="0071109A" w:rsidRDefault="0071109A">
      <w:pPr>
        <w:pStyle w:val="Title"/>
        <w:ind w:left="1" w:hanging="3"/>
      </w:pPr>
    </w:p>
    <w:p w:rsidR="0071109A" w:rsidRDefault="00000000">
      <w:pPr>
        <w:pStyle w:val="Title"/>
        <w:ind w:left="1" w:hanging="3"/>
      </w:pPr>
      <w:r>
        <w:rPr>
          <w:noProof/>
        </w:rPr>
        <w:drawing>
          <wp:inline distT="0" distB="0" distL="114300" distR="114300">
            <wp:extent cx="1905000" cy="1905000"/>
            <wp:effectExtent l="0" t="0" r="0" b="0"/>
            <wp:docPr id="1032" name="image4.png" descr="Image result for logo institut teknologi d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Image result for logo institut teknologi del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109A" w:rsidRDefault="0071109A">
      <w:pPr>
        <w:pStyle w:val="Title"/>
        <w:ind w:left="2" w:hanging="4"/>
        <w:rPr>
          <w:sz w:val="40"/>
          <w:szCs w:val="40"/>
        </w:rPr>
      </w:pPr>
    </w:p>
    <w:p w:rsidR="0071109A" w:rsidRDefault="00000000">
      <w:pPr>
        <w:pStyle w:val="Title"/>
        <w:ind w:left="2" w:hanging="4"/>
        <w:rPr>
          <w:sz w:val="40"/>
          <w:szCs w:val="40"/>
        </w:rPr>
      </w:pPr>
      <w:proofErr w:type="spellStart"/>
      <w:r>
        <w:rPr>
          <w:sz w:val="40"/>
          <w:szCs w:val="40"/>
        </w:rPr>
        <w:t>Disusun</w:t>
      </w:r>
      <w:proofErr w:type="spellEnd"/>
      <w:r>
        <w:rPr>
          <w:sz w:val="40"/>
          <w:szCs w:val="40"/>
        </w:rPr>
        <w:t xml:space="preserve"> Oleh :</w:t>
      </w:r>
    </w:p>
    <w:tbl>
      <w:tblPr>
        <w:tblStyle w:val="a"/>
        <w:tblW w:w="6024" w:type="dxa"/>
        <w:jc w:val="center"/>
        <w:tblLayout w:type="fixed"/>
        <w:tblLook w:val="0000" w:firstRow="0" w:lastRow="0" w:firstColumn="0" w:lastColumn="0" w:noHBand="0" w:noVBand="0"/>
      </w:tblPr>
      <w:tblGrid>
        <w:gridCol w:w="2006"/>
        <w:gridCol w:w="4018"/>
      </w:tblGrid>
      <w:tr w:rsidR="0071109A">
        <w:trPr>
          <w:jc w:val="center"/>
        </w:trPr>
        <w:tc>
          <w:tcPr>
            <w:tcW w:w="2006" w:type="dxa"/>
          </w:tcPr>
          <w:p w:rsidR="0071109A" w:rsidRDefault="00000000">
            <w:pPr>
              <w:pStyle w:val="Subtitle"/>
              <w:ind w:left="1" w:hanging="3"/>
              <w:jc w:val="righ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12S20040</w:t>
            </w:r>
          </w:p>
        </w:tc>
        <w:tc>
          <w:tcPr>
            <w:tcW w:w="4018" w:type="dxa"/>
          </w:tcPr>
          <w:p w:rsidR="0071109A" w:rsidRDefault="00000000">
            <w:pPr>
              <w:pStyle w:val="Subtitle"/>
              <w:ind w:left="1" w:hanging="3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Esphi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Aphelina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Hutabarat</w:t>
            </w:r>
            <w:proofErr w:type="spellEnd"/>
          </w:p>
        </w:tc>
      </w:tr>
      <w:tr w:rsidR="0071109A">
        <w:trPr>
          <w:jc w:val="center"/>
        </w:trPr>
        <w:tc>
          <w:tcPr>
            <w:tcW w:w="2006" w:type="dxa"/>
          </w:tcPr>
          <w:p w:rsidR="0071109A" w:rsidRDefault="00000000">
            <w:pPr>
              <w:pStyle w:val="Subtitle"/>
              <w:ind w:left="1" w:hanging="3"/>
              <w:jc w:val="righ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12S20035</w:t>
            </w:r>
          </w:p>
        </w:tc>
        <w:tc>
          <w:tcPr>
            <w:tcW w:w="4018" w:type="dxa"/>
          </w:tcPr>
          <w:p w:rsidR="0071109A" w:rsidRDefault="00000000">
            <w:pPr>
              <w:pStyle w:val="Subtitle"/>
              <w:ind w:left="1" w:hanging="3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Nemnem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Sihombing</w:t>
            </w:r>
            <w:proofErr w:type="spellEnd"/>
          </w:p>
        </w:tc>
      </w:tr>
      <w:tr w:rsidR="0071109A">
        <w:trPr>
          <w:jc w:val="center"/>
        </w:trPr>
        <w:tc>
          <w:tcPr>
            <w:tcW w:w="2006" w:type="dxa"/>
          </w:tcPr>
          <w:p w:rsidR="0071109A" w:rsidRDefault="00000000">
            <w:pPr>
              <w:pStyle w:val="Subtitle"/>
              <w:ind w:left="1" w:hanging="3"/>
              <w:jc w:val="righ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12S20042</w:t>
            </w:r>
          </w:p>
        </w:tc>
        <w:tc>
          <w:tcPr>
            <w:tcW w:w="4018" w:type="dxa"/>
          </w:tcPr>
          <w:p w:rsidR="0071109A" w:rsidRDefault="00000000">
            <w:pPr>
              <w:pStyle w:val="Subtitle"/>
              <w:ind w:left="1" w:hanging="3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 Mastawila Febryanti </w:t>
            </w:r>
            <w:proofErr w:type="spellStart"/>
            <w:r>
              <w:rPr>
                <w:b w:val="0"/>
                <w:sz w:val="28"/>
                <w:szCs w:val="28"/>
              </w:rPr>
              <w:t>Simanjuntak</w:t>
            </w:r>
            <w:proofErr w:type="spellEnd"/>
          </w:p>
        </w:tc>
      </w:tr>
      <w:tr w:rsidR="0071109A">
        <w:trPr>
          <w:jc w:val="center"/>
        </w:trPr>
        <w:tc>
          <w:tcPr>
            <w:tcW w:w="2006" w:type="dxa"/>
          </w:tcPr>
          <w:p w:rsidR="0071109A" w:rsidRDefault="0071109A">
            <w:pPr>
              <w:pStyle w:val="Subtitle"/>
              <w:ind w:left="1" w:hanging="3"/>
              <w:jc w:val="right"/>
              <w:rPr>
                <w:b w:val="0"/>
                <w:sz w:val="28"/>
                <w:szCs w:val="28"/>
              </w:rPr>
            </w:pPr>
          </w:p>
        </w:tc>
        <w:tc>
          <w:tcPr>
            <w:tcW w:w="4018" w:type="dxa"/>
          </w:tcPr>
          <w:p w:rsidR="0071109A" w:rsidRDefault="0071109A">
            <w:pPr>
              <w:pStyle w:val="Subtitle"/>
              <w:ind w:left="1" w:hanging="3"/>
              <w:jc w:val="left"/>
              <w:rPr>
                <w:b w:val="0"/>
                <w:sz w:val="28"/>
                <w:szCs w:val="28"/>
              </w:rPr>
            </w:pPr>
          </w:p>
        </w:tc>
      </w:tr>
      <w:tr w:rsidR="0071109A">
        <w:trPr>
          <w:jc w:val="center"/>
        </w:trPr>
        <w:tc>
          <w:tcPr>
            <w:tcW w:w="2006" w:type="dxa"/>
          </w:tcPr>
          <w:p w:rsidR="0071109A" w:rsidRDefault="0071109A">
            <w:pPr>
              <w:pStyle w:val="Subtitle"/>
              <w:ind w:left="1" w:hanging="3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4018" w:type="dxa"/>
          </w:tcPr>
          <w:p w:rsidR="0071109A" w:rsidRDefault="0071109A">
            <w:pPr>
              <w:pStyle w:val="Subtitle"/>
              <w:ind w:left="1" w:hanging="3"/>
              <w:jc w:val="left"/>
              <w:rPr>
                <w:b w:val="0"/>
                <w:sz w:val="28"/>
                <w:szCs w:val="28"/>
              </w:rPr>
            </w:pPr>
          </w:p>
        </w:tc>
      </w:tr>
    </w:tbl>
    <w:p w:rsidR="0071109A" w:rsidRDefault="0071109A">
      <w:pPr>
        <w:ind w:left="0" w:hanging="2"/>
        <w:jc w:val="left"/>
      </w:pPr>
    </w:p>
    <w:p w:rsidR="0071109A" w:rsidRDefault="0071109A">
      <w:pPr>
        <w:ind w:left="0" w:hanging="2"/>
        <w:jc w:val="center"/>
      </w:pPr>
    </w:p>
    <w:tbl>
      <w:tblPr>
        <w:tblStyle w:val="a0"/>
        <w:tblW w:w="8640" w:type="dxa"/>
        <w:tblLayout w:type="fixed"/>
        <w:tblLook w:val="0000" w:firstRow="0" w:lastRow="0" w:firstColumn="0" w:lastColumn="0" w:noHBand="0" w:noVBand="0"/>
      </w:tblPr>
      <w:tblGrid>
        <w:gridCol w:w="2880"/>
        <w:gridCol w:w="2880"/>
        <w:gridCol w:w="2880"/>
      </w:tblGrid>
      <w:tr w:rsidR="0071109A">
        <w:trPr>
          <w:trHeight w:val="940"/>
        </w:trPr>
        <w:tc>
          <w:tcPr>
            <w:tcW w:w="8640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71109A" w:rsidRDefault="007110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ind w:left="0" w:hanging="2"/>
              <w:jc w:val="center"/>
              <w:rPr>
                <w:color w:val="000000"/>
                <w:sz w:val="16"/>
                <w:szCs w:val="16"/>
              </w:rPr>
            </w:pPr>
          </w:p>
          <w:p w:rsidR="007110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PROGRAM STUDI SARJANA SISTEM INFORMASI</w:t>
            </w:r>
          </w:p>
          <w:p w:rsidR="007110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FAKULTAS INFORMATIKA DAN TEKNIK ELEKTRO</w:t>
            </w:r>
          </w:p>
          <w:p w:rsidR="007110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INSTITUT TEKNOLOGI DEL</w:t>
            </w:r>
          </w:p>
          <w:p w:rsidR="007110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DESEMBER 2022 </w:t>
            </w:r>
          </w:p>
        </w:tc>
      </w:tr>
      <w:tr w:rsidR="0071109A">
        <w:trPr>
          <w:cantSplit/>
          <w:trHeight w:val="471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09A" w:rsidRDefault="00000000">
            <w:pPr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Nama </w:t>
            </w:r>
            <w:proofErr w:type="spellStart"/>
            <w:r>
              <w:rPr>
                <w:sz w:val="16"/>
                <w:szCs w:val="16"/>
              </w:rPr>
              <w:t>Dokumen</w:t>
            </w:r>
            <w:proofErr w:type="spellEnd"/>
            <w:r>
              <w:rPr>
                <w:sz w:val="16"/>
                <w:szCs w:val="16"/>
              </w:rPr>
              <w:t>: LP-PBDSI-22-GG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09A" w:rsidRDefault="00000000">
            <w:pPr>
              <w:ind w:left="0" w:hanging="2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Tanggal</w:t>
            </w:r>
            <w:proofErr w:type="spellEnd"/>
            <w:r>
              <w:rPr>
                <w:sz w:val="16"/>
                <w:szCs w:val="16"/>
              </w:rPr>
              <w:t xml:space="preserve"> : 5 December 2022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09A" w:rsidRDefault="00000000">
            <w:pPr>
              <w:ind w:left="0" w:hanging="2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Jumlah</w:t>
            </w:r>
            <w:proofErr w:type="spellEnd"/>
            <w:r>
              <w:rPr>
                <w:sz w:val="16"/>
                <w:szCs w:val="16"/>
              </w:rPr>
              <w:t xml:space="preserve"> Halaman 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>NUMPAGES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</w:tr>
    </w:tbl>
    <w:p w:rsidR="0071109A" w:rsidRDefault="0071109A">
      <w:pPr>
        <w:ind w:left="0" w:hanging="2"/>
      </w:pPr>
      <w:bookmarkStart w:id="0" w:name="_heading=h.gjdgxs" w:colFirst="0" w:colLast="0"/>
      <w:bookmarkEnd w:id="0"/>
    </w:p>
    <w:p w:rsidR="0071109A" w:rsidRDefault="00000000">
      <w:pPr>
        <w:pStyle w:val="Heading1"/>
        <w:ind w:left="1" w:hanging="3"/>
        <w:jc w:val="center"/>
      </w:pPr>
      <w:r>
        <w:lastRenderedPageBreak/>
        <w:t>DAFTAR ISI</w:t>
      </w:r>
    </w:p>
    <w:p w:rsidR="0071109A" w:rsidRDefault="0071109A">
      <w:pPr>
        <w:ind w:left="1" w:hanging="3"/>
        <w:jc w:val="center"/>
        <w:rPr>
          <w:rFonts w:ascii="Arial" w:eastAsia="Arial" w:hAnsi="Arial" w:cs="Arial"/>
          <w:sz w:val="32"/>
          <w:szCs w:val="32"/>
        </w:rPr>
      </w:pPr>
    </w:p>
    <w:sdt>
      <w:sdtPr>
        <w:id w:val="1078794818"/>
        <w:docPartObj>
          <w:docPartGallery w:val="Table of Contents"/>
          <w:docPartUnique/>
        </w:docPartObj>
      </w:sdtPr>
      <w:sdtContent>
        <w:p w:rsidR="0071109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82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DAFTAR ISI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2</w:t>
          </w:r>
          <w:r>
            <w:fldChar w:fldCharType="end"/>
          </w:r>
        </w:p>
        <w:p w:rsidR="0071109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682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0"/>
              <w:szCs w:val="20"/>
            </w:rPr>
            <w:t>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0"/>
              <w:szCs w:val="20"/>
            </w:rPr>
            <w:t>Pendahuluan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:rsidR="0071109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82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0"/>
              <w:szCs w:val="20"/>
            </w:rPr>
            <w:t>1.1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0"/>
              <w:szCs w:val="20"/>
            </w:rPr>
            <w:t>Latar Belakang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:rsidR="0071109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82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0"/>
              <w:szCs w:val="20"/>
            </w:rPr>
            <w:t>1.2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0"/>
              <w:szCs w:val="20"/>
            </w:rPr>
            <w:t>Ruang Lingkup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:rsidR="0071109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82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0"/>
              <w:szCs w:val="20"/>
            </w:rPr>
            <w:t>1.3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0"/>
              <w:szCs w:val="20"/>
            </w:rPr>
            <w:t>Istilah dan Singkatan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:rsidR="0071109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682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0"/>
              <w:szCs w:val="20"/>
            </w:rPr>
            <w:t>2.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0"/>
              <w:szCs w:val="20"/>
            </w:rPr>
            <w:t>Diagram Hubungan Entitas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4</w:t>
          </w:r>
          <w:r>
            <w:fldChar w:fldCharType="end"/>
          </w:r>
        </w:p>
        <w:p w:rsidR="0071109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682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0"/>
              <w:szCs w:val="20"/>
            </w:rPr>
            <w:t>3.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0"/>
              <w:szCs w:val="20"/>
            </w:rPr>
            <w:t>Model Relasional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:rsidR="0071109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682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0"/>
              <w:szCs w:val="20"/>
            </w:rPr>
            <w:t>3.1.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0"/>
              <w:szCs w:val="20"/>
            </w:rPr>
            <w:t>Struktur Tabel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:rsidR="0071109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82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0"/>
              <w:szCs w:val="20"/>
            </w:rPr>
            <w:t>3.1.1.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0"/>
              <w:szCs w:val="20"/>
            </w:rPr>
            <w:t>Tabel &lt;Nama&gt;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:rsidR="0071109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682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0"/>
              <w:szCs w:val="20"/>
            </w:rPr>
            <w:t>4.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0"/>
              <w:szCs w:val="20"/>
            </w:rPr>
            <w:t>Form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7</w:t>
          </w:r>
          <w:r>
            <w:fldChar w:fldCharType="end"/>
          </w:r>
        </w:p>
        <w:p w:rsidR="0071109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682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0"/>
              <w:szCs w:val="20"/>
            </w:rPr>
            <w:t>5.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0"/>
              <w:szCs w:val="20"/>
            </w:rPr>
            <w:t>Report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8</w:t>
          </w:r>
          <w:r>
            <w:fldChar w:fldCharType="end"/>
          </w:r>
        </w:p>
        <w:p w:rsidR="0071109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82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0"/>
              <w:szCs w:val="20"/>
            </w:rPr>
            <w:t>LAMPIRAN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9</w:t>
          </w:r>
          <w:r>
            <w:fldChar w:fldCharType="end"/>
          </w:r>
          <w:r>
            <w:fldChar w:fldCharType="end"/>
          </w:r>
        </w:p>
      </w:sdtContent>
    </w:sdt>
    <w:p w:rsidR="0071109A" w:rsidRDefault="0071109A">
      <w:pPr>
        <w:ind w:left="1" w:hanging="3"/>
        <w:jc w:val="center"/>
        <w:rPr>
          <w:rFonts w:ascii="Arial" w:eastAsia="Arial" w:hAnsi="Arial" w:cs="Arial"/>
          <w:sz w:val="32"/>
          <w:szCs w:val="32"/>
        </w:rPr>
      </w:pPr>
      <w:bookmarkStart w:id="1" w:name="_heading=h.30j0zll" w:colFirst="0" w:colLast="0"/>
      <w:bookmarkEnd w:id="1"/>
    </w:p>
    <w:p w:rsidR="0071109A" w:rsidRDefault="00000000">
      <w:pPr>
        <w:pStyle w:val="Heading1"/>
        <w:numPr>
          <w:ilvl w:val="0"/>
          <w:numId w:val="1"/>
        </w:numPr>
        <w:ind w:left="1" w:hanging="3"/>
      </w:pPr>
      <w:bookmarkStart w:id="2" w:name="_heading=h.1fob9te" w:colFirst="0" w:colLast="0"/>
      <w:bookmarkEnd w:id="2"/>
      <w:proofErr w:type="spellStart"/>
      <w:r>
        <w:lastRenderedPageBreak/>
        <w:t>Pendahuluan</w:t>
      </w:r>
      <w:proofErr w:type="spellEnd"/>
    </w:p>
    <w:p w:rsidR="0071109A" w:rsidRDefault="00000000">
      <w:pPr>
        <w:pStyle w:val="Heading2"/>
        <w:numPr>
          <w:ilvl w:val="1"/>
          <w:numId w:val="7"/>
        </w:numPr>
        <w:ind w:left="0" w:hanging="2"/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:rsidR="0071109A" w:rsidRDefault="00000000">
      <w:pPr>
        <w:ind w:left="0" w:hanging="2"/>
      </w:pPr>
      <w:r>
        <w:t xml:space="preserve">Indonesia </w:t>
      </w:r>
      <w:proofErr w:type="spellStart"/>
      <w:r>
        <w:t>adalah</w:t>
      </w:r>
      <w:proofErr w:type="spellEnd"/>
      <w:r>
        <w:t xml:space="preserve"> negara </w:t>
      </w:r>
      <w:proofErr w:type="spellStart"/>
      <w:r>
        <w:t>agraris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7,46 </w:t>
      </w:r>
      <w:proofErr w:type="spellStart"/>
      <w:r>
        <w:t>juta</w:t>
      </w:r>
      <w:proofErr w:type="spellEnd"/>
      <w:r>
        <w:t xml:space="preserve"> </w:t>
      </w:r>
      <w:proofErr w:type="spellStart"/>
      <w:r>
        <w:t>hektare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pencaharian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petani</w:t>
      </w:r>
      <w:proofErr w:type="spellEnd"/>
      <w:r>
        <w:t xml:space="preserve"> yang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9.74 </w:t>
      </w:r>
      <w:proofErr w:type="spellStart"/>
      <w:r>
        <w:t>juta</w:t>
      </w:r>
      <w:proofErr w:type="spellEnd"/>
      <w:r>
        <w:t xml:space="preserve"> 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wilayah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Indonesia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31 </w:t>
      </w:r>
      <w:proofErr w:type="spellStart"/>
      <w:r>
        <w:t>juta</w:t>
      </w:r>
      <w:proofErr w:type="spellEnd"/>
      <w:r>
        <w:t xml:space="preserve"> ton </w:t>
      </w:r>
      <w:proofErr w:type="spellStart"/>
      <w:r>
        <w:t>beras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tahunnya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Indonesia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negara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swasembada</w:t>
      </w:r>
      <w:proofErr w:type="spellEnd"/>
      <w:r>
        <w:t xml:space="preserve"> </w:t>
      </w:r>
      <w:proofErr w:type="spellStart"/>
      <w:r>
        <w:t>pangan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mencukupi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negeri. </w:t>
      </w:r>
      <w:proofErr w:type="spellStart"/>
      <w:r>
        <w:t>Swasembada</w:t>
      </w:r>
      <w:proofErr w:type="spellEnd"/>
      <w:r>
        <w:t xml:space="preserve"> </w:t>
      </w:r>
      <w:proofErr w:type="spellStart"/>
      <w:r>
        <w:t>pangan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di Indonesia pada </w:t>
      </w:r>
      <w:proofErr w:type="spellStart"/>
      <w:r>
        <w:t>tahun</w:t>
      </w:r>
      <w:proofErr w:type="spellEnd"/>
      <w:r>
        <w:t xml:space="preserve"> 1984 - 1988 pada </w:t>
      </w:r>
      <w:proofErr w:type="spellStart"/>
      <w:r>
        <w:t>pemerintahan</w:t>
      </w:r>
      <w:proofErr w:type="spellEnd"/>
      <w:r>
        <w:t xml:space="preserve"> </w:t>
      </w:r>
      <w:proofErr w:type="spellStart"/>
      <w:r>
        <w:t>Soeharto</w:t>
      </w:r>
      <w:proofErr w:type="spellEnd"/>
      <w:r>
        <w:t xml:space="preserve">. </w:t>
      </w:r>
      <w:proofErr w:type="spellStart"/>
      <w:r>
        <w:t>Swasembada</w:t>
      </w:r>
      <w:proofErr w:type="spellEnd"/>
      <w:r>
        <w:t xml:space="preserve"> </w:t>
      </w:r>
      <w:proofErr w:type="spellStart"/>
      <w:r>
        <w:t>pangan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Indonesia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mencukupi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pangan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,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impor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pangan</w:t>
      </w:r>
      <w:proofErr w:type="spellEnd"/>
      <w:r>
        <w:t xml:space="preserve">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ekspor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negara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. Indonesia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negara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pangan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mencukupi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pangannya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Indonesia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ketahanan</w:t>
      </w:r>
      <w:proofErr w:type="spellEnd"/>
      <w:r>
        <w:t xml:space="preserve"> </w:t>
      </w:r>
      <w:proofErr w:type="spellStart"/>
      <w:r>
        <w:t>pangan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mencukupi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.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pangan</w:t>
      </w:r>
      <w:proofErr w:type="spellEnd"/>
      <w:r>
        <w:t xml:space="preserve"> dan </w:t>
      </w:r>
      <w:proofErr w:type="spellStart"/>
      <w:r>
        <w:t>persedian</w:t>
      </w:r>
      <w:proofErr w:type="spellEnd"/>
      <w:r>
        <w:t xml:space="preserve"> </w:t>
      </w:r>
      <w:proofErr w:type="spellStart"/>
      <w:r>
        <w:t>pangan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Indonesia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ketahanan</w:t>
      </w:r>
      <w:proofErr w:type="spellEnd"/>
      <w:r>
        <w:t xml:space="preserve"> </w:t>
      </w:r>
      <w:proofErr w:type="spellStart"/>
      <w:r>
        <w:t>pangan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, Indonesia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pulih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. </w:t>
      </w:r>
      <w:proofErr w:type="spellStart"/>
      <w:r>
        <w:t>Ketahanan</w:t>
      </w:r>
      <w:proofErr w:type="spellEnd"/>
      <w:r>
        <w:t xml:space="preserve"> </w:t>
      </w:r>
      <w:proofErr w:type="spellStart"/>
      <w:r>
        <w:t>pangan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panen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sukses</w:t>
      </w:r>
      <w:proofErr w:type="spellEnd"/>
      <w:r>
        <w:t xml:space="preserve">. Hasil </w:t>
      </w:r>
      <w:proofErr w:type="spellStart"/>
      <w:r>
        <w:t>panen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, </w:t>
      </w:r>
      <w:proofErr w:type="spellStart"/>
      <w:r>
        <w:t>merawat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komoditas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panen</w:t>
      </w:r>
      <w:proofErr w:type="spellEnd"/>
      <w:r>
        <w:t xml:space="preserve">. Di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,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panen</w:t>
      </w:r>
      <w:proofErr w:type="spellEnd"/>
      <w:r>
        <w:t xml:space="preserve"> juga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proses </w:t>
      </w:r>
      <w:proofErr w:type="spellStart"/>
      <w:r>
        <w:t>penanaman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Para </w:t>
      </w:r>
      <w:proofErr w:type="spellStart"/>
      <w:r>
        <w:t>petani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panen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panen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panen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memperhitungkan</w:t>
      </w:r>
      <w:proofErr w:type="spellEnd"/>
      <w:r>
        <w:t xml:space="preserve"> </w:t>
      </w:r>
      <w:proofErr w:type="spellStart"/>
      <w:r>
        <w:t>sedari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proses </w:t>
      </w:r>
      <w:proofErr w:type="spellStart"/>
      <w:r>
        <w:t>dilakukan</w:t>
      </w:r>
      <w:proofErr w:type="spellEnd"/>
      <w:r>
        <w:t xml:space="preserve">. Para </w:t>
      </w:r>
      <w:proofErr w:type="spellStart"/>
      <w:r>
        <w:t>petani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Umumnya</w:t>
      </w:r>
      <w:proofErr w:type="spellEnd"/>
      <w:r>
        <w:t xml:space="preserve">, para </w:t>
      </w:r>
      <w:proofErr w:type="spellStart"/>
      <w:r>
        <w:t>petani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panen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. Para </w:t>
      </w:r>
      <w:proofErr w:type="spellStart"/>
      <w:r>
        <w:t>petani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cuaca</w:t>
      </w:r>
      <w:proofErr w:type="spellEnd"/>
      <w:r>
        <w:t xml:space="preserve">, </w:t>
      </w:r>
      <w:proofErr w:type="spellStart"/>
      <w:r>
        <w:t>bibit</w:t>
      </w:r>
      <w:proofErr w:type="spellEnd"/>
      <w:r>
        <w:t xml:space="preserve"> dan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.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dan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acuannya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yang </w:t>
      </w:r>
      <w:proofErr w:type="spellStart"/>
      <w:r>
        <w:t>lengkap</w:t>
      </w:r>
      <w:proofErr w:type="spellEnd"/>
      <w:r>
        <w:t xml:space="preserve"> dan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para </w:t>
      </w:r>
      <w:proofErr w:type="spellStart"/>
      <w:r>
        <w:t>petani</w:t>
      </w:r>
      <w:proofErr w:type="spellEnd"/>
      <w:r>
        <w:t xml:space="preserve"> ,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dan </w:t>
      </w:r>
      <w:proofErr w:type="spellStart"/>
      <w:r>
        <w:t>kepada</w:t>
      </w:r>
      <w:proofErr w:type="spellEnd"/>
      <w:r>
        <w:t xml:space="preserve"> para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ekspor</w:t>
      </w:r>
      <w:proofErr w:type="spellEnd"/>
      <w:r>
        <w:t xml:space="preserve"> dan </w:t>
      </w:r>
      <w:proofErr w:type="spellStart"/>
      <w:r>
        <w:t>impor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time series forecasting. </w:t>
      </w:r>
      <w:proofErr w:type="spellStart"/>
      <w:r>
        <w:t>Metode</w:t>
      </w:r>
      <w:proofErr w:type="spellEnd"/>
      <w:r>
        <w:t xml:space="preserve"> time series forecasting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Recurrent Neural Network dan Convolutional Neural Network. Forecasting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pada masa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 yang </w:t>
      </w:r>
      <w:proofErr w:type="spellStart"/>
      <w:r>
        <w:t>relevan</w:t>
      </w:r>
      <w:proofErr w:type="spellEnd"/>
      <w:r>
        <w:t xml:space="preserve"> pada masa </w:t>
      </w:r>
      <w:proofErr w:type="spellStart"/>
      <w:r>
        <w:t>lalu</w:t>
      </w:r>
      <w:proofErr w:type="spellEnd"/>
      <w:r>
        <w:t xml:space="preserve"> dan </w:t>
      </w:r>
      <w:proofErr w:type="spellStart"/>
      <w:r>
        <w:t>menempatkannya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masa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model </w:t>
      </w:r>
      <w:proofErr w:type="spellStart"/>
      <w:r>
        <w:t>matematis.Data</w:t>
      </w:r>
      <w:proofErr w:type="spellEnd"/>
      <w:r>
        <w:t xml:space="preserve"> time series </w:t>
      </w:r>
      <w:proofErr w:type="spellStart"/>
      <w:r>
        <w:t>merupakan</w:t>
      </w:r>
      <w:proofErr w:type="spellEnd"/>
      <w:r>
        <w:t xml:space="preserve"> data yang </w:t>
      </w:r>
      <w:proofErr w:type="spellStart"/>
      <w:r>
        <w:t>dikumpulkan</w:t>
      </w:r>
      <w:proofErr w:type="spellEnd"/>
      <w:r>
        <w:t xml:space="preserve">, </w:t>
      </w:r>
      <w:proofErr w:type="spellStart"/>
      <w:r>
        <w:t>dicatat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diobservasi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. Model time series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masa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kuantitatif</w:t>
      </w:r>
      <w:proofErr w:type="spellEnd"/>
      <w:r>
        <w:t xml:space="preserve">.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kuantitatif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panen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lampau</w:t>
      </w:r>
      <w:proofErr w:type="spellEnd"/>
      <w:r>
        <w:t xml:space="preserve">. Data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1993 - 2014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data </w:t>
      </w:r>
      <w:proofErr w:type="spellStart"/>
      <w:r>
        <w:t>prediksi</w:t>
      </w:r>
      <w:proofErr w:type="spellEnd"/>
      <w:r>
        <w:t xml:space="preserve"> di </w:t>
      </w:r>
      <w:proofErr w:type="spellStart"/>
      <w:r>
        <w:t>tahun</w:t>
      </w:r>
      <w:proofErr w:type="spellEnd"/>
      <w:r>
        <w:t xml:space="preserve"> 2015. Recurrent Neural Network (RNN)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sequential. Data sequential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tertentu</w:t>
      </w:r>
      <w:proofErr w:type="spellEnd"/>
    </w:p>
    <w:p w:rsidR="0071109A" w:rsidRDefault="00000000">
      <w:pPr>
        <w:pStyle w:val="Heading2"/>
        <w:numPr>
          <w:ilvl w:val="1"/>
          <w:numId w:val="7"/>
        </w:numPr>
        <w:ind w:left="0" w:hanging="2"/>
      </w:pPr>
      <w:proofErr w:type="spellStart"/>
      <w:r>
        <w:t>Tujuan</w:t>
      </w:r>
      <w:proofErr w:type="spellEnd"/>
    </w:p>
    <w:p w:rsidR="0071109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0" w:hanging="2"/>
        <w:rPr>
          <w:color w:val="000000"/>
        </w:rPr>
      </w:pP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melihat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apakah</w:t>
      </w:r>
      <w:proofErr w:type="spellEnd"/>
      <w:r>
        <w:rPr>
          <w:color w:val="000000"/>
        </w:rPr>
        <w:t xml:space="preserve"> model </w:t>
      </w:r>
      <w:proofErr w:type="spellStart"/>
      <w:r>
        <w:rPr>
          <w:color w:val="000000"/>
        </w:rPr>
        <w:t>prediksi</w:t>
      </w:r>
      <w:proofErr w:type="spellEnd"/>
      <w:r>
        <w:rPr>
          <w:color w:val="000000"/>
        </w:rPr>
        <w:t xml:space="preserve"> model </w:t>
      </w:r>
      <w:proofErr w:type="spellStart"/>
      <w:r>
        <w:rPr>
          <w:color w:val="000000"/>
        </w:rPr>
        <w:t>pangan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komoditas</w:t>
      </w:r>
      <w:proofErr w:type="spellEnd"/>
      <w:r>
        <w:rPr>
          <w:color w:val="000000"/>
        </w:rPr>
        <w:t>.</w:t>
      </w:r>
    </w:p>
    <w:p w:rsidR="0071109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0" w:hanging="2"/>
        <w:rPr>
          <w:color w:val="000000"/>
        </w:rPr>
      </w:pPr>
      <w:proofErr w:type="spellStart"/>
      <w:r>
        <w:rPr>
          <w:color w:val="000000"/>
        </w:rPr>
        <w:t>Mengetahui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perbandingan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model yang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model yang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lainnya</w:t>
      </w:r>
      <w:proofErr w:type="spellEnd"/>
      <w:r>
        <w:rPr>
          <w:color w:val="000000"/>
        </w:rPr>
        <w:t>.</w:t>
      </w:r>
    </w:p>
    <w:p w:rsidR="0071109A" w:rsidRDefault="00000000">
      <w:pPr>
        <w:pStyle w:val="Heading2"/>
        <w:numPr>
          <w:ilvl w:val="1"/>
          <w:numId w:val="7"/>
        </w:numPr>
        <w:ind w:left="0" w:hanging="2"/>
      </w:pPr>
      <w:proofErr w:type="spellStart"/>
      <w:r>
        <w:t>Manfaat</w:t>
      </w:r>
      <w:proofErr w:type="spellEnd"/>
    </w:p>
    <w:p w:rsidR="0071109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0" w:hanging="2"/>
        <w:rPr>
          <w:color w:val="000000"/>
        </w:rPr>
      </w:pPr>
      <w:proofErr w:type="spellStart"/>
      <w:r>
        <w:rPr>
          <w:color w:val="000000"/>
        </w:rPr>
        <w:t>Bagi</w:t>
      </w:r>
      <w:proofErr w:type="spellEnd"/>
      <w:r>
        <w:rPr>
          <w:color w:val="000000"/>
        </w:rPr>
        <w:t xml:space="preserve"> Dinas </w:t>
      </w:r>
      <w:proofErr w:type="spellStart"/>
      <w:r>
        <w:rPr>
          <w:color w:val="000000"/>
        </w:rPr>
        <w:t>Pertanian</w:t>
      </w:r>
      <w:proofErr w:type="spellEnd"/>
      <w:r>
        <w:rPr>
          <w:color w:val="000000"/>
        </w:rPr>
        <w:t xml:space="preserve"> di Indonesia</w:t>
      </w:r>
    </w:p>
    <w:p w:rsidR="0071109A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0" w:hanging="2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manfaat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dinas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pertanian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dimana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membantu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menganalisis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kekurangan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memprediksi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peningkatan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produksi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pangan</w:t>
      </w:r>
      <w:proofErr w:type="spellEnd"/>
      <w:r>
        <w:rPr>
          <w:color w:val="000000"/>
        </w:rPr>
        <w:t>.</w:t>
      </w:r>
    </w:p>
    <w:p w:rsidR="0071109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0" w:hanging="2"/>
        <w:rPr>
          <w:color w:val="000000"/>
        </w:rPr>
      </w:pPr>
      <w:proofErr w:type="spellStart"/>
      <w:r>
        <w:rPr>
          <w:color w:val="000000"/>
        </w:rPr>
        <w:t>Bagi</w:t>
      </w:r>
      <w:proofErr w:type="spellEnd"/>
      <w:r>
        <w:rPr>
          <w:color w:val="000000"/>
        </w:rPr>
        <w:t xml:space="preserve"> Masyarakat </w:t>
      </w:r>
    </w:p>
    <w:p w:rsidR="0071109A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0" w:hanging="2"/>
        <w:rPr>
          <w:color w:val="000000"/>
        </w:rPr>
      </w:pP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manfaat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masyarakat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pertanian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dimana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membantu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mengetahui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pangan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sesuai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prediksi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terjadi</w:t>
      </w:r>
      <w:proofErr w:type="spellEnd"/>
      <w:r>
        <w:rPr>
          <w:color w:val="000000"/>
        </w:rPr>
        <w:t>. 3</w:t>
      </w:r>
    </w:p>
    <w:p w:rsidR="0071109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0" w:hanging="2"/>
        <w:rPr>
          <w:color w:val="000000"/>
        </w:rPr>
      </w:pPr>
      <w:proofErr w:type="spellStart"/>
      <w:r>
        <w:rPr>
          <w:color w:val="000000"/>
        </w:rPr>
        <w:t>Bagi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</w:t>
      </w:r>
      <w:proofErr w:type="spellEnd"/>
      <w:r>
        <w:rPr>
          <w:color w:val="000000"/>
        </w:rPr>
        <w:t xml:space="preserve"> </w:t>
      </w:r>
    </w:p>
    <w:p w:rsidR="0071109A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0" w:hanging="2"/>
        <w:rPr>
          <w:color w:val="000000"/>
        </w:rPr>
      </w:pP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manfaat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dimana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mengetahui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menambah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ilmu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pengetahuan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sarana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pembelajaran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mengenai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statistik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pangan</w:t>
      </w:r>
      <w:proofErr w:type="spellEnd"/>
      <w:r>
        <w:rPr>
          <w:color w:val="000000"/>
        </w:rPr>
        <w:t>.</w:t>
      </w:r>
    </w:p>
    <w:p w:rsidR="0071109A" w:rsidRDefault="00000000">
      <w:pPr>
        <w:pStyle w:val="Heading2"/>
        <w:numPr>
          <w:ilvl w:val="1"/>
          <w:numId w:val="7"/>
        </w:numPr>
        <w:ind w:left="0" w:hanging="2"/>
      </w:pPr>
      <w:r>
        <w:t xml:space="preserve">Ruang </w:t>
      </w:r>
      <w:proofErr w:type="spellStart"/>
      <w:r>
        <w:t>Lingkup</w:t>
      </w:r>
      <w:proofErr w:type="spellEnd"/>
    </w:p>
    <w:p w:rsidR="0071109A" w:rsidRDefault="00000000">
      <w:pPr>
        <w:pStyle w:val="Heading3"/>
        <w:ind w:left="0" w:hanging="2"/>
      </w:pPr>
      <w:bookmarkStart w:id="3" w:name="_heading=h.2et92p0" w:colFirst="0" w:colLast="0"/>
      <w:bookmarkEnd w:id="3"/>
      <w:r>
        <w:t xml:space="preserve">1.4.1 Data </w:t>
      </w:r>
    </w:p>
    <w:p w:rsidR="0071109A" w:rsidRDefault="00000000">
      <w:pPr>
        <w:ind w:left="0" w:hanging="2"/>
      </w:pPr>
      <w:bookmarkStart w:id="4" w:name="_heading=h.3znysh7" w:colFirst="0" w:colLast="0"/>
      <w:bookmarkEnd w:id="4"/>
      <w:r>
        <w:t xml:space="preserve">Data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pangan</w:t>
      </w:r>
      <w:proofErr w:type="spellEnd"/>
      <w:r>
        <w:t xml:space="preserve"> di Indonesia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1993 - 2014.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2015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time series forecasting with recurrent neural network </w:t>
      </w:r>
    </w:p>
    <w:p w:rsidR="0071109A" w:rsidRDefault="0071109A">
      <w:pPr>
        <w:ind w:left="0" w:hanging="2"/>
      </w:pPr>
      <w:bookmarkStart w:id="5" w:name="_heading=h.hpblwxh32zbx" w:colFirst="0" w:colLast="0"/>
      <w:bookmarkEnd w:id="5"/>
    </w:p>
    <w:p w:rsidR="0071109A" w:rsidRDefault="00000000">
      <w:pPr>
        <w:pStyle w:val="Heading3"/>
        <w:ind w:left="0" w:hanging="2"/>
      </w:pPr>
      <w:bookmarkStart w:id="6" w:name="_heading=h.uel84dyyhhwg" w:colFirst="0" w:colLast="0"/>
      <w:bookmarkEnd w:id="6"/>
      <w:r>
        <w:t>1.4.2 Bahasa</w:t>
      </w:r>
    </w:p>
    <w:p w:rsidR="0071109A" w:rsidRDefault="00000000">
      <w:pPr>
        <w:ind w:left="0" w:hanging="2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 . </w:t>
      </w:r>
    </w:p>
    <w:p w:rsidR="0071109A" w:rsidRDefault="00000000">
      <w:pPr>
        <w:pStyle w:val="Heading2"/>
        <w:numPr>
          <w:ilvl w:val="1"/>
          <w:numId w:val="7"/>
        </w:numPr>
        <w:ind w:left="0" w:hanging="2"/>
      </w:pPr>
      <w:proofErr w:type="spellStart"/>
      <w:r>
        <w:t>Istilah</w:t>
      </w:r>
      <w:proofErr w:type="spellEnd"/>
      <w:r>
        <w:t xml:space="preserve"> dan </w:t>
      </w:r>
      <w:proofErr w:type="spellStart"/>
      <w:r>
        <w:t>Singkatan</w:t>
      </w:r>
      <w:proofErr w:type="spellEnd"/>
    </w:p>
    <w:p w:rsidR="0071109A" w:rsidRDefault="00000000">
      <w:pPr>
        <w:pStyle w:val="Heading3"/>
        <w:ind w:left="0" w:hanging="2"/>
      </w:pPr>
      <w:bookmarkStart w:id="7" w:name="_heading=h.zhvw2omo0vu" w:colFirst="0" w:colLast="0"/>
      <w:bookmarkEnd w:id="7"/>
      <w:r>
        <w:t xml:space="preserve">1.5.1 </w:t>
      </w:r>
      <w:proofErr w:type="spellStart"/>
      <w:r>
        <w:t>Istilah</w:t>
      </w:r>
      <w:proofErr w:type="spellEnd"/>
      <w:r>
        <w:t xml:space="preserve"> dan </w:t>
      </w:r>
      <w:proofErr w:type="spellStart"/>
      <w:r>
        <w:t>Definisi</w:t>
      </w:r>
      <w:proofErr w:type="spellEnd"/>
      <w:r>
        <w:t xml:space="preserve"> </w:t>
      </w:r>
    </w:p>
    <w:tbl>
      <w:tblPr>
        <w:tblStyle w:val="a1"/>
        <w:tblW w:w="86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015"/>
      </w:tblGrid>
      <w:tr w:rsidR="0071109A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proofErr w:type="spellStart"/>
            <w:r>
              <w:t>Istilah</w:t>
            </w:r>
            <w:proofErr w:type="spellEnd"/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proofErr w:type="spellStart"/>
            <w:r>
              <w:t>Definisi</w:t>
            </w:r>
            <w:proofErr w:type="spellEnd"/>
          </w:p>
        </w:tc>
      </w:tr>
      <w:tr w:rsidR="0071109A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</w:pPr>
            <w:r>
              <w:t>Forecasting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</w:pPr>
            <w:proofErr w:type="spellStart"/>
            <w:r>
              <w:t>Metode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memperkirakan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bersifat</w:t>
            </w:r>
            <w:proofErr w:type="spellEnd"/>
            <w:r>
              <w:t xml:space="preserve"> </w:t>
            </w:r>
            <w:proofErr w:type="spellStart"/>
            <w:r>
              <w:t>prediktif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 xml:space="preserve"> di masa </w:t>
            </w:r>
            <w:proofErr w:type="spellStart"/>
            <w:r>
              <w:t>depan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data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acuan</w:t>
            </w:r>
            <w:proofErr w:type="spellEnd"/>
            <w:r>
              <w:t>.</w:t>
            </w:r>
          </w:p>
        </w:tc>
      </w:tr>
      <w:tr w:rsidR="0071109A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</w:pPr>
            <w:r>
              <w:t>Data Time Series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</w:pPr>
            <w:r>
              <w:t xml:space="preserve">Data yang </w:t>
            </w:r>
            <w:proofErr w:type="spellStart"/>
            <w:r>
              <w:t>dikumpulkan</w:t>
            </w:r>
            <w:proofErr w:type="spellEnd"/>
            <w:r>
              <w:t xml:space="preserve"> </w:t>
            </w:r>
            <w:proofErr w:type="spellStart"/>
            <w:r>
              <w:t>menurut</w:t>
            </w:r>
            <w:proofErr w:type="spellEnd"/>
            <w:r>
              <w:t xml:space="preserve"> </w:t>
            </w:r>
            <w:proofErr w:type="spellStart"/>
            <w:r>
              <w:t>urutan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rentang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</w:p>
        </w:tc>
      </w:tr>
      <w:tr w:rsidR="0071109A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</w:pPr>
            <w:r>
              <w:t>Model Time Series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</w:pP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peramalan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analisa</w:t>
            </w:r>
            <w:proofErr w:type="spellEnd"/>
            <w:r>
              <w:t xml:space="preserve"> </w:t>
            </w:r>
            <w:proofErr w:type="spellStart"/>
            <w:r>
              <w:t>pola</w:t>
            </w:r>
            <w:proofErr w:type="spellEnd"/>
            <w:r>
              <w:t xml:space="preserve"> </w:t>
            </w:r>
            <w:proofErr w:type="spellStart"/>
            <w:r>
              <w:t>hubungan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diperkirakan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</w:p>
        </w:tc>
      </w:tr>
      <w:tr w:rsidR="0071109A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</w:pPr>
            <w:r>
              <w:t>Data Sequential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</w:pPr>
            <w:r>
              <w:t xml:space="preserve">Data yang </w:t>
            </w:r>
            <w:proofErr w:type="spellStart"/>
            <w:r>
              <w:t>disimpan</w:t>
            </w:r>
            <w:proofErr w:type="spellEnd"/>
            <w:r>
              <w:t xml:space="preserve"> dan </w:t>
            </w:r>
            <w:proofErr w:type="spellStart"/>
            <w:r>
              <w:t>dibaca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berurutan</w:t>
            </w:r>
            <w:proofErr w:type="spellEnd"/>
            <w:r>
              <w:t xml:space="preserve"> </w:t>
            </w:r>
          </w:p>
        </w:tc>
      </w:tr>
      <w:tr w:rsidR="0071109A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9A" w:rsidRDefault="00000000">
            <w:pPr>
              <w:widowControl w:val="0"/>
              <w:spacing w:line="240" w:lineRule="auto"/>
              <w:ind w:left="0" w:hanging="2"/>
              <w:jc w:val="left"/>
            </w:pPr>
            <w:r>
              <w:t>Time series Forecasting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</w:pPr>
            <w:proofErr w:type="spellStart"/>
            <w:r>
              <w:t>Analisis</w:t>
            </w:r>
            <w:proofErr w:type="spellEnd"/>
            <w:r>
              <w:t xml:space="preserve"> data yang </w:t>
            </w:r>
            <w:proofErr w:type="spellStart"/>
            <w:r>
              <w:t>sekuensial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memprediksi</w:t>
            </w:r>
            <w:proofErr w:type="spellEnd"/>
            <w:r>
              <w:t xml:space="preserve"> data </w:t>
            </w:r>
            <w:proofErr w:type="spellStart"/>
            <w:r>
              <w:t>data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datang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data </w:t>
            </w:r>
            <w:proofErr w:type="spellStart"/>
            <w:r>
              <w:t>sebelumnya</w:t>
            </w:r>
            <w:proofErr w:type="spellEnd"/>
            <w:r>
              <w:t xml:space="preserve">. </w:t>
            </w:r>
          </w:p>
        </w:tc>
      </w:tr>
      <w:tr w:rsidR="0071109A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9A" w:rsidRDefault="00000000">
            <w:pPr>
              <w:widowControl w:val="0"/>
              <w:spacing w:line="240" w:lineRule="auto"/>
              <w:ind w:left="0" w:hanging="2"/>
              <w:jc w:val="left"/>
            </w:pPr>
            <w:r>
              <w:t xml:space="preserve">Multilayer Perceptron 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</w:pPr>
            <w:r>
              <w:t xml:space="preserve">model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 xml:space="preserve"> </w:t>
            </w:r>
            <w:proofErr w:type="spellStart"/>
            <w:r>
              <w:t>saraf</w:t>
            </w:r>
            <w:proofErr w:type="spellEnd"/>
            <w:r>
              <w:t xml:space="preserve"> </w:t>
            </w:r>
            <w:proofErr w:type="spellStart"/>
            <w:r>
              <w:t>tiruan</w:t>
            </w:r>
            <w:proofErr w:type="spellEnd"/>
            <w:r>
              <w:t xml:space="preserve"> (JST) yang </w:t>
            </w:r>
            <w:proofErr w:type="spellStart"/>
            <w:r>
              <w:t>memiliki</w:t>
            </w:r>
            <w:proofErr w:type="spellEnd"/>
            <w:r>
              <w:t xml:space="preserve"> neuron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saraf</w:t>
            </w:r>
            <w:proofErr w:type="spellEnd"/>
            <w:r>
              <w:t xml:space="preserve"> yang </w:t>
            </w:r>
            <w:proofErr w:type="spellStart"/>
            <w:r>
              <w:t>saling</w:t>
            </w:r>
            <w:proofErr w:type="spellEnd"/>
            <w:r>
              <w:t xml:space="preserve"> </w:t>
            </w:r>
            <w:proofErr w:type="spellStart"/>
            <w:r>
              <w:t>terhubung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neuron </w:t>
            </w:r>
            <w:proofErr w:type="spellStart"/>
            <w:r>
              <w:t>lainnya</w:t>
            </w:r>
            <w:proofErr w:type="spellEnd"/>
            <w:r>
              <w:t xml:space="preserve">. </w:t>
            </w:r>
          </w:p>
        </w:tc>
      </w:tr>
      <w:tr w:rsidR="0071109A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</w:pPr>
            <w:r>
              <w:t>Data set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</w:pPr>
            <w:proofErr w:type="spellStart"/>
            <w:r>
              <w:t>Sekumpulan</w:t>
            </w:r>
            <w:proofErr w:type="spellEnd"/>
            <w:r>
              <w:t xml:space="preserve"> data yang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catatan</w:t>
            </w:r>
            <w:proofErr w:type="spellEnd"/>
            <w:r>
              <w:t xml:space="preserve"> (record). </w:t>
            </w:r>
          </w:p>
        </w:tc>
      </w:tr>
      <w:tr w:rsidR="0071109A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</w:pPr>
            <w:r>
              <w:t xml:space="preserve">Set </w:t>
            </w:r>
            <w:proofErr w:type="spellStart"/>
            <w:r>
              <w:t>latih</w:t>
            </w:r>
            <w:proofErr w:type="spellEnd"/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</w:pPr>
            <w:r>
              <w:t xml:space="preserve">Bagian </w:t>
            </w:r>
            <w:proofErr w:type="spellStart"/>
            <w:r>
              <w:t>dalam</w:t>
            </w:r>
            <w:proofErr w:type="spellEnd"/>
            <w:r>
              <w:t xml:space="preserve"> set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latih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prediksi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menjalankan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>.</w:t>
            </w:r>
          </w:p>
        </w:tc>
      </w:tr>
      <w:tr w:rsidR="0071109A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</w:pPr>
            <w:r>
              <w:t>Set uji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</w:pPr>
            <w:r>
              <w:t xml:space="preserve">Bagian </w:t>
            </w:r>
            <w:proofErr w:type="spellStart"/>
            <w:r>
              <w:t>dalam</w:t>
            </w:r>
            <w:proofErr w:type="spellEnd"/>
            <w:r>
              <w:t xml:space="preserve"> dataset yang di </w:t>
            </w:r>
            <w:proofErr w:type="spellStart"/>
            <w:r>
              <w:t>tes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keakuratannya</w:t>
            </w:r>
            <w:proofErr w:type="spellEnd"/>
            <w:r>
              <w:t xml:space="preserve"> dan </w:t>
            </w:r>
            <w:proofErr w:type="spellStart"/>
            <w:r>
              <w:t>performanya</w:t>
            </w:r>
            <w:proofErr w:type="spellEnd"/>
            <w:r>
              <w:t xml:space="preserve">. </w:t>
            </w:r>
          </w:p>
        </w:tc>
      </w:tr>
    </w:tbl>
    <w:p w:rsidR="0071109A" w:rsidRDefault="0071109A">
      <w:pPr>
        <w:ind w:left="0" w:hanging="2"/>
      </w:pPr>
    </w:p>
    <w:p w:rsidR="0071109A" w:rsidRDefault="0071109A">
      <w:pPr>
        <w:ind w:left="0" w:hanging="2"/>
      </w:pPr>
    </w:p>
    <w:p w:rsidR="0071109A" w:rsidRDefault="00000000">
      <w:pPr>
        <w:pStyle w:val="Heading3"/>
        <w:ind w:left="0" w:hanging="2"/>
      </w:pPr>
      <w:bookmarkStart w:id="8" w:name="_heading=h.ln91hb1hfamx" w:colFirst="0" w:colLast="0"/>
      <w:bookmarkEnd w:id="8"/>
      <w:r>
        <w:t xml:space="preserve">1.5.2 </w:t>
      </w:r>
      <w:proofErr w:type="spellStart"/>
      <w:r>
        <w:t>Singkatan</w:t>
      </w:r>
      <w:proofErr w:type="spellEnd"/>
      <w:r>
        <w:t xml:space="preserve"> dan </w:t>
      </w:r>
      <w:proofErr w:type="spellStart"/>
      <w:r>
        <w:t>Definisi</w:t>
      </w:r>
      <w:proofErr w:type="spellEnd"/>
      <w:r>
        <w:t xml:space="preserve"> </w:t>
      </w:r>
    </w:p>
    <w:tbl>
      <w:tblPr>
        <w:tblStyle w:val="a2"/>
        <w:tblW w:w="86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2805"/>
        <w:gridCol w:w="3990"/>
      </w:tblGrid>
      <w:tr w:rsidR="0071109A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proofErr w:type="spellStart"/>
            <w:r>
              <w:t>Akronim</w:t>
            </w:r>
            <w:proofErr w:type="spellEnd"/>
            <w:r>
              <w:t xml:space="preserve"> 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proofErr w:type="spellStart"/>
            <w:r>
              <w:t>kepanjangan</w:t>
            </w:r>
            <w:proofErr w:type="spellEnd"/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proofErr w:type="spellStart"/>
            <w:r>
              <w:t>Definisi</w:t>
            </w:r>
            <w:proofErr w:type="spellEnd"/>
          </w:p>
        </w:tc>
      </w:tr>
      <w:tr w:rsidR="0071109A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</w:pPr>
            <w:r>
              <w:t>RNN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</w:pPr>
            <w:r>
              <w:t>Recurrent Neural Network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</w:pPr>
            <w:proofErr w:type="spellStart"/>
            <w:r>
              <w:t>Algoritma</w:t>
            </w:r>
            <w:proofErr w:type="spellEnd"/>
            <w:r>
              <w:t xml:space="preserve"> deep learning yang </w:t>
            </w:r>
            <w:proofErr w:type="spellStart"/>
            <w:r>
              <w:t>menerapkan</w:t>
            </w:r>
            <w:proofErr w:type="spellEnd"/>
            <w:r>
              <w:t xml:space="preserve"> </w:t>
            </w:r>
            <w:proofErr w:type="spellStart"/>
            <w:r>
              <w:t>pendekatan</w:t>
            </w:r>
            <w:proofErr w:type="spellEnd"/>
            <w:r>
              <w:t xml:space="preserve"> </w:t>
            </w:r>
            <w:proofErr w:type="spellStart"/>
            <w:r>
              <w:t>berurutan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sequential. </w:t>
            </w:r>
          </w:p>
        </w:tc>
      </w:tr>
      <w:tr w:rsidR="0071109A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</w:pPr>
            <w:r>
              <w:t>CNN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</w:pPr>
            <w:r>
              <w:t>Convolutional Neural Network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</w:pPr>
            <w:proofErr w:type="spellStart"/>
            <w:r>
              <w:t>Jenis</w:t>
            </w:r>
            <w:proofErr w:type="spellEnd"/>
            <w:r>
              <w:t xml:space="preserve"> neural network yang </w:t>
            </w:r>
            <w:proofErr w:type="spellStart"/>
            <w:r>
              <w:t>digunakan</w:t>
            </w:r>
            <w:proofErr w:type="spellEnd"/>
            <w:r>
              <w:t xml:space="preserve"> pada data image. CNN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mendeteksi</w:t>
            </w:r>
            <w:proofErr w:type="spellEnd"/>
            <w:r>
              <w:t xml:space="preserve"> object pada </w:t>
            </w:r>
            <w:proofErr w:type="spellStart"/>
            <w:r>
              <w:t>sebuah</w:t>
            </w:r>
            <w:proofErr w:type="spellEnd"/>
            <w:r>
              <w:t xml:space="preserve"> image.</w:t>
            </w:r>
          </w:p>
        </w:tc>
      </w:tr>
      <w:tr w:rsidR="0071109A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</w:pPr>
            <w:r>
              <w:t>RMSE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</w:pPr>
            <w:r>
              <w:t>Root Mean Square Error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</w:pP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mengevaluasi</w:t>
            </w:r>
            <w:proofErr w:type="spellEnd"/>
            <w:r>
              <w:t xml:space="preserve"> model </w:t>
            </w:r>
            <w:proofErr w:type="spellStart"/>
            <w:r>
              <w:t>regresi</w:t>
            </w:r>
            <w:proofErr w:type="spellEnd"/>
            <w:r>
              <w:t xml:space="preserve"> linear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mengukur</w:t>
            </w:r>
            <w:proofErr w:type="spellEnd"/>
            <w:r>
              <w:t xml:space="preserve"> </w:t>
            </w:r>
            <w:proofErr w:type="spellStart"/>
            <w:r>
              <w:t>tingkat</w:t>
            </w:r>
            <w:proofErr w:type="spellEnd"/>
            <w:r>
              <w:t xml:space="preserve"> </w:t>
            </w:r>
            <w:proofErr w:type="spellStart"/>
            <w:r>
              <w:t>akurasi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perkiraan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model. </w:t>
            </w:r>
          </w:p>
        </w:tc>
      </w:tr>
      <w:tr w:rsidR="0071109A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</w:pPr>
            <w:r>
              <w:t>FFNN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9A" w:rsidRDefault="00000000">
            <w:pPr>
              <w:widowControl w:val="0"/>
              <w:spacing w:line="240" w:lineRule="auto"/>
              <w:ind w:left="0" w:hanging="2"/>
              <w:jc w:val="left"/>
            </w:pPr>
            <w:r>
              <w:t>Feedforward neural network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</w:pPr>
            <w:proofErr w:type="spellStart"/>
            <w:r>
              <w:t>Jaringan</w:t>
            </w:r>
            <w:proofErr w:type="spellEnd"/>
            <w:r>
              <w:t xml:space="preserve"> </w:t>
            </w:r>
            <w:proofErr w:type="spellStart"/>
            <w:r>
              <w:t>syaraf</w:t>
            </w:r>
            <w:proofErr w:type="spellEnd"/>
            <w:r>
              <w:t xml:space="preserve"> </w:t>
            </w:r>
            <w:proofErr w:type="spellStart"/>
            <w:r>
              <w:t>tiruan</w:t>
            </w:r>
            <w:proofErr w:type="spellEnd"/>
            <w:r>
              <w:t xml:space="preserve"> yang </w:t>
            </w:r>
            <w:proofErr w:type="spellStart"/>
            <w:r>
              <w:t>koneksi</w:t>
            </w:r>
            <w:proofErr w:type="spellEnd"/>
            <w:r>
              <w:t xml:space="preserve"> </w:t>
            </w:r>
            <w:proofErr w:type="spellStart"/>
            <w:r>
              <w:t>antar</w:t>
            </w:r>
            <w:proofErr w:type="spellEnd"/>
            <w:r>
              <w:t xml:space="preserve"> node </w:t>
            </w:r>
            <w:proofErr w:type="spellStart"/>
            <w:r>
              <w:t>nya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membentuk</w:t>
            </w:r>
            <w:proofErr w:type="spellEnd"/>
            <w:r>
              <w:t xml:space="preserve"> </w:t>
            </w:r>
            <w:proofErr w:type="spellStart"/>
            <w:r>
              <w:t>siklus</w:t>
            </w:r>
            <w:proofErr w:type="spellEnd"/>
            <w:r>
              <w:t xml:space="preserve">. Dimana </w:t>
            </w:r>
            <w:proofErr w:type="spellStart"/>
            <w:r>
              <w:t>sinyal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jalur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. </w:t>
            </w:r>
            <w:proofErr w:type="spellStart"/>
            <w:r>
              <w:t>yakni</w:t>
            </w:r>
            <w:proofErr w:type="spellEnd"/>
            <w:r>
              <w:t xml:space="preserve"> proses input </w:t>
            </w:r>
            <w:proofErr w:type="spellStart"/>
            <w:r>
              <w:t>ke</w:t>
            </w:r>
            <w:proofErr w:type="spellEnd"/>
            <w:r>
              <w:t xml:space="preserve"> output. </w:t>
            </w:r>
          </w:p>
        </w:tc>
      </w:tr>
      <w:tr w:rsidR="0071109A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</w:pPr>
            <w:r>
              <w:t>GPU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9A" w:rsidRDefault="00000000">
            <w:pPr>
              <w:widowControl w:val="0"/>
              <w:spacing w:line="240" w:lineRule="auto"/>
              <w:ind w:left="0" w:hanging="2"/>
              <w:jc w:val="left"/>
            </w:pPr>
            <w:r>
              <w:t>Graphic Processing Units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0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</w:pPr>
            <w:proofErr w:type="spellStart"/>
            <w:r>
              <w:t>Jenis</w:t>
            </w:r>
            <w:proofErr w:type="spellEnd"/>
            <w:r>
              <w:t xml:space="preserve"> processor yang </w:t>
            </w:r>
            <w:proofErr w:type="spellStart"/>
            <w:r>
              <w:t>menangani</w:t>
            </w:r>
            <w:proofErr w:type="spellEnd"/>
            <w:r>
              <w:t xml:space="preserve"> dan </w:t>
            </w:r>
            <w:proofErr w:type="spellStart"/>
            <w:r>
              <w:t>mempercepat</w:t>
            </w:r>
            <w:proofErr w:type="spellEnd"/>
            <w:r>
              <w:t xml:space="preserve"> proses rendering </w:t>
            </w:r>
            <w:proofErr w:type="spellStart"/>
            <w:r>
              <w:t>grafis</w:t>
            </w:r>
            <w:proofErr w:type="spellEnd"/>
            <w:r>
              <w:t xml:space="preserve">. Rendering </w:t>
            </w:r>
            <w:proofErr w:type="spellStart"/>
            <w:r>
              <w:t>grafis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proses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pada </w:t>
            </w:r>
            <w:proofErr w:type="spellStart"/>
            <w:r>
              <w:t>layar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>.</w:t>
            </w:r>
          </w:p>
        </w:tc>
      </w:tr>
    </w:tbl>
    <w:p w:rsidR="0071109A" w:rsidRDefault="0071109A">
      <w:pPr>
        <w:ind w:left="0" w:hanging="2"/>
      </w:pPr>
    </w:p>
    <w:p w:rsidR="0071109A" w:rsidRDefault="00000000">
      <w:pPr>
        <w:pStyle w:val="Heading1"/>
        <w:numPr>
          <w:ilvl w:val="0"/>
          <w:numId w:val="1"/>
        </w:numPr>
        <w:ind w:left="1" w:hanging="3"/>
      </w:pPr>
      <w:proofErr w:type="spellStart"/>
      <w:r>
        <w:t>Studi</w:t>
      </w:r>
      <w:proofErr w:type="spellEnd"/>
      <w:r>
        <w:t xml:space="preserve"> </w:t>
      </w:r>
      <w:proofErr w:type="spellStart"/>
      <w:r>
        <w:t>Literatur</w:t>
      </w:r>
      <w:proofErr w:type="spellEnd"/>
    </w:p>
    <w:p w:rsidR="0071109A" w:rsidRDefault="00000000">
      <w:pPr>
        <w:ind w:left="0" w:hanging="2"/>
      </w:pPr>
      <w:proofErr w:type="spellStart"/>
      <w:r>
        <w:t>Memprediksi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pangan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tolak</w:t>
      </w:r>
      <w:proofErr w:type="spellEnd"/>
      <w:r>
        <w:t xml:space="preserve"> </w:t>
      </w:r>
      <w:proofErr w:type="spellStart"/>
      <w:r>
        <w:t>ukur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pangan</w:t>
      </w:r>
      <w:proofErr w:type="spellEnd"/>
      <w:r>
        <w:t xml:space="preserve"> di Indonesia.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pangan</w:t>
      </w:r>
      <w:proofErr w:type="spellEnd"/>
      <w:r>
        <w:t xml:space="preserve"> di Indonesia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Time Series Forecasting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Recurrent Neural Network (RNN) dan Convolutional Neural Network (CNN). </w:t>
      </w:r>
      <w:proofErr w:type="spellStart"/>
      <w:r>
        <w:t>Metode</w:t>
      </w:r>
      <w:proofErr w:type="spellEnd"/>
      <w:r>
        <w:t xml:space="preserve"> Time Series Forecasting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area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machine learning yang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[1]. Time Series Forecasting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terhadap</w:t>
      </w:r>
      <w:proofErr w:type="spellEnd"/>
      <w:r>
        <w:t xml:space="preserve"> dataset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dataset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pada masa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Recurrent Neural Network (RNN)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data yang </w:t>
      </w:r>
      <w:proofErr w:type="spellStart"/>
      <w:r>
        <w:t>bersambung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time series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di masa </w:t>
      </w:r>
      <w:proofErr w:type="spellStart"/>
      <w:r>
        <w:t>mendatang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pangan</w:t>
      </w:r>
      <w:proofErr w:type="spellEnd"/>
      <w:r>
        <w:t xml:space="preserve"> di Indonesia. Recurrent Neural Network (RNN) juga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sequential. Data sequential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. </w:t>
      </w:r>
      <w:proofErr w:type="spellStart"/>
      <w:r>
        <w:t>Faktor</w:t>
      </w:r>
      <w:proofErr w:type="spellEnd"/>
      <w:r>
        <w:t xml:space="preserve"> yang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cuaca</w:t>
      </w:r>
      <w:proofErr w:type="spellEnd"/>
      <w:r>
        <w:t xml:space="preserve">, </w:t>
      </w:r>
      <w:proofErr w:type="spellStart"/>
      <w:r>
        <w:t>waktu</w:t>
      </w:r>
      <w:proofErr w:type="spellEnd"/>
      <w:r>
        <w:t xml:space="preserve"> dan juga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 xml:space="preserve">,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sangat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[2]. </w:t>
      </w:r>
    </w:p>
    <w:p w:rsidR="0071109A" w:rsidRDefault="0071109A">
      <w:pPr>
        <w:ind w:left="0" w:hanging="2"/>
      </w:pPr>
    </w:p>
    <w:p w:rsidR="0071109A" w:rsidRDefault="00000000">
      <w:pPr>
        <w:ind w:left="0" w:hanging="2"/>
      </w:pPr>
      <w:proofErr w:type="spellStart"/>
      <w:r>
        <w:t>Kelebihan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Recurrent Neural Network (RNN) : </w:t>
      </w:r>
    </w:p>
    <w:p w:rsidR="0071109A" w:rsidRDefault="00000000">
      <w:pPr>
        <w:numPr>
          <w:ilvl w:val="0"/>
          <w:numId w:val="4"/>
        </w:numPr>
        <w:ind w:left="0" w:hanging="2"/>
      </w:pPr>
      <w:proofErr w:type="spellStart"/>
      <w:r>
        <w:t>Algoritma</w:t>
      </w:r>
      <w:proofErr w:type="spellEnd"/>
      <w:r>
        <w:t xml:space="preserve"> RNN </w:t>
      </w:r>
      <w:proofErr w:type="spellStart"/>
      <w:r>
        <w:t>dimodelkan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 yang sangat </w:t>
      </w:r>
      <w:proofErr w:type="spellStart"/>
      <w:r>
        <w:t>membantu</w:t>
      </w:r>
      <w:proofErr w:type="spellEnd"/>
      <w:r>
        <w:t xml:space="preserve"> pada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time series.</w:t>
      </w:r>
    </w:p>
    <w:p w:rsidR="0071109A" w:rsidRDefault="00000000">
      <w:pPr>
        <w:numPr>
          <w:ilvl w:val="0"/>
          <w:numId w:val="4"/>
        </w:numPr>
        <w:ind w:left="0" w:hanging="2"/>
      </w:pPr>
      <w:r>
        <w:t xml:space="preserve">RNN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konvolusi</w:t>
      </w:r>
      <w:proofErr w:type="spellEnd"/>
      <w:r>
        <w:t xml:space="preserve"> (convolutional)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memperluas</w:t>
      </w:r>
      <w:proofErr w:type="spellEnd"/>
      <w:r>
        <w:t xml:space="preserve"> </w:t>
      </w:r>
      <w:proofErr w:type="spellStart"/>
      <w:r>
        <w:t>piksel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>.</w:t>
      </w:r>
    </w:p>
    <w:p w:rsidR="0071109A" w:rsidRDefault="00000000">
      <w:pPr>
        <w:numPr>
          <w:ilvl w:val="0"/>
          <w:numId w:val="4"/>
        </w:numPr>
        <w:ind w:left="0" w:hanging="2"/>
      </w:pPr>
      <w:r>
        <w:t xml:space="preserve">RNN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input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pun.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input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ukuran</w:t>
      </w:r>
      <w:proofErr w:type="spellEnd"/>
      <w:r>
        <w:t xml:space="preserve"> model RNN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. </w:t>
      </w:r>
    </w:p>
    <w:p w:rsidR="0071109A" w:rsidRDefault="00000000">
      <w:pPr>
        <w:numPr>
          <w:ilvl w:val="0"/>
          <w:numId w:val="4"/>
        </w:numPr>
        <w:ind w:left="0" w:hanging="2"/>
      </w:pPr>
      <w:r>
        <w:t xml:space="preserve">RNN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internal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input yang </w:t>
      </w:r>
      <w:proofErr w:type="spellStart"/>
      <w:r>
        <w:t>berubah-ubah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syaraf</w:t>
      </w:r>
      <w:proofErr w:type="spellEnd"/>
      <w:r>
        <w:t xml:space="preserve"> </w:t>
      </w:r>
      <w:proofErr w:type="spellStart"/>
      <w:r>
        <w:t>tiruan</w:t>
      </w:r>
      <w:proofErr w:type="spellEnd"/>
      <w:r>
        <w:t xml:space="preserve"> </w:t>
      </w:r>
      <w:proofErr w:type="spellStart"/>
      <w:r>
        <w:t>berstruktur</w:t>
      </w:r>
      <w:proofErr w:type="spellEnd"/>
      <w:r>
        <w:t xml:space="preserve"> feedforward (feedforward neural network). </w:t>
      </w:r>
    </w:p>
    <w:p w:rsidR="0071109A" w:rsidRDefault="0071109A">
      <w:pPr>
        <w:ind w:left="0" w:hanging="2"/>
      </w:pPr>
    </w:p>
    <w:p w:rsidR="0071109A" w:rsidRDefault="00000000">
      <w:pPr>
        <w:ind w:left="0" w:hanging="2"/>
      </w:pPr>
      <w:proofErr w:type="spellStart"/>
      <w:r>
        <w:t>Kekurangan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Recurrent Neural Network (RNN) : </w:t>
      </w:r>
    </w:p>
    <w:p w:rsidR="0071109A" w:rsidRDefault="00000000">
      <w:pPr>
        <w:ind w:left="0" w:hanging="2"/>
      </w:pPr>
      <w:r>
        <w:t xml:space="preserve">• Karena </w:t>
      </w:r>
      <w:proofErr w:type="spellStart"/>
      <w:r>
        <w:t>sifatnya</w:t>
      </w:r>
      <w:proofErr w:type="spellEnd"/>
      <w:r>
        <w:t xml:space="preserve"> yang </w:t>
      </w:r>
      <w:proofErr w:type="spellStart"/>
      <w:r>
        <w:t>berulang</w:t>
      </w:r>
      <w:proofErr w:type="spellEnd"/>
      <w:r>
        <w:t xml:space="preserve">, yang </w:t>
      </w:r>
      <w:proofErr w:type="spellStart"/>
      <w:r>
        <w:t>mengakibatkan</w:t>
      </w:r>
      <w:proofErr w:type="spellEnd"/>
      <w:r>
        <w:t xml:space="preserve"> proses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lambat</w:t>
      </w:r>
      <w:proofErr w:type="spellEnd"/>
      <w:r>
        <w:t xml:space="preserve">. • </w:t>
      </w:r>
      <w:proofErr w:type="spellStart"/>
      <w:r>
        <w:t>Melatih</w:t>
      </w:r>
      <w:proofErr w:type="spellEnd"/>
      <w:r>
        <w:t xml:space="preserve"> model RNN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sulit</w:t>
      </w:r>
      <w:proofErr w:type="spellEnd"/>
      <w:r>
        <w:t xml:space="preserve">. </w:t>
      </w:r>
    </w:p>
    <w:p w:rsidR="0071109A" w:rsidRDefault="00000000">
      <w:pPr>
        <w:ind w:left="0" w:hanging="2"/>
      </w:pPr>
      <w:r>
        <w:t xml:space="preserve">•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yang sangat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relu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aktivasi</w:t>
      </w:r>
      <w:proofErr w:type="spellEnd"/>
      <w:r>
        <w:t xml:space="preserve">. [3] </w:t>
      </w:r>
    </w:p>
    <w:p w:rsidR="0071109A" w:rsidRDefault="00000000">
      <w:pPr>
        <w:ind w:left="0" w:hanging="2"/>
      </w:pPr>
      <w:proofErr w:type="spellStart"/>
      <w:r>
        <w:t>Metode</w:t>
      </w:r>
      <w:proofErr w:type="spellEnd"/>
      <w:r>
        <w:t xml:space="preserve"> yang lain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dan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keakuratannya</w:t>
      </w:r>
      <w:proofErr w:type="spellEnd"/>
      <w:r>
        <w:t xml:space="preserve">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CNN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trainingnya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90%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training </w:t>
      </w:r>
      <w:proofErr w:type="spellStart"/>
      <w:r>
        <w:t>menggunakan</w:t>
      </w:r>
      <w:proofErr w:type="spellEnd"/>
      <w:r>
        <w:t xml:space="preserve"> GPU </w:t>
      </w:r>
      <w:proofErr w:type="spellStart"/>
      <w:r>
        <w:t>sebesar</w:t>
      </w:r>
      <w:proofErr w:type="spellEnd"/>
      <w:r>
        <w:t xml:space="preserve"> 409.25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lamanya</w:t>
      </w:r>
      <w:proofErr w:type="spellEnd"/>
      <w:r>
        <w:t xml:space="preserve">. Dimana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di masa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[4].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Convolutional Neural Network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machine learning yang </w:t>
      </w:r>
      <w:proofErr w:type="spellStart"/>
      <w:r>
        <w:t>pengembangannya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Multi Layer</w:t>
      </w:r>
      <w:proofErr w:type="spellEnd"/>
      <w:r>
        <w:t xml:space="preserve"> Perceptron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dua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. </w:t>
      </w:r>
      <w:proofErr w:type="spellStart"/>
      <w:r>
        <w:t>Degan</w:t>
      </w:r>
      <w:proofErr w:type="spellEnd"/>
      <w:r>
        <w:t xml:space="preserve">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CNN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CNN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&gt; 1 </w:t>
      </w:r>
      <w:proofErr w:type="spellStart"/>
      <w:r>
        <w:t>akan</w:t>
      </w:r>
      <w:proofErr w:type="spellEnd"/>
      <w:r>
        <w:t xml:space="preserve"> sangat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. Dimana </w:t>
      </w:r>
      <w:proofErr w:type="spellStart"/>
      <w:r>
        <w:t>skala</w:t>
      </w:r>
      <w:proofErr w:type="spellEnd"/>
      <w:r>
        <w:t xml:space="preserve"> dan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sangat </w:t>
      </w:r>
      <w:proofErr w:type="spellStart"/>
      <w:r>
        <w:t>penting</w:t>
      </w:r>
      <w:proofErr w:type="spellEnd"/>
      <w:r>
        <w:t xml:space="preserve"> juga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mengamankan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diklasifikasikan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keakuratan</w:t>
      </w:r>
      <w:proofErr w:type="spellEnd"/>
      <w:r>
        <w:t xml:space="preserve"> dan </w:t>
      </w:r>
      <w:proofErr w:type="spellStart"/>
      <w:r>
        <w:t>optimasi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CNN.</w:t>
      </w:r>
    </w:p>
    <w:p w:rsidR="0071109A" w:rsidRDefault="0071109A">
      <w:pPr>
        <w:ind w:left="0" w:hanging="2"/>
      </w:pPr>
    </w:p>
    <w:p w:rsidR="0071109A" w:rsidRDefault="00000000">
      <w:pPr>
        <w:pStyle w:val="Heading1"/>
        <w:numPr>
          <w:ilvl w:val="0"/>
          <w:numId w:val="1"/>
        </w:numPr>
        <w:ind w:left="1" w:hanging="3"/>
      </w:pPr>
      <w:proofErr w:type="spellStart"/>
      <w:r>
        <w:t>Metode</w:t>
      </w:r>
      <w:proofErr w:type="spellEnd"/>
    </w:p>
    <w:p w:rsidR="0071109A" w:rsidRDefault="00000000">
      <w:pPr>
        <w:ind w:left="0" w:hanging="2"/>
        <w:jc w:val="center"/>
      </w:pPr>
      <w:r>
        <w:rPr>
          <w:noProof/>
        </w:rPr>
        <w:drawing>
          <wp:inline distT="114300" distB="114300" distL="114300" distR="114300">
            <wp:extent cx="3752695" cy="5092943"/>
            <wp:effectExtent l="0" t="0" r="0" b="0"/>
            <wp:docPr id="103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695" cy="50929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109A" w:rsidRDefault="00000000">
      <w:pPr>
        <w:ind w:left="0" w:hanging="2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proses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flowchart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baris data.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data </w:t>
      </w:r>
      <w:proofErr w:type="spellStart"/>
      <w:r>
        <w:t>produksi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pangan</w:t>
      </w:r>
      <w:proofErr w:type="spellEnd"/>
      <w:r>
        <w:t xml:space="preserve"> di Indonesia.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komoditas</w:t>
      </w:r>
      <w:proofErr w:type="spellEnd"/>
      <w:r>
        <w:t xml:space="preserve"> dan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pangan</w:t>
      </w:r>
      <w:proofErr w:type="spellEnd"/>
      <w:r>
        <w:t xml:space="preserve"> </w:t>
      </w:r>
      <w:proofErr w:type="spellStart"/>
      <w:r>
        <w:t>kedepannya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pra-pemrosesan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data cleaning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data </w:t>
      </w:r>
      <w:proofErr w:type="spellStart"/>
      <w:r>
        <w:t>data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pada </w:t>
      </w:r>
      <w:proofErr w:type="spellStart"/>
      <w:r>
        <w:t>barisan</w:t>
      </w:r>
      <w:proofErr w:type="spellEnd"/>
      <w:r>
        <w:t xml:space="preserve"> data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.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data set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set </w:t>
      </w:r>
      <w:proofErr w:type="spellStart"/>
      <w:r>
        <w:t>latih</w:t>
      </w:r>
      <w:proofErr w:type="spellEnd"/>
      <w:r>
        <w:t xml:space="preserve"> dan set uji. Pada </w:t>
      </w:r>
      <w:proofErr w:type="spellStart"/>
      <w:r>
        <w:t>bagian</w:t>
      </w:r>
      <w:proofErr w:type="spellEnd"/>
      <w:r>
        <w:t xml:space="preserve"> set </w:t>
      </w:r>
      <w:proofErr w:type="spellStart"/>
      <w:r>
        <w:t>latih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repetisi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. Pada </w:t>
      </w:r>
      <w:proofErr w:type="spellStart"/>
      <w:r>
        <w:t>bagian</w:t>
      </w:r>
      <w:proofErr w:type="spellEnd"/>
      <w:r>
        <w:t xml:space="preserve"> set uji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pangan</w:t>
      </w:r>
      <w:proofErr w:type="spellEnd"/>
      <w:r>
        <w:t xml:space="preserve">. Akan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model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Time Series Forecasting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area yang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tolak</w:t>
      </w:r>
      <w:proofErr w:type="spellEnd"/>
      <w:r>
        <w:t xml:space="preserve"> </w:t>
      </w:r>
      <w:proofErr w:type="spellStart"/>
      <w:r>
        <w:t>ukur</w:t>
      </w:r>
      <w:proofErr w:type="spellEnd"/>
      <w:r>
        <w:t xml:space="preserve"> yang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proses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yang </w:t>
      </w:r>
      <w:proofErr w:type="spellStart"/>
      <w:r>
        <w:t>menggunakan</w:t>
      </w:r>
      <w:proofErr w:type="spellEnd"/>
      <w:r>
        <w:t xml:space="preserve"> model R Squared dan RMSE yang </w:t>
      </w:r>
      <w:proofErr w:type="spellStart"/>
      <w:r>
        <w:t>mempunyai</w:t>
      </w:r>
      <w:proofErr w:type="spellEnd"/>
      <w:r>
        <w:t xml:space="preserve"> model </w:t>
      </w:r>
      <w:proofErr w:type="spellStart"/>
      <w:r>
        <w:t>prediksi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beda</w:t>
      </w:r>
      <w:proofErr w:type="spellEnd"/>
      <w:r>
        <w:t xml:space="preserve">. RMSE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yang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tolak</w:t>
      </w:r>
      <w:proofErr w:type="spellEnd"/>
      <w:r>
        <w:t xml:space="preserve"> </w:t>
      </w:r>
      <w:proofErr w:type="spellStart"/>
      <w:r>
        <w:t>ukur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R Squared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proporsi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variabel</w:t>
      </w:r>
      <w:proofErr w:type="spellEnd"/>
    </w:p>
    <w:p w:rsidR="0071109A" w:rsidRDefault="0071109A">
      <w:pPr>
        <w:ind w:left="0" w:hanging="2"/>
        <w:jc w:val="left"/>
      </w:pPr>
    </w:p>
    <w:p w:rsidR="0071109A" w:rsidRDefault="00000000">
      <w:pPr>
        <w:pStyle w:val="Heading1"/>
        <w:numPr>
          <w:ilvl w:val="0"/>
          <w:numId w:val="1"/>
        </w:numPr>
        <w:ind w:left="1" w:hanging="3"/>
      </w:pPr>
      <w:r>
        <w:t xml:space="preserve">Hasil </w:t>
      </w:r>
      <w:proofErr w:type="spellStart"/>
      <w:r>
        <w:t>Pengujian</w:t>
      </w:r>
      <w:proofErr w:type="spellEnd"/>
    </w:p>
    <w:p w:rsidR="0071109A" w:rsidRDefault="00000000">
      <w:pPr>
        <w:ind w:left="0" w:hanging="2"/>
      </w:pPr>
      <w:r>
        <w:t xml:space="preserve">Dari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dan </w:t>
      </w:r>
      <w:proofErr w:type="spellStart"/>
      <w:r>
        <w:t>pengerjaan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dan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Time Series Forecasting with RNN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pangan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:rsidR="0071109A" w:rsidRDefault="00000000">
      <w:pPr>
        <w:numPr>
          <w:ilvl w:val="0"/>
          <w:numId w:val="6"/>
        </w:numPr>
        <w:ind w:left="0" w:hanging="2"/>
      </w:pPr>
      <w:r>
        <w:t xml:space="preserve">Time series Forecasting model plot </w:t>
      </w:r>
      <w:proofErr w:type="spellStart"/>
      <w:r>
        <w:t>Padi</w:t>
      </w:r>
      <w:proofErr w:type="spellEnd"/>
    </w:p>
    <w:p w:rsidR="0071109A" w:rsidRDefault="00000000">
      <w:pPr>
        <w:ind w:left="0" w:hanging="2"/>
      </w:pPr>
      <w:r>
        <w:rPr>
          <w:noProof/>
        </w:rPr>
        <w:drawing>
          <wp:inline distT="114300" distB="114300" distL="114300" distR="114300">
            <wp:extent cx="3505200" cy="2362200"/>
            <wp:effectExtent l="0" t="0" r="0" b="0"/>
            <wp:docPr id="102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109A" w:rsidRDefault="0071109A">
      <w:pPr>
        <w:ind w:left="0" w:hanging="2"/>
      </w:pPr>
    </w:p>
    <w:p w:rsidR="0071109A" w:rsidRDefault="00000000">
      <w:pPr>
        <w:numPr>
          <w:ilvl w:val="0"/>
          <w:numId w:val="6"/>
        </w:numPr>
        <w:ind w:left="0" w:hanging="2"/>
      </w:pPr>
      <w:r>
        <w:t xml:space="preserve">Time series Forecasting model plot </w:t>
      </w:r>
    </w:p>
    <w:p w:rsidR="0071109A" w:rsidRDefault="00000000">
      <w:pPr>
        <w:ind w:left="0" w:hanging="2"/>
      </w:pPr>
      <w:r>
        <w:rPr>
          <w:noProof/>
        </w:rPr>
        <w:drawing>
          <wp:inline distT="114300" distB="114300" distL="114300" distR="114300">
            <wp:extent cx="3505200" cy="2362200"/>
            <wp:effectExtent l="0" t="0" r="0" b="0"/>
            <wp:docPr id="102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109A" w:rsidRDefault="0071109A">
      <w:pPr>
        <w:ind w:left="0" w:hanging="2"/>
      </w:pPr>
    </w:p>
    <w:p w:rsidR="0071109A" w:rsidRDefault="00000000">
      <w:pPr>
        <w:numPr>
          <w:ilvl w:val="0"/>
          <w:numId w:val="6"/>
        </w:numPr>
        <w:ind w:left="0" w:hanging="2"/>
      </w:pPr>
      <w:r>
        <w:t xml:space="preserve">Time series Forecasting model plot </w:t>
      </w:r>
      <w:proofErr w:type="spellStart"/>
      <w:r>
        <w:t>Kedelai</w:t>
      </w:r>
      <w:proofErr w:type="spellEnd"/>
    </w:p>
    <w:p w:rsidR="0071109A" w:rsidRDefault="00000000">
      <w:pPr>
        <w:ind w:left="0" w:hanging="2"/>
      </w:pPr>
      <w:r>
        <w:rPr>
          <w:noProof/>
        </w:rPr>
        <w:drawing>
          <wp:inline distT="114300" distB="114300" distL="114300" distR="114300">
            <wp:extent cx="3505200" cy="2362200"/>
            <wp:effectExtent l="0" t="0" r="0" b="0"/>
            <wp:docPr id="103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109A" w:rsidRDefault="0071109A">
      <w:pPr>
        <w:ind w:left="0" w:hanging="2"/>
      </w:pPr>
    </w:p>
    <w:p w:rsidR="0071109A" w:rsidRDefault="00000000">
      <w:pPr>
        <w:numPr>
          <w:ilvl w:val="0"/>
          <w:numId w:val="6"/>
        </w:numPr>
        <w:ind w:left="0" w:hanging="2"/>
      </w:pPr>
      <w:r>
        <w:t xml:space="preserve">Time series Forecasting model plot </w:t>
      </w:r>
      <w:proofErr w:type="spellStart"/>
      <w:r>
        <w:t>Kacang</w:t>
      </w:r>
      <w:proofErr w:type="spellEnd"/>
      <w:r>
        <w:t xml:space="preserve"> </w:t>
      </w:r>
      <w:proofErr w:type="spellStart"/>
      <w:r>
        <w:t>tanah</w:t>
      </w:r>
      <w:proofErr w:type="spellEnd"/>
    </w:p>
    <w:p w:rsidR="0071109A" w:rsidRDefault="00000000">
      <w:pPr>
        <w:ind w:left="0" w:hanging="2"/>
      </w:pPr>
      <w:r>
        <w:rPr>
          <w:noProof/>
        </w:rPr>
        <w:drawing>
          <wp:inline distT="114300" distB="114300" distL="114300" distR="114300">
            <wp:extent cx="3600450" cy="2362200"/>
            <wp:effectExtent l="0" t="0" r="0" b="0"/>
            <wp:docPr id="10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109A" w:rsidRDefault="0071109A">
      <w:pPr>
        <w:ind w:left="0" w:hanging="2"/>
      </w:pPr>
    </w:p>
    <w:p w:rsidR="0071109A" w:rsidRDefault="00000000">
      <w:pPr>
        <w:numPr>
          <w:ilvl w:val="0"/>
          <w:numId w:val="6"/>
        </w:numPr>
        <w:ind w:left="0" w:hanging="2"/>
      </w:pPr>
      <w:r>
        <w:t xml:space="preserve">Time series Forecasting model Ubi </w:t>
      </w:r>
      <w:proofErr w:type="spellStart"/>
      <w:r>
        <w:t>kayu</w:t>
      </w:r>
      <w:proofErr w:type="spellEnd"/>
    </w:p>
    <w:p w:rsidR="0071109A" w:rsidRDefault="00000000">
      <w:pPr>
        <w:ind w:left="0" w:hanging="2"/>
      </w:pPr>
      <w:r>
        <w:rPr>
          <w:noProof/>
        </w:rPr>
        <w:drawing>
          <wp:inline distT="114300" distB="114300" distL="114300" distR="114300">
            <wp:extent cx="3686175" cy="2362200"/>
            <wp:effectExtent l="0" t="0" r="0" b="0"/>
            <wp:docPr id="103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109A" w:rsidRDefault="0071109A">
      <w:pPr>
        <w:ind w:left="0" w:hanging="2"/>
      </w:pPr>
    </w:p>
    <w:p w:rsidR="0071109A" w:rsidRDefault="00000000">
      <w:pPr>
        <w:numPr>
          <w:ilvl w:val="0"/>
          <w:numId w:val="6"/>
        </w:numPr>
        <w:ind w:left="0" w:hanging="2"/>
      </w:pPr>
      <w:r>
        <w:t xml:space="preserve">Time series Forecasting model Ubi </w:t>
      </w:r>
      <w:proofErr w:type="spellStart"/>
      <w:r>
        <w:t>Jalar</w:t>
      </w:r>
      <w:proofErr w:type="spellEnd"/>
    </w:p>
    <w:p w:rsidR="0071109A" w:rsidRDefault="00000000">
      <w:pPr>
        <w:ind w:left="0" w:hanging="2"/>
      </w:pPr>
      <w:r>
        <w:rPr>
          <w:noProof/>
        </w:rPr>
        <w:drawing>
          <wp:inline distT="114300" distB="114300" distL="114300" distR="114300">
            <wp:extent cx="3571875" cy="2362200"/>
            <wp:effectExtent l="0" t="0" r="0" b="0"/>
            <wp:docPr id="102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109A" w:rsidRDefault="00000000">
      <w:pPr>
        <w:pStyle w:val="Heading1"/>
        <w:numPr>
          <w:ilvl w:val="0"/>
          <w:numId w:val="1"/>
        </w:numPr>
        <w:ind w:left="1" w:hanging="3"/>
      </w:pPr>
      <w:proofErr w:type="spellStart"/>
      <w:r>
        <w:t>Analisis</w:t>
      </w:r>
      <w:proofErr w:type="spellEnd"/>
    </w:p>
    <w:p w:rsidR="0071109A" w:rsidRDefault="00000000">
      <w:pPr>
        <w:ind w:left="0" w:hanging="2"/>
      </w:pPr>
      <w:r>
        <w:t xml:space="preserve"> </w:t>
      </w:r>
    </w:p>
    <w:p w:rsidR="0071109A" w:rsidRDefault="0071109A">
      <w:pPr>
        <w:ind w:left="0" w:hanging="2"/>
      </w:pPr>
      <w:bookmarkStart w:id="9" w:name="_heading=h.tyjcwt" w:colFirst="0" w:colLast="0"/>
      <w:bookmarkEnd w:id="9"/>
    </w:p>
    <w:p w:rsidR="0071109A" w:rsidRDefault="00000000">
      <w:pPr>
        <w:pStyle w:val="Heading1"/>
        <w:numPr>
          <w:ilvl w:val="0"/>
          <w:numId w:val="1"/>
        </w:numPr>
        <w:ind w:left="1" w:hanging="3"/>
      </w:pPr>
      <w:r>
        <w:t>Kesimpulan</w:t>
      </w:r>
    </w:p>
    <w:p w:rsidR="0071109A" w:rsidRDefault="00000000">
      <w:pPr>
        <w:ind w:left="0" w:hanging="2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dan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71109A" w:rsidRDefault="00000000">
      <w:pPr>
        <w:numPr>
          <w:ilvl w:val="0"/>
          <w:numId w:val="5"/>
        </w:numPr>
        <w:ind w:left="0" w:hanging="2"/>
        <w:rPr>
          <w:color w:val="2A2A2A"/>
          <w:highlight w:val="white"/>
        </w:rPr>
      </w:pPr>
      <w:proofErr w:type="spellStart"/>
      <w:r>
        <w:rPr>
          <w:color w:val="2A2A2A"/>
          <w:highlight w:val="white"/>
        </w:rPr>
        <w:t>Metode</w:t>
      </w:r>
      <w:proofErr w:type="spellEnd"/>
      <w:r>
        <w:rPr>
          <w:color w:val="2A2A2A"/>
          <w:highlight w:val="white"/>
        </w:rPr>
        <w:t xml:space="preserve"> Time Series Forecasting </w:t>
      </w:r>
      <w:proofErr w:type="spellStart"/>
      <w:r>
        <w:rPr>
          <w:color w:val="2A2A2A"/>
          <w:highlight w:val="white"/>
        </w:rPr>
        <w:t>merupakan</w:t>
      </w:r>
      <w:proofErr w:type="spellEnd"/>
      <w:r>
        <w:rPr>
          <w:color w:val="2A2A2A"/>
          <w:highlight w:val="white"/>
        </w:rPr>
        <w:t xml:space="preserve"> </w:t>
      </w:r>
      <w:proofErr w:type="spellStart"/>
      <w:r>
        <w:rPr>
          <w:color w:val="2A2A2A"/>
          <w:highlight w:val="white"/>
        </w:rPr>
        <w:t>suatu</w:t>
      </w:r>
      <w:proofErr w:type="spellEnd"/>
      <w:r>
        <w:rPr>
          <w:color w:val="2A2A2A"/>
          <w:highlight w:val="white"/>
        </w:rPr>
        <w:t xml:space="preserve"> area yang </w:t>
      </w:r>
      <w:proofErr w:type="spellStart"/>
      <w:r>
        <w:rPr>
          <w:color w:val="2A2A2A"/>
          <w:highlight w:val="white"/>
        </w:rPr>
        <w:t>terdapat</w:t>
      </w:r>
      <w:proofErr w:type="spellEnd"/>
      <w:r>
        <w:rPr>
          <w:color w:val="2A2A2A"/>
          <w:highlight w:val="white"/>
        </w:rPr>
        <w:t xml:space="preserve"> </w:t>
      </w:r>
      <w:proofErr w:type="spellStart"/>
      <w:r>
        <w:rPr>
          <w:color w:val="2A2A2A"/>
          <w:highlight w:val="white"/>
        </w:rPr>
        <w:t>dalam</w:t>
      </w:r>
      <w:proofErr w:type="spellEnd"/>
      <w:r>
        <w:rPr>
          <w:color w:val="2A2A2A"/>
          <w:highlight w:val="white"/>
        </w:rPr>
        <w:t xml:space="preserve"> machine learning yang </w:t>
      </w:r>
      <w:proofErr w:type="spellStart"/>
      <w:r>
        <w:rPr>
          <w:color w:val="2A2A2A"/>
          <w:highlight w:val="white"/>
        </w:rPr>
        <w:t>berfokus</w:t>
      </w:r>
      <w:proofErr w:type="spellEnd"/>
      <w:r>
        <w:rPr>
          <w:color w:val="2A2A2A"/>
          <w:highlight w:val="white"/>
        </w:rPr>
        <w:t xml:space="preserve"> pada </w:t>
      </w:r>
      <w:proofErr w:type="spellStart"/>
      <w:r>
        <w:rPr>
          <w:color w:val="2A2A2A"/>
          <w:highlight w:val="white"/>
        </w:rPr>
        <w:t>analisis</w:t>
      </w:r>
      <w:proofErr w:type="spellEnd"/>
      <w:r>
        <w:rPr>
          <w:color w:val="2A2A2A"/>
          <w:highlight w:val="white"/>
        </w:rPr>
        <w:t xml:space="preserve"> </w:t>
      </w:r>
      <w:proofErr w:type="spellStart"/>
      <w:r>
        <w:rPr>
          <w:color w:val="2A2A2A"/>
          <w:highlight w:val="white"/>
        </w:rPr>
        <w:t>terhadap</w:t>
      </w:r>
      <w:proofErr w:type="spellEnd"/>
      <w:r>
        <w:rPr>
          <w:color w:val="2A2A2A"/>
          <w:highlight w:val="white"/>
        </w:rPr>
        <w:t xml:space="preserve"> </w:t>
      </w:r>
      <w:proofErr w:type="spellStart"/>
      <w:r>
        <w:rPr>
          <w:color w:val="2A2A2A"/>
          <w:highlight w:val="white"/>
        </w:rPr>
        <w:t>atribut</w:t>
      </w:r>
      <w:proofErr w:type="spellEnd"/>
      <w:r>
        <w:rPr>
          <w:color w:val="2A2A2A"/>
          <w:highlight w:val="white"/>
        </w:rPr>
        <w:t xml:space="preserve"> </w:t>
      </w:r>
      <w:proofErr w:type="spellStart"/>
      <w:r>
        <w:rPr>
          <w:color w:val="2A2A2A"/>
          <w:highlight w:val="white"/>
        </w:rPr>
        <w:t>waktu</w:t>
      </w:r>
      <w:proofErr w:type="spellEnd"/>
    </w:p>
    <w:p w:rsidR="0071109A" w:rsidRDefault="00000000">
      <w:pPr>
        <w:numPr>
          <w:ilvl w:val="0"/>
          <w:numId w:val="5"/>
        </w:numPr>
        <w:ind w:left="0" w:hanging="2"/>
        <w:rPr>
          <w:color w:val="2A2A2A"/>
          <w:highlight w:val="white"/>
        </w:rPr>
      </w:pPr>
      <w:proofErr w:type="spellStart"/>
      <w:r>
        <w:rPr>
          <w:color w:val="2A2A2A"/>
          <w:highlight w:val="white"/>
        </w:rPr>
        <w:t>Metode</w:t>
      </w:r>
      <w:proofErr w:type="spellEnd"/>
      <w:r>
        <w:rPr>
          <w:color w:val="2A2A2A"/>
          <w:highlight w:val="white"/>
        </w:rPr>
        <w:t xml:space="preserve"> Recurrent Neural Network (RNN) </w:t>
      </w:r>
      <w:proofErr w:type="spellStart"/>
      <w:r>
        <w:rPr>
          <w:color w:val="2A2A2A"/>
          <w:highlight w:val="white"/>
        </w:rPr>
        <w:t>merupakan</w:t>
      </w:r>
      <w:proofErr w:type="spellEnd"/>
      <w:r>
        <w:rPr>
          <w:color w:val="2A2A2A"/>
          <w:highlight w:val="white"/>
        </w:rPr>
        <w:t xml:space="preserve"> </w:t>
      </w:r>
      <w:proofErr w:type="spellStart"/>
      <w:r>
        <w:rPr>
          <w:color w:val="2A2A2A"/>
          <w:highlight w:val="white"/>
        </w:rPr>
        <w:t>suatu</w:t>
      </w:r>
      <w:proofErr w:type="spellEnd"/>
      <w:r>
        <w:rPr>
          <w:color w:val="2A2A2A"/>
          <w:highlight w:val="white"/>
        </w:rPr>
        <w:t xml:space="preserve"> </w:t>
      </w:r>
      <w:proofErr w:type="spellStart"/>
      <w:r>
        <w:rPr>
          <w:color w:val="2A2A2A"/>
          <w:highlight w:val="white"/>
        </w:rPr>
        <w:t>metode</w:t>
      </w:r>
      <w:proofErr w:type="spellEnd"/>
      <w:r>
        <w:rPr>
          <w:color w:val="2A2A2A"/>
          <w:highlight w:val="white"/>
        </w:rPr>
        <w:t xml:space="preserve"> yang </w:t>
      </w:r>
      <w:proofErr w:type="spellStart"/>
      <w:r>
        <w:rPr>
          <w:color w:val="2A2A2A"/>
          <w:highlight w:val="white"/>
        </w:rPr>
        <w:t>menjelaskan</w:t>
      </w:r>
      <w:proofErr w:type="spellEnd"/>
      <w:r>
        <w:rPr>
          <w:color w:val="2A2A2A"/>
          <w:highlight w:val="white"/>
        </w:rPr>
        <w:t xml:space="preserve"> </w:t>
      </w:r>
      <w:proofErr w:type="spellStart"/>
      <w:r>
        <w:rPr>
          <w:color w:val="2A2A2A"/>
          <w:highlight w:val="white"/>
        </w:rPr>
        <w:t>perancangan</w:t>
      </w:r>
      <w:proofErr w:type="spellEnd"/>
      <w:r>
        <w:rPr>
          <w:color w:val="2A2A2A"/>
          <w:highlight w:val="white"/>
        </w:rPr>
        <w:t xml:space="preserve"> data yang </w:t>
      </w:r>
      <w:proofErr w:type="spellStart"/>
      <w:r>
        <w:rPr>
          <w:color w:val="2A2A2A"/>
          <w:highlight w:val="white"/>
        </w:rPr>
        <w:t>bersambung</w:t>
      </w:r>
      <w:proofErr w:type="spellEnd"/>
      <w:r>
        <w:rPr>
          <w:color w:val="2A2A2A"/>
          <w:highlight w:val="white"/>
        </w:rPr>
        <w:t xml:space="preserve"> </w:t>
      </w:r>
      <w:proofErr w:type="spellStart"/>
      <w:r>
        <w:rPr>
          <w:color w:val="2A2A2A"/>
          <w:highlight w:val="white"/>
        </w:rPr>
        <w:t>ataupun</w:t>
      </w:r>
      <w:proofErr w:type="spellEnd"/>
      <w:r>
        <w:rPr>
          <w:color w:val="2A2A2A"/>
          <w:highlight w:val="white"/>
        </w:rPr>
        <w:t xml:space="preserve"> </w:t>
      </w:r>
      <w:proofErr w:type="spellStart"/>
      <w:r>
        <w:rPr>
          <w:color w:val="2A2A2A"/>
          <w:highlight w:val="white"/>
        </w:rPr>
        <w:t>berurutan</w:t>
      </w:r>
      <w:proofErr w:type="spellEnd"/>
      <w:r>
        <w:rPr>
          <w:color w:val="2A2A2A"/>
          <w:highlight w:val="white"/>
        </w:rPr>
        <w:t xml:space="preserve"> yang </w:t>
      </w:r>
      <w:proofErr w:type="spellStart"/>
      <w:r>
        <w:rPr>
          <w:color w:val="2A2A2A"/>
          <w:highlight w:val="white"/>
        </w:rPr>
        <w:t>berhubungan</w:t>
      </w:r>
      <w:proofErr w:type="spellEnd"/>
      <w:r>
        <w:rPr>
          <w:color w:val="2A2A2A"/>
          <w:highlight w:val="white"/>
        </w:rPr>
        <w:t xml:space="preserve"> </w:t>
      </w:r>
      <w:proofErr w:type="spellStart"/>
      <w:r>
        <w:rPr>
          <w:color w:val="2A2A2A"/>
          <w:highlight w:val="white"/>
        </w:rPr>
        <w:t>dengan</w:t>
      </w:r>
      <w:proofErr w:type="spellEnd"/>
      <w:r>
        <w:rPr>
          <w:color w:val="2A2A2A"/>
          <w:highlight w:val="white"/>
        </w:rPr>
        <w:t xml:space="preserve"> time series yang </w:t>
      </w:r>
      <w:proofErr w:type="spellStart"/>
      <w:r>
        <w:rPr>
          <w:color w:val="2A2A2A"/>
          <w:highlight w:val="white"/>
        </w:rPr>
        <w:t>dapat</w:t>
      </w:r>
      <w:proofErr w:type="spellEnd"/>
      <w:r>
        <w:rPr>
          <w:color w:val="2A2A2A"/>
          <w:highlight w:val="white"/>
        </w:rPr>
        <w:t xml:space="preserve"> </w:t>
      </w:r>
      <w:proofErr w:type="spellStart"/>
      <w:r>
        <w:rPr>
          <w:color w:val="2A2A2A"/>
          <w:highlight w:val="white"/>
        </w:rPr>
        <w:t>memprediksi</w:t>
      </w:r>
      <w:proofErr w:type="spellEnd"/>
      <w:r>
        <w:rPr>
          <w:color w:val="2A2A2A"/>
          <w:highlight w:val="white"/>
        </w:rPr>
        <w:t xml:space="preserve"> </w:t>
      </w:r>
      <w:proofErr w:type="spellStart"/>
      <w:r>
        <w:rPr>
          <w:color w:val="2A2A2A"/>
          <w:highlight w:val="white"/>
        </w:rPr>
        <w:t>kejadian</w:t>
      </w:r>
      <w:proofErr w:type="spellEnd"/>
      <w:r>
        <w:rPr>
          <w:color w:val="2A2A2A"/>
          <w:highlight w:val="white"/>
        </w:rPr>
        <w:t xml:space="preserve"> </w:t>
      </w:r>
      <w:proofErr w:type="spellStart"/>
      <w:r>
        <w:rPr>
          <w:color w:val="2A2A2A"/>
          <w:highlight w:val="white"/>
        </w:rPr>
        <w:t>kejadian</w:t>
      </w:r>
      <w:proofErr w:type="spellEnd"/>
      <w:r>
        <w:rPr>
          <w:color w:val="2A2A2A"/>
          <w:highlight w:val="white"/>
        </w:rPr>
        <w:t xml:space="preserve"> yang </w:t>
      </w:r>
      <w:proofErr w:type="spellStart"/>
      <w:r>
        <w:rPr>
          <w:color w:val="2A2A2A"/>
          <w:highlight w:val="white"/>
        </w:rPr>
        <w:t>akan</w:t>
      </w:r>
      <w:proofErr w:type="spellEnd"/>
      <w:r>
        <w:rPr>
          <w:color w:val="2A2A2A"/>
          <w:highlight w:val="white"/>
        </w:rPr>
        <w:t xml:space="preserve"> </w:t>
      </w:r>
      <w:proofErr w:type="spellStart"/>
      <w:r>
        <w:rPr>
          <w:color w:val="2A2A2A"/>
          <w:highlight w:val="white"/>
        </w:rPr>
        <w:t>terjadi</w:t>
      </w:r>
      <w:proofErr w:type="spellEnd"/>
      <w:r>
        <w:rPr>
          <w:color w:val="2A2A2A"/>
          <w:highlight w:val="white"/>
        </w:rPr>
        <w:t xml:space="preserve"> di masa </w:t>
      </w:r>
      <w:proofErr w:type="spellStart"/>
      <w:r>
        <w:rPr>
          <w:color w:val="2A2A2A"/>
          <w:highlight w:val="white"/>
        </w:rPr>
        <w:t>mendatang</w:t>
      </w:r>
      <w:proofErr w:type="spellEnd"/>
      <w:r>
        <w:rPr>
          <w:color w:val="2A2A2A"/>
          <w:highlight w:val="white"/>
        </w:rPr>
        <w:t xml:space="preserve"> </w:t>
      </w:r>
      <w:proofErr w:type="spellStart"/>
      <w:r>
        <w:rPr>
          <w:color w:val="2A2A2A"/>
          <w:highlight w:val="white"/>
        </w:rPr>
        <w:t>seperti</w:t>
      </w:r>
      <w:proofErr w:type="spellEnd"/>
      <w:r>
        <w:rPr>
          <w:color w:val="2A2A2A"/>
          <w:highlight w:val="white"/>
        </w:rPr>
        <w:t xml:space="preserve"> </w:t>
      </w:r>
      <w:proofErr w:type="spellStart"/>
      <w:r>
        <w:rPr>
          <w:color w:val="2A2A2A"/>
          <w:highlight w:val="white"/>
        </w:rPr>
        <w:t>prediksi</w:t>
      </w:r>
      <w:proofErr w:type="spellEnd"/>
      <w:r>
        <w:rPr>
          <w:color w:val="2A2A2A"/>
          <w:highlight w:val="white"/>
        </w:rPr>
        <w:t xml:space="preserve"> </w:t>
      </w:r>
      <w:proofErr w:type="spellStart"/>
      <w:r>
        <w:rPr>
          <w:color w:val="2A2A2A"/>
          <w:highlight w:val="white"/>
        </w:rPr>
        <w:t>terkait</w:t>
      </w:r>
      <w:proofErr w:type="spellEnd"/>
      <w:r>
        <w:rPr>
          <w:color w:val="2A2A2A"/>
          <w:highlight w:val="white"/>
        </w:rPr>
        <w:t xml:space="preserve"> </w:t>
      </w:r>
      <w:proofErr w:type="spellStart"/>
      <w:r>
        <w:rPr>
          <w:color w:val="2A2A2A"/>
          <w:highlight w:val="white"/>
        </w:rPr>
        <w:t>hasil</w:t>
      </w:r>
      <w:proofErr w:type="spellEnd"/>
      <w:r>
        <w:rPr>
          <w:color w:val="2A2A2A"/>
          <w:highlight w:val="white"/>
        </w:rPr>
        <w:t xml:space="preserve"> </w:t>
      </w:r>
      <w:proofErr w:type="spellStart"/>
      <w:r>
        <w:rPr>
          <w:color w:val="2A2A2A"/>
          <w:highlight w:val="white"/>
        </w:rPr>
        <w:t>produksi</w:t>
      </w:r>
      <w:proofErr w:type="spellEnd"/>
      <w:r>
        <w:rPr>
          <w:color w:val="2A2A2A"/>
          <w:highlight w:val="white"/>
        </w:rPr>
        <w:t xml:space="preserve"> </w:t>
      </w:r>
      <w:proofErr w:type="spellStart"/>
      <w:r>
        <w:rPr>
          <w:color w:val="2A2A2A"/>
          <w:highlight w:val="white"/>
        </w:rPr>
        <w:t>pangan</w:t>
      </w:r>
      <w:proofErr w:type="spellEnd"/>
      <w:r>
        <w:rPr>
          <w:color w:val="2A2A2A"/>
          <w:highlight w:val="white"/>
        </w:rPr>
        <w:t xml:space="preserve"> di Indonesia</w:t>
      </w:r>
    </w:p>
    <w:p w:rsidR="0071109A" w:rsidRDefault="00000000">
      <w:pPr>
        <w:numPr>
          <w:ilvl w:val="0"/>
          <w:numId w:val="5"/>
        </w:numPr>
        <w:ind w:left="0" w:hanging="2"/>
        <w:rPr>
          <w:color w:val="2A2A2A"/>
          <w:highlight w:val="white"/>
        </w:rPr>
      </w:pPr>
      <w:r>
        <w:rPr>
          <w:color w:val="2A2A2A"/>
          <w:highlight w:val="white"/>
        </w:rPr>
        <w:t xml:space="preserve">Recurrent Neural Network (RNN) juga </w:t>
      </w:r>
      <w:proofErr w:type="spellStart"/>
      <w:r>
        <w:rPr>
          <w:color w:val="2A2A2A"/>
          <w:highlight w:val="white"/>
        </w:rPr>
        <w:t>merupakan</w:t>
      </w:r>
      <w:proofErr w:type="spellEnd"/>
      <w:r>
        <w:rPr>
          <w:color w:val="2A2A2A"/>
          <w:highlight w:val="white"/>
        </w:rPr>
        <w:t xml:space="preserve"> </w:t>
      </w:r>
      <w:proofErr w:type="spellStart"/>
      <w:r>
        <w:rPr>
          <w:color w:val="2A2A2A"/>
          <w:highlight w:val="white"/>
        </w:rPr>
        <w:t>metode</w:t>
      </w:r>
      <w:proofErr w:type="spellEnd"/>
      <w:r>
        <w:rPr>
          <w:color w:val="2A2A2A"/>
          <w:highlight w:val="white"/>
        </w:rPr>
        <w:t xml:space="preserve"> yang </w:t>
      </w:r>
      <w:proofErr w:type="spellStart"/>
      <w:r>
        <w:rPr>
          <w:color w:val="2A2A2A"/>
          <w:highlight w:val="white"/>
        </w:rPr>
        <w:t>digunakan</w:t>
      </w:r>
      <w:proofErr w:type="spellEnd"/>
      <w:r>
        <w:rPr>
          <w:color w:val="2A2A2A"/>
          <w:highlight w:val="white"/>
        </w:rPr>
        <w:t xml:space="preserve"> </w:t>
      </w:r>
      <w:proofErr w:type="spellStart"/>
      <w:r>
        <w:rPr>
          <w:color w:val="2A2A2A"/>
          <w:highlight w:val="white"/>
        </w:rPr>
        <w:t>ketika</w:t>
      </w:r>
      <w:proofErr w:type="spellEnd"/>
      <w:r>
        <w:rPr>
          <w:color w:val="2A2A2A"/>
          <w:highlight w:val="white"/>
        </w:rPr>
        <w:t xml:space="preserve"> </w:t>
      </w:r>
      <w:proofErr w:type="spellStart"/>
      <w:r>
        <w:rPr>
          <w:color w:val="2A2A2A"/>
          <w:highlight w:val="white"/>
        </w:rPr>
        <w:t>menggunakan</w:t>
      </w:r>
      <w:proofErr w:type="spellEnd"/>
      <w:r>
        <w:rPr>
          <w:color w:val="2A2A2A"/>
          <w:highlight w:val="white"/>
        </w:rPr>
        <w:t xml:space="preserve"> data sequential.</w:t>
      </w:r>
    </w:p>
    <w:p w:rsidR="0071109A" w:rsidRDefault="00000000">
      <w:pPr>
        <w:numPr>
          <w:ilvl w:val="0"/>
          <w:numId w:val="5"/>
        </w:numPr>
        <w:ind w:left="0" w:hanging="2"/>
        <w:rPr>
          <w:color w:val="2A2A2A"/>
          <w:highlight w:val="white"/>
        </w:rPr>
      </w:pPr>
      <w:r>
        <w:rPr>
          <w:color w:val="2A2A2A"/>
          <w:highlight w:val="white"/>
        </w:rPr>
        <w:t xml:space="preserve">Convolutional Neural Network </w:t>
      </w:r>
      <w:proofErr w:type="spellStart"/>
      <w:r>
        <w:rPr>
          <w:color w:val="2A2A2A"/>
          <w:highlight w:val="white"/>
        </w:rPr>
        <w:t>merupakan</w:t>
      </w:r>
      <w:proofErr w:type="spellEnd"/>
      <w:r>
        <w:rPr>
          <w:color w:val="2A2A2A"/>
          <w:highlight w:val="white"/>
        </w:rPr>
        <w:t xml:space="preserve"> </w:t>
      </w:r>
      <w:proofErr w:type="spellStart"/>
      <w:r>
        <w:rPr>
          <w:color w:val="2A2A2A"/>
          <w:highlight w:val="white"/>
        </w:rPr>
        <w:t>suatu</w:t>
      </w:r>
      <w:proofErr w:type="spellEnd"/>
      <w:r>
        <w:rPr>
          <w:color w:val="2A2A2A"/>
          <w:highlight w:val="white"/>
        </w:rPr>
        <w:t xml:space="preserve"> </w:t>
      </w:r>
      <w:proofErr w:type="spellStart"/>
      <w:r>
        <w:rPr>
          <w:color w:val="2A2A2A"/>
          <w:highlight w:val="white"/>
        </w:rPr>
        <w:t>metode</w:t>
      </w:r>
      <w:proofErr w:type="spellEnd"/>
      <w:r>
        <w:rPr>
          <w:color w:val="2A2A2A"/>
          <w:highlight w:val="white"/>
        </w:rPr>
        <w:t xml:space="preserve"> machine learning yang </w:t>
      </w:r>
      <w:proofErr w:type="spellStart"/>
      <w:r>
        <w:rPr>
          <w:color w:val="2A2A2A"/>
          <w:highlight w:val="white"/>
        </w:rPr>
        <w:t>pengembangannya</w:t>
      </w:r>
      <w:proofErr w:type="spellEnd"/>
      <w:r>
        <w:rPr>
          <w:color w:val="2A2A2A"/>
          <w:highlight w:val="white"/>
        </w:rPr>
        <w:t xml:space="preserve"> </w:t>
      </w:r>
      <w:proofErr w:type="spellStart"/>
      <w:r>
        <w:rPr>
          <w:color w:val="2A2A2A"/>
          <w:highlight w:val="white"/>
        </w:rPr>
        <w:t>menerapkan</w:t>
      </w:r>
      <w:proofErr w:type="spellEnd"/>
      <w:r>
        <w:rPr>
          <w:color w:val="2A2A2A"/>
          <w:highlight w:val="white"/>
        </w:rPr>
        <w:t xml:space="preserve"> </w:t>
      </w:r>
      <w:proofErr w:type="spellStart"/>
      <w:r>
        <w:rPr>
          <w:color w:val="2A2A2A"/>
          <w:highlight w:val="white"/>
        </w:rPr>
        <w:t>fungsi</w:t>
      </w:r>
      <w:proofErr w:type="spellEnd"/>
      <w:r>
        <w:rPr>
          <w:color w:val="2A2A2A"/>
          <w:highlight w:val="white"/>
        </w:rPr>
        <w:t xml:space="preserve"> </w:t>
      </w:r>
      <w:proofErr w:type="spellStart"/>
      <w:r>
        <w:rPr>
          <w:color w:val="2A2A2A"/>
          <w:highlight w:val="white"/>
        </w:rPr>
        <w:t>Multi Layer</w:t>
      </w:r>
      <w:proofErr w:type="spellEnd"/>
      <w:r>
        <w:rPr>
          <w:color w:val="2A2A2A"/>
          <w:highlight w:val="white"/>
        </w:rPr>
        <w:t xml:space="preserve"> Perceptron yang </w:t>
      </w:r>
      <w:proofErr w:type="spellStart"/>
      <w:r>
        <w:rPr>
          <w:color w:val="2A2A2A"/>
          <w:highlight w:val="white"/>
        </w:rPr>
        <w:t>merupakan</w:t>
      </w:r>
      <w:proofErr w:type="spellEnd"/>
      <w:r>
        <w:rPr>
          <w:color w:val="2A2A2A"/>
          <w:highlight w:val="white"/>
        </w:rPr>
        <w:t xml:space="preserve"> </w:t>
      </w:r>
      <w:proofErr w:type="spellStart"/>
      <w:r>
        <w:rPr>
          <w:color w:val="2A2A2A"/>
          <w:highlight w:val="white"/>
        </w:rPr>
        <w:t>pengolahan</w:t>
      </w:r>
      <w:proofErr w:type="spellEnd"/>
      <w:r>
        <w:rPr>
          <w:color w:val="2A2A2A"/>
          <w:highlight w:val="white"/>
        </w:rPr>
        <w:t xml:space="preserve"> data </w:t>
      </w:r>
      <w:proofErr w:type="spellStart"/>
      <w:r>
        <w:rPr>
          <w:color w:val="2A2A2A"/>
          <w:highlight w:val="white"/>
        </w:rPr>
        <w:t>dua</w:t>
      </w:r>
      <w:proofErr w:type="spellEnd"/>
      <w:r>
        <w:rPr>
          <w:color w:val="2A2A2A"/>
          <w:highlight w:val="white"/>
        </w:rPr>
        <w:t xml:space="preserve"> </w:t>
      </w:r>
      <w:proofErr w:type="spellStart"/>
      <w:r>
        <w:rPr>
          <w:color w:val="2A2A2A"/>
          <w:highlight w:val="white"/>
        </w:rPr>
        <w:t>dimensi</w:t>
      </w:r>
      <w:proofErr w:type="spellEnd"/>
    </w:p>
    <w:p w:rsidR="0071109A" w:rsidRDefault="00000000">
      <w:pPr>
        <w:numPr>
          <w:ilvl w:val="0"/>
          <w:numId w:val="5"/>
        </w:numPr>
        <w:ind w:left="0" w:hanging="2"/>
        <w:rPr>
          <w:color w:val="2A2A2A"/>
          <w:highlight w:val="white"/>
        </w:rPr>
      </w:pPr>
      <w:proofErr w:type="spellStart"/>
      <w:r>
        <w:rPr>
          <w:color w:val="2A2A2A"/>
          <w:highlight w:val="white"/>
        </w:rPr>
        <w:t>Dengan</w:t>
      </w:r>
      <w:proofErr w:type="spellEnd"/>
      <w:r>
        <w:rPr>
          <w:color w:val="2A2A2A"/>
          <w:highlight w:val="white"/>
        </w:rPr>
        <w:t xml:space="preserve"> </w:t>
      </w:r>
      <w:proofErr w:type="spellStart"/>
      <w:r>
        <w:rPr>
          <w:color w:val="2A2A2A"/>
          <w:highlight w:val="white"/>
        </w:rPr>
        <w:t>pemanfaatan</w:t>
      </w:r>
      <w:proofErr w:type="spellEnd"/>
      <w:r>
        <w:rPr>
          <w:color w:val="2A2A2A"/>
          <w:highlight w:val="white"/>
        </w:rPr>
        <w:t xml:space="preserve"> </w:t>
      </w:r>
      <w:proofErr w:type="spellStart"/>
      <w:r>
        <w:rPr>
          <w:color w:val="2A2A2A"/>
          <w:highlight w:val="white"/>
        </w:rPr>
        <w:t>dari</w:t>
      </w:r>
      <w:proofErr w:type="spellEnd"/>
      <w:r>
        <w:rPr>
          <w:color w:val="2A2A2A"/>
          <w:highlight w:val="white"/>
        </w:rPr>
        <w:t xml:space="preserve"> </w:t>
      </w:r>
      <w:proofErr w:type="spellStart"/>
      <w:r>
        <w:rPr>
          <w:color w:val="2A2A2A"/>
          <w:highlight w:val="white"/>
        </w:rPr>
        <w:t>metode</w:t>
      </w:r>
      <w:proofErr w:type="spellEnd"/>
      <w:r>
        <w:rPr>
          <w:color w:val="2A2A2A"/>
          <w:highlight w:val="white"/>
        </w:rPr>
        <w:t xml:space="preserve"> CNN </w:t>
      </w:r>
      <w:proofErr w:type="spellStart"/>
      <w:r>
        <w:rPr>
          <w:color w:val="2A2A2A"/>
          <w:highlight w:val="white"/>
        </w:rPr>
        <w:t>ini</w:t>
      </w:r>
      <w:proofErr w:type="spellEnd"/>
      <w:r>
        <w:rPr>
          <w:color w:val="2A2A2A"/>
          <w:highlight w:val="white"/>
        </w:rPr>
        <w:t xml:space="preserve"> juga </w:t>
      </w:r>
      <w:proofErr w:type="spellStart"/>
      <w:r>
        <w:rPr>
          <w:color w:val="2A2A2A"/>
          <w:highlight w:val="white"/>
        </w:rPr>
        <w:t>memerlukan</w:t>
      </w:r>
      <w:proofErr w:type="spellEnd"/>
      <w:r>
        <w:rPr>
          <w:color w:val="2A2A2A"/>
          <w:highlight w:val="white"/>
        </w:rPr>
        <w:t xml:space="preserve"> </w:t>
      </w:r>
      <w:proofErr w:type="spellStart"/>
      <w:r>
        <w:rPr>
          <w:color w:val="2A2A2A"/>
          <w:highlight w:val="white"/>
        </w:rPr>
        <w:t>beberapa</w:t>
      </w:r>
      <w:proofErr w:type="spellEnd"/>
      <w:r>
        <w:rPr>
          <w:color w:val="2A2A2A"/>
          <w:highlight w:val="white"/>
        </w:rPr>
        <w:t xml:space="preserve"> </w:t>
      </w:r>
      <w:proofErr w:type="spellStart"/>
      <w:r>
        <w:rPr>
          <w:color w:val="2A2A2A"/>
          <w:highlight w:val="white"/>
        </w:rPr>
        <w:t>pertimbangan</w:t>
      </w:r>
      <w:proofErr w:type="spellEnd"/>
      <w:r>
        <w:rPr>
          <w:color w:val="2A2A2A"/>
          <w:highlight w:val="white"/>
        </w:rPr>
        <w:t xml:space="preserve"> yang </w:t>
      </w:r>
      <w:proofErr w:type="spellStart"/>
      <w:r>
        <w:rPr>
          <w:color w:val="2A2A2A"/>
          <w:highlight w:val="white"/>
        </w:rPr>
        <w:t>dilakukan</w:t>
      </w:r>
      <w:proofErr w:type="spellEnd"/>
      <w:r>
        <w:rPr>
          <w:color w:val="2A2A2A"/>
          <w:highlight w:val="white"/>
        </w:rPr>
        <w:t xml:space="preserve"> </w:t>
      </w:r>
      <w:proofErr w:type="spellStart"/>
      <w:r>
        <w:rPr>
          <w:color w:val="2A2A2A"/>
          <w:highlight w:val="white"/>
        </w:rPr>
        <w:t>dengan</w:t>
      </w:r>
      <w:proofErr w:type="spellEnd"/>
      <w:r>
        <w:rPr>
          <w:color w:val="2A2A2A"/>
          <w:highlight w:val="white"/>
        </w:rPr>
        <w:t xml:space="preserve"> </w:t>
      </w:r>
      <w:proofErr w:type="spellStart"/>
      <w:r>
        <w:rPr>
          <w:color w:val="2A2A2A"/>
          <w:highlight w:val="white"/>
        </w:rPr>
        <w:t>melihat</w:t>
      </w:r>
      <w:proofErr w:type="spellEnd"/>
      <w:r>
        <w:rPr>
          <w:color w:val="2A2A2A"/>
          <w:highlight w:val="white"/>
        </w:rPr>
        <w:t xml:space="preserve"> </w:t>
      </w:r>
      <w:proofErr w:type="spellStart"/>
      <w:r>
        <w:rPr>
          <w:color w:val="2A2A2A"/>
          <w:highlight w:val="white"/>
        </w:rPr>
        <w:t>kelebihan</w:t>
      </w:r>
      <w:proofErr w:type="spellEnd"/>
      <w:r>
        <w:rPr>
          <w:color w:val="2A2A2A"/>
          <w:highlight w:val="white"/>
        </w:rPr>
        <w:t xml:space="preserve"> yang </w:t>
      </w:r>
      <w:proofErr w:type="spellStart"/>
      <w:r>
        <w:rPr>
          <w:color w:val="2A2A2A"/>
          <w:highlight w:val="white"/>
        </w:rPr>
        <w:t>terdapat</w:t>
      </w:r>
      <w:proofErr w:type="spellEnd"/>
      <w:r>
        <w:rPr>
          <w:color w:val="2A2A2A"/>
          <w:highlight w:val="white"/>
        </w:rPr>
        <w:t xml:space="preserve"> </w:t>
      </w:r>
      <w:proofErr w:type="spellStart"/>
      <w:r>
        <w:rPr>
          <w:color w:val="2A2A2A"/>
          <w:highlight w:val="white"/>
        </w:rPr>
        <w:t>dalam</w:t>
      </w:r>
      <w:proofErr w:type="spellEnd"/>
      <w:r>
        <w:rPr>
          <w:color w:val="2A2A2A"/>
          <w:highlight w:val="white"/>
        </w:rPr>
        <w:t xml:space="preserve"> CNN </w:t>
      </w:r>
      <w:proofErr w:type="spellStart"/>
      <w:r>
        <w:rPr>
          <w:color w:val="2A2A2A"/>
          <w:highlight w:val="white"/>
        </w:rPr>
        <w:t>dimana</w:t>
      </w:r>
      <w:proofErr w:type="spellEnd"/>
      <w:r>
        <w:rPr>
          <w:color w:val="2A2A2A"/>
          <w:highlight w:val="white"/>
        </w:rPr>
        <w:t xml:space="preserve"> </w:t>
      </w:r>
      <w:proofErr w:type="spellStart"/>
      <w:r>
        <w:rPr>
          <w:color w:val="2A2A2A"/>
          <w:highlight w:val="white"/>
        </w:rPr>
        <w:t>menggunakan</w:t>
      </w:r>
      <w:proofErr w:type="spellEnd"/>
      <w:r>
        <w:rPr>
          <w:color w:val="2A2A2A"/>
          <w:highlight w:val="white"/>
        </w:rPr>
        <w:t xml:space="preserve"> </w:t>
      </w:r>
      <w:proofErr w:type="spellStart"/>
      <w:r>
        <w:rPr>
          <w:color w:val="2A2A2A"/>
          <w:highlight w:val="white"/>
        </w:rPr>
        <w:t>dimensi</w:t>
      </w:r>
      <w:proofErr w:type="spellEnd"/>
      <w:r>
        <w:rPr>
          <w:color w:val="2A2A2A"/>
          <w:highlight w:val="white"/>
        </w:rPr>
        <w:t xml:space="preserve"> &gt; 1 </w:t>
      </w:r>
      <w:proofErr w:type="spellStart"/>
      <w:r>
        <w:rPr>
          <w:color w:val="2A2A2A"/>
          <w:highlight w:val="white"/>
        </w:rPr>
        <w:t>akan</w:t>
      </w:r>
      <w:proofErr w:type="spellEnd"/>
      <w:r>
        <w:rPr>
          <w:color w:val="2A2A2A"/>
          <w:highlight w:val="white"/>
        </w:rPr>
        <w:t xml:space="preserve"> sangat </w:t>
      </w:r>
      <w:proofErr w:type="spellStart"/>
      <w:r>
        <w:rPr>
          <w:color w:val="2A2A2A"/>
          <w:highlight w:val="white"/>
        </w:rPr>
        <w:t>mempengaruhi</w:t>
      </w:r>
      <w:proofErr w:type="spellEnd"/>
      <w:r>
        <w:rPr>
          <w:color w:val="2A2A2A"/>
          <w:highlight w:val="white"/>
        </w:rPr>
        <w:t xml:space="preserve"> </w:t>
      </w:r>
      <w:proofErr w:type="spellStart"/>
      <w:r>
        <w:rPr>
          <w:color w:val="2A2A2A"/>
          <w:highlight w:val="white"/>
        </w:rPr>
        <w:t>keseluruhan</w:t>
      </w:r>
      <w:proofErr w:type="spellEnd"/>
      <w:r>
        <w:rPr>
          <w:color w:val="2A2A2A"/>
          <w:highlight w:val="white"/>
        </w:rPr>
        <w:t xml:space="preserve"> </w:t>
      </w:r>
      <w:proofErr w:type="spellStart"/>
      <w:r>
        <w:rPr>
          <w:color w:val="2A2A2A"/>
          <w:highlight w:val="white"/>
        </w:rPr>
        <w:t>dari</w:t>
      </w:r>
      <w:proofErr w:type="spellEnd"/>
      <w:r>
        <w:rPr>
          <w:color w:val="2A2A2A"/>
          <w:highlight w:val="white"/>
        </w:rPr>
        <w:t xml:space="preserve"> </w:t>
      </w:r>
      <w:proofErr w:type="spellStart"/>
      <w:r>
        <w:rPr>
          <w:color w:val="2A2A2A"/>
          <w:highlight w:val="white"/>
        </w:rPr>
        <w:t>skala</w:t>
      </w:r>
      <w:proofErr w:type="spellEnd"/>
      <w:r>
        <w:rPr>
          <w:color w:val="2A2A2A"/>
          <w:highlight w:val="white"/>
        </w:rPr>
        <w:t xml:space="preserve"> </w:t>
      </w:r>
      <w:proofErr w:type="spellStart"/>
      <w:r>
        <w:rPr>
          <w:color w:val="2A2A2A"/>
          <w:highlight w:val="white"/>
        </w:rPr>
        <w:t>dalam</w:t>
      </w:r>
      <w:proofErr w:type="spellEnd"/>
      <w:r>
        <w:rPr>
          <w:color w:val="2A2A2A"/>
          <w:highlight w:val="white"/>
        </w:rPr>
        <w:t xml:space="preserve"> </w:t>
      </w:r>
      <w:proofErr w:type="spellStart"/>
      <w:r>
        <w:rPr>
          <w:color w:val="2A2A2A"/>
          <w:highlight w:val="white"/>
        </w:rPr>
        <w:t>suatu</w:t>
      </w:r>
      <w:proofErr w:type="spellEnd"/>
      <w:r>
        <w:rPr>
          <w:color w:val="2A2A2A"/>
          <w:highlight w:val="white"/>
        </w:rPr>
        <w:t xml:space="preserve"> </w:t>
      </w:r>
      <w:proofErr w:type="spellStart"/>
      <w:r>
        <w:rPr>
          <w:color w:val="2A2A2A"/>
          <w:highlight w:val="white"/>
        </w:rPr>
        <w:t>objek</w:t>
      </w:r>
      <w:proofErr w:type="spellEnd"/>
      <w:r>
        <w:rPr>
          <w:color w:val="2A2A2A"/>
          <w:highlight w:val="white"/>
        </w:rPr>
        <w:t>.</w:t>
      </w:r>
    </w:p>
    <w:p w:rsidR="0071109A" w:rsidRDefault="0071109A">
      <w:pPr>
        <w:ind w:left="0" w:hanging="2"/>
      </w:pPr>
    </w:p>
    <w:p w:rsidR="0071109A" w:rsidRDefault="00000000">
      <w:pPr>
        <w:pStyle w:val="Heading1"/>
        <w:ind w:left="1" w:hanging="3"/>
      </w:pPr>
      <w:bookmarkStart w:id="10" w:name="_heading=h.r3ftqt78o06" w:colFirst="0" w:colLast="0"/>
      <w:bookmarkEnd w:id="10"/>
      <w:r>
        <w:t xml:space="preserve">Daftar Pustaka </w:t>
      </w:r>
    </w:p>
    <w:p w:rsidR="0071109A" w:rsidRDefault="0071109A">
      <w:pPr>
        <w:ind w:left="0" w:hanging="2"/>
      </w:pPr>
    </w:p>
    <w:p w:rsidR="0071109A" w:rsidRDefault="0071109A">
      <w:pPr>
        <w:ind w:left="0" w:hanging="2"/>
        <w:rPr>
          <w:color w:val="2A2A2A"/>
          <w:highlight w:val="white"/>
        </w:rPr>
      </w:pPr>
    </w:p>
    <w:p w:rsidR="0071109A" w:rsidRDefault="00000000">
      <w:pPr>
        <w:pStyle w:val="Heading1"/>
        <w:ind w:left="1" w:hanging="3"/>
      </w:pPr>
      <w:r>
        <w:t>LAMPIRAN</w:t>
      </w:r>
    </w:p>
    <w:p w:rsidR="0071109A" w:rsidRDefault="00000000">
      <w:pPr>
        <w:ind w:left="0" w:hanging="2"/>
        <w:rPr>
          <w:i/>
          <w:color w:val="FF0000"/>
        </w:rPr>
      </w:pPr>
      <w:r>
        <w:t>&lt;</w:t>
      </w:r>
      <w:proofErr w:type="spellStart"/>
      <w:r>
        <w:t>Opsional</w:t>
      </w:r>
      <w:proofErr w:type="spellEnd"/>
      <w:r>
        <w:t xml:space="preserve">.&gt; </w:t>
      </w:r>
    </w:p>
    <w:p w:rsidR="0071109A" w:rsidRDefault="0071109A">
      <w:pPr>
        <w:ind w:left="0" w:hanging="2"/>
      </w:pPr>
    </w:p>
    <w:sectPr w:rsidR="0071109A">
      <w:footerReference w:type="default" r:id="rId16"/>
      <w:pgSz w:w="11907" w:h="16840"/>
      <w:pgMar w:top="1418" w:right="1418" w:bottom="1418" w:left="179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70B3B" w:rsidRDefault="00270B3B">
      <w:pPr>
        <w:spacing w:line="240" w:lineRule="auto"/>
        <w:ind w:left="0" w:hanging="2"/>
      </w:pPr>
      <w:r>
        <w:separator/>
      </w:r>
    </w:p>
  </w:endnote>
  <w:endnote w:type="continuationSeparator" w:id="0">
    <w:p w:rsidR="00270B3B" w:rsidRDefault="00270B3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1109A" w:rsidRDefault="0071109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jc w:val="left"/>
    </w:pPr>
  </w:p>
  <w:tbl>
    <w:tblPr>
      <w:tblStyle w:val="a3"/>
      <w:tblW w:w="8782" w:type="dxa"/>
      <w:tblInd w:w="-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742"/>
      <w:gridCol w:w="2520"/>
      <w:gridCol w:w="2520"/>
    </w:tblGrid>
    <w:tr w:rsidR="0071109A">
      <w:tc>
        <w:tcPr>
          <w:tcW w:w="3742" w:type="dxa"/>
          <w:tcBorders>
            <w:top w:val="nil"/>
            <w:left w:val="nil"/>
            <w:right w:val="nil"/>
          </w:tcBorders>
        </w:tcPr>
        <w:p w:rsidR="0071109A" w:rsidRDefault="007110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0" w:hanging="2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2520" w:type="dxa"/>
          <w:tcBorders>
            <w:top w:val="nil"/>
            <w:left w:val="nil"/>
            <w:right w:val="nil"/>
          </w:tcBorders>
        </w:tcPr>
        <w:p w:rsidR="0071109A" w:rsidRDefault="007110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0" w:hanging="2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2520" w:type="dxa"/>
          <w:tcBorders>
            <w:top w:val="nil"/>
            <w:left w:val="nil"/>
            <w:right w:val="nil"/>
          </w:tcBorders>
        </w:tcPr>
        <w:p w:rsidR="0071109A" w:rsidRDefault="007110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0" w:hanging="2"/>
            <w:jc w:val="right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  <w:tr w:rsidR="0071109A">
      <w:tc>
        <w:tcPr>
          <w:tcW w:w="3742" w:type="dxa"/>
        </w:tcPr>
        <w:p w:rsidR="0071109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60" w:after="60"/>
            <w:ind w:left="0" w:hanging="2"/>
            <w:jc w:val="center"/>
            <w:rPr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IT Del</w:t>
          </w:r>
        </w:p>
      </w:tc>
      <w:tc>
        <w:tcPr>
          <w:tcW w:w="2520" w:type="dxa"/>
        </w:tcPr>
        <w:p w:rsidR="0071109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60" w:after="60"/>
            <w:ind w:left="0" w:hanging="2"/>
            <w:jc w:val="center"/>
            <w:rPr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LP-CERTAN-22-GG</w:t>
          </w:r>
        </w:p>
      </w:tc>
      <w:tc>
        <w:tcPr>
          <w:tcW w:w="2520" w:type="dxa"/>
        </w:tcPr>
        <w:p w:rsidR="0071109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60" w:after="60"/>
            <w:ind w:left="0" w:hanging="2"/>
            <w:jc w:val="center"/>
            <w:rPr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 xml:space="preserve">Halaman </w:t>
          </w:r>
          <w:r>
            <w:rPr>
              <w:b/>
              <w:color w:val="000000"/>
              <w:sz w:val="20"/>
              <w:szCs w:val="20"/>
            </w:rPr>
            <w:fldChar w:fldCharType="begin"/>
          </w:r>
          <w:r>
            <w:rPr>
              <w:b/>
              <w:color w:val="000000"/>
              <w:sz w:val="20"/>
              <w:szCs w:val="20"/>
            </w:rPr>
            <w:instrText>PAGE</w:instrText>
          </w:r>
          <w:r>
            <w:rPr>
              <w:b/>
              <w:color w:val="000000"/>
              <w:sz w:val="20"/>
              <w:szCs w:val="20"/>
            </w:rPr>
            <w:fldChar w:fldCharType="separate"/>
          </w:r>
          <w:r w:rsidR="001475E8">
            <w:rPr>
              <w:b/>
              <w:noProof/>
              <w:color w:val="000000"/>
              <w:sz w:val="20"/>
              <w:szCs w:val="20"/>
            </w:rPr>
            <w:t>2</w:t>
          </w:r>
          <w:r>
            <w:rPr>
              <w:b/>
              <w:color w:val="000000"/>
              <w:sz w:val="20"/>
              <w:szCs w:val="20"/>
            </w:rPr>
            <w:fldChar w:fldCharType="end"/>
          </w:r>
          <w:r>
            <w:rPr>
              <w:b/>
              <w:color w:val="000000"/>
              <w:sz w:val="20"/>
              <w:szCs w:val="20"/>
            </w:rPr>
            <w:t xml:space="preserve"> dari </w:t>
          </w:r>
          <w:r>
            <w:rPr>
              <w:b/>
              <w:color w:val="000000"/>
              <w:sz w:val="20"/>
              <w:szCs w:val="20"/>
            </w:rPr>
            <w:fldChar w:fldCharType="begin"/>
          </w:r>
          <w:r>
            <w:rPr>
              <w:b/>
              <w:color w:val="000000"/>
              <w:sz w:val="20"/>
              <w:szCs w:val="20"/>
            </w:rPr>
            <w:instrText>NUMPAGES</w:instrText>
          </w:r>
          <w:r>
            <w:rPr>
              <w:b/>
              <w:color w:val="000000"/>
              <w:sz w:val="20"/>
              <w:szCs w:val="20"/>
            </w:rPr>
            <w:fldChar w:fldCharType="separate"/>
          </w:r>
          <w:r w:rsidR="001475E8">
            <w:rPr>
              <w:b/>
              <w:noProof/>
              <w:color w:val="000000"/>
              <w:sz w:val="20"/>
              <w:szCs w:val="20"/>
            </w:rPr>
            <w:t>3</w:t>
          </w:r>
          <w:r>
            <w:rPr>
              <w:b/>
              <w:color w:val="000000"/>
              <w:sz w:val="20"/>
              <w:szCs w:val="20"/>
            </w:rPr>
            <w:fldChar w:fldCharType="end"/>
          </w:r>
        </w:p>
      </w:tc>
    </w:tr>
    <w:tr w:rsidR="0071109A">
      <w:trPr>
        <w:cantSplit/>
      </w:trPr>
      <w:tc>
        <w:tcPr>
          <w:tcW w:w="8782" w:type="dxa"/>
          <w:gridSpan w:val="3"/>
        </w:tcPr>
        <w:p w:rsidR="0071109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0" w:hanging="2"/>
            <w:jc w:val="center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Dokumen ini merupakan bagian dari dokumentasi penyelenggaraan Proyek Mata Kuliah 10S3001 - Kecerdasan Buatan di Institut Teknologi Del.</w:t>
          </w:r>
        </w:p>
      </w:tc>
    </w:tr>
  </w:tbl>
  <w:p w:rsidR="0071109A" w:rsidRDefault="0071109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70B3B" w:rsidRDefault="00270B3B">
      <w:pPr>
        <w:spacing w:line="240" w:lineRule="auto"/>
        <w:ind w:left="0" w:hanging="2"/>
      </w:pPr>
      <w:r>
        <w:separator/>
      </w:r>
    </w:p>
  </w:footnote>
  <w:footnote w:type="continuationSeparator" w:id="0">
    <w:p w:rsidR="00270B3B" w:rsidRDefault="00270B3B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872A9"/>
    <w:multiLevelType w:val="multilevel"/>
    <w:tmpl w:val="1AD857D4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52C2A0B"/>
    <w:multiLevelType w:val="multilevel"/>
    <w:tmpl w:val="60701F8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pStyle w:val="Heading4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pStyle w:val="Heading6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pStyle w:val="Heading7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pStyle w:val="Heading9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442E6A95"/>
    <w:multiLevelType w:val="multilevel"/>
    <w:tmpl w:val="41722090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3" w15:restartNumberingAfterBreak="0">
    <w:nsid w:val="54D4058B"/>
    <w:multiLevelType w:val="multilevel"/>
    <w:tmpl w:val="B8E2487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6E5334F4"/>
    <w:multiLevelType w:val="multilevel"/>
    <w:tmpl w:val="6436F47A"/>
    <w:lvl w:ilvl="0">
      <w:start w:val="1"/>
      <w:numFmt w:val="decimal"/>
      <w:pStyle w:val="Lampiran"/>
      <w:lvlText w:val="%1."/>
      <w:lvlJc w:val="left"/>
      <w:pPr>
        <w:ind w:left="432" w:hanging="432"/>
      </w:pPr>
      <w:rPr>
        <w:sz w:val="32"/>
        <w:szCs w:val="32"/>
        <w:vertAlign w:val="baselin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sz w:val="24"/>
        <w:szCs w:val="24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abstractNum w:abstractNumId="5" w15:restartNumberingAfterBreak="0">
    <w:nsid w:val="6E933AD6"/>
    <w:multiLevelType w:val="multilevel"/>
    <w:tmpl w:val="DCAA2326"/>
    <w:lvl w:ilvl="0">
      <w:start w:val="1"/>
      <w:numFmt w:val="decimal"/>
      <w:pStyle w:val="referensi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724D480D"/>
    <w:multiLevelType w:val="multilevel"/>
    <w:tmpl w:val="9B884E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79716188">
    <w:abstractNumId w:val="4"/>
  </w:num>
  <w:num w:numId="2" w16cid:durableId="431437908">
    <w:abstractNumId w:val="5"/>
  </w:num>
  <w:num w:numId="3" w16cid:durableId="1725520371">
    <w:abstractNumId w:val="1"/>
  </w:num>
  <w:num w:numId="4" w16cid:durableId="550731505">
    <w:abstractNumId w:val="0"/>
  </w:num>
  <w:num w:numId="5" w16cid:durableId="268851075">
    <w:abstractNumId w:val="6"/>
  </w:num>
  <w:num w:numId="6" w16cid:durableId="1302344083">
    <w:abstractNumId w:val="3"/>
  </w:num>
  <w:num w:numId="7" w16cid:durableId="10271033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09A"/>
    <w:rsid w:val="001475E8"/>
    <w:rsid w:val="00270B3B"/>
    <w:rsid w:val="0071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E143CE-7BE1-45A4-8AAC-5BF5D2E82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</w:pPr>
    <w:rPr>
      <w:b/>
      <w:sz w:val="28"/>
      <w:szCs w:val="20"/>
      <w:lang w:val="en-AU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3"/>
      </w:numPr>
      <w:spacing w:before="240" w:after="60"/>
      <w:ind w:left="-1" w:hanging="1"/>
      <w:outlineLvl w:val="1"/>
    </w:pPr>
    <w:rPr>
      <w:b/>
      <w:szCs w:val="20"/>
      <w:lang w:val="en-AU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3"/>
      </w:numPr>
      <w:spacing w:before="240" w:after="60"/>
      <w:ind w:left="-1" w:hanging="1"/>
      <w:outlineLvl w:val="2"/>
    </w:pPr>
    <w:rPr>
      <w:b/>
      <w:szCs w:val="20"/>
      <w:lang w:val="en-AU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3"/>
      </w:numPr>
      <w:spacing w:before="240" w:after="60"/>
      <w:ind w:left="-1" w:hanging="1"/>
      <w:outlineLvl w:val="3"/>
    </w:pPr>
    <w:rPr>
      <w:rFonts w:ascii="Arial" w:hAnsi="Arial"/>
      <w:b/>
      <w:szCs w:val="20"/>
      <w:lang w:val="en-AU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3"/>
      </w:numPr>
      <w:spacing w:before="240" w:after="60"/>
      <w:ind w:left="-1" w:hanging="1"/>
      <w:outlineLvl w:val="4"/>
    </w:pPr>
    <w:rPr>
      <w:sz w:val="22"/>
      <w:szCs w:val="20"/>
      <w:lang w:val="en-AU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3"/>
      </w:numPr>
      <w:spacing w:before="240" w:after="60"/>
      <w:ind w:left="-1" w:hanging="1"/>
      <w:outlineLvl w:val="5"/>
    </w:pPr>
    <w:rPr>
      <w:i/>
      <w:sz w:val="22"/>
      <w:szCs w:val="20"/>
      <w:lang w:val="en-AU"/>
    </w:rPr>
  </w:style>
  <w:style w:type="paragraph" w:styleId="Heading7">
    <w:name w:val="heading 7"/>
    <w:basedOn w:val="Normal"/>
    <w:next w:val="Normal"/>
    <w:pPr>
      <w:numPr>
        <w:ilvl w:val="6"/>
        <w:numId w:val="3"/>
      </w:numPr>
      <w:spacing w:before="240" w:after="60"/>
      <w:ind w:left="-1" w:hanging="1"/>
      <w:outlineLvl w:val="6"/>
    </w:pPr>
    <w:rPr>
      <w:rFonts w:ascii="Arial" w:hAnsi="Arial"/>
      <w:sz w:val="20"/>
      <w:szCs w:val="20"/>
      <w:lang w:val="en-AU"/>
    </w:rPr>
  </w:style>
  <w:style w:type="paragraph" w:styleId="Heading8">
    <w:name w:val="heading 8"/>
    <w:basedOn w:val="Normal"/>
    <w:next w:val="Normal"/>
    <w:pPr>
      <w:numPr>
        <w:ilvl w:val="7"/>
        <w:numId w:val="3"/>
      </w:numPr>
      <w:spacing w:before="240" w:after="60"/>
      <w:ind w:left="-1" w:hanging="1"/>
      <w:outlineLvl w:val="7"/>
    </w:pPr>
    <w:rPr>
      <w:rFonts w:ascii="Arial" w:hAnsi="Arial"/>
      <w:i/>
      <w:sz w:val="20"/>
      <w:szCs w:val="20"/>
      <w:lang w:val="en-AU"/>
    </w:rPr>
  </w:style>
  <w:style w:type="paragraph" w:styleId="Heading9">
    <w:name w:val="heading 9"/>
    <w:basedOn w:val="Normal"/>
    <w:next w:val="Normal"/>
    <w:pPr>
      <w:numPr>
        <w:ilvl w:val="8"/>
        <w:numId w:val="3"/>
      </w:numPr>
      <w:spacing w:before="240" w:after="60"/>
      <w:ind w:left="-1" w:hanging="1"/>
      <w:outlineLvl w:val="8"/>
    </w:pPr>
    <w:rPr>
      <w:rFonts w:ascii="Arial" w:hAnsi="Arial"/>
      <w:b/>
      <w:i/>
      <w:sz w:val="18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Subtitle">
    <w:name w:val="Subtitle"/>
    <w:basedOn w:val="Normal"/>
    <w:uiPriority w:val="11"/>
    <w:qFormat/>
    <w:pPr>
      <w:jc w:val="center"/>
    </w:pPr>
    <w:rPr>
      <w:b/>
      <w:sz w:val="40"/>
      <w:szCs w:val="40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Caption">
    <w:name w:val="caption"/>
    <w:basedOn w:val="Normal"/>
    <w:next w:val="Normal"/>
    <w:rPr>
      <w:b/>
      <w:bCs/>
    </w:rPr>
  </w:style>
  <w:style w:type="paragraph" w:styleId="TOC1">
    <w:name w:val="toc 1"/>
    <w:basedOn w:val="Normal"/>
    <w:next w:val="Normal"/>
    <w:rPr>
      <w:sz w:val="20"/>
    </w:rPr>
  </w:style>
  <w:style w:type="paragraph" w:customStyle="1" w:styleId="Heading0">
    <w:name w:val="Heading 0"/>
    <w:basedOn w:val="Normal"/>
    <w:rPr>
      <w:rFonts w:ascii="Arial" w:hAnsi="Arial"/>
    </w:rPr>
  </w:style>
  <w:style w:type="paragraph" w:styleId="TOC2">
    <w:name w:val="toc 2"/>
    <w:basedOn w:val="Normal"/>
    <w:next w:val="Normal"/>
    <w:pPr>
      <w:ind w:left="240"/>
    </w:pPr>
    <w:rPr>
      <w:sz w:val="20"/>
    </w:rPr>
  </w:style>
  <w:style w:type="paragraph" w:styleId="TOC3">
    <w:name w:val="toc 3"/>
    <w:basedOn w:val="Normal"/>
    <w:next w:val="Normal"/>
    <w:pPr>
      <w:ind w:left="480"/>
    </w:pPr>
    <w:rPr>
      <w:sz w:val="20"/>
    </w:rPr>
  </w:style>
  <w:style w:type="paragraph" w:styleId="TOC4">
    <w:name w:val="toc 4"/>
    <w:basedOn w:val="Normal"/>
    <w:next w:val="Normal"/>
    <w:pPr>
      <w:ind w:left="720"/>
    </w:pPr>
  </w:style>
  <w:style w:type="paragraph" w:styleId="TOC5">
    <w:name w:val="toc 5"/>
    <w:basedOn w:val="Normal"/>
    <w:next w:val="Normal"/>
    <w:pPr>
      <w:ind w:left="960"/>
    </w:pPr>
  </w:style>
  <w:style w:type="paragraph" w:styleId="TOC6">
    <w:name w:val="toc 6"/>
    <w:basedOn w:val="Normal"/>
    <w:next w:val="Normal"/>
    <w:pPr>
      <w:ind w:left="1200"/>
    </w:pPr>
  </w:style>
  <w:style w:type="paragraph" w:styleId="TOC7">
    <w:name w:val="toc 7"/>
    <w:basedOn w:val="Normal"/>
    <w:next w:val="Normal"/>
    <w:pPr>
      <w:ind w:left="1440"/>
    </w:pPr>
  </w:style>
  <w:style w:type="paragraph" w:styleId="TOC8">
    <w:name w:val="toc 8"/>
    <w:basedOn w:val="Normal"/>
    <w:next w:val="Normal"/>
    <w:pPr>
      <w:ind w:left="1680"/>
    </w:pPr>
  </w:style>
  <w:style w:type="paragraph" w:styleId="TOC9">
    <w:name w:val="toc 9"/>
    <w:basedOn w:val="Normal"/>
    <w:next w:val="Normal"/>
    <w:pPr>
      <w:ind w:left="1920"/>
    </w:pPr>
  </w:style>
  <w:style w:type="paragraph" w:customStyle="1" w:styleId="referensi">
    <w:name w:val="referensi"/>
    <w:basedOn w:val="Normal"/>
    <w:pPr>
      <w:numPr>
        <w:numId w:val="2"/>
      </w:numPr>
      <w:tabs>
        <w:tab w:val="center" w:pos="360"/>
        <w:tab w:val="num" w:pos="900"/>
      </w:tabs>
      <w:ind w:left="867" w:hanging="510"/>
    </w:pPr>
    <w:rPr>
      <w:lang w:val="en-AU"/>
    </w:rPr>
  </w:style>
  <w:style w:type="paragraph" w:customStyle="1" w:styleId="SubTitle0">
    <w:name w:val="Sub Title"/>
    <w:basedOn w:val="Title"/>
    <w:pPr>
      <w:spacing w:before="240" w:after="60"/>
    </w:pPr>
    <w:rPr>
      <w:rFonts w:ascii="Arial" w:hAnsi="Arial"/>
      <w:kern w:val="28"/>
      <w:sz w:val="24"/>
      <w:lang w:val="en-GB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hb-body">
    <w:name w:val="hb-body"/>
    <w:basedOn w:val="Normal"/>
    <w:pPr>
      <w:shd w:val="clear" w:color="auto" w:fill="FFFFFF"/>
      <w:spacing w:before="100" w:beforeAutospacing="1" w:after="100" w:afterAutospacing="1"/>
    </w:pPr>
    <w:rPr>
      <w:rFonts w:ascii="Arial" w:hAnsi="Arial" w:cs="Arial"/>
      <w:color w:val="333366"/>
      <w:sz w:val="20"/>
      <w:szCs w:val="20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Lampiran">
    <w:name w:val="Lampiran"/>
    <w:basedOn w:val="Heading1"/>
    <w:pPr>
      <w:numPr>
        <w:numId w:val="1"/>
      </w:numPr>
      <w:ind w:left="-1" w:hanging="1"/>
    </w:pPr>
  </w:style>
  <w:style w:type="paragraph" w:customStyle="1" w:styleId="guideline">
    <w:name w:val="guideline"/>
    <w:basedOn w:val="Normal"/>
    <w:rPr>
      <w:i/>
      <w:color w:val="FF0000"/>
      <w:lang w:val="en-AU"/>
    </w:rPr>
  </w:style>
  <w:style w:type="paragraph" w:styleId="BodyText">
    <w:name w:val="Body Text"/>
    <w:basedOn w:val="Normal"/>
    <w:pPr>
      <w:tabs>
        <w:tab w:val="left" w:pos="900"/>
        <w:tab w:val="left" w:pos="1080"/>
      </w:tabs>
    </w:pPr>
    <w:rPr>
      <w:sz w:val="22"/>
    </w:rPr>
  </w:style>
  <w:style w:type="paragraph" w:customStyle="1" w:styleId="teksutama">
    <w:name w:val="teks utama"/>
    <w:basedOn w:val="Normal"/>
    <w:pPr>
      <w:spacing w:before="60" w:after="60"/>
    </w:pPr>
  </w:style>
  <w:style w:type="paragraph" w:customStyle="1" w:styleId="label">
    <w:name w:val="label"/>
    <w:basedOn w:val="Normal"/>
    <w:rPr>
      <w:i/>
      <w:sz w:val="20"/>
      <w:lang w:val="en-GB"/>
    </w:rPr>
  </w:style>
  <w:style w:type="paragraph" w:customStyle="1" w:styleId="guide">
    <w:name w:val="guide"/>
    <w:basedOn w:val="Normal"/>
    <w:rPr>
      <w:i/>
      <w:sz w:val="20"/>
      <w:lang w:val="en-GB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uidelineCharChar">
    <w:name w:val="guideline Char Char"/>
    <w:rPr>
      <w:i/>
      <w:noProof w:val="0"/>
      <w:color w:val="FF0000"/>
      <w:w w:val="100"/>
      <w:position w:val="-1"/>
      <w:sz w:val="24"/>
      <w:szCs w:val="24"/>
      <w:effect w:val="none"/>
      <w:vertAlign w:val="baseline"/>
      <w:cs w:val="0"/>
      <w:em w:val="none"/>
      <w:lang w:val="en-AU" w:eastAsia="en-US" w:bidi="ar-SA"/>
    </w:rPr>
  </w:style>
  <w:style w:type="character" w:customStyle="1" w:styleId="guidelineChar">
    <w:name w:val="guideline Char"/>
    <w:rPr>
      <w:i/>
      <w:color w:val="FF0000"/>
      <w:w w:val="100"/>
      <w:position w:val="-1"/>
      <w:sz w:val="24"/>
      <w:szCs w:val="24"/>
      <w:effect w:val="none"/>
      <w:vertAlign w:val="baseline"/>
      <w:cs w:val="0"/>
      <w:em w:val="none"/>
      <w:lang w:val="en-AU" w:eastAsia="en-US" w:bidi="ar-SA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hplCxzZSTrGECtDylghU99RYmg==">AMUW2mXW3jsxL4mu5hviFS07TtaXB6ITzrfGWQY+HviLaYKniPE79HqXystf7HGFd2ZQuJcigNokoQ8gXPW3wfw2xEGcDg8DdKYg2+xCVg5zcTNnGjWZwWLNPrC7CbecPuGxlCfpNVNAkhe/3DUvolz9CJ20jy0laZ4xd90CPkpKGZ5Kcud0uf7kZlJCLh46pWgxnsEFFCjeVPRaYc7y2PcC1sVQcDbZ7NVXsZwtEvnFKhBnAQQGqC2Ok1nepbSHXWSFBlJvGNuaZ6yC2FubehS/k2YjRc32Z9nKaA1XynkOJCbq1EcWmPV9QnxX0qB/WLb8KRMkYOj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2184</Words>
  <Characters>12449</Characters>
  <Application>Microsoft Office Word</Application>
  <DocSecurity>0</DocSecurity>
  <Lines>103</Lines>
  <Paragraphs>29</Paragraphs>
  <ScaleCrop>false</ScaleCrop>
  <Company/>
  <LinksUpToDate>false</LinksUpToDate>
  <CharactersWithSpaces>14604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titi</dc:creator>
  <cp:lastModifiedBy>Mastawila Febryanti</cp:lastModifiedBy>
  <cp:revision>2</cp:revision>
  <dcterms:created xsi:type="dcterms:W3CDTF">2022-12-09T03:37:00Z</dcterms:created>
  <dcterms:modified xsi:type="dcterms:W3CDTF">2022-12-09T03:37:00Z</dcterms:modified>
</cp:coreProperties>
</file>