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https://www.tooltyp.com/wp-content/uploads/2014/10/1900x920-8-beneficios-de-usar-imagenes-en-nuestros-sitios-web.jpgy</w:t>
      </w:r>
    </w:p>
    <w:p>
      <w:pPr>
        <w:rPr>
          <w:rFonts w:hint="default"/>
        </w:rPr>
      </w:pPr>
      <w:r>
        <w:rPr>
          <w:rFonts w:hint="default"/>
        </w:rPr>
        <w:t>https://empresas.blogthinkbig.com/wp-content/uploads/2019/11/Imagen3-245003649.jpg?w=800</w:t>
      </w:r>
    </w:p>
    <w:p>
      <w:pPr>
        <w:rPr>
          <w:rFonts w:hint="default"/>
        </w:rPr>
      </w:pPr>
      <w:r>
        <w:rPr>
          <w:rFonts w:hint="default"/>
        </w:rPr>
        <w:t>https://c8.alamy.com/compes/dmw74c/cadenas-pesadas-de-grandes-barcos-dmw74c.jpg</w:t>
      </w:r>
    </w:p>
    <w:p>
      <w:pPr>
        <w:rPr>
          <w:rFonts w:hint="default"/>
        </w:rPr>
      </w:pPr>
      <w:r>
        <w:rPr>
          <w:rFonts w:hint="default"/>
        </w:rPr>
        <w:t>https://c8.alamy.com/compes/dmw74c/cadenas-pesadas-de-grandes-barcos-dmw74c.jpg</w:t>
      </w:r>
    </w:p>
    <w:p>
      <w:pPr>
        <w:rPr>
          <w:rFonts w:hint="default"/>
        </w:rPr>
      </w:pPr>
      <w:r>
        <w:rPr>
          <w:rFonts w:hint="default"/>
        </w:rPr>
        <w:t>https://c8.alamy.com/compes/dmw74c/cadenas-pesadas-de-grandes-barcos-dmw74c.jpg</w:t>
      </w:r>
    </w:p>
    <w:p>
      <w:pPr>
        <w:rPr>
          <w:rFonts w:hint="default"/>
        </w:rPr>
      </w:pPr>
      <w:r>
        <w:rPr>
          <w:rFonts w:hint="default"/>
        </w:rPr>
        <w:t>https://fondosmil.com/fondo/17009.jpg</w:t>
      </w:r>
    </w:p>
    <w:p>
      <w:pPr>
        <w:rPr>
          <w:rFonts w:hint="default"/>
        </w:rPr>
      </w:pPr>
      <w:r>
        <w:rPr>
          <w:rFonts w:hint="default"/>
        </w:rPr>
        <w:t>https://fondosmil.com/fondo/17009.jpg</w:t>
      </w:r>
    </w:p>
    <w:p>
      <w:pPr>
        <w:rPr>
          <w:rFonts w:hint="default"/>
        </w:rPr>
      </w:pPr>
      <w:r>
        <w:rPr>
          <w:rFonts w:hint="default"/>
        </w:rPr>
        <w:t>https://fondosmil.com/fondo/17009.jpg</w:t>
      </w:r>
    </w:p>
    <w:p>
      <w:r>
        <w:rPr>
          <w:rFonts w:hint="default"/>
        </w:rPr>
        <w:t>https://fondosmil.com/fondo/17009.jpg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537ED"/>
    <w:rsid w:val="31CF3AEE"/>
    <w:rsid w:val="51D5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2022-10-13T14:34:00Z</dcterms:created>
  <dc:creator>Masteorix</dc:creator>
  <cp:lastModifiedBy>Andres Bermudez</cp:lastModifiedBy>
  <dcterms:modified xsi:type="dcterms:W3CDTF">2022-10-13T14:39:32Z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04AFD9701B4544C780547919ADE984AA</vt:lpwstr>
  </property>
</Properties>
</file>