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C9585" w14:textId="6A63963F" w:rsidR="00CB0D56" w:rsidRDefault="009205D2" w:rsidP="00CB0D56">
      <w:pPr>
        <w:pStyle w:val="Titre"/>
        <w:jc w:val="center"/>
      </w:pPr>
      <w:r>
        <w:t>H</w:t>
      </w:r>
      <w:r w:rsidR="00CB0D56">
        <w:t xml:space="preserve">MIN317 - </w:t>
      </w:r>
      <w:r w:rsidR="00CB0D56" w:rsidRPr="0045453C">
        <w:t xml:space="preserve">Moteurs de jeux – </w:t>
      </w:r>
      <w:r w:rsidR="00CB0D56">
        <w:t>TP5</w:t>
      </w:r>
    </w:p>
    <w:p w14:paraId="40C0F5BE" w14:textId="01E955FC" w:rsidR="00CB0D56" w:rsidRPr="0045453C" w:rsidRDefault="00CB0D56" w:rsidP="00CB0D56">
      <w:pPr>
        <w:pStyle w:val="Titre"/>
        <w:jc w:val="center"/>
      </w:pPr>
      <w:r w:rsidRPr="002F7CE5">
        <w:t>Textures et GPU</w:t>
      </w:r>
      <w:r w:rsidRPr="0045453C">
        <w:t xml:space="preserve"> </w:t>
      </w:r>
    </w:p>
    <w:p w14:paraId="45A05F7A" w14:textId="77777777" w:rsidR="00CB0D56" w:rsidRDefault="00CB0D56" w:rsidP="00FC508F">
      <w:pPr>
        <w:pStyle w:val="Sous-titre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347BA2EA" wp14:editId="0625AB73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6E2F1658" wp14:editId="1F791752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5E651DD5" w14:textId="77777777" w:rsidR="00FC508F" w:rsidRPr="00684E5A" w:rsidRDefault="00FC508F" w:rsidP="00FC508F">
      <w:pPr>
        <w:pStyle w:val="Sous-titre"/>
      </w:pPr>
      <w:r>
        <w:t>Octobre 2016</w:t>
      </w:r>
    </w:p>
    <w:p w14:paraId="0C35DC7F" w14:textId="77777777" w:rsidR="00A36534" w:rsidRPr="002F7CE5" w:rsidRDefault="00A36534" w:rsidP="00CF587F">
      <w:pPr>
        <w:pStyle w:val="Titre1"/>
        <w:jc w:val="both"/>
      </w:pPr>
      <w:r w:rsidRPr="002F7CE5">
        <w:t>Objectifs</w:t>
      </w:r>
    </w:p>
    <w:p w14:paraId="7657585F" w14:textId="6039974F" w:rsidR="00317D37" w:rsidRDefault="002F7CE5" w:rsidP="00347D8B">
      <w:pPr>
        <w:jc w:val="both"/>
        <w:rPr>
          <w:lang w:val="fr-FR"/>
        </w:rPr>
      </w:pPr>
      <w:r w:rsidRPr="002F7CE5">
        <w:rPr>
          <w:lang w:val="fr-FR"/>
        </w:rPr>
        <w:t xml:space="preserve">Dans ce TP, nous allons </w:t>
      </w:r>
      <w:r>
        <w:rPr>
          <w:lang w:val="fr-FR"/>
        </w:rPr>
        <w:t>étudier les possibilités offertes par le GPU</w:t>
      </w:r>
      <w:r w:rsidR="00275711">
        <w:rPr>
          <w:lang w:val="fr-FR"/>
        </w:rPr>
        <w:t xml:space="preserve"> pour le rendu et la simulation dans un jeu vidéo</w:t>
      </w:r>
      <w:r>
        <w:rPr>
          <w:lang w:val="fr-FR"/>
        </w:rPr>
        <w:t xml:space="preserve">. </w:t>
      </w:r>
    </w:p>
    <w:p w14:paraId="0DD19E9C" w14:textId="77777777" w:rsidR="00317D37" w:rsidRDefault="00317D37" w:rsidP="00347D8B">
      <w:pPr>
        <w:jc w:val="both"/>
        <w:rPr>
          <w:lang w:val="fr-FR"/>
        </w:rPr>
      </w:pPr>
    </w:p>
    <w:p w14:paraId="65940FE9" w14:textId="0FE636D1" w:rsidR="002F7CE5" w:rsidRPr="002F7CE5" w:rsidRDefault="002F7CE5" w:rsidP="00347D8B">
      <w:pPr>
        <w:jc w:val="both"/>
        <w:rPr>
          <w:lang w:val="fr-FR"/>
        </w:rPr>
      </w:pPr>
      <w:r>
        <w:rPr>
          <w:lang w:val="fr-FR"/>
        </w:rPr>
        <w:t xml:space="preserve">Ainsi, ces travaux vont vous demander de vous familiariser avec </w:t>
      </w:r>
      <w:r w:rsidR="00347D8B">
        <w:rPr>
          <w:lang w:val="fr-FR"/>
        </w:rPr>
        <w:t>différentes</w:t>
      </w:r>
      <w:r>
        <w:rPr>
          <w:lang w:val="fr-FR"/>
        </w:rPr>
        <w:t xml:space="preserve"> techniques :</w:t>
      </w:r>
    </w:p>
    <w:p w14:paraId="3E7D284E" w14:textId="6A324B01" w:rsidR="002F7CE5" w:rsidRPr="002F7CE5" w:rsidRDefault="008C6242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Texturer un terrain</w:t>
      </w:r>
    </w:p>
    <w:p w14:paraId="628011E0" w14:textId="76E91413" w:rsidR="002F7CE5" w:rsidRDefault="008C6242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Modifier la géométrie du terrain</w:t>
      </w:r>
    </w:p>
    <w:p w14:paraId="7B8AF5E2" w14:textId="280F5813" w:rsidR="00B66437" w:rsidRDefault="008C6242" w:rsidP="00B5316D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A</w:t>
      </w:r>
      <w:r w:rsidR="002F7CE5">
        <w:rPr>
          <w:lang w:val="fr-FR"/>
        </w:rPr>
        <w:t xml:space="preserve">méliorer le </w:t>
      </w:r>
      <w:r w:rsidR="007F1A9C">
        <w:rPr>
          <w:lang w:val="fr-FR"/>
        </w:rPr>
        <w:t>r</w:t>
      </w:r>
      <w:r w:rsidR="002F7CE5">
        <w:rPr>
          <w:lang w:val="fr-FR"/>
        </w:rPr>
        <w:t>endu de</w:t>
      </w:r>
      <w:r w:rsidR="00C165CC">
        <w:rPr>
          <w:lang w:val="fr-FR"/>
        </w:rPr>
        <w:t>s</w:t>
      </w:r>
      <w:r w:rsidR="002F7CE5">
        <w:rPr>
          <w:lang w:val="fr-FR"/>
        </w:rPr>
        <w:t xml:space="preserve"> </w:t>
      </w:r>
      <w:proofErr w:type="spellStart"/>
      <w:r w:rsidR="00C165CC">
        <w:rPr>
          <w:lang w:val="fr-FR"/>
        </w:rPr>
        <w:t>TPs</w:t>
      </w:r>
      <w:proofErr w:type="spellEnd"/>
      <w:r w:rsidR="002F7CE5">
        <w:rPr>
          <w:lang w:val="fr-FR"/>
        </w:rPr>
        <w:t xml:space="preserve"> précédent</w:t>
      </w:r>
      <w:r w:rsidR="005C6801">
        <w:rPr>
          <w:lang w:val="fr-FR"/>
        </w:rPr>
        <w:t>s</w:t>
      </w:r>
    </w:p>
    <w:p w14:paraId="155D5149" w14:textId="2F5965BB" w:rsidR="00B5316D" w:rsidRPr="00B66437" w:rsidRDefault="008C6242" w:rsidP="00B5316D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O</w:t>
      </w:r>
      <w:r w:rsidR="00B66437">
        <w:rPr>
          <w:lang w:val="fr-FR"/>
        </w:rPr>
        <w:t xml:space="preserve">btenir </w:t>
      </w:r>
      <w:r w:rsidR="00B66437" w:rsidRPr="00B66437">
        <w:rPr>
          <w:lang w:val="fr-FR"/>
        </w:rPr>
        <w:t>un rendu temps réel</w:t>
      </w:r>
    </w:p>
    <w:p w14:paraId="37E6F0FC" w14:textId="149232E5" w:rsidR="000B394F" w:rsidRPr="002F7CE5" w:rsidRDefault="00913EC5" w:rsidP="00913EC5">
      <w:pPr>
        <w:tabs>
          <w:tab w:val="left" w:pos="7221"/>
        </w:tabs>
        <w:jc w:val="both"/>
        <w:rPr>
          <w:lang w:val="fr-FR"/>
        </w:rPr>
      </w:pPr>
      <w:r w:rsidRPr="002F7CE5">
        <w:rPr>
          <w:lang w:val="fr-FR"/>
        </w:rPr>
        <w:tab/>
      </w:r>
    </w:p>
    <w:p w14:paraId="31B7CD2A" w14:textId="77777777" w:rsidR="000B394F" w:rsidRPr="009D3B00" w:rsidRDefault="000B394F" w:rsidP="009D3B00">
      <w:pPr>
        <w:jc w:val="both"/>
        <w:rPr>
          <w:b/>
          <w:lang w:val="fr-FR"/>
        </w:rPr>
      </w:pPr>
      <w:r w:rsidRPr="009D3B00">
        <w:rPr>
          <w:b/>
          <w:lang w:val="fr-FR"/>
        </w:rPr>
        <w:t>Bonus :</w:t>
      </w:r>
    </w:p>
    <w:p w14:paraId="6EE801AF" w14:textId="77777777" w:rsidR="00E41C85" w:rsidRDefault="00E41C85" w:rsidP="00E41C8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Utiliser le GPU pour réaliser les calculs d’interaction entre les particules </w:t>
      </w:r>
    </w:p>
    <w:p w14:paraId="66C2A96E" w14:textId="58527DFA" w:rsidR="0065014E" w:rsidRPr="008805BE" w:rsidRDefault="00E41C85" w:rsidP="008805BE">
      <w:pPr>
        <w:pStyle w:val="Paragraphedeliste"/>
        <w:jc w:val="both"/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cf</w:t>
      </w:r>
      <w:proofErr w:type="spellEnd"/>
      <w:r>
        <w:rPr>
          <w:lang w:val="fr-FR"/>
        </w:rPr>
        <w:t xml:space="preserve"> TP précédent : pluie, neige, eau)</w:t>
      </w:r>
    </w:p>
    <w:p w14:paraId="2814E222" w14:textId="77777777" w:rsidR="00F61B43" w:rsidRDefault="00F61B43" w:rsidP="006A3A2A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17AE348D" w:rsidR="006A3A2A" w:rsidRPr="002F7CE5" w:rsidRDefault="00F61B43" w:rsidP="006A3A2A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Afficher et texturer </w:t>
      </w:r>
      <w:r w:rsidR="006F5296"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le terrain</w:t>
      </w:r>
    </w:p>
    <w:p w14:paraId="4101AD62" w14:textId="77777777" w:rsidR="009B030D" w:rsidRDefault="009B030D" w:rsidP="00362AA6">
      <w:pPr>
        <w:jc w:val="both"/>
        <w:rPr>
          <w:lang w:val="fr-FR"/>
        </w:rPr>
      </w:pPr>
    </w:p>
    <w:p w14:paraId="6D68B5AF" w14:textId="6B755600" w:rsidR="00CB0C3F" w:rsidRDefault="00CB0C3F" w:rsidP="00362AA6">
      <w:pPr>
        <w:jc w:val="both"/>
        <w:rPr>
          <w:lang w:val="fr-FR"/>
        </w:rPr>
      </w:pPr>
      <w:r>
        <w:rPr>
          <w:lang w:val="fr-FR"/>
        </w:rPr>
        <w:t xml:space="preserve">Modifier les fonctions d’affichage du terrain en utilisant « vertex </w:t>
      </w:r>
      <w:proofErr w:type="spellStart"/>
      <w:r>
        <w:rPr>
          <w:lang w:val="fr-FR"/>
        </w:rPr>
        <w:t>shaders</w:t>
      </w:r>
      <w:proofErr w:type="spellEnd"/>
      <w:r>
        <w:rPr>
          <w:lang w:val="fr-FR"/>
        </w:rPr>
        <w:t xml:space="preserve"> » et « pixel </w:t>
      </w:r>
      <w:proofErr w:type="spellStart"/>
      <w:r>
        <w:rPr>
          <w:lang w:val="fr-FR"/>
        </w:rPr>
        <w:t>shaders</w:t>
      </w:r>
      <w:proofErr w:type="spellEnd"/>
      <w:r>
        <w:rPr>
          <w:lang w:val="fr-FR"/>
        </w:rPr>
        <w:t> » comme dans le TP1.</w:t>
      </w:r>
    </w:p>
    <w:p w14:paraId="09084971" w14:textId="77777777" w:rsidR="00CB0C3F" w:rsidRDefault="00CB0C3F" w:rsidP="00362AA6">
      <w:pPr>
        <w:jc w:val="both"/>
        <w:rPr>
          <w:lang w:val="fr-FR"/>
        </w:rPr>
      </w:pPr>
    </w:p>
    <w:p w14:paraId="7F2FC053" w14:textId="650EEF89" w:rsidR="009B030D" w:rsidRDefault="00362AA6" w:rsidP="00362AA6">
      <w:pPr>
        <w:jc w:val="both"/>
        <w:rPr>
          <w:lang w:val="fr-FR"/>
        </w:rPr>
      </w:pPr>
      <w:r>
        <w:rPr>
          <w:lang w:val="fr-FR"/>
        </w:rPr>
        <w:t xml:space="preserve">Texturer </w:t>
      </w:r>
      <w:r w:rsidR="009B030D">
        <w:rPr>
          <w:lang w:val="fr-FR"/>
        </w:rPr>
        <w:t>le terrain à partir d’une échelle</w:t>
      </w:r>
      <w:r>
        <w:rPr>
          <w:lang w:val="fr-FR"/>
        </w:rPr>
        <w:t xml:space="preserve"> </w:t>
      </w:r>
      <w:r w:rsidR="009B030D">
        <w:rPr>
          <w:lang w:val="fr-FR"/>
        </w:rPr>
        <w:t xml:space="preserve">de </w:t>
      </w:r>
      <w:r>
        <w:rPr>
          <w:lang w:val="fr-FR"/>
        </w:rPr>
        <w:t xml:space="preserve">couleurs </w:t>
      </w:r>
      <w:r w:rsidR="009B030D">
        <w:rPr>
          <w:lang w:val="fr-FR"/>
        </w:rPr>
        <w:t xml:space="preserve">représentant </w:t>
      </w:r>
      <w:r>
        <w:rPr>
          <w:lang w:val="fr-FR"/>
        </w:rPr>
        <w:t xml:space="preserve">l’altitude. </w:t>
      </w:r>
    </w:p>
    <w:p w14:paraId="15655647" w14:textId="77777777" w:rsidR="0057327D" w:rsidRDefault="0057327D" w:rsidP="00362AA6">
      <w:pPr>
        <w:jc w:val="both"/>
        <w:rPr>
          <w:lang w:val="fr-FR"/>
        </w:rPr>
      </w:pPr>
    </w:p>
    <w:p w14:paraId="31D64E8B" w14:textId="7C98B6BF" w:rsidR="00A5602B" w:rsidRDefault="00362AA6" w:rsidP="00362AA6">
      <w:pPr>
        <w:jc w:val="both"/>
        <w:rPr>
          <w:lang w:val="fr-FR"/>
        </w:rPr>
      </w:pPr>
      <w:r>
        <w:rPr>
          <w:lang w:val="fr-FR"/>
        </w:rPr>
        <w:t>Pour chaque saison (donc fenêtre) appliqu</w:t>
      </w:r>
      <w:r w:rsidR="00B910D9">
        <w:rPr>
          <w:lang w:val="fr-FR"/>
        </w:rPr>
        <w:t xml:space="preserve">er </w:t>
      </w:r>
      <w:r>
        <w:rPr>
          <w:lang w:val="fr-FR"/>
        </w:rPr>
        <w:t xml:space="preserve">une coloration </w:t>
      </w:r>
      <w:r w:rsidR="00B910D9">
        <w:rPr>
          <w:lang w:val="fr-FR"/>
        </w:rPr>
        <w:t xml:space="preserve">différente à l’aide de </w:t>
      </w:r>
      <w:proofErr w:type="spellStart"/>
      <w:r w:rsidR="00F61B43">
        <w:rPr>
          <w:lang w:val="fr-FR"/>
        </w:rPr>
        <w:t>shaders</w:t>
      </w:r>
      <w:proofErr w:type="spellEnd"/>
      <w:r w:rsidR="00F61B43">
        <w:rPr>
          <w:lang w:val="fr-FR"/>
        </w:rPr>
        <w:t xml:space="preserve"> adaptés</w:t>
      </w:r>
      <w:r>
        <w:rPr>
          <w:lang w:val="fr-FR"/>
        </w:rPr>
        <w:t>.</w:t>
      </w:r>
    </w:p>
    <w:p w14:paraId="7FD2769E" w14:textId="77777777" w:rsidR="00A5602B" w:rsidRDefault="00A5602B" w:rsidP="00A5602B">
      <w:pPr>
        <w:jc w:val="both"/>
        <w:rPr>
          <w:lang w:val="fr-FR"/>
        </w:rPr>
      </w:pPr>
    </w:p>
    <w:p w14:paraId="73E76F93" w14:textId="617C04D7" w:rsidR="00C113D3" w:rsidRPr="00C113D3" w:rsidRDefault="00C113D3" w:rsidP="00C113D3">
      <w:pPr>
        <w:jc w:val="both"/>
        <w:rPr>
          <w:lang w:val="fr-FR"/>
        </w:rPr>
      </w:pPr>
      <w:r w:rsidRPr="00C113D3">
        <w:rPr>
          <w:lang w:val="fr-FR"/>
        </w:rPr>
        <w:t xml:space="preserve">Ajouter un </w:t>
      </w:r>
      <w:proofErr w:type="spellStart"/>
      <w:r w:rsidRPr="00C113D3">
        <w:rPr>
          <w:lang w:val="fr-FR"/>
        </w:rPr>
        <w:t>shader</w:t>
      </w:r>
      <w:proofErr w:type="spellEnd"/>
      <w:r w:rsidRPr="00C113D3">
        <w:rPr>
          <w:lang w:val="fr-FR"/>
        </w:rPr>
        <w:t xml:space="preserve"> </w:t>
      </w:r>
      <w:r w:rsidRPr="00C113D3">
        <w:rPr>
          <w:i/>
          <w:lang w:val="fr-FR"/>
        </w:rPr>
        <w:t xml:space="preserve">normal </w:t>
      </w:r>
      <w:proofErr w:type="spellStart"/>
      <w:r w:rsidRPr="00C113D3">
        <w:rPr>
          <w:i/>
          <w:lang w:val="fr-FR"/>
        </w:rPr>
        <w:t>mapping</w:t>
      </w:r>
      <w:proofErr w:type="spellEnd"/>
      <w:r w:rsidRPr="00C113D3">
        <w:rPr>
          <w:i/>
          <w:lang w:val="fr-FR"/>
        </w:rPr>
        <w:t xml:space="preserve">, </w:t>
      </w:r>
      <w:r w:rsidRPr="00C113D3">
        <w:rPr>
          <w:lang w:val="fr-FR"/>
        </w:rPr>
        <w:t>pour donner un rendu accidenté</w:t>
      </w:r>
      <w:r>
        <w:rPr>
          <w:lang w:val="fr-FR"/>
        </w:rPr>
        <w:t xml:space="preserve"> de votre scène</w:t>
      </w:r>
      <w:r w:rsidRPr="00C113D3">
        <w:rPr>
          <w:lang w:val="fr-FR"/>
        </w:rPr>
        <w:t>.</w:t>
      </w:r>
    </w:p>
    <w:p w14:paraId="5B0BEF47" w14:textId="77777777" w:rsidR="00C113D3" w:rsidRDefault="00C113D3" w:rsidP="00A5602B">
      <w:pPr>
        <w:jc w:val="both"/>
        <w:rPr>
          <w:lang w:val="fr-FR"/>
        </w:rPr>
      </w:pPr>
    </w:p>
    <w:p w14:paraId="2CB0DD96" w14:textId="23D025AB" w:rsidR="00B910D9" w:rsidRDefault="00A5602B" w:rsidP="00362AA6">
      <w:pPr>
        <w:jc w:val="both"/>
        <w:rPr>
          <w:lang w:val="fr-FR"/>
        </w:rPr>
      </w:pPr>
      <w:r>
        <w:rPr>
          <w:lang w:val="fr-FR"/>
        </w:rPr>
        <w:t>Veuillez bien à conserver l’aspect temps réel de votre application.</w:t>
      </w:r>
      <w:r w:rsidR="00362AA6">
        <w:rPr>
          <w:lang w:val="fr-FR"/>
        </w:rPr>
        <w:t xml:space="preserve"> </w:t>
      </w:r>
    </w:p>
    <w:p w14:paraId="4E8273FD" w14:textId="7B50EC7E" w:rsidR="003D2BAF" w:rsidRPr="00F61B43" w:rsidRDefault="00CF587F" w:rsidP="00F61B43">
      <w:pPr>
        <w:pStyle w:val="Titre1"/>
        <w:jc w:val="both"/>
      </w:pPr>
      <w:r w:rsidRPr="002F7CE5">
        <w:t>Bonus</w:t>
      </w:r>
    </w:p>
    <w:p w14:paraId="07827783" w14:textId="1155090C" w:rsidR="00A673BF" w:rsidRDefault="00317D37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Optimiser le rendu en utilisant la technique des « vertex buffer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> » (VBO).</w:t>
      </w:r>
    </w:p>
    <w:p w14:paraId="0648C3DD" w14:textId="6E5FB651" w:rsidR="00317D37" w:rsidRDefault="00317D37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Optimiser les performances de vos calculs en les implémentant sur le GPU.</w:t>
      </w:r>
    </w:p>
    <w:p w14:paraId="075FF29B" w14:textId="77777777" w:rsidR="002F2B9F" w:rsidRPr="002F7CE5" w:rsidRDefault="002F2B9F" w:rsidP="00A673BF">
      <w:pPr>
        <w:pStyle w:val="Paragraphedeliste"/>
        <w:ind w:left="1416"/>
        <w:jc w:val="both"/>
        <w:rPr>
          <w:lang w:val="fr-FR"/>
        </w:rPr>
      </w:pPr>
    </w:p>
    <w:p w14:paraId="793A158B" w14:textId="3D77C485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 xml:space="preserve">Dans </w:t>
      </w:r>
      <w:r w:rsidR="001948F8">
        <w:rPr>
          <w:lang w:val="fr-FR"/>
        </w:rPr>
        <w:t>le</w:t>
      </w:r>
      <w:r w:rsidR="0071741E">
        <w:rPr>
          <w:lang w:val="fr-FR"/>
        </w:rPr>
        <w:t xml:space="preserve"> </w:t>
      </w:r>
      <w:r w:rsidR="001948F8">
        <w:rPr>
          <w:lang w:val="fr-FR"/>
        </w:rPr>
        <w:t xml:space="preserve">TP </w:t>
      </w:r>
      <w:r w:rsidR="0071741E">
        <w:rPr>
          <w:lang w:val="fr-FR"/>
        </w:rPr>
        <w:t>précé</w:t>
      </w:r>
      <w:r w:rsidR="00F61B43">
        <w:rPr>
          <w:lang w:val="fr-FR"/>
        </w:rPr>
        <w:t>d</w:t>
      </w:r>
      <w:r w:rsidR="0071741E">
        <w:rPr>
          <w:lang w:val="fr-FR"/>
        </w:rPr>
        <w:t>ent</w:t>
      </w:r>
      <w:r>
        <w:rPr>
          <w:lang w:val="fr-FR"/>
        </w:rPr>
        <w:t xml:space="preserve">, nous avons mis en place une chute de pluie, et neige. Vous pouvez maintenant utiliser </w:t>
      </w:r>
      <w:r w:rsidR="0071741E">
        <w:rPr>
          <w:lang w:val="fr-FR"/>
        </w:rPr>
        <w:t>le GPU pour calculer ces chutes à l’aide d’</w:t>
      </w:r>
      <w:proofErr w:type="spellStart"/>
      <w:r w:rsidR="0071741E">
        <w:rPr>
          <w:lang w:val="fr-FR"/>
        </w:rPr>
        <w:t>OpenCL</w:t>
      </w:r>
      <w:proofErr w:type="spellEnd"/>
      <w:r w:rsidR="00F73182">
        <w:rPr>
          <w:lang w:val="fr-FR"/>
        </w:rPr>
        <w:t>.</w:t>
      </w:r>
    </w:p>
    <w:p w14:paraId="326FD6D8" w14:textId="77777777" w:rsidR="006B729B" w:rsidRDefault="006B729B" w:rsidP="00A673BF">
      <w:pPr>
        <w:jc w:val="both"/>
        <w:rPr>
          <w:lang w:val="fr-FR"/>
        </w:rPr>
      </w:pPr>
    </w:p>
    <w:p w14:paraId="42739543" w14:textId="423B7FB3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 xml:space="preserve">Si vous avez également mis en place l’accumulation de particules, vous pouvez également vous servir du GPU afin de réaliser une simulation réaliste de fluide, </w:t>
      </w:r>
      <w:bookmarkStart w:id="0" w:name="_GoBack"/>
      <w:bookmarkEnd w:id="0"/>
      <w:r>
        <w:rPr>
          <w:lang w:val="fr-FR"/>
        </w:rPr>
        <w:t>notamment pour les rivières.</w:t>
      </w:r>
    </w:p>
    <w:sectPr w:rsidR="00A673BF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481"/>
    <w:multiLevelType w:val="hybridMultilevel"/>
    <w:tmpl w:val="FB160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4853DA"/>
    <w:multiLevelType w:val="hybridMultilevel"/>
    <w:tmpl w:val="21168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5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43EF6"/>
    <w:multiLevelType w:val="hybridMultilevel"/>
    <w:tmpl w:val="5950E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357F8"/>
    <w:rsid w:val="00073AA5"/>
    <w:rsid w:val="000B394F"/>
    <w:rsid w:val="000B4962"/>
    <w:rsid w:val="000E07A6"/>
    <w:rsid w:val="000F631E"/>
    <w:rsid w:val="001657D2"/>
    <w:rsid w:val="001948F8"/>
    <w:rsid w:val="001B0B9B"/>
    <w:rsid w:val="001F2EF2"/>
    <w:rsid w:val="00237D53"/>
    <w:rsid w:val="00240F4C"/>
    <w:rsid w:val="002522E6"/>
    <w:rsid w:val="00273CF4"/>
    <w:rsid w:val="00275711"/>
    <w:rsid w:val="002845DC"/>
    <w:rsid w:val="002A7BDF"/>
    <w:rsid w:val="002E3715"/>
    <w:rsid w:val="002F2B9F"/>
    <w:rsid w:val="002F7CE5"/>
    <w:rsid w:val="00307BB1"/>
    <w:rsid w:val="00317D37"/>
    <w:rsid w:val="00320825"/>
    <w:rsid w:val="00324DEF"/>
    <w:rsid w:val="00334003"/>
    <w:rsid w:val="00347D8B"/>
    <w:rsid w:val="0035488D"/>
    <w:rsid w:val="00362AA6"/>
    <w:rsid w:val="003A7614"/>
    <w:rsid w:val="003D2BAF"/>
    <w:rsid w:val="003F0183"/>
    <w:rsid w:val="004459F5"/>
    <w:rsid w:val="0045453C"/>
    <w:rsid w:val="00466B64"/>
    <w:rsid w:val="004727E4"/>
    <w:rsid w:val="0048477C"/>
    <w:rsid w:val="00485EE5"/>
    <w:rsid w:val="00490F93"/>
    <w:rsid w:val="004A6CEF"/>
    <w:rsid w:val="004A7661"/>
    <w:rsid w:val="004B2E88"/>
    <w:rsid w:val="004C3331"/>
    <w:rsid w:val="0057327D"/>
    <w:rsid w:val="00576B90"/>
    <w:rsid w:val="0058634D"/>
    <w:rsid w:val="005C6801"/>
    <w:rsid w:val="005D5534"/>
    <w:rsid w:val="005F5002"/>
    <w:rsid w:val="00606C06"/>
    <w:rsid w:val="0061010C"/>
    <w:rsid w:val="00633FA7"/>
    <w:rsid w:val="00634888"/>
    <w:rsid w:val="00640380"/>
    <w:rsid w:val="0064488C"/>
    <w:rsid w:val="0065014E"/>
    <w:rsid w:val="00687223"/>
    <w:rsid w:val="00690998"/>
    <w:rsid w:val="00696E4D"/>
    <w:rsid w:val="006A3A2A"/>
    <w:rsid w:val="006A3F78"/>
    <w:rsid w:val="006B56A1"/>
    <w:rsid w:val="006B729B"/>
    <w:rsid w:val="006B7E1C"/>
    <w:rsid w:val="006D1DBB"/>
    <w:rsid w:val="006F5296"/>
    <w:rsid w:val="006F6B58"/>
    <w:rsid w:val="0071741E"/>
    <w:rsid w:val="007324B4"/>
    <w:rsid w:val="00774004"/>
    <w:rsid w:val="007751DC"/>
    <w:rsid w:val="00777F44"/>
    <w:rsid w:val="00780E52"/>
    <w:rsid w:val="007A4740"/>
    <w:rsid w:val="007D6840"/>
    <w:rsid w:val="007E4BDB"/>
    <w:rsid w:val="007E5879"/>
    <w:rsid w:val="007F1A9C"/>
    <w:rsid w:val="0080036A"/>
    <w:rsid w:val="00837E91"/>
    <w:rsid w:val="00867BCD"/>
    <w:rsid w:val="008805BE"/>
    <w:rsid w:val="00880E5E"/>
    <w:rsid w:val="008A65BB"/>
    <w:rsid w:val="008B30E3"/>
    <w:rsid w:val="008C2AE2"/>
    <w:rsid w:val="008C315B"/>
    <w:rsid w:val="008C6242"/>
    <w:rsid w:val="008E3D26"/>
    <w:rsid w:val="008F72B4"/>
    <w:rsid w:val="00913EC5"/>
    <w:rsid w:val="009205D2"/>
    <w:rsid w:val="00930EE5"/>
    <w:rsid w:val="009310CB"/>
    <w:rsid w:val="009315F2"/>
    <w:rsid w:val="0093393D"/>
    <w:rsid w:val="0096009E"/>
    <w:rsid w:val="009702E2"/>
    <w:rsid w:val="00975A9A"/>
    <w:rsid w:val="00976DAD"/>
    <w:rsid w:val="00982F0F"/>
    <w:rsid w:val="009A7FF5"/>
    <w:rsid w:val="009B030D"/>
    <w:rsid w:val="009C5643"/>
    <w:rsid w:val="009D1050"/>
    <w:rsid w:val="009D3B00"/>
    <w:rsid w:val="00A36534"/>
    <w:rsid w:val="00A377C4"/>
    <w:rsid w:val="00A5602B"/>
    <w:rsid w:val="00A673BF"/>
    <w:rsid w:val="00A85E6D"/>
    <w:rsid w:val="00AA775C"/>
    <w:rsid w:val="00AC1C83"/>
    <w:rsid w:val="00AC75AA"/>
    <w:rsid w:val="00AF238D"/>
    <w:rsid w:val="00B02FF0"/>
    <w:rsid w:val="00B05860"/>
    <w:rsid w:val="00B42188"/>
    <w:rsid w:val="00B433D7"/>
    <w:rsid w:val="00B501FB"/>
    <w:rsid w:val="00B5316D"/>
    <w:rsid w:val="00B644A0"/>
    <w:rsid w:val="00B66437"/>
    <w:rsid w:val="00B76214"/>
    <w:rsid w:val="00B80D44"/>
    <w:rsid w:val="00B910D9"/>
    <w:rsid w:val="00BF600A"/>
    <w:rsid w:val="00C038EC"/>
    <w:rsid w:val="00C113D3"/>
    <w:rsid w:val="00C165CC"/>
    <w:rsid w:val="00C45DE5"/>
    <w:rsid w:val="00CB0C3F"/>
    <w:rsid w:val="00CB0D56"/>
    <w:rsid w:val="00CC253F"/>
    <w:rsid w:val="00CC2EFC"/>
    <w:rsid w:val="00CC3C7A"/>
    <w:rsid w:val="00CC6FCD"/>
    <w:rsid w:val="00CD5213"/>
    <w:rsid w:val="00CF16A3"/>
    <w:rsid w:val="00CF587F"/>
    <w:rsid w:val="00D10AB9"/>
    <w:rsid w:val="00D250AF"/>
    <w:rsid w:val="00D27C00"/>
    <w:rsid w:val="00D62AB8"/>
    <w:rsid w:val="00D7116E"/>
    <w:rsid w:val="00D853CF"/>
    <w:rsid w:val="00DA4D27"/>
    <w:rsid w:val="00DB0254"/>
    <w:rsid w:val="00DC569C"/>
    <w:rsid w:val="00E24641"/>
    <w:rsid w:val="00E313E5"/>
    <w:rsid w:val="00E41C85"/>
    <w:rsid w:val="00E55A3E"/>
    <w:rsid w:val="00EB5652"/>
    <w:rsid w:val="00EB5E21"/>
    <w:rsid w:val="00EB6185"/>
    <w:rsid w:val="00EC3903"/>
    <w:rsid w:val="00F056E3"/>
    <w:rsid w:val="00F359AC"/>
    <w:rsid w:val="00F61B43"/>
    <w:rsid w:val="00F6253F"/>
    <w:rsid w:val="00F73182"/>
    <w:rsid w:val="00F8293D"/>
    <w:rsid w:val="00F92CB8"/>
    <w:rsid w:val="00FA1126"/>
    <w:rsid w:val="00FA47E7"/>
    <w:rsid w:val="00FB323D"/>
    <w:rsid w:val="00FC508F"/>
    <w:rsid w:val="00FC6DE9"/>
    <w:rsid w:val="00FE6272"/>
    <w:rsid w:val="00FF5CBF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1353</Characters>
  <Application>Microsoft Macintosh Word</Application>
  <DocSecurity>0</DocSecurity>
  <Lines>11</Lines>
  <Paragraphs>3</Paragraphs>
  <ScaleCrop>false</ScaleCrop>
  <Company>lb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4</cp:revision>
  <cp:lastPrinted>2015-10-23T11:13:00Z</cp:lastPrinted>
  <dcterms:created xsi:type="dcterms:W3CDTF">2016-10-13T18:49:00Z</dcterms:created>
  <dcterms:modified xsi:type="dcterms:W3CDTF">2016-10-21T08:15:00Z</dcterms:modified>
</cp:coreProperties>
</file>