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42741" w14:textId="578A4397" w:rsidR="00467221" w:rsidRDefault="00467221" w:rsidP="00467221">
      <w:pPr>
        <w:pStyle w:val="Titre"/>
        <w:jc w:val="center"/>
      </w:pPr>
      <w:r>
        <w:t xml:space="preserve">GMINT317 - </w:t>
      </w:r>
      <w:r w:rsidRPr="0045453C">
        <w:t xml:space="preserve">Moteurs de jeux – </w:t>
      </w:r>
      <w:r>
        <w:t>TP</w:t>
      </w:r>
      <w:r w:rsidR="006D41DB">
        <w:t>9/10</w:t>
      </w:r>
    </w:p>
    <w:p w14:paraId="061877C1" w14:textId="61D3766F" w:rsidR="006D41DB" w:rsidRDefault="006D41DB" w:rsidP="006D41DB">
      <w:pPr>
        <w:pStyle w:val="Titre"/>
        <w:jc w:val="center"/>
      </w:pPr>
      <w:r>
        <w:t>Documentation des mini-projets</w:t>
      </w:r>
    </w:p>
    <w:p w14:paraId="228B891C" w14:textId="73B6E646" w:rsidR="00467221" w:rsidRPr="0039461D" w:rsidRDefault="00467221" w:rsidP="00467221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5E17B86F" wp14:editId="4F0B5C2E">
            <wp:extent cx="267783" cy="267783"/>
            <wp:effectExtent l="0" t="0" r="12065" b="120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01DC3319" wp14:editId="77A0E626">
            <wp:extent cx="178846" cy="17884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2F2B8B85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</w:pPr>
      <w:r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>Objectifs</w:t>
      </w:r>
    </w:p>
    <w:p w14:paraId="34943061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3410C285" w14:textId="64EBD0D9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Le but de ce TP est de vous aider à organiser votre travail de mini-projet, qui est un élément essentiel de la note de ce cours. Pour cela, il vous est demandé de rédiger les </w:t>
      </w:r>
      <w:r>
        <w:rPr>
          <w:rFonts w:ascii="Times New Roman" w:hAnsi="Times New Roman" w:cs="Times New Roman"/>
          <w:lang w:val="fr-FR"/>
        </w:rPr>
        <w:t>documents de conception</w:t>
      </w:r>
      <w:r>
        <w:rPr>
          <w:rFonts w:ascii="Times New Roman" w:hAnsi="Times New Roman" w:cs="Times New Roman"/>
          <w:lang w:val="fr-FR"/>
        </w:rPr>
        <w:t xml:space="preserve"> de votre </w:t>
      </w:r>
      <w:r>
        <w:rPr>
          <w:rFonts w:ascii="Times New Roman" w:hAnsi="Times New Roman" w:cs="Times New Roman"/>
          <w:lang w:val="fr-FR"/>
        </w:rPr>
        <w:t>mini-</w:t>
      </w:r>
      <w:r>
        <w:rPr>
          <w:rFonts w:ascii="Times New Roman" w:hAnsi="Times New Roman" w:cs="Times New Roman"/>
          <w:lang w:val="fr-FR"/>
        </w:rPr>
        <w:t>projet</w:t>
      </w:r>
      <w:r>
        <w:rPr>
          <w:rFonts w:ascii="Times New Roman" w:hAnsi="Times New Roman" w:cs="Times New Roman"/>
          <w:lang w:val="fr-FR"/>
        </w:rPr>
        <w:t> </w:t>
      </w:r>
      <w:proofErr w:type="gramStart"/>
      <w:r>
        <w:rPr>
          <w:rFonts w:ascii="Times New Roman" w:hAnsi="Times New Roman" w:cs="Times New Roman"/>
          <w:lang w:val="fr-FR"/>
        </w:rPr>
        <w:t xml:space="preserve">:  </w:t>
      </w:r>
      <w:r w:rsidR="007B2CAD">
        <w:rPr>
          <w:rFonts w:ascii="Times New Roman" w:hAnsi="Times New Roman" w:cs="Times New Roman"/>
          <w:lang w:val="fr-FR"/>
        </w:rPr>
        <w:t>«</w:t>
      </w:r>
      <w:proofErr w:type="gramEnd"/>
      <w:r w:rsidR="007B2CAD">
        <w:rPr>
          <w:rFonts w:ascii="Times New Roman" w:hAnsi="Times New Roman" w:cs="Times New Roman"/>
          <w:lang w:val="fr-FR"/>
        </w:rPr>
        <w:t> </w:t>
      </w:r>
      <w:proofErr w:type="spellStart"/>
      <w:r>
        <w:rPr>
          <w:rFonts w:ascii="Times New Roman" w:hAnsi="Times New Roman" w:cs="Times New Roman"/>
          <w:lang w:val="fr-FR"/>
        </w:rPr>
        <w:t>game</w:t>
      </w:r>
      <w:proofErr w:type="spellEnd"/>
      <w:r>
        <w:rPr>
          <w:rFonts w:ascii="Times New Roman" w:hAnsi="Times New Roman" w:cs="Times New Roman"/>
          <w:lang w:val="fr-FR"/>
        </w:rPr>
        <w:t xml:space="preserve"> concept</w:t>
      </w:r>
      <w:r w:rsidR="007B2CAD">
        <w:rPr>
          <w:rFonts w:ascii="Times New Roman" w:hAnsi="Times New Roman" w:cs="Times New Roman"/>
          <w:lang w:val="fr-FR"/>
        </w:rPr>
        <w:t> »</w:t>
      </w:r>
      <w:r>
        <w:rPr>
          <w:rFonts w:ascii="Times New Roman" w:hAnsi="Times New Roman" w:cs="Times New Roman"/>
          <w:lang w:val="fr-FR"/>
        </w:rPr>
        <w:t>, spécification fonctionnelle et spécification technique.</w:t>
      </w:r>
    </w:p>
    <w:p w14:paraId="02033486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fr-FR"/>
        </w:rPr>
      </w:pPr>
    </w:p>
    <w:p w14:paraId="5002A1BD" w14:textId="4D0530AE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8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Lors de la remise du projet final, il vous sera également demandé d’inclure une comparaison r</w:t>
      </w:r>
      <w:r>
        <w:rPr>
          <w:rFonts w:ascii="Times New Roman" w:hAnsi="Times New Roman" w:cs="Times New Roman"/>
          <w:lang w:val="fr-FR"/>
        </w:rPr>
        <w:t>é</w:t>
      </w:r>
      <w:r>
        <w:rPr>
          <w:rFonts w:ascii="Times New Roman" w:hAnsi="Times New Roman" w:cs="Times New Roman"/>
          <w:lang w:val="fr-FR"/>
        </w:rPr>
        <w:t xml:space="preserve">trospective entre les </w:t>
      </w:r>
      <w:proofErr w:type="spellStart"/>
      <w:r>
        <w:rPr>
          <w:rFonts w:ascii="Times New Roman" w:hAnsi="Times New Roman" w:cs="Times New Roman"/>
          <w:lang w:val="fr-FR"/>
        </w:rPr>
        <w:t>specs</w:t>
      </w:r>
      <w:proofErr w:type="spellEnd"/>
      <w:r>
        <w:rPr>
          <w:rFonts w:ascii="Times New Roman" w:hAnsi="Times New Roman" w:cs="Times New Roman"/>
          <w:lang w:val="fr-FR"/>
        </w:rPr>
        <w:t xml:space="preserve"> initiales et finales, ainsi qu’une discussion des principales différences que vous aurez notées.</w:t>
      </w:r>
    </w:p>
    <w:p w14:paraId="1003BE2F" w14:textId="3825FF1D" w:rsidR="006D41DB" w:rsidRDefault="00474503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</w:pPr>
      <w:r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>Conseils pour les s</w:t>
      </w:r>
      <w:r w:rsidR="006D41DB"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>pécifications fonctionnelles</w:t>
      </w:r>
    </w:p>
    <w:p w14:paraId="7AA3D87A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bookmarkStart w:id="0" w:name="_GoBack"/>
      <w:bookmarkEnd w:id="0"/>
    </w:p>
    <w:p w14:paraId="7AB4C47E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A partir d’une analyse du sujet choisi, votre </w:t>
      </w:r>
      <w:proofErr w:type="spellStart"/>
      <w:r>
        <w:rPr>
          <w:rFonts w:ascii="Times New Roman" w:hAnsi="Times New Roman" w:cs="Times New Roman"/>
          <w:lang w:val="fr-FR"/>
        </w:rPr>
        <w:t>spec</w:t>
      </w:r>
      <w:proofErr w:type="spellEnd"/>
      <w:r>
        <w:rPr>
          <w:rFonts w:ascii="Times New Roman" w:hAnsi="Times New Roman" w:cs="Times New Roman"/>
          <w:lang w:val="fr-FR"/>
        </w:rPr>
        <w:t xml:space="preserve"> doit donner de manière hiérarchisée et rationalisée  la liste des principales fonctions à implémenter ; le scénario de votre démo finale; une courte description des solutions déjà choisies ; une liste des problèmes qui restent à résoudre; une liste des ressources disponibles (livres, cours, sites, </w:t>
      </w:r>
      <w:proofErr w:type="spellStart"/>
      <w:r>
        <w:rPr>
          <w:rFonts w:ascii="Times New Roman" w:hAnsi="Times New Roman" w:cs="Times New Roman"/>
          <w:lang w:val="fr-FR"/>
        </w:rPr>
        <w:t>tutorials,etc</w:t>
      </w:r>
      <w:proofErr w:type="spellEnd"/>
      <w:r>
        <w:rPr>
          <w:rFonts w:ascii="Times New Roman" w:hAnsi="Times New Roman" w:cs="Times New Roman"/>
          <w:lang w:val="fr-FR"/>
        </w:rPr>
        <w:t>.) déjà  identifiées ; une estimation des temps de développement  nécessaires à chaque partie; une répartition des tâches (si vous travaillez en groupe); et un planning prévisionnel.</w:t>
      </w:r>
    </w:p>
    <w:p w14:paraId="03E2FF80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fr-FR"/>
        </w:rPr>
      </w:pPr>
    </w:p>
    <w:p w14:paraId="3670905E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8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Votre document peut être accompagné de schémas et figures (copies d’écran, dessins, etc.).</w:t>
      </w:r>
    </w:p>
    <w:p w14:paraId="175F28D6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</w:pPr>
      <w:r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>Références</w:t>
      </w:r>
    </w:p>
    <w:p w14:paraId="38AE668B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15A0C34E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The </w:t>
      </w:r>
      <w:proofErr w:type="spellStart"/>
      <w:r>
        <w:rPr>
          <w:rFonts w:ascii="Times New Roman" w:hAnsi="Times New Roman" w:cs="Times New Roman"/>
          <w:lang w:val="fr-FR"/>
        </w:rPr>
        <w:t>Anatomy</w:t>
      </w:r>
      <w:proofErr w:type="spellEnd"/>
      <w:r>
        <w:rPr>
          <w:rFonts w:ascii="Times New Roman" w:hAnsi="Times New Roman" w:cs="Times New Roman"/>
          <w:lang w:val="fr-FR"/>
        </w:rPr>
        <w:t xml:space="preserve"> of a Design Document, Part 1: Documentation Guidelines for the Game Concept and </w:t>
      </w:r>
      <w:proofErr w:type="spellStart"/>
      <w:r>
        <w:rPr>
          <w:rFonts w:ascii="Times New Roman" w:hAnsi="Times New Roman" w:cs="Times New Roman"/>
          <w:lang w:val="fr-FR"/>
        </w:rPr>
        <w:t>Proposal</w:t>
      </w:r>
      <w:proofErr w:type="spellEnd"/>
    </w:p>
    <w:p w14:paraId="537154E3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3DD2623B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hyperlink r:id="rId8" w:history="1">
        <w:r>
          <w:rPr>
            <w:rFonts w:ascii="Times New Roman" w:hAnsi="Times New Roman" w:cs="Times New Roman"/>
            <w:color w:val="0000FF"/>
            <w:u w:val="single" w:color="0000FF"/>
            <w:lang w:val="fr-FR"/>
          </w:rPr>
          <w:t>http://www.gamasutra.com/view/feature/131791/the_anatomy_of_a_design_do</w:t>
        </w:r>
        <w:r>
          <w:rPr>
            <w:rFonts w:ascii="Times New Roman" w:hAnsi="Times New Roman" w:cs="Times New Roman"/>
            <w:color w:val="0000FF"/>
            <w:u w:val="single" w:color="0000FF"/>
            <w:lang w:val="fr-FR"/>
          </w:rPr>
          <w:t>cument_.php</w:t>
        </w:r>
      </w:hyperlink>
    </w:p>
    <w:p w14:paraId="4B0F3C23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2282E83A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The </w:t>
      </w:r>
      <w:proofErr w:type="spellStart"/>
      <w:r>
        <w:rPr>
          <w:rFonts w:ascii="Times New Roman" w:hAnsi="Times New Roman" w:cs="Times New Roman"/>
          <w:lang w:val="fr-FR"/>
        </w:rPr>
        <w:t>Anatomy</w:t>
      </w:r>
      <w:proofErr w:type="spellEnd"/>
      <w:r>
        <w:rPr>
          <w:rFonts w:ascii="Times New Roman" w:hAnsi="Times New Roman" w:cs="Times New Roman"/>
          <w:lang w:val="fr-FR"/>
        </w:rPr>
        <w:t xml:space="preserve"> of a Design Document, Part 2: Documentation Guidelines for the </w:t>
      </w:r>
      <w:proofErr w:type="spellStart"/>
      <w:r>
        <w:rPr>
          <w:rFonts w:ascii="Times New Roman" w:hAnsi="Times New Roman" w:cs="Times New Roman"/>
          <w:lang w:val="fr-FR"/>
        </w:rPr>
        <w:t>Functional</w:t>
      </w:r>
      <w:proofErr w:type="spellEnd"/>
      <w:r>
        <w:rPr>
          <w:rFonts w:ascii="Times New Roman" w:hAnsi="Times New Roman" w:cs="Times New Roman"/>
          <w:lang w:val="fr-FR"/>
        </w:rPr>
        <w:t xml:space="preserve"> and </w:t>
      </w:r>
      <w:proofErr w:type="spellStart"/>
      <w:r>
        <w:rPr>
          <w:rFonts w:ascii="Times New Roman" w:hAnsi="Times New Roman" w:cs="Times New Roman"/>
          <w:lang w:val="fr-FR"/>
        </w:rPr>
        <w:t>Technical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Specifications</w:t>
      </w:r>
      <w:proofErr w:type="spellEnd"/>
    </w:p>
    <w:p w14:paraId="1313C6ED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78C31B01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hyperlink r:id="rId9" w:history="1">
        <w:r>
          <w:rPr>
            <w:rFonts w:ascii="Times New Roman" w:hAnsi="Times New Roman" w:cs="Times New Roman"/>
            <w:color w:val="0000FF"/>
            <w:u w:val="single" w:color="0000FF"/>
            <w:lang w:val="fr-FR"/>
          </w:rPr>
          <w:t>http://www.gamasutra.com/view/feature/3411/the_anatomy_of_a_design_document_.php</w:t>
        </w:r>
      </w:hyperlink>
    </w:p>
    <w:p w14:paraId="6FEFFC4E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0C5D9094" w14:textId="77777777" w:rsidR="00A36534" w:rsidRPr="00905270" w:rsidRDefault="00A36534" w:rsidP="006D41DB">
      <w:pPr>
        <w:pStyle w:val="Titre1"/>
        <w:jc w:val="both"/>
      </w:pPr>
    </w:p>
    <w:sectPr w:rsidR="00A36534" w:rsidRPr="0090527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4DDF"/>
    <w:multiLevelType w:val="hybridMultilevel"/>
    <w:tmpl w:val="73645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1A020C"/>
    <w:multiLevelType w:val="hybridMultilevel"/>
    <w:tmpl w:val="4C6E8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4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21C37"/>
    <w:multiLevelType w:val="hybridMultilevel"/>
    <w:tmpl w:val="621652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B0884"/>
    <w:rsid w:val="000B394F"/>
    <w:rsid w:val="001B0B9B"/>
    <w:rsid w:val="00276919"/>
    <w:rsid w:val="002F2B9F"/>
    <w:rsid w:val="002F7CE5"/>
    <w:rsid w:val="00320825"/>
    <w:rsid w:val="00347D8B"/>
    <w:rsid w:val="00362AA6"/>
    <w:rsid w:val="003C0A73"/>
    <w:rsid w:val="0045453C"/>
    <w:rsid w:val="00467221"/>
    <w:rsid w:val="00474503"/>
    <w:rsid w:val="004A2945"/>
    <w:rsid w:val="004A7661"/>
    <w:rsid w:val="004B2E88"/>
    <w:rsid w:val="004C3331"/>
    <w:rsid w:val="00576B90"/>
    <w:rsid w:val="0058634D"/>
    <w:rsid w:val="00595CC0"/>
    <w:rsid w:val="005D5534"/>
    <w:rsid w:val="005F5002"/>
    <w:rsid w:val="00606C06"/>
    <w:rsid w:val="0061010C"/>
    <w:rsid w:val="00640380"/>
    <w:rsid w:val="0064051F"/>
    <w:rsid w:val="00690998"/>
    <w:rsid w:val="006A3A2A"/>
    <w:rsid w:val="006A3F78"/>
    <w:rsid w:val="006B56A1"/>
    <w:rsid w:val="006D41DB"/>
    <w:rsid w:val="006F5296"/>
    <w:rsid w:val="0073715D"/>
    <w:rsid w:val="00737F8A"/>
    <w:rsid w:val="00774004"/>
    <w:rsid w:val="007A4740"/>
    <w:rsid w:val="007B2CAD"/>
    <w:rsid w:val="00862077"/>
    <w:rsid w:val="00876B7F"/>
    <w:rsid w:val="00880E5E"/>
    <w:rsid w:val="00905270"/>
    <w:rsid w:val="00913EC5"/>
    <w:rsid w:val="0093393D"/>
    <w:rsid w:val="00935515"/>
    <w:rsid w:val="009702E2"/>
    <w:rsid w:val="00975A9A"/>
    <w:rsid w:val="00980A1D"/>
    <w:rsid w:val="00A36534"/>
    <w:rsid w:val="00A673BF"/>
    <w:rsid w:val="00AF238D"/>
    <w:rsid w:val="00B42188"/>
    <w:rsid w:val="00B644A0"/>
    <w:rsid w:val="00C173C3"/>
    <w:rsid w:val="00C45DE5"/>
    <w:rsid w:val="00CC6FCD"/>
    <w:rsid w:val="00CE5CB8"/>
    <w:rsid w:val="00CF16A3"/>
    <w:rsid w:val="00CF587F"/>
    <w:rsid w:val="00D10AB9"/>
    <w:rsid w:val="00D27C00"/>
    <w:rsid w:val="00D33B88"/>
    <w:rsid w:val="00D37496"/>
    <w:rsid w:val="00D62AB8"/>
    <w:rsid w:val="00D853CF"/>
    <w:rsid w:val="00DB0254"/>
    <w:rsid w:val="00E313E5"/>
    <w:rsid w:val="00E55A3E"/>
    <w:rsid w:val="00E64F4A"/>
    <w:rsid w:val="00EB6185"/>
    <w:rsid w:val="00F359AC"/>
    <w:rsid w:val="00F6253F"/>
    <w:rsid w:val="00F92CB8"/>
    <w:rsid w:val="00FA1126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gamasutra.com/view/feature/131791/the_anatomy_of_a_design_document_.php" TargetMode="External"/><Relationship Id="rId9" Type="http://schemas.openxmlformats.org/officeDocument/2006/relationships/hyperlink" Target="http://www.gamasutra.com/view/feature/3411/the_anatomy_of_a_design_document_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299</Words>
  <Characters>1648</Characters>
  <Application>Microsoft Macintosh Word</Application>
  <DocSecurity>0</DocSecurity>
  <Lines>13</Lines>
  <Paragraphs>3</Paragraphs>
  <ScaleCrop>false</ScaleCrop>
  <Company>lb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14</cp:revision>
  <dcterms:created xsi:type="dcterms:W3CDTF">2015-09-16T13:26:00Z</dcterms:created>
  <dcterms:modified xsi:type="dcterms:W3CDTF">2015-09-16T13:32:00Z</dcterms:modified>
</cp:coreProperties>
</file>