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3B" w:rsidRPr="0024453B" w:rsidRDefault="0024453B" w:rsidP="0024453B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  <w:r w:rsidRPr="0024453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 xml:space="preserve">CHASE: </w:t>
      </w:r>
      <w:proofErr w:type="spellStart"/>
      <w:r w:rsidRPr="0024453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character</w:t>
      </w:r>
      <w:proofErr w:type="spellEnd"/>
      <w:r w:rsidRPr="0024453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 xml:space="preserve"> animation </w:t>
      </w:r>
      <w:proofErr w:type="spellStart"/>
      <w:r w:rsidRPr="0024453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scripting</w:t>
      </w:r>
      <w:proofErr w:type="spellEnd"/>
      <w:r w:rsidRPr="0024453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 xml:space="preserve"> </w:t>
      </w:r>
      <w:proofErr w:type="spellStart"/>
      <w:r w:rsidRPr="0024453B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environment</w:t>
      </w:r>
      <w:proofErr w:type="spellEnd"/>
    </w:p>
    <w:p w:rsidR="0024453B" w:rsidRDefault="0024453B" w:rsidP="0024453B"/>
    <w:p w:rsidR="0024453B" w:rsidRDefault="0024453B" w:rsidP="0024453B"/>
    <w:p w:rsidR="0024453B" w:rsidRDefault="0024453B" w:rsidP="0024453B">
      <w:proofErr w:type="spellStart"/>
      <w:r>
        <w:t>References</w:t>
      </w:r>
      <w:proofErr w:type="spellEnd"/>
    </w:p>
    <w:p w:rsidR="0024453B" w:rsidRDefault="0024453B" w:rsidP="0024453B"/>
    <w:p w:rsidR="0024453B" w:rsidRDefault="0024453B" w:rsidP="0024453B">
      <w:r>
        <w:t>1</w:t>
      </w:r>
    </w:p>
    <w:p w:rsidR="0024453B" w:rsidRDefault="0024453B" w:rsidP="0024453B">
      <w:proofErr w:type="spellStart"/>
      <w:r>
        <w:t>Arafa</w:t>
      </w:r>
      <w:proofErr w:type="spellEnd"/>
      <w:r>
        <w:t xml:space="preserve">, Y., and </w:t>
      </w:r>
      <w:proofErr w:type="spellStart"/>
      <w:r>
        <w:t>Mamdani</w:t>
      </w:r>
      <w:proofErr w:type="spellEnd"/>
      <w:r>
        <w:t xml:space="preserve">, A. 2003. Scripting </w:t>
      </w:r>
      <w:proofErr w:type="spellStart"/>
      <w:r>
        <w:t>embodied</w:t>
      </w:r>
      <w:proofErr w:type="spellEnd"/>
      <w:r>
        <w:t xml:space="preserve"> agents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cml: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In International </w:t>
      </w:r>
      <w:proofErr w:type="spellStart"/>
      <w:r>
        <w:t>Conference</w:t>
      </w:r>
      <w:proofErr w:type="spellEnd"/>
      <w:r>
        <w:t xml:space="preserve"> on Intelligent User Interfaces, ACM </w:t>
      </w:r>
      <w:proofErr w:type="spellStart"/>
      <w:r>
        <w:t>Press</w:t>
      </w:r>
      <w:proofErr w:type="spellEnd"/>
      <w:r>
        <w:t>, New York, USA, 313--316.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</w:t>
      </w:r>
    </w:p>
    <w:p w:rsidR="0024453B" w:rsidRDefault="0024453B" w:rsidP="0024453B">
      <w:proofErr w:type="spellStart"/>
      <w:r>
        <w:t>Balci</w:t>
      </w:r>
      <w:proofErr w:type="spellEnd"/>
      <w:r>
        <w:t xml:space="preserve">, K., Not, E., </w:t>
      </w:r>
      <w:proofErr w:type="spellStart"/>
      <w:r>
        <w:t>Zancanaro</w:t>
      </w:r>
      <w:proofErr w:type="spellEnd"/>
      <w:r>
        <w:t xml:space="preserve">, M., and </w:t>
      </w:r>
      <w:proofErr w:type="spellStart"/>
      <w:r>
        <w:t>Pianesi</w:t>
      </w:r>
      <w:proofErr w:type="spellEnd"/>
      <w:r>
        <w:t xml:space="preserve">, F. 2007. </w:t>
      </w:r>
      <w:proofErr w:type="spellStart"/>
      <w:r>
        <w:t>Xface</w:t>
      </w:r>
      <w:proofErr w:type="spellEnd"/>
      <w:r>
        <w:t xml:space="preserve"> open source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smil</w:t>
      </w:r>
      <w:proofErr w:type="spellEnd"/>
      <w:r>
        <w:t xml:space="preserve">-agent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animating</w:t>
      </w:r>
      <w:proofErr w:type="spellEnd"/>
      <w:r>
        <w:t xml:space="preserve"> </w:t>
      </w:r>
      <w:proofErr w:type="spellStart"/>
      <w:r>
        <w:t>embodied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agents. In International </w:t>
      </w:r>
      <w:proofErr w:type="spellStart"/>
      <w:r>
        <w:t>Conference</w:t>
      </w:r>
      <w:proofErr w:type="spellEnd"/>
      <w:r>
        <w:t xml:space="preserve"> on </w:t>
      </w:r>
      <w:proofErr w:type="spellStart"/>
      <w:r>
        <w:t>Multimedia</w:t>
      </w:r>
      <w:proofErr w:type="spellEnd"/>
      <w:r>
        <w:t xml:space="preserve">, ACM </w:t>
      </w:r>
      <w:proofErr w:type="spellStart"/>
      <w:r>
        <w:t>Press</w:t>
      </w:r>
      <w:proofErr w:type="spellEnd"/>
      <w:r>
        <w:t>, New York, USA, 1013--1016.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</w:t>
      </w:r>
    </w:p>
    <w:p w:rsidR="0024453B" w:rsidRDefault="0024453B" w:rsidP="0024453B">
      <w:r>
        <w:t xml:space="preserve">Chai, J., and </w:t>
      </w:r>
      <w:proofErr w:type="spellStart"/>
      <w:r>
        <w:t>Hodgins</w:t>
      </w:r>
      <w:proofErr w:type="spellEnd"/>
      <w:r>
        <w:t xml:space="preserve">, J. K. 2005. Performance animation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low-dimensional</w:t>
      </w:r>
      <w:proofErr w:type="spellEnd"/>
      <w:r>
        <w:t xml:space="preserve"> control </w:t>
      </w:r>
      <w:proofErr w:type="spellStart"/>
      <w:r>
        <w:t>signals</w:t>
      </w:r>
      <w:proofErr w:type="spellEnd"/>
      <w:r>
        <w:t xml:space="preserve">. ACM Transactions on </w:t>
      </w:r>
      <w:proofErr w:type="spellStart"/>
      <w:r>
        <w:t>Graphics</w:t>
      </w:r>
      <w:proofErr w:type="spellEnd"/>
      <w:r>
        <w:t xml:space="preserve"> 24, 3, 686--696.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4</w:t>
      </w:r>
    </w:p>
    <w:p w:rsidR="0024453B" w:rsidRDefault="0024453B" w:rsidP="0024453B">
      <w:r>
        <w:t xml:space="preserve">Cohen, M. F. 1992. Interactive </w:t>
      </w:r>
      <w:proofErr w:type="spellStart"/>
      <w:r>
        <w:t>spacetime</w:t>
      </w:r>
      <w:proofErr w:type="spellEnd"/>
      <w:r>
        <w:t xml:space="preserve"> control for animation. ACM SIGGRAPH Computer </w:t>
      </w:r>
      <w:proofErr w:type="spellStart"/>
      <w:r>
        <w:t>Graphics</w:t>
      </w:r>
      <w:proofErr w:type="spellEnd"/>
      <w:r>
        <w:t xml:space="preserve"> 26, 2 (July), 293--302.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5</w:t>
      </w:r>
    </w:p>
    <w:p w:rsidR="0024453B" w:rsidRDefault="0024453B" w:rsidP="0024453B">
      <w:r>
        <w:t xml:space="preserve">Davis, J., </w:t>
      </w:r>
      <w:proofErr w:type="spellStart"/>
      <w:r>
        <w:t>Agrawala</w:t>
      </w:r>
      <w:proofErr w:type="spellEnd"/>
      <w:r>
        <w:t xml:space="preserve">, M., </w:t>
      </w:r>
      <w:proofErr w:type="spellStart"/>
      <w:r>
        <w:t>Chuang</w:t>
      </w:r>
      <w:proofErr w:type="spellEnd"/>
      <w:r>
        <w:t xml:space="preserve">, E., </w:t>
      </w:r>
      <w:proofErr w:type="spellStart"/>
      <w:r>
        <w:t>Popović</w:t>
      </w:r>
      <w:proofErr w:type="spellEnd"/>
      <w:r>
        <w:t xml:space="preserve">, Z., and </w:t>
      </w:r>
      <w:proofErr w:type="spellStart"/>
      <w:r>
        <w:t>Salesin</w:t>
      </w:r>
      <w:proofErr w:type="spellEnd"/>
      <w:r>
        <w:t xml:space="preserve">, D. 2003. A </w:t>
      </w:r>
      <w:proofErr w:type="spellStart"/>
      <w:r>
        <w:t>sketching</w:t>
      </w:r>
      <w:proofErr w:type="spellEnd"/>
      <w:r>
        <w:t xml:space="preserve"> interface for </w:t>
      </w:r>
      <w:proofErr w:type="spellStart"/>
      <w:r>
        <w:t>articulated</w:t>
      </w:r>
      <w:proofErr w:type="spellEnd"/>
      <w:r>
        <w:t xml:space="preserve"> figure animation. In ACM SIGGRAPH/</w:t>
      </w:r>
      <w:proofErr w:type="spellStart"/>
      <w:r>
        <w:t>Eurographics</w:t>
      </w:r>
      <w:proofErr w:type="spellEnd"/>
      <w:r>
        <w:t xml:space="preserve"> Symposium on Computer Animation, </w:t>
      </w:r>
      <w:proofErr w:type="spellStart"/>
      <w:r>
        <w:t>Eurographics</w:t>
      </w:r>
      <w:proofErr w:type="spellEnd"/>
      <w:r>
        <w:t xml:space="preserve"> Association, UK, 320--328.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6</w:t>
      </w:r>
    </w:p>
    <w:p w:rsidR="0024453B" w:rsidRDefault="0024453B" w:rsidP="0024453B">
      <w:r>
        <w:t xml:space="preserve">Feng, A. W., Xu, Y., and Shapiro, A. 2012. An </w:t>
      </w:r>
      <w:proofErr w:type="spellStart"/>
      <w:r>
        <w:t>example-based</w:t>
      </w:r>
      <w:proofErr w:type="spellEnd"/>
      <w:r>
        <w:t xml:space="preserve"> motion </w:t>
      </w:r>
      <w:proofErr w:type="spellStart"/>
      <w:r>
        <w:t>synthesis</w:t>
      </w:r>
      <w:proofErr w:type="spellEnd"/>
      <w:r>
        <w:t xml:space="preserve"> technique for locomotion and </w:t>
      </w:r>
      <w:proofErr w:type="spellStart"/>
      <w:r>
        <w:t>object</w:t>
      </w:r>
      <w:proofErr w:type="spellEnd"/>
      <w:r>
        <w:t xml:space="preserve"> manipulation. In ACM SIGGRAPH Symposium on Interactive 3D </w:t>
      </w:r>
      <w:proofErr w:type="spellStart"/>
      <w:r>
        <w:t>Graphics</w:t>
      </w:r>
      <w:proofErr w:type="spellEnd"/>
      <w:r>
        <w:t xml:space="preserve"> and </w:t>
      </w:r>
      <w:proofErr w:type="spellStart"/>
      <w:r>
        <w:t>Games</w:t>
      </w:r>
      <w:proofErr w:type="spellEnd"/>
      <w:r>
        <w:t xml:space="preserve">, ACM </w:t>
      </w:r>
      <w:proofErr w:type="spellStart"/>
      <w:r>
        <w:t>Press</w:t>
      </w:r>
      <w:proofErr w:type="spellEnd"/>
      <w:r>
        <w:t>, New York, USA, 95--102.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7</w:t>
      </w:r>
    </w:p>
    <w:p w:rsidR="0024453B" w:rsidRDefault="0024453B" w:rsidP="0024453B">
      <w:proofErr w:type="spellStart"/>
      <w:r>
        <w:t>Formella</w:t>
      </w:r>
      <w:proofErr w:type="spellEnd"/>
      <w:r>
        <w:t xml:space="preserve">, A., and Kiefer, P. P. 1996. </w:t>
      </w:r>
      <w:proofErr w:type="spellStart"/>
      <w:r>
        <w:t>Anilan</w:t>
      </w:r>
      <w:proofErr w:type="spellEnd"/>
      <w:r>
        <w:t xml:space="preserve"> - an animation </w:t>
      </w:r>
      <w:proofErr w:type="spellStart"/>
      <w:r>
        <w:t>language</w:t>
      </w:r>
      <w:proofErr w:type="spellEnd"/>
      <w:r>
        <w:t>. In Computer Animation, IEEE, New York, USA, 184--189.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8</w:t>
      </w:r>
    </w:p>
    <w:p w:rsidR="0024453B" w:rsidRDefault="0024453B" w:rsidP="0024453B">
      <w:proofErr w:type="spellStart"/>
      <w:r>
        <w:t>Gervautz</w:t>
      </w:r>
      <w:proofErr w:type="spellEnd"/>
      <w:r>
        <w:t xml:space="preserve">, M., and </w:t>
      </w:r>
      <w:proofErr w:type="spellStart"/>
      <w:r>
        <w:t>Schmalstieg</w:t>
      </w:r>
      <w:proofErr w:type="spellEnd"/>
      <w:r>
        <w:t xml:space="preserve">, D. 1994. </w:t>
      </w:r>
      <w:proofErr w:type="spellStart"/>
      <w:r>
        <w:t>Integrating</w:t>
      </w:r>
      <w:proofErr w:type="spellEnd"/>
      <w:r>
        <w:t xml:space="preserve"> a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interactive animation system. In Computer Animation, IEEE </w:t>
      </w:r>
      <w:proofErr w:type="spellStart"/>
      <w:r>
        <w:t>Press</w:t>
      </w:r>
      <w:proofErr w:type="spellEnd"/>
      <w:r>
        <w:t>, New York, USA, 156--166.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9</w:t>
      </w:r>
    </w:p>
    <w:p w:rsidR="0024453B" w:rsidRDefault="0024453B" w:rsidP="0024453B">
      <w:proofErr w:type="spellStart"/>
      <w:r>
        <w:t>Gleicher</w:t>
      </w:r>
      <w:proofErr w:type="spellEnd"/>
      <w:r>
        <w:t xml:space="preserve">, M. 1998. </w:t>
      </w:r>
      <w:proofErr w:type="spellStart"/>
      <w:r>
        <w:t>Retargetting</w:t>
      </w:r>
      <w:proofErr w:type="spellEnd"/>
      <w:r>
        <w:t xml:space="preserve"> motion to new </w:t>
      </w:r>
      <w:proofErr w:type="spellStart"/>
      <w:r>
        <w:t>characters</w:t>
      </w:r>
      <w:proofErr w:type="spellEnd"/>
      <w:r>
        <w:t xml:space="preserve">. In 25th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on Computer </w:t>
      </w:r>
      <w:proofErr w:type="spellStart"/>
      <w:r>
        <w:t>Graphics</w:t>
      </w:r>
      <w:proofErr w:type="spellEnd"/>
      <w:r>
        <w:t xml:space="preserve"> and Interactive Techniques, ACM </w:t>
      </w:r>
      <w:proofErr w:type="spellStart"/>
      <w:r>
        <w:t>Press</w:t>
      </w:r>
      <w:proofErr w:type="spellEnd"/>
      <w:r>
        <w:t>, New York, USA, 33--42.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10</w:t>
      </w:r>
    </w:p>
    <w:p w:rsidR="0024453B" w:rsidRDefault="0024453B" w:rsidP="0024453B">
      <w:r>
        <w:t xml:space="preserve">Huang, Z., </w:t>
      </w:r>
      <w:proofErr w:type="spellStart"/>
      <w:r>
        <w:t>Eliëns</w:t>
      </w:r>
      <w:proofErr w:type="spellEnd"/>
      <w:r>
        <w:t xml:space="preserve">, A., and Visser, C. 2002. </w:t>
      </w:r>
      <w:proofErr w:type="spellStart"/>
      <w:r>
        <w:t>Step</w:t>
      </w:r>
      <w:proofErr w:type="spellEnd"/>
      <w:r>
        <w:t xml:space="preserve">: A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embodied</w:t>
      </w:r>
      <w:proofErr w:type="spellEnd"/>
      <w:r>
        <w:t xml:space="preserve"> agents. In Workshop of </w:t>
      </w:r>
      <w:proofErr w:type="spellStart"/>
      <w:r>
        <w:t>Lifelike</w:t>
      </w:r>
      <w:proofErr w:type="spellEnd"/>
      <w:r>
        <w:t xml:space="preserve"> </w:t>
      </w:r>
      <w:proofErr w:type="spellStart"/>
      <w:r>
        <w:t>Animated</w:t>
      </w:r>
      <w:proofErr w:type="spellEnd"/>
      <w:r>
        <w:t xml:space="preserve"> Agents, Springer-</w:t>
      </w:r>
      <w:proofErr w:type="spellStart"/>
      <w:r>
        <w:t>Verlag</w:t>
      </w:r>
      <w:proofErr w:type="spellEnd"/>
      <w:r>
        <w:t>, Berlin, Germany, 87--109.</w:t>
      </w:r>
    </w:p>
    <w:p w:rsidR="0024453B" w:rsidRDefault="0024453B" w:rsidP="0024453B">
      <w:r>
        <w:lastRenderedPageBreak/>
        <w:t xml:space="preserve"> </w:t>
      </w:r>
      <w:r>
        <w:tab/>
      </w:r>
    </w:p>
    <w:p w:rsidR="0024453B" w:rsidRDefault="0024453B" w:rsidP="0024453B">
      <w:r>
        <w:t>11</w:t>
      </w:r>
    </w:p>
    <w:p w:rsidR="0024453B" w:rsidRDefault="0024453B" w:rsidP="0024453B">
      <w:r>
        <w:t xml:space="preserve">Institute for </w:t>
      </w:r>
      <w:proofErr w:type="spellStart"/>
      <w:r>
        <w:t>Creative</w:t>
      </w:r>
      <w:proofErr w:type="spellEnd"/>
      <w:r>
        <w:t xml:space="preserve"> Technologies, </w:t>
      </w:r>
      <w:proofErr w:type="spellStart"/>
      <w:r>
        <w:t>accessed</w:t>
      </w:r>
      <w:proofErr w:type="spellEnd"/>
      <w:r>
        <w:t xml:space="preserve"> 29/11/2014. </w:t>
      </w:r>
      <w:proofErr w:type="spellStart"/>
      <w:r>
        <w:t>Smartbody</w:t>
      </w:r>
      <w:proofErr w:type="spellEnd"/>
      <w:r>
        <w:t>. http://smartbody.ict.usc.edu/.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12</w:t>
      </w:r>
    </w:p>
    <w:p w:rsidR="0024453B" w:rsidRDefault="0024453B" w:rsidP="0024453B">
      <w:r>
        <w:t xml:space="preserve">Jung, Y. A. 2008. </w:t>
      </w:r>
      <w:proofErr w:type="spellStart"/>
      <w:r>
        <w:t>Animating</w:t>
      </w:r>
      <w:proofErr w:type="spellEnd"/>
      <w:r>
        <w:t xml:space="preserve"> and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: </w:t>
      </w:r>
      <w:proofErr w:type="spellStart"/>
      <w:r>
        <w:t>Extending</w:t>
      </w:r>
      <w:proofErr w:type="spellEnd"/>
      <w:r>
        <w:t xml:space="preserve"> x3d for real time </w:t>
      </w:r>
      <w:proofErr w:type="spellStart"/>
      <w:r>
        <w:t>rendering</w:t>
      </w:r>
      <w:proofErr w:type="spellEnd"/>
      <w:r>
        <w:t xml:space="preserve"> and animation of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In International </w:t>
      </w:r>
      <w:proofErr w:type="spellStart"/>
      <w:r>
        <w:t>Conference</w:t>
      </w:r>
      <w:proofErr w:type="spellEnd"/>
      <w:r>
        <w:t xml:space="preserve"> on Computer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and Applications, SCITEPRESS, UK, 387--394.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13</w:t>
      </w:r>
    </w:p>
    <w:p w:rsidR="0024453B" w:rsidRDefault="0024453B" w:rsidP="0024453B">
      <w:proofErr w:type="spellStart"/>
      <w:r>
        <w:t>Kapadia</w:t>
      </w:r>
      <w:proofErr w:type="spellEnd"/>
      <w:r>
        <w:t xml:space="preserve">, M., Singh, S., </w:t>
      </w:r>
      <w:proofErr w:type="spellStart"/>
      <w:r>
        <w:t>Reinman</w:t>
      </w:r>
      <w:proofErr w:type="spellEnd"/>
      <w:r>
        <w:t xml:space="preserve">, G., and </w:t>
      </w:r>
      <w:proofErr w:type="spellStart"/>
      <w:r>
        <w:t>Faloutsos</w:t>
      </w:r>
      <w:proofErr w:type="spellEnd"/>
      <w:r>
        <w:t>, P. 2011. A</w:t>
      </w:r>
      <w:bookmarkStart w:id="0" w:name="_GoBack"/>
      <w:r>
        <w:t xml:space="preserve"> </w:t>
      </w:r>
      <w:proofErr w:type="spellStart"/>
      <w:r>
        <w:t>behavior-authoring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multiactor</w:t>
      </w:r>
      <w:proofErr w:type="spellEnd"/>
      <w:r>
        <w:t xml:space="preserve"> simulations</w:t>
      </w:r>
      <w:bookmarkEnd w:id="0"/>
      <w:r>
        <w:t xml:space="preserve">. Computer </w:t>
      </w:r>
      <w:proofErr w:type="spellStart"/>
      <w:r>
        <w:t>Graphics</w:t>
      </w:r>
      <w:proofErr w:type="spellEnd"/>
      <w:r>
        <w:t xml:space="preserve"> and Applications 31, 6, 45--55.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14</w:t>
      </w:r>
    </w:p>
    <w:p w:rsidR="0024453B" w:rsidRDefault="0024453B" w:rsidP="0024453B">
      <w:proofErr w:type="spellStart"/>
      <w:r>
        <w:t>Kovar</w:t>
      </w:r>
      <w:proofErr w:type="spellEnd"/>
      <w:r>
        <w:t xml:space="preserve">, L., and </w:t>
      </w:r>
      <w:proofErr w:type="spellStart"/>
      <w:r>
        <w:t>Gleicher</w:t>
      </w:r>
      <w:proofErr w:type="spellEnd"/>
      <w:r>
        <w:t xml:space="preserve">, M. 2003. Flexible </w:t>
      </w:r>
      <w:proofErr w:type="spellStart"/>
      <w:r>
        <w:t>automatic</w:t>
      </w:r>
      <w:proofErr w:type="spellEnd"/>
      <w:r>
        <w:t xml:space="preserve"> motion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registration </w:t>
      </w:r>
      <w:proofErr w:type="spellStart"/>
      <w:r>
        <w:t>curves</w:t>
      </w:r>
      <w:proofErr w:type="spellEnd"/>
      <w:r>
        <w:t>. In ACM SIGGRAPH/</w:t>
      </w:r>
      <w:proofErr w:type="spellStart"/>
      <w:r>
        <w:t>Eurographics</w:t>
      </w:r>
      <w:proofErr w:type="spellEnd"/>
      <w:r>
        <w:t xml:space="preserve"> Symposium on Computer Animation, </w:t>
      </w:r>
      <w:proofErr w:type="spellStart"/>
      <w:r>
        <w:t>Eurographics</w:t>
      </w:r>
      <w:proofErr w:type="spellEnd"/>
      <w:r>
        <w:t xml:space="preserve"> Association, UK, 214--224.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15</w:t>
      </w:r>
    </w:p>
    <w:p w:rsidR="0024453B" w:rsidRDefault="0024453B" w:rsidP="0024453B">
      <w:proofErr w:type="spellStart"/>
      <w:r>
        <w:t>Kovar</w:t>
      </w:r>
      <w:proofErr w:type="spellEnd"/>
      <w:r>
        <w:t xml:space="preserve">, L., </w:t>
      </w:r>
      <w:proofErr w:type="spellStart"/>
      <w:r>
        <w:t>Gleicher</w:t>
      </w:r>
      <w:proofErr w:type="spellEnd"/>
      <w:r>
        <w:t xml:space="preserve">, M., and </w:t>
      </w:r>
      <w:proofErr w:type="spellStart"/>
      <w:r>
        <w:t>Pighin</w:t>
      </w:r>
      <w:proofErr w:type="spellEnd"/>
      <w:r>
        <w:t xml:space="preserve">, F. 2002. Motion graphs. ACM Transactions on </w:t>
      </w:r>
      <w:proofErr w:type="spellStart"/>
      <w:r>
        <w:t>Graphics</w:t>
      </w:r>
      <w:proofErr w:type="spellEnd"/>
      <w:r>
        <w:t xml:space="preserve"> 21, 3, 473--482.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16</w:t>
      </w:r>
    </w:p>
    <w:p w:rsidR="0024453B" w:rsidRDefault="0024453B" w:rsidP="0024453B">
      <w:proofErr w:type="spellStart"/>
      <w:r>
        <w:t>Kranstedt</w:t>
      </w:r>
      <w:proofErr w:type="spellEnd"/>
      <w:r>
        <w:t xml:space="preserve">, A., </w:t>
      </w:r>
      <w:proofErr w:type="spellStart"/>
      <w:r>
        <w:t>Kopp</w:t>
      </w:r>
      <w:proofErr w:type="spellEnd"/>
      <w:r>
        <w:t xml:space="preserve">, S., and </w:t>
      </w:r>
      <w:proofErr w:type="spellStart"/>
      <w:r>
        <w:t>Wachsmuth</w:t>
      </w:r>
      <w:proofErr w:type="spellEnd"/>
      <w:r>
        <w:t xml:space="preserve">, I. 2002. </w:t>
      </w:r>
      <w:proofErr w:type="spellStart"/>
      <w:r>
        <w:t>Murml</w:t>
      </w:r>
      <w:proofErr w:type="spellEnd"/>
      <w:r>
        <w:t xml:space="preserve">: A multimodal </w:t>
      </w:r>
      <w:proofErr w:type="spellStart"/>
      <w:r>
        <w:t>utterance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conversational</w:t>
      </w:r>
      <w:proofErr w:type="spellEnd"/>
      <w:r>
        <w:t xml:space="preserve"> agents. In AAMAS Workshop </w:t>
      </w:r>
      <w:proofErr w:type="spellStart"/>
      <w:r>
        <w:t>Embodied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agents -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them</w:t>
      </w:r>
      <w:proofErr w:type="spellEnd"/>
      <w:proofErr w:type="gramStart"/>
      <w:r>
        <w:t>!.</w:t>
      </w:r>
      <w:proofErr w:type="gramEnd"/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17</w:t>
      </w:r>
    </w:p>
    <w:p w:rsidR="0024453B" w:rsidRDefault="0024453B" w:rsidP="0024453B">
      <w:proofErr w:type="spellStart"/>
      <w:r>
        <w:t>Kshirsagar</w:t>
      </w:r>
      <w:proofErr w:type="spellEnd"/>
      <w:r>
        <w:t xml:space="preserve">, S., </w:t>
      </w:r>
      <w:proofErr w:type="spellStart"/>
      <w:r>
        <w:t>Magnenat-thalmann</w:t>
      </w:r>
      <w:proofErr w:type="spellEnd"/>
      <w:r>
        <w:t>, N., Guye-</w:t>
      </w:r>
      <w:proofErr w:type="spellStart"/>
      <w:r>
        <w:t>Vuillème</w:t>
      </w:r>
      <w:proofErr w:type="spellEnd"/>
      <w:r>
        <w:t xml:space="preserve">, A., </w:t>
      </w:r>
      <w:proofErr w:type="spellStart"/>
      <w:r>
        <w:t>Thalmann</w:t>
      </w:r>
      <w:proofErr w:type="spellEnd"/>
      <w:r>
        <w:t xml:space="preserve">, D., </w:t>
      </w:r>
      <w:proofErr w:type="spellStart"/>
      <w:r>
        <w:t>Kamyab</w:t>
      </w:r>
      <w:proofErr w:type="spellEnd"/>
      <w:r>
        <w:t xml:space="preserve">, K., and </w:t>
      </w:r>
      <w:proofErr w:type="spellStart"/>
      <w:r>
        <w:t>Mamdani</w:t>
      </w:r>
      <w:proofErr w:type="spellEnd"/>
      <w:r>
        <w:t xml:space="preserve">, E. 2002. Avatar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In Workshop on Virtual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Eurographics</w:t>
      </w:r>
      <w:proofErr w:type="spellEnd"/>
      <w:r>
        <w:t xml:space="preserve"> Association, 169--177.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18</w:t>
      </w:r>
    </w:p>
    <w:p w:rsidR="0024453B" w:rsidRDefault="0024453B" w:rsidP="0024453B">
      <w:r>
        <w:t xml:space="preserve">Lang, P., </w:t>
      </w:r>
      <w:proofErr w:type="spellStart"/>
      <w:r>
        <w:t>accessed</w:t>
      </w:r>
      <w:proofErr w:type="spellEnd"/>
      <w:r>
        <w:t xml:space="preserve"> 29/11/2014. </w:t>
      </w:r>
      <w:proofErr w:type="spellStart"/>
      <w:r>
        <w:t>Root</w:t>
      </w:r>
      <w:proofErr w:type="spellEnd"/>
      <w:r>
        <w:t>-motion. http://www.root-motion.com/.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19</w:t>
      </w:r>
    </w:p>
    <w:p w:rsidR="0024453B" w:rsidRDefault="0024453B" w:rsidP="0024453B">
      <w:proofErr w:type="spellStart"/>
      <w:r>
        <w:t>Levine</w:t>
      </w:r>
      <w:proofErr w:type="spellEnd"/>
      <w:r>
        <w:t xml:space="preserve">, S., </w:t>
      </w:r>
      <w:proofErr w:type="spellStart"/>
      <w:r>
        <w:t>Theobalt</w:t>
      </w:r>
      <w:proofErr w:type="spellEnd"/>
      <w:r>
        <w:t xml:space="preserve">, C., and </w:t>
      </w:r>
      <w:proofErr w:type="spellStart"/>
      <w:r>
        <w:t>Koltun</w:t>
      </w:r>
      <w:proofErr w:type="spellEnd"/>
      <w:r>
        <w:t xml:space="preserve">, V. 2009. Real-time </w:t>
      </w:r>
      <w:proofErr w:type="spellStart"/>
      <w:r>
        <w:t>prosody-driven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of body </w:t>
      </w:r>
      <w:proofErr w:type="spellStart"/>
      <w:r>
        <w:t>language</w:t>
      </w:r>
      <w:proofErr w:type="spellEnd"/>
      <w:r>
        <w:t xml:space="preserve">. ACM Transactions on </w:t>
      </w:r>
      <w:proofErr w:type="spellStart"/>
      <w:r>
        <w:t>Graphics</w:t>
      </w:r>
      <w:proofErr w:type="spellEnd"/>
      <w:r>
        <w:t xml:space="preserve"> 28, 5, Article No. 28.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20</w:t>
      </w:r>
    </w:p>
    <w:p w:rsidR="0024453B" w:rsidRDefault="0024453B" w:rsidP="0024453B">
      <w:proofErr w:type="spellStart"/>
      <w:r>
        <w:t>McCann</w:t>
      </w:r>
      <w:proofErr w:type="spellEnd"/>
      <w:r>
        <w:t xml:space="preserve">, J., and </w:t>
      </w:r>
      <w:proofErr w:type="spellStart"/>
      <w:r>
        <w:t>Pollard</w:t>
      </w:r>
      <w:proofErr w:type="spellEnd"/>
      <w:r>
        <w:t xml:space="preserve">, N. 2007. Responsive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motion fragments. ACM Transactions on </w:t>
      </w:r>
      <w:proofErr w:type="spellStart"/>
      <w:r>
        <w:t>Graphics</w:t>
      </w:r>
      <w:proofErr w:type="spellEnd"/>
      <w:r>
        <w:t xml:space="preserve"> 26, 3 (August), Article No. 6.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21</w:t>
      </w:r>
    </w:p>
    <w:p w:rsidR="0024453B" w:rsidRDefault="0024453B" w:rsidP="0024453B">
      <w:r>
        <w:t xml:space="preserve">Min, J., and Chai, J. 2012. Motion graphs++: A compact </w:t>
      </w:r>
      <w:proofErr w:type="spellStart"/>
      <w:r>
        <w:t>generative</w:t>
      </w:r>
      <w:proofErr w:type="spellEnd"/>
      <w:r>
        <w:t xml:space="preserve"> model for </w:t>
      </w:r>
      <w:proofErr w:type="spellStart"/>
      <w:r>
        <w:t>semantic</w:t>
      </w:r>
      <w:proofErr w:type="spellEnd"/>
      <w:r>
        <w:t xml:space="preserve"> motion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synthesis</w:t>
      </w:r>
      <w:proofErr w:type="spellEnd"/>
      <w:r>
        <w:t xml:space="preserve">. ACM Transactions on </w:t>
      </w:r>
      <w:proofErr w:type="spellStart"/>
      <w:r>
        <w:t>Graphics</w:t>
      </w:r>
      <w:proofErr w:type="spellEnd"/>
      <w:r>
        <w:t xml:space="preserve"> 31, 6, Article No. 153.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22</w:t>
      </w:r>
    </w:p>
    <w:p w:rsidR="0024453B" w:rsidRDefault="0024453B" w:rsidP="0024453B">
      <w:proofErr w:type="spellStart"/>
      <w:r>
        <w:t>Mononen</w:t>
      </w:r>
      <w:proofErr w:type="spellEnd"/>
      <w:r>
        <w:t xml:space="preserve">, M., </w:t>
      </w:r>
      <w:proofErr w:type="spellStart"/>
      <w:r>
        <w:t>accessed</w:t>
      </w:r>
      <w:proofErr w:type="spellEnd"/>
      <w:r>
        <w:t xml:space="preserve"> 29/11/2014. </w:t>
      </w:r>
      <w:proofErr w:type="spellStart"/>
      <w:r>
        <w:t>Recast</w:t>
      </w:r>
      <w:proofErr w:type="spellEnd"/>
      <w:r>
        <w:t>/</w:t>
      </w:r>
      <w:proofErr w:type="spellStart"/>
      <w:r>
        <w:t>detour</w:t>
      </w:r>
      <w:proofErr w:type="spellEnd"/>
      <w:r>
        <w:t xml:space="preserve"> navigation </w:t>
      </w:r>
      <w:proofErr w:type="spellStart"/>
      <w:r>
        <w:t>library</w:t>
      </w:r>
      <w:proofErr w:type="spellEnd"/>
      <w:r>
        <w:t>. https://github.com/memononen/recastnavigation.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23</w:t>
      </w:r>
    </w:p>
    <w:p w:rsidR="0024453B" w:rsidRDefault="0024453B" w:rsidP="0024453B">
      <w:proofErr w:type="spellStart"/>
      <w:r>
        <w:t>Mousas</w:t>
      </w:r>
      <w:proofErr w:type="spellEnd"/>
      <w:r>
        <w:t xml:space="preserve">, C., and Anagnostopoulos, C.-N. 2015. </w:t>
      </w:r>
      <w:proofErr w:type="spellStart"/>
      <w:r>
        <w:t>Character</w:t>
      </w:r>
      <w:proofErr w:type="spellEnd"/>
      <w:r>
        <w:t xml:space="preserve"> Animation Scripting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Encyclopedia</w:t>
      </w:r>
      <w:proofErr w:type="spellEnd"/>
      <w:r>
        <w:t xml:space="preserve"> of Computer </w:t>
      </w:r>
      <w:proofErr w:type="spellStart"/>
      <w:r>
        <w:t>Graphics</w:t>
      </w:r>
      <w:proofErr w:type="spellEnd"/>
      <w:r>
        <w:t xml:space="preserve"> and </w:t>
      </w:r>
      <w:proofErr w:type="spellStart"/>
      <w:r>
        <w:t>Games</w:t>
      </w:r>
      <w:proofErr w:type="spellEnd"/>
      <w:r>
        <w:t>. Springer.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24</w:t>
      </w:r>
    </w:p>
    <w:p w:rsidR="0024453B" w:rsidRDefault="0024453B" w:rsidP="0024453B">
      <w:proofErr w:type="spellStart"/>
      <w:r>
        <w:t>Mukai</w:t>
      </w:r>
      <w:proofErr w:type="spellEnd"/>
      <w:r>
        <w:t xml:space="preserve">, T., and </w:t>
      </w:r>
      <w:proofErr w:type="spellStart"/>
      <w:r>
        <w:t>Kuriyama</w:t>
      </w:r>
      <w:proofErr w:type="spellEnd"/>
      <w:r>
        <w:t xml:space="preserve">, S. 2005. </w:t>
      </w:r>
      <w:proofErr w:type="spellStart"/>
      <w:r>
        <w:t>Geostatistical</w:t>
      </w:r>
      <w:proofErr w:type="spellEnd"/>
      <w:r>
        <w:t xml:space="preserve"> motion interpolation. Transactions on </w:t>
      </w:r>
      <w:proofErr w:type="spellStart"/>
      <w:r>
        <w:t>Graphics</w:t>
      </w:r>
      <w:proofErr w:type="spellEnd"/>
      <w:r>
        <w:t xml:space="preserve"> 24, 3 (July), 1062--1070.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25</w:t>
      </w:r>
    </w:p>
    <w:p w:rsidR="0024453B" w:rsidRDefault="0024453B" w:rsidP="0024453B">
      <w:proofErr w:type="spellStart"/>
      <w:r>
        <w:t>Oshita</w:t>
      </w:r>
      <w:proofErr w:type="spellEnd"/>
      <w:r>
        <w:t xml:space="preserve">, M. 2008. Smart motion </w:t>
      </w:r>
      <w:proofErr w:type="spellStart"/>
      <w:r>
        <w:t>synthesis</w:t>
      </w:r>
      <w:proofErr w:type="spellEnd"/>
      <w:r>
        <w:t xml:space="preserve">. Computer </w:t>
      </w:r>
      <w:proofErr w:type="spellStart"/>
      <w:r>
        <w:t>Graphics</w:t>
      </w:r>
      <w:proofErr w:type="spellEnd"/>
      <w:r>
        <w:t xml:space="preserve"> Forum 27, 7 (</w:t>
      </w:r>
      <w:proofErr w:type="spellStart"/>
      <w:r>
        <w:t>October</w:t>
      </w:r>
      <w:proofErr w:type="spellEnd"/>
      <w:r>
        <w:t>), 1909--1918.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26</w:t>
      </w:r>
    </w:p>
    <w:p w:rsidR="0024453B" w:rsidRDefault="0024453B" w:rsidP="0024453B">
      <w:proofErr w:type="spellStart"/>
      <w:r>
        <w:t>Oshita</w:t>
      </w:r>
      <w:proofErr w:type="spellEnd"/>
      <w:r>
        <w:t xml:space="preserve">, M. 2010. </w:t>
      </w:r>
      <w:proofErr w:type="spellStart"/>
      <w:r>
        <w:t>Generating</w:t>
      </w:r>
      <w:proofErr w:type="spellEnd"/>
      <w:r>
        <w:t xml:space="preserve"> animation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and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for motion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scheduling</w:t>
      </w:r>
      <w:proofErr w:type="spellEnd"/>
      <w:r>
        <w:t>. The Visual Computer 26, 5, 339--352.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27</w:t>
      </w:r>
    </w:p>
    <w:p w:rsidR="0024453B" w:rsidRDefault="0024453B" w:rsidP="0024453B">
      <w:r>
        <w:t xml:space="preserve">Park, S. I., Shin, H. J., and Shin, S. Y. 2002. On-line locomotion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motion </w:t>
      </w:r>
      <w:proofErr w:type="spellStart"/>
      <w:r>
        <w:t>blending</w:t>
      </w:r>
      <w:proofErr w:type="spellEnd"/>
      <w:r>
        <w:t>. In ACM SIGGRAPH/</w:t>
      </w:r>
      <w:proofErr w:type="spellStart"/>
      <w:r>
        <w:t>Eurographics</w:t>
      </w:r>
      <w:proofErr w:type="spellEnd"/>
      <w:r>
        <w:t xml:space="preserve"> Symposium on Computer Animation, </w:t>
      </w:r>
      <w:proofErr w:type="spellStart"/>
      <w:r>
        <w:t>Eurographics</w:t>
      </w:r>
      <w:proofErr w:type="spellEnd"/>
      <w:r>
        <w:t xml:space="preserve"> Association, UK, 105--111.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28</w:t>
      </w:r>
    </w:p>
    <w:p w:rsidR="0024453B" w:rsidRDefault="0024453B" w:rsidP="0024453B">
      <w:proofErr w:type="spellStart"/>
      <w:r>
        <w:t>Perlin</w:t>
      </w:r>
      <w:proofErr w:type="spellEnd"/>
      <w:r>
        <w:t xml:space="preserve">, K., and Goldberg, A. 1996. </w:t>
      </w:r>
      <w:proofErr w:type="spellStart"/>
      <w:r>
        <w:t>Improv</w:t>
      </w:r>
      <w:proofErr w:type="spellEnd"/>
      <w:r>
        <w:t xml:space="preserve">: A system for </w:t>
      </w:r>
      <w:proofErr w:type="spellStart"/>
      <w:r>
        <w:t>scripting</w:t>
      </w:r>
      <w:proofErr w:type="spellEnd"/>
      <w:r>
        <w:t xml:space="preserve"> interactive </w:t>
      </w:r>
      <w:proofErr w:type="spellStart"/>
      <w:r>
        <w:t>actors</w:t>
      </w:r>
      <w:proofErr w:type="spellEnd"/>
      <w:r>
        <w:t xml:space="preserve"> in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. In 23rd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on Computer </w:t>
      </w:r>
      <w:proofErr w:type="spellStart"/>
      <w:r>
        <w:t>Graphics</w:t>
      </w:r>
      <w:proofErr w:type="spellEnd"/>
      <w:r>
        <w:t xml:space="preserve"> and Interactive Techniques, ACM </w:t>
      </w:r>
      <w:proofErr w:type="spellStart"/>
      <w:r>
        <w:t>Press</w:t>
      </w:r>
      <w:proofErr w:type="spellEnd"/>
      <w:r>
        <w:t>, New York, USA, 205--216.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29</w:t>
      </w:r>
    </w:p>
    <w:p w:rsidR="0024453B" w:rsidRDefault="0024453B" w:rsidP="0024453B">
      <w:proofErr w:type="spellStart"/>
      <w:r>
        <w:t>Piwek</w:t>
      </w:r>
      <w:proofErr w:type="spellEnd"/>
      <w:r>
        <w:t xml:space="preserve">, P., </w:t>
      </w:r>
      <w:proofErr w:type="spellStart"/>
      <w:r>
        <w:t>Grice</w:t>
      </w:r>
      <w:proofErr w:type="spellEnd"/>
      <w:r>
        <w:t xml:space="preserve">, M., </w:t>
      </w:r>
      <w:proofErr w:type="spellStart"/>
      <w:r>
        <w:t>Krenn</w:t>
      </w:r>
      <w:proofErr w:type="spellEnd"/>
      <w:r>
        <w:t xml:space="preserve">, B., Baumann, S., Schröder, M., and </w:t>
      </w:r>
      <w:proofErr w:type="spellStart"/>
      <w:r>
        <w:t>Pirker</w:t>
      </w:r>
      <w:proofErr w:type="spellEnd"/>
      <w:r>
        <w:t xml:space="preserve">, H. 2002. </w:t>
      </w:r>
      <w:proofErr w:type="spellStart"/>
      <w:r>
        <w:t>Rrl</w:t>
      </w:r>
      <w:proofErr w:type="spellEnd"/>
      <w:r>
        <w:t xml:space="preserve">: 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for the description of agent </w:t>
      </w:r>
      <w:proofErr w:type="spellStart"/>
      <w:r>
        <w:t>behaviour</w:t>
      </w:r>
      <w:proofErr w:type="spellEnd"/>
      <w:r>
        <w:t xml:space="preserve"> in </w:t>
      </w:r>
      <w:proofErr w:type="spellStart"/>
      <w:r>
        <w:t>neca</w:t>
      </w:r>
      <w:proofErr w:type="spellEnd"/>
      <w:r>
        <w:t xml:space="preserve">. In AAMAS Workshop on </w:t>
      </w:r>
      <w:proofErr w:type="spellStart"/>
      <w:r>
        <w:t>Embodied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Agents.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30</w:t>
      </w:r>
    </w:p>
    <w:p w:rsidR="0024453B" w:rsidRDefault="0024453B" w:rsidP="0024453B">
      <w:proofErr w:type="spellStart"/>
      <w:r>
        <w:t>Prendinger</w:t>
      </w:r>
      <w:proofErr w:type="spellEnd"/>
      <w:r>
        <w:t xml:space="preserve">, H., Descamps, S., and </w:t>
      </w:r>
      <w:proofErr w:type="spellStart"/>
      <w:r>
        <w:t>Ishizuka</w:t>
      </w:r>
      <w:proofErr w:type="spellEnd"/>
      <w:r>
        <w:t xml:space="preserve">, M. 2004. </w:t>
      </w:r>
      <w:proofErr w:type="spellStart"/>
      <w:r>
        <w:t>Mpml</w:t>
      </w:r>
      <w:proofErr w:type="spellEnd"/>
      <w:r>
        <w:t xml:space="preserve">: A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controlling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of life-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Journal of Visual </w:t>
      </w:r>
      <w:proofErr w:type="spellStart"/>
      <w:r>
        <w:t>Languages</w:t>
      </w:r>
      <w:proofErr w:type="spellEnd"/>
      <w:r>
        <w:t xml:space="preserve"> &amp; </w:t>
      </w:r>
      <w:proofErr w:type="spellStart"/>
      <w:r>
        <w:t>Computing</w:t>
      </w:r>
      <w:proofErr w:type="spellEnd"/>
      <w:r>
        <w:t xml:space="preserve"> 15, 2, 183--203.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31</w:t>
      </w:r>
    </w:p>
    <w:p w:rsidR="0024453B" w:rsidRDefault="0024453B" w:rsidP="0024453B">
      <w:proofErr w:type="spellStart"/>
      <w:r>
        <w:t>Rössling</w:t>
      </w:r>
      <w:proofErr w:type="spellEnd"/>
      <w:r>
        <w:t xml:space="preserve">, G., and </w:t>
      </w:r>
      <w:proofErr w:type="spellStart"/>
      <w:r>
        <w:t>Freisleben</w:t>
      </w:r>
      <w:proofErr w:type="spellEnd"/>
      <w:r>
        <w:t xml:space="preserve">, B. 2001. </w:t>
      </w:r>
      <w:proofErr w:type="spellStart"/>
      <w:r>
        <w:t>Animalscript</w:t>
      </w:r>
      <w:proofErr w:type="spellEnd"/>
      <w:r>
        <w:t xml:space="preserve">: An extensible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algorithm</w:t>
      </w:r>
      <w:proofErr w:type="spellEnd"/>
      <w:r>
        <w:t xml:space="preserve"> animation. ACM SIGCSE Bulletin 33, 1 (</w:t>
      </w:r>
      <w:proofErr w:type="spellStart"/>
      <w:r>
        <w:t>February</w:t>
      </w:r>
      <w:proofErr w:type="spellEnd"/>
      <w:r>
        <w:t>), 70--74.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32</w:t>
      </w:r>
    </w:p>
    <w:p w:rsidR="0024453B" w:rsidRDefault="0024453B" w:rsidP="0024453B">
      <w:proofErr w:type="spellStart"/>
      <w:r>
        <w:t>Safonova</w:t>
      </w:r>
      <w:proofErr w:type="spellEnd"/>
      <w:r>
        <w:t xml:space="preserve">, A., and </w:t>
      </w:r>
      <w:proofErr w:type="spellStart"/>
      <w:r>
        <w:t>Hodgins</w:t>
      </w:r>
      <w:proofErr w:type="spellEnd"/>
      <w:r>
        <w:t xml:space="preserve">, J. K. 2007. Construction and optimal </w:t>
      </w:r>
      <w:proofErr w:type="spellStart"/>
      <w:r>
        <w:t>search</w:t>
      </w:r>
      <w:proofErr w:type="spellEnd"/>
      <w:r>
        <w:t xml:space="preserve"> of </w:t>
      </w:r>
      <w:proofErr w:type="spellStart"/>
      <w:r>
        <w:t>interpolated</w:t>
      </w:r>
      <w:proofErr w:type="spellEnd"/>
      <w:r>
        <w:t xml:space="preserve"> motion graphs. ACM Transactions on </w:t>
      </w:r>
      <w:proofErr w:type="spellStart"/>
      <w:r>
        <w:t>Graphics</w:t>
      </w:r>
      <w:proofErr w:type="spellEnd"/>
      <w:r>
        <w:t xml:space="preserve"> 26, 3 (August), Article No. 106.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33</w:t>
      </w:r>
    </w:p>
    <w:p w:rsidR="0024453B" w:rsidRDefault="0024453B" w:rsidP="0024453B">
      <w:proofErr w:type="spellStart"/>
      <w:r>
        <w:t>Sarris</w:t>
      </w:r>
      <w:proofErr w:type="spellEnd"/>
      <w:r>
        <w:t xml:space="preserve">, N., and </w:t>
      </w:r>
      <w:proofErr w:type="spellStart"/>
      <w:r>
        <w:t>Strintzis</w:t>
      </w:r>
      <w:proofErr w:type="spellEnd"/>
      <w:r>
        <w:t xml:space="preserve">, M. G. 2003. 3D </w:t>
      </w:r>
      <w:proofErr w:type="spellStart"/>
      <w:r>
        <w:t>Modeling</w:t>
      </w:r>
      <w:proofErr w:type="spellEnd"/>
      <w:r>
        <w:t xml:space="preserve"> and Animation: </w:t>
      </w:r>
      <w:proofErr w:type="spellStart"/>
      <w:r>
        <w:t>Synthesis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Techniques for the </w:t>
      </w:r>
      <w:proofErr w:type="spellStart"/>
      <w:r>
        <w:t>Human</w:t>
      </w:r>
      <w:proofErr w:type="spellEnd"/>
      <w:r>
        <w:t xml:space="preserve"> Body. IGI Global, Hershey, </w:t>
      </w:r>
      <w:proofErr w:type="spellStart"/>
      <w:r>
        <w:t>Pennsylvania</w:t>
      </w:r>
      <w:proofErr w:type="spellEnd"/>
      <w:r>
        <w:t>, July.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34</w:t>
      </w:r>
    </w:p>
    <w:p w:rsidR="0024453B" w:rsidRDefault="0024453B" w:rsidP="0024453B">
      <w:proofErr w:type="spellStart"/>
      <w:r>
        <w:t>Shoulson</w:t>
      </w:r>
      <w:proofErr w:type="spellEnd"/>
      <w:r>
        <w:t xml:space="preserve">, A., </w:t>
      </w:r>
      <w:proofErr w:type="spellStart"/>
      <w:r>
        <w:t>Marshak</w:t>
      </w:r>
      <w:proofErr w:type="spellEnd"/>
      <w:r>
        <w:t xml:space="preserve">, N., </w:t>
      </w:r>
      <w:proofErr w:type="spellStart"/>
      <w:r>
        <w:t>Kapadia</w:t>
      </w:r>
      <w:proofErr w:type="spellEnd"/>
      <w:r>
        <w:t xml:space="preserve">, M., and </w:t>
      </w:r>
      <w:proofErr w:type="spellStart"/>
      <w:r>
        <w:t>Badler</w:t>
      </w:r>
      <w:proofErr w:type="spellEnd"/>
      <w:r>
        <w:t xml:space="preserve">, N. I. 2013. </w:t>
      </w:r>
      <w:proofErr w:type="spellStart"/>
      <w:r>
        <w:t>Adapt</w:t>
      </w:r>
      <w:proofErr w:type="spellEnd"/>
      <w:r>
        <w:t xml:space="preserve">: The agent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testbed</w:t>
      </w:r>
      <w:proofErr w:type="spellEnd"/>
      <w:r>
        <w:t xml:space="preserve">. In ACM SIGGRAPH Symposium on Interactive 3D </w:t>
      </w:r>
      <w:proofErr w:type="spellStart"/>
      <w:r>
        <w:t>Graphics</w:t>
      </w:r>
      <w:proofErr w:type="spellEnd"/>
      <w:r>
        <w:t xml:space="preserve"> and </w:t>
      </w:r>
      <w:proofErr w:type="spellStart"/>
      <w:r>
        <w:t>Games</w:t>
      </w:r>
      <w:proofErr w:type="spellEnd"/>
      <w:r>
        <w:t xml:space="preserve">, ACM </w:t>
      </w:r>
      <w:proofErr w:type="spellStart"/>
      <w:r>
        <w:t>Press</w:t>
      </w:r>
      <w:proofErr w:type="spellEnd"/>
      <w:r>
        <w:t>, New York, USA, 9--18.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35</w:t>
      </w:r>
    </w:p>
    <w:p w:rsidR="0024453B" w:rsidRDefault="0024453B" w:rsidP="0024453B">
      <w:proofErr w:type="spellStart"/>
      <w:r>
        <w:t>Thiebaux</w:t>
      </w:r>
      <w:proofErr w:type="spellEnd"/>
      <w:r>
        <w:t xml:space="preserve">, M., </w:t>
      </w:r>
      <w:proofErr w:type="spellStart"/>
      <w:r>
        <w:t>Marsella</w:t>
      </w:r>
      <w:proofErr w:type="spellEnd"/>
      <w:r>
        <w:t xml:space="preserve">, S., Marshall, A. N., and </w:t>
      </w:r>
      <w:proofErr w:type="spellStart"/>
      <w:r>
        <w:t>Kallmann</w:t>
      </w:r>
      <w:proofErr w:type="spellEnd"/>
      <w:r>
        <w:t xml:space="preserve">, M. 2008. </w:t>
      </w:r>
      <w:proofErr w:type="spellStart"/>
      <w:r>
        <w:t>Smartbody</w:t>
      </w:r>
      <w:proofErr w:type="spellEnd"/>
      <w:r>
        <w:t xml:space="preserve">: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realization</w:t>
      </w:r>
      <w:proofErr w:type="spellEnd"/>
      <w:r>
        <w:t xml:space="preserve"> for </w:t>
      </w:r>
      <w:proofErr w:type="spellStart"/>
      <w:r>
        <w:t>embodied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agents. In International Joint </w:t>
      </w:r>
      <w:proofErr w:type="spellStart"/>
      <w:r>
        <w:t>Conference</w:t>
      </w:r>
      <w:proofErr w:type="spellEnd"/>
      <w:r>
        <w:t xml:space="preserve"> on </w:t>
      </w:r>
      <w:proofErr w:type="spellStart"/>
      <w:r>
        <w:t>Autonomous</w:t>
      </w:r>
      <w:proofErr w:type="spellEnd"/>
      <w:r>
        <w:t xml:space="preserve"> Agents and </w:t>
      </w:r>
      <w:proofErr w:type="spellStart"/>
      <w:r>
        <w:t>Multiagent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ACM </w:t>
      </w:r>
      <w:proofErr w:type="spellStart"/>
      <w:r>
        <w:t>Press</w:t>
      </w:r>
      <w:proofErr w:type="spellEnd"/>
      <w:r>
        <w:t xml:space="preserve">, New York, USA, vol. 1, International </w:t>
      </w:r>
      <w:proofErr w:type="spellStart"/>
      <w:r>
        <w:t>Foundation</w:t>
      </w:r>
      <w:proofErr w:type="spellEnd"/>
      <w:r>
        <w:t xml:space="preserve"> for </w:t>
      </w:r>
      <w:proofErr w:type="spellStart"/>
      <w:r>
        <w:t>Autonomous</w:t>
      </w:r>
      <w:proofErr w:type="spellEnd"/>
      <w:r>
        <w:t xml:space="preserve"> Agents and </w:t>
      </w:r>
      <w:proofErr w:type="spellStart"/>
      <w:r>
        <w:t>Multiagent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, 151--158.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36</w:t>
      </w:r>
    </w:p>
    <w:p w:rsidR="0024453B" w:rsidRDefault="0024453B" w:rsidP="0024453B">
      <w:r>
        <w:t xml:space="preserve">Van </w:t>
      </w:r>
      <w:proofErr w:type="spellStart"/>
      <w:r>
        <w:t>Basten</w:t>
      </w:r>
      <w:proofErr w:type="spellEnd"/>
      <w:r>
        <w:t xml:space="preserve">, B., and </w:t>
      </w:r>
      <w:proofErr w:type="spellStart"/>
      <w:r>
        <w:t>Egges</w:t>
      </w:r>
      <w:proofErr w:type="spellEnd"/>
      <w:r>
        <w:t xml:space="preserve">, A. 2012. Motion transplantation techniques: A </w:t>
      </w:r>
      <w:proofErr w:type="spellStart"/>
      <w:r>
        <w:t>survey</w:t>
      </w:r>
      <w:proofErr w:type="spellEnd"/>
      <w:r>
        <w:t xml:space="preserve">. Computer </w:t>
      </w:r>
      <w:proofErr w:type="spellStart"/>
      <w:r>
        <w:t>Graphics</w:t>
      </w:r>
      <w:proofErr w:type="spellEnd"/>
      <w:r>
        <w:t xml:space="preserve"> and Applications 32, 3, 16--23.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37</w:t>
      </w:r>
    </w:p>
    <w:p w:rsidR="0024453B" w:rsidRDefault="0024453B" w:rsidP="0024453B">
      <w:r>
        <w:t xml:space="preserve">Van De Panne, M. 1997.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footprints</w:t>
      </w:r>
      <w:proofErr w:type="spellEnd"/>
      <w:r>
        <w:t xml:space="preserve"> to animation. Computer </w:t>
      </w:r>
      <w:proofErr w:type="spellStart"/>
      <w:r>
        <w:t>Graphics</w:t>
      </w:r>
      <w:proofErr w:type="spellEnd"/>
      <w:r>
        <w:t xml:space="preserve"> Forum 16, 4 (</w:t>
      </w:r>
      <w:proofErr w:type="spellStart"/>
      <w:r>
        <w:t>October</w:t>
      </w:r>
      <w:proofErr w:type="spellEnd"/>
      <w:r>
        <w:t>), 211--223.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38</w:t>
      </w:r>
    </w:p>
    <w:p w:rsidR="0024453B" w:rsidRDefault="0024453B" w:rsidP="0024453B">
      <w:proofErr w:type="spellStart"/>
      <w:r>
        <w:t>Vilhjalmsson</w:t>
      </w:r>
      <w:proofErr w:type="spellEnd"/>
      <w:r>
        <w:t xml:space="preserve">, H., </w:t>
      </w:r>
      <w:proofErr w:type="spellStart"/>
      <w:r>
        <w:t>Cantelmo</w:t>
      </w:r>
      <w:proofErr w:type="spellEnd"/>
      <w:r>
        <w:t xml:space="preserve">, N., Cassell, J., </w:t>
      </w:r>
      <w:proofErr w:type="spellStart"/>
      <w:r>
        <w:t>Chafai</w:t>
      </w:r>
      <w:proofErr w:type="spellEnd"/>
      <w:r>
        <w:t xml:space="preserve">, N. E., </w:t>
      </w:r>
      <w:proofErr w:type="spellStart"/>
      <w:r>
        <w:t>Kipp</w:t>
      </w:r>
      <w:proofErr w:type="spellEnd"/>
      <w:r>
        <w:t xml:space="preserve">, M., </w:t>
      </w:r>
      <w:proofErr w:type="spellStart"/>
      <w:r>
        <w:t>Kopp</w:t>
      </w:r>
      <w:proofErr w:type="spellEnd"/>
      <w:r>
        <w:t xml:space="preserve">, S., Mancini, M., </w:t>
      </w:r>
      <w:proofErr w:type="spellStart"/>
      <w:r>
        <w:t>Marsella</w:t>
      </w:r>
      <w:proofErr w:type="spellEnd"/>
      <w:r>
        <w:t xml:space="preserve">, S., Marshall, A. N., </w:t>
      </w:r>
      <w:proofErr w:type="spellStart"/>
      <w:r>
        <w:t>Pelachaud</w:t>
      </w:r>
      <w:proofErr w:type="spellEnd"/>
      <w:r>
        <w:t xml:space="preserve">, C., </w:t>
      </w:r>
      <w:proofErr w:type="spellStart"/>
      <w:r>
        <w:t>Ruttkay</w:t>
      </w:r>
      <w:proofErr w:type="spellEnd"/>
      <w:r>
        <w:t xml:space="preserve">, Z., </w:t>
      </w:r>
      <w:proofErr w:type="spellStart"/>
      <w:r>
        <w:t>Thorisson</w:t>
      </w:r>
      <w:proofErr w:type="spellEnd"/>
      <w:r>
        <w:t xml:space="preserve">, K. R., </w:t>
      </w:r>
      <w:proofErr w:type="spellStart"/>
      <w:r>
        <w:t>Welbergen</w:t>
      </w:r>
      <w:proofErr w:type="spellEnd"/>
      <w:r>
        <w:t xml:space="preserve">, H. v., and </w:t>
      </w:r>
      <w:proofErr w:type="spellStart"/>
      <w:r>
        <w:t>Werf</w:t>
      </w:r>
      <w:proofErr w:type="spellEnd"/>
      <w:r>
        <w:t xml:space="preserve">, R. J. V. D. 2007.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: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developments</w:t>
      </w:r>
      <w:proofErr w:type="spellEnd"/>
      <w:r>
        <w:t xml:space="preserve"> and challenges. In Intelligent </w:t>
      </w:r>
      <w:proofErr w:type="spellStart"/>
      <w:r>
        <w:t>virtual</w:t>
      </w:r>
      <w:proofErr w:type="spellEnd"/>
      <w:r>
        <w:t xml:space="preserve"> agents, Springer Berlin-Heidelberg, 99--111.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39</w:t>
      </w:r>
    </w:p>
    <w:p w:rsidR="0024453B" w:rsidRDefault="0024453B" w:rsidP="0024453B">
      <w:proofErr w:type="spellStart"/>
      <w:r>
        <w:t>Vitzthum</w:t>
      </w:r>
      <w:proofErr w:type="spellEnd"/>
      <w:r>
        <w:t xml:space="preserve">, A., </w:t>
      </w:r>
      <w:proofErr w:type="spellStart"/>
      <w:r>
        <w:t>Amor</w:t>
      </w:r>
      <w:proofErr w:type="spellEnd"/>
      <w:r>
        <w:t xml:space="preserve">, H. B., </w:t>
      </w:r>
      <w:proofErr w:type="spellStart"/>
      <w:r>
        <w:t>Heumer</w:t>
      </w:r>
      <w:proofErr w:type="spellEnd"/>
      <w:r>
        <w:t xml:space="preserve">, G., and Jung, B. 2012. Xsampl3d: An action description </w:t>
      </w:r>
      <w:proofErr w:type="spellStart"/>
      <w:r>
        <w:t>language</w:t>
      </w:r>
      <w:proofErr w:type="spellEnd"/>
      <w:r>
        <w:t xml:space="preserve"> for the animation of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Journal of Virtual Reality and </w:t>
      </w:r>
      <w:proofErr w:type="spellStart"/>
      <w:r>
        <w:t>Broadcasting</w:t>
      </w:r>
      <w:proofErr w:type="spellEnd"/>
      <w:r>
        <w:t xml:space="preserve"> 9, Article No. 1.</w:t>
      </w:r>
    </w:p>
    <w:p w:rsidR="0024453B" w:rsidRDefault="0024453B" w:rsidP="0024453B">
      <w:r>
        <w:t xml:space="preserve"> </w:t>
      </w:r>
      <w:r>
        <w:tab/>
      </w:r>
    </w:p>
    <w:p w:rsidR="0024453B" w:rsidRDefault="0024453B" w:rsidP="0024453B">
      <w:r>
        <w:t>40</w:t>
      </w:r>
    </w:p>
    <w:p w:rsidR="009E706D" w:rsidRDefault="0024453B" w:rsidP="0024453B">
      <w:proofErr w:type="spellStart"/>
      <w:r>
        <w:t>Witkin</w:t>
      </w:r>
      <w:proofErr w:type="spellEnd"/>
      <w:r>
        <w:t xml:space="preserve">, A., and </w:t>
      </w:r>
      <w:proofErr w:type="spellStart"/>
      <w:r>
        <w:t>Popovic</w:t>
      </w:r>
      <w:proofErr w:type="spellEnd"/>
      <w:r>
        <w:t xml:space="preserve">, Z. 1995. Motion </w:t>
      </w:r>
      <w:proofErr w:type="spellStart"/>
      <w:r>
        <w:t>warping</w:t>
      </w:r>
      <w:proofErr w:type="spellEnd"/>
      <w:r>
        <w:t xml:space="preserve">. In 22nd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on Computer </w:t>
      </w:r>
      <w:proofErr w:type="spellStart"/>
      <w:r>
        <w:t>Graphics</w:t>
      </w:r>
      <w:proofErr w:type="spellEnd"/>
      <w:r>
        <w:t xml:space="preserve"> and Interactive Techniques, ACM </w:t>
      </w:r>
      <w:proofErr w:type="spellStart"/>
      <w:r>
        <w:t>Press</w:t>
      </w:r>
      <w:proofErr w:type="spellEnd"/>
      <w:r>
        <w:t>, New York, USA, 105--108.</w:t>
      </w:r>
    </w:p>
    <w:sectPr w:rsidR="009E706D" w:rsidSect="009E70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3B"/>
    <w:rsid w:val="0024453B"/>
    <w:rsid w:val="008B23E1"/>
    <w:rsid w:val="009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04E5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4453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53B"/>
    <w:rPr>
      <w:rFonts w:ascii="Times" w:hAnsi="Times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24453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4453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53B"/>
    <w:rPr>
      <w:rFonts w:ascii="Times" w:hAnsi="Times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244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1123</Words>
  <Characters>6181</Characters>
  <Application>Microsoft Macintosh Word</Application>
  <DocSecurity>0</DocSecurity>
  <Lines>51</Lines>
  <Paragraphs>14</Paragraphs>
  <ScaleCrop>false</ScaleCrop>
  <Company>INRIA</Company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Ronfard</dc:creator>
  <cp:keywords/>
  <dc:description/>
  <cp:lastModifiedBy>Rémi Ronfard</cp:lastModifiedBy>
  <cp:revision>1</cp:revision>
  <dcterms:created xsi:type="dcterms:W3CDTF">2015-10-13T15:34:00Z</dcterms:created>
  <dcterms:modified xsi:type="dcterms:W3CDTF">2015-10-15T08:22:00Z</dcterms:modified>
</cp:coreProperties>
</file>