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50" w:rsidRDefault="006275F3" w:rsidP="00A31050">
      <w:pPr>
        <w:pStyle w:val="a3"/>
        <w:spacing w:after="240" w:afterAutospacing="0"/>
        <w:jc w:val="center"/>
        <w:rPr>
          <w:b/>
          <w:sz w:val="28"/>
          <w:szCs w:val="28"/>
        </w:rPr>
      </w:pPr>
      <w:r w:rsidRPr="00A31050">
        <w:rPr>
          <w:b/>
          <w:sz w:val="28"/>
          <w:szCs w:val="28"/>
        </w:rPr>
        <w:t>Реквизиты Регионального отделения ДОСААФ России</w:t>
      </w:r>
    </w:p>
    <w:p w:rsidR="006275F3" w:rsidRDefault="006275F3" w:rsidP="00511236">
      <w:pPr>
        <w:pStyle w:val="a3"/>
        <w:spacing w:after="240" w:afterAutospacing="0" w:line="360" w:lineRule="auto"/>
        <w:jc w:val="center"/>
        <w:rPr>
          <w:b/>
        </w:rPr>
      </w:pPr>
      <w:r w:rsidRPr="00A31050">
        <w:rPr>
          <w:b/>
          <w:sz w:val="28"/>
          <w:szCs w:val="28"/>
        </w:rPr>
        <w:t xml:space="preserve"> Нижегородской области: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  <w:u w:val="single"/>
        </w:rPr>
        <w:t>Полное наименование организации:</w:t>
      </w:r>
      <w:r w:rsidRPr="00511236">
        <w:rPr>
          <w:b/>
          <w:szCs w:val="28"/>
        </w:rPr>
        <w:t xml:space="preserve"> Региональное отделение Общероссийской общественно-государственной организации «Добровольное общество содействия армии, авиации и флоту России» Нижегородской области</w:t>
      </w:r>
    </w:p>
    <w:p w:rsidR="00D044D3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  <w:u w:val="single"/>
        </w:rPr>
        <w:t>Сокращенное наименование организации:</w:t>
      </w:r>
      <w:r w:rsidRPr="00511236">
        <w:rPr>
          <w:b/>
          <w:szCs w:val="28"/>
        </w:rPr>
        <w:t xml:space="preserve"> Региональное отделение ДОСААФ России Нижегородской области</w:t>
      </w:r>
    </w:p>
    <w:p w:rsidR="006275F3" w:rsidRPr="00D044D3" w:rsidRDefault="00D044D3" w:rsidP="006275F3">
      <w:pPr>
        <w:pStyle w:val="a4"/>
        <w:spacing w:line="360" w:lineRule="auto"/>
        <w:rPr>
          <w:b/>
          <w:szCs w:val="28"/>
          <w:u w:val="single"/>
        </w:rPr>
      </w:pPr>
      <w:r>
        <w:rPr>
          <w:b/>
          <w:szCs w:val="28"/>
        </w:rPr>
        <w:t>эл. почта:</w:t>
      </w:r>
      <w:r w:rsidRPr="00D044D3">
        <w:rPr>
          <w:b/>
          <w:szCs w:val="28"/>
        </w:rPr>
        <w:t xml:space="preserve"> </w:t>
      </w:r>
      <w:r>
        <w:rPr>
          <w:b/>
          <w:szCs w:val="28"/>
          <w:lang w:val="en-US"/>
        </w:rPr>
        <w:t>r</w:t>
      </w:r>
      <w:r w:rsidRPr="00D044D3">
        <w:rPr>
          <w:b/>
          <w:szCs w:val="28"/>
        </w:rPr>
        <w:t>52.</w:t>
      </w:r>
      <w:r>
        <w:rPr>
          <w:b/>
          <w:szCs w:val="28"/>
          <w:lang w:val="en-US"/>
        </w:rPr>
        <w:t>dosaaf</w:t>
      </w:r>
      <w:r w:rsidRPr="00D044D3">
        <w:rPr>
          <w:b/>
          <w:szCs w:val="28"/>
        </w:rPr>
        <w:t>@</w:t>
      </w:r>
      <w:r>
        <w:rPr>
          <w:b/>
          <w:szCs w:val="28"/>
          <w:lang w:val="en-US"/>
        </w:rPr>
        <w:t>mail</w:t>
      </w:r>
      <w:r w:rsidRPr="00D044D3">
        <w:rPr>
          <w:b/>
          <w:szCs w:val="28"/>
        </w:rPr>
        <w:t>.</w:t>
      </w:r>
      <w:r>
        <w:rPr>
          <w:b/>
          <w:szCs w:val="28"/>
          <w:lang w:val="en-US"/>
        </w:rPr>
        <w:t>ru</w:t>
      </w:r>
    </w:p>
    <w:p w:rsidR="0021432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  <w:u w:val="single"/>
        </w:rPr>
        <w:t>Адрес юридический, он же фактический:</w:t>
      </w:r>
      <w:r w:rsidRPr="00511236">
        <w:rPr>
          <w:b/>
          <w:szCs w:val="28"/>
        </w:rPr>
        <w:t xml:space="preserve"> 603140 г.</w:t>
      </w:r>
      <w:r w:rsidR="00C97D6F" w:rsidRPr="00511236">
        <w:rPr>
          <w:b/>
          <w:szCs w:val="28"/>
        </w:rPr>
        <w:t xml:space="preserve"> </w:t>
      </w:r>
      <w:r w:rsidRPr="00511236">
        <w:rPr>
          <w:b/>
          <w:szCs w:val="28"/>
        </w:rPr>
        <w:t>Н.</w:t>
      </w:r>
      <w:r w:rsidR="00C97D6F" w:rsidRPr="00511236">
        <w:rPr>
          <w:b/>
          <w:szCs w:val="28"/>
        </w:rPr>
        <w:t xml:space="preserve"> </w:t>
      </w:r>
      <w:r w:rsidRPr="00511236">
        <w:rPr>
          <w:b/>
          <w:szCs w:val="28"/>
        </w:rPr>
        <w:t xml:space="preserve">Новгород, 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пр.</w:t>
      </w:r>
      <w:r w:rsidR="00C97D6F" w:rsidRPr="00511236">
        <w:rPr>
          <w:b/>
          <w:szCs w:val="28"/>
        </w:rPr>
        <w:t xml:space="preserve"> </w:t>
      </w:r>
      <w:r w:rsidRPr="00511236">
        <w:rPr>
          <w:b/>
          <w:szCs w:val="28"/>
        </w:rPr>
        <w:t>Ленина, д.16</w:t>
      </w:r>
      <w:r w:rsidR="00214326">
        <w:rPr>
          <w:b/>
          <w:szCs w:val="28"/>
        </w:rPr>
        <w:t xml:space="preserve"> «</w:t>
      </w:r>
      <w:r w:rsidRPr="00511236">
        <w:rPr>
          <w:b/>
          <w:szCs w:val="28"/>
        </w:rPr>
        <w:t>б</w:t>
      </w:r>
      <w:r w:rsidR="00214326">
        <w:rPr>
          <w:b/>
          <w:szCs w:val="28"/>
        </w:rPr>
        <w:t>»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Тел.     (831) 245-86-68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Факс   (831) 245-41-05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ОГРН 1105200999991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ОКПО 02715660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ОКВЭД    91.33</w:t>
      </w:r>
    </w:p>
    <w:p w:rsidR="006275F3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  <w:u w:val="single"/>
        </w:rPr>
        <w:t>Руководитель:</w:t>
      </w:r>
      <w:r w:rsidR="00C931AE" w:rsidRPr="00511236">
        <w:rPr>
          <w:b/>
          <w:szCs w:val="28"/>
        </w:rPr>
        <w:t xml:space="preserve"> </w:t>
      </w:r>
      <w:r w:rsidR="00A31050" w:rsidRPr="00511236">
        <w:rPr>
          <w:b/>
          <w:szCs w:val="28"/>
        </w:rPr>
        <w:t xml:space="preserve"> </w:t>
      </w:r>
      <w:r w:rsidR="00E362EC">
        <w:rPr>
          <w:b/>
          <w:szCs w:val="28"/>
        </w:rPr>
        <w:t>Председатель</w:t>
      </w:r>
      <w:r w:rsidRPr="00511236">
        <w:rPr>
          <w:b/>
          <w:szCs w:val="28"/>
        </w:rPr>
        <w:t xml:space="preserve"> Регионального отделения ДОСААФ России Нижегородской области    -   </w:t>
      </w:r>
      <w:r w:rsidR="00C45FEB" w:rsidRPr="00511236">
        <w:rPr>
          <w:b/>
          <w:szCs w:val="28"/>
        </w:rPr>
        <w:t>Пинчук Виктор Митрофанович, действу</w:t>
      </w:r>
      <w:r w:rsidR="00C931AE" w:rsidRPr="00511236">
        <w:rPr>
          <w:b/>
          <w:szCs w:val="28"/>
        </w:rPr>
        <w:t>ющий на основании</w:t>
      </w:r>
      <w:bookmarkStart w:id="0" w:name="_GoBack"/>
      <w:bookmarkEnd w:id="0"/>
      <w:r w:rsidR="00C931AE" w:rsidRPr="00511236">
        <w:rPr>
          <w:b/>
          <w:szCs w:val="28"/>
        </w:rPr>
        <w:t xml:space="preserve">  Устава</w:t>
      </w:r>
    </w:p>
    <w:p w:rsidR="006D33D6" w:rsidRPr="006D33D6" w:rsidRDefault="006D33D6" w:rsidP="006275F3">
      <w:pPr>
        <w:pStyle w:val="a4"/>
        <w:spacing w:line="360" w:lineRule="auto"/>
        <w:rPr>
          <w:b/>
          <w:szCs w:val="28"/>
          <w:u w:val="single"/>
        </w:rPr>
      </w:pPr>
      <w:r w:rsidRPr="006D33D6">
        <w:rPr>
          <w:b/>
          <w:szCs w:val="28"/>
          <w:u w:val="single"/>
        </w:rPr>
        <w:t>Главный бухгалтер</w:t>
      </w:r>
      <w:r>
        <w:rPr>
          <w:b/>
          <w:szCs w:val="28"/>
          <w:u w:val="single"/>
        </w:rPr>
        <w:t xml:space="preserve">:  </w:t>
      </w:r>
      <w:r w:rsidRPr="006D33D6">
        <w:rPr>
          <w:b/>
          <w:szCs w:val="28"/>
        </w:rPr>
        <w:t>Цвет</w:t>
      </w:r>
      <w:r>
        <w:rPr>
          <w:b/>
          <w:szCs w:val="28"/>
        </w:rPr>
        <w:t>кова Наталья Александровна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  <w:u w:val="single"/>
        </w:rPr>
        <w:t>Получатель:</w:t>
      </w:r>
      <w:r w:rsidRPr="00511236">
        <w:rPr>
          <w:b/>
          <w:szCs w:val="28"/>
        </w:rPr>
        <w:t xml:space="preserve"> Региональное отделение ДОСААФ России Нижегородской области</w:t>
      </w:r>
    </w:p>
    <w:p w:rsidR="00A5470D" w:rsidRPr="00511236" w:rsidRDefault="006275F3" w:rsidP="00A5470D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ИНН/КПП  5258089563 / 525801001</w:t>
      </w:r>
    </w:p>
    <w:p w:rsidR="00214326" w:rsidRDefault="00D0236F" w:rsidP="00214326">
      <w:pPr>
        <w:pStyle w:val="a4"/>
        <w:spacing w:line="360" w:lineRule="auto"/>
        <w:rPr>
          <w:b/>
          <w:szCs w:val="28"/>
        </w:rPr>
      </w:pPr>
      <w:r w:rsidRPr="00511236">
        <w:rPr>
          <w:b/>
          <w:szCs w:val="28"/>
        </w:rPr>
        <w:t>Расчетный счет </w:t>
      </w:r>
      <w:r w:rsidR="00511236" w:rsidRPr="00511236">
        <w:rPr>
          <w:b/>
          <w:szCs w:val="28"/>
        </w:rPr>
        <w:t>40703810942000000818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  <w:r w:rsidRPr="00214326">
        <w:rPr>
          <w:b/>
          <w:szCs w:val="28"/>
          <w:u w:val="single"/>
        </w:rPr>
        <w:t>Банк</w:t>
      </w:r>
      <w:r w:rsidR="00214326" w:rsidRPr="00214326">
        <w:rPr>
          <w:b/>
          <w:szCs w:val="28"/>
          <w:u w:val="single"/>
        </w:rPr>
        <w:t>:</w:t>
      </w:r>
      <w:r w:rsidR="00214326" w:rsidRPr="00511236">
        <w:rPr>
          <w:b/>
          <w:szCs w:val="28"/>
        </w:rPr>
        <w:t xml:space="preserve">  </w:t>
      </w:r>
      <w:r w:rsidR="00F6330A" w:rsidRPr="00214326">
        <w:rPr>
          <w:b/>
          <w:szCs w:val="28"/>
        </w:rPr>
        <w:t>Волг</w:t>
      </w:r>
      <w:proofErr w:type="gramStart"/>
      <w:r w:rsidR="00F6330A" w:rsidRPr="00214326">
        <w:rPr>
          <w:b/>
          <w:szCs w:val="28"/>
        </w:rPr>
        <w:t>о-</w:t>
      </w:r>
      <w:proofErr w:type="gramEnd"/>
      <w:r w:rsidR="00F6330A" w:rsidRPr="00214326">
        <w:rPr>
          <w:b/>
          <w:szCs w:val="28"/>
        </w:rPr>
        <w:t xml:space="preserve"> Вятский  банк</w:t>
      </w:r>
      <w:r w:rsidR="00F6330A">
        <w:rPr>
          <w:b/>
          <w:szCs w:val="28"/>
        </w:rPr>
        <w:t xml:space="preserve">  ПАО  Сберба</w:t>
      </w:r>
      <w:r w:rsidR="00577683">
        <w:rPr>
          <w:b/>
          <w:szCs w:val="28"/>
        </w:rPr>
        <w:t>н</w:t>
      </w:r>
      <w:r w:rsidR="00F6330A">
        <w:rPr>
          <w:b/>
          <w:szCs w:val="28"/>
        </w:rPr>
        <w:t>к</w:t>
      </w:r>
      <w:r w:rsidR="00F6330A" w:rsidRPr="00214326">
        <w:rPr>
          <w:b/>
          <w:szCs w:val="28"/>
        </w:rPr>
        <w:t>а Р</w:t>
      </w:r>
      <w:r w:rsidR="00F6330A">
        <w:rPr>
          <w:b/>
          <w:szCs w:val="28"/>
        </w:rPr>
        <w:t>оссии</w:t>
      </w:r>
      <w:r w:rsidR="00F6330A" w:rsidRPr="00214326">
        <w:rPr>
          <w:b/>
          <w:szCs w:val="28"/>
        </w:rPr>
        <w:t xml:space="preserve"> г. Нижний </w:t>
      </w:r>
      <w:r w:rsidR="00F6330A">
        <w:rPr>
          <w:b/>
          <w:szCs w:val="28"/>
        </w:rPr>
        <w:t>Новгород</w:t>
      </w:r>
      <w:r w:rsidR="00577683">
        <w:rPr>
          <w:b/>
          <w:szCs w:val="28"/>
        </w:rPr>
        <w:t xml:space="preserve">  </w:t>
      </w:r>
      <w:proofErr w:type="spellStart"/>
      <w:r w:rsidR="00577683">
        <w:rPr>
          <w:b/>
          <w:szCs w:val="28"/>
        </w:rPr>
        <w:t>кор</w:t>
      </w:r>
      <w:proofErr w:type="spellEnd"/>
      <w:r w:rsidR="00577683">
        <w:rPr>
          <w:b/>
          <w:szCs w:val="28"/>
        </w:rPr>
        <w:t>. счет</w:t>
      </w:r>
      <w:r w:rsidRPr="00511236">
        <w:rPr>
          <w:b/>
          <w:szCs w:val="28"/>
        </w:rPr>
        <w:t xml:space="preserve"> </w:t>
      </w:r>
      <w:r w:rsidR="00511236" w:rsidRPr="00511236">
        <w:rPr>
          <w:b/>
          <w:szCs w:val="28"/>
        </w:rPr>
        <w:t>301018109</w:t>
      </w:r>
      <w:r w:rsidRPr="00511236">
        <w:rPr>
          <w:b/>
          <w:szCs w:val="28"/>
        </w:rPr>
        <w:t>00000000</w:t>
      </w:r>
      <w:r w:rsidR="00511236" w:rsidRPr="00511236">
        <w:rPr>
          <w:b/>
          <w:szCs w:val="28"/>
        </w:rPr>
        <w:t xml:space="preserve">603 </w:t>
      </w:r>
    </w:p>
    <w:p w:rsidR="006275F3" w:rsidRPr="00511236" w:rsidRDefault="00511236" w:rsidP="006275F3">
      <w:pPr>
        <w:rPr>
          <w:rFonts w:eastAsia="SimSun"/>
          <w:b/>
          <w:sz w:val="28"/>
          <w:szCs w:val="28"/>
          <w:lang w:eastAsia="zh-CN"/>
        </w:rPr>
      </w:pPr>
      <w:r w:rsidRPr="00511236">
        <w:rPr>
          <w:rFonts w:eastAsia="SimSun"/>
          <w:b/>
          <w:sz w:val="28"/>
          <w:szCs w:val="28"/>
          <w:lang w:eastAsia="zh-CN"/>
        </w:rPr>
        <w:t>БИК 042202603</w:t>
      </w: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</w:p>
    <w:p w:rsidR="006275F3" w:rsidRPr="00511236" w:rsidRDefault="006275F3" w:rsidP="006275F3">
      <w:pPr>
        <w:pStyle w:val="a4"/>
        <w:spacing w:line="360" w:lineRule="auto"/>
        <w:rPr>
          <w:b/>
          <w:szCs w:val="28"/>
        </w:rPr>
      </w:pPr>
    </w:p>
    <w:p w:rsidR="00543852" w:rsidRDefault="00543852"/>
    <w:sectPr w:rsidR="00543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6E"/>
    <w:rsid w:val="000D659F"/>
    <w:rsid w:val="00214326"/>
    <w:rsid w:val="00286635"/>
    <w:rsid w:val="00405789"/>
    <w:rsid w:val="00511236"/>
    <w:rsid w:val="00543852"/>
    <w:rsid w:val="00577683"/>
    <w:rsid w:val="00587EE8"/>
    <w:rsid w:val="006275F3"/>
    <w:rsid w:val="006A12EB"/>
    <w:rsid w:val="006D33D6"/>
    <w:rsid w:val="007C4A4C"/>
    <w:rsid w:val="00995F52"/>
    <w:rsid w:val="00A31050"/>
    <w:rsid w:val="00A5470D"/>
    <w:rsid w:val="00B005F2"/>
    <w:rsid w:val="00BF417F"/>
    <w:rsid w:val="00C33C6E"/>
    <w:rsid w:val="00C45FEB"/>
    <w:rsid w:val="00C931AE"/>
    <w:rsid w:val="00C97D6F"/>
    <w:rsid w:val="00D0236F"/>
    <w:rsid w:val="00D044D3"/>
    <w:rsid w:val="00E362EC"/>
    <w:rsid w:val="00E7753F"/>
    <w:rsid w:val="00F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3F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7753F"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qFormat/>
    <w:rsid w:val="00E7753F"/>
    <w:pPr>
      <w:keepNext/>
      <w:jc w:val="center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753F"/>
    <w:rPr>
      <w:b/>
      <w:bCs/>
    </w:rPr>
  </w:style>
  <w:style w:type="character" w:customStyle="1" w:styleId="20">
    <w:name w:val="Заголовок 2 Знак"/>
    <w:basedOn w:val="a0"/>
    <w:link w:val="2"/>
    <w:rsid w:val="00E7753F"/>
    <w:rPr>
      <w:b/>
      <w:bCs/>
    </w:rPr>
  </w:style>
  <w:style w:type="paragraph" w:styleId="a3">
    <w:name w:val="Normal (Web)"/>
    <w:basedOn w:val="a"/>
    <w:uiPriority w:val="99"/>
    <w:unhideWhenUsed/>
    <w:rsid w:val="006275F3"/>
    <w:pPr>
      <w:autoSpaceDE/>
      <w:autoSpaceDN/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6275F3"/>
    <w:pPr>
      <w:autoSpaceDE/>
      <w:autoSpaceDN/>
    </w:pPr>
    <w:rPr>
      <w:rFonts w:eastAsia="SimSun"/>
      <w:sz w:val="28"/>
      <w:lang w:eastAsia="zh-CN"/>
    </w:rPr>
  </w:style>
  <w:style w:type="character" w:customStyle="1" w:styleId="a5">
    <w:name w:val="Основной текст Знак"/>
    <w:basedOn w:val="a0"/>
    <w:link w:val="a4"/>
    <w:uiPriority w:val="99"/>
    <w:rsid w:val="006275F3"/>
    <w:rPr>
      <w:rFonts w:eastAsia="SimSun"/>
      <w:sz w:val="28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3F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7753F"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qFormat/>
    <w:rsid w:val="00E7753F"/>
    <w:pPr>
      <w:keepNext/>
      <w:jc w:val="center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753F"/>
    <w:rPr>
      <w:b/>
      <w:bCs/>
    </w:rPr>
  </w:style>
  <w:style w:type="character" w:customStyle="1" w:styleId="20">
    <w:name w:val="Заголовок 2 Знак"/>
    <w:basedOn w:val="a0"/>
    <w:link w:val="2"/>
    <w:rsid w:val="00E7753F"/>
    <w:rPr>
      <w:b/>
      <w:bCs/>
    </w:rPr>
  </w:style>
  <w:style w:type="paragraph" w:styleId="a3">
    <w:name w:val="Normal (Web)"/>
    <w:basedOn w:val="a"/>
    <w:uiPriority w:val="99"/>
    <w:unhideWhenUsed/>
    <w:rsid w:val="006275F3"/>
    <w:pPr>
      <w:autoSpaceDE/>
      <w:autoSpaceDN/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6275F3"/>
    <w:pPr>
      <w:autoSpaceDE/>
      <w:autoSpaceDN/>
    </w:pPr>
    <w:rPr>
      <w:rFonts w:eastAsia="SimSun"/>
      <w:sz w:val="28"/>
      <w:lang w:eastAsia="zh-CN"/>
    </w:rPr>
  </w:style>
  <w:style w:type="character" w:customStyle="1" w:styleId="a5">
    <w:name w:val="Основной текст Знак"/>
    <w:basedOn w:val="a0"/>
    <w:link w:val="a4"/>
    <w:uiPriority w:val="99"/>
    <w:rsid w:val="006275F3"/>
    <w:rPr>
      <w:rFonts w:eastAsia="SimSu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17AA2-5C5B-44CD-B14D-2AF97F05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Паков</dc:creator>
  <cp:keywords/>
  <dc:description/>
  <cp:lastModifiedBy>Пинчук</cp:lastModifiedBy>
  <cp:revision>29</cp:revision>
  <cp:lastPrinted>2016-05-13T12:18:00Z</cp:lastPrinted>
  <dcterms:created xsi:type="dcterms:W3CDTF">2015-05-06T10:56:00Z</dcterms:created>
  <dcterms:modified xsi:type="dcterms:W3CDTF">2016-05-13T12:24:00Z</dcterms:modified>
</cp:coreProperties>
</file>