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2B" w:rsidRPr="00AF6F01" w:rsidRDefault="00D35A43">
      <w:pPr>
        <w:pStyle w:val="normal0"/>
        <w:spacing w:after="0" w:line="240" w:lineRule="auto"/>
        <w:ind w:left="720"/>
        <w:jc w:val="center"/>
        <w:rPr>
          <w:rFonts w:ascii="Book Antiqua" w:eastAsia="Bookman Old Style" w:hAnsi="Book Antiqua" w:cs="Bookman Old Style"/>
          <w:sz w:val="24"/>
          <w:szCs w:val="24"/>
          <w:u w:val="single"/>
        </w:rPr>
      </w:pPr>
      <w:r w:rsidRPr="00AF6F01">
        <w:rPr>
          <w:rFonts w:ascii="Book Antiqua" w:eastAsia="Bookman Old Style" w:hAnsi="Book Antiqua" w:cs="Bookman Old Style"/>
          <w:b/>
          <w:sz w:val="28"/>
          <w:szCs w:val="24"/>
          <w:u w:val="single"/>
        </w:rPr>
        <w:t>Advanced Object Oriented Programming Laboratory (1</w:t>
      </w:r>
      <w:r w:rsidRPr="00AF6F01">
        <w:rPr>
          <w:rFonts w:ascii="Book Antiqua" w:eastAsia="Bookman Old Style" w:hAnsi="Book Antiqua" w:cs="Bookman Old Style"/>
          <w:b/>
          <w:sz w:val="28"/>
          <w:szCs w:val="24"/>
          <w:u w:val="single"/>
        </w:rPr>
        <w:t>5</w:t>
      </w:r>
      <w:r w:rsidRPr="00AF6F01">
        <w:rPr>
          <w:rFonts w:ascii="Book Antiqua" w:eastAsia="Bookman Old Style" w:hAnsi="Book Antiqua" w:cs="Bookman Old Style"/>
          <w:b/>
          <w:sz w:val="28"/>
          <w:szCs w:val="24"/>
          <w:u w:val="single"/>
        </w:rPr>
        <w:t>UCS</w:t>
      </w:r>
      <w:r w:rsidRPr="00AF6F01">
        <w:rPr>
          <w:rFonts w:ascii="Book Antiqua" w:eastAsia="Bookman Old Style" w:hAnsi="Book Antiqua" w:cs="Bookman Old Style"/>
          <w:b/>
          <w:sz w:val="28"/>
          <w:szCs w:val="24"/>
          <w:u w:val="single"/>
        </w:rPr>
        <w:t>L605</w:t>
      </w:r>
      <w:r w:rsidRPr="00AF6F01">
        <w:rPr>
          <w:rFonts w:ascii="Book Antiqua" w:eastAsia="Bookman Old Style" w:hAnsi="Book Antiqua" w:cs="Bookman Old Style"/>
          <w:b/>
          <w:sz w:val="28"/>
          <w:szCs w:val="24"/>
          <w:u w:val="single"/>
        </w:rPr>
        <w:t>)</w:t>
      </w:r>
    </w:p>
    <w:p w:rsidR="009A732B" w:rsidRPr="00AF6F01" w:rsidRDefault="009A732B">
      <w:pPr>
        <w:pStyle w:val="normal0"/>
        <w:spacing w:after="0" w:line="240" w:lineRule="auto"/>
        <w:ind w:left="720"/>
        <w:jc w:val="center"/>
        <w:rPr>
          <w:rFonts w:ascii="Book Antiqua" w:eastAsia="Bookman Old Style" w:hAnsi="Book Antiqua" w:cs="Bookman Old Style"/>
          <w:sz w:val="24"/>
          <w:szCs w:val="24"/>
        </w:rPr>
      </w:pPr>
    </w:p>
    <w:p w:rsidR="009A732B" w:rsidRPr="00AF6F01" w:rsidRDefault="00D35A43">
      <w:pPr>
        <w:pStyle w:val="normal0"/>
        <w:spacing w:after="0" w:line="240" w:lineRule="auto"/>
        <w:ind w:left="720"/>
        <w:rPr>
          <w:rFonts w:ascii="Book Antiqua" w:eastAsia="Bookman Old Style" w:hAnsi="Book Antiqua" w:cs="Bookman Old Style"/>
          <w:b/>
          <w:sz w:val="24"/>
          <w:szCs w:val="24"/>
        </w:rPr>
      </w:pPr>
      <w:r w:rsidRPr="00AF6F01">
        <w:rPr>
          <w:rFonts w:ascii="Book Antiqua" w:eastAsia="Bookman Old Style" w:hAnsi="Book Antiqua" w:cs="Bookman Old Style"/>
          <w:b/>
          <w:sz w:val="24"/>
          <w:szCs w:val="24"/>
        </w:rPr>
        <w:t xml:space="preserve">Semester: VI (A &amp; B Divisions) </w:t>
      </w:r>
      <w:r w:rsidR="00AF6F01">
        <w:rPr>
          <w:rFonts w:ascii="Book Antiqua" w:eastAsia="Bookman Old Style" w:hAnsi="Book Antiqua" w:cs="Bookman Old Style"/>
          <w:b/>
          <w:sz w:val="24"/>
          <w:szCs w:val="24"/>
        </w:rPr>
        <w:tab/>
      </w:r>
      <w:r w:rsidR="00AF6F01">
        <w:rPr>
          <w:rFonts w:ascii="Book Antiqua" w:eastAsia="Bookman Old Style" w:hAnsi="Book Antiqua" w:cs="Bookman Old Style"/>
          <w:b/>
          <w:sz w:val="24"/>
          <w:szCs w:val="24"/>
        </w:rPr>
        <w:tab/>
      </w:r>
      <w:r w:rsidR="00AF6F01">
        <w:rPr>
          <w:rFonts w:ascii="Book Antiqua" w:eastAsia="Bookman Old Style" w:hAnsi="Book Antiqua" w:cs="Bookman Old Style"/>
          <w:b/>
          <w:sz w:val="24"/>
          <w:szCs w:val="24"/>
        </w:rPr>
        <w:tab/>
      </w:r>
      <w:r w:rsidR="00AF6F01">
        <w:rPr>
          <w:rFonts w:ascii="Book Antiqua" w:eastAsia="Bookman Old Style" w:hAnsi="Book Antiqua" w:cs="Bookman Old Style"/>
          <w:b/>
          <w:sz w:val="24"/>
          <w:szCs w:val="24"/>
        </w:rPr>
        <w:tab/>
        <w:t xml:space="preserve">      A</w:t>
      </w:r>
      <w:r w:rsidRPr="00AF6F01">
        <w:rPr>
          <w:rFonts w:ascii="Book Antiqua" w:eastAsia="Bookman Old Style" w:hAnsi="Book Antiqua" w:cs="Bookman Old Style"/>
          <w:b/>
          <w:sz w:val="24"/>
          <w:szCs w:val="24"/>
        </w:rPr>
        <w:t>cademic Year 2017-18</w:t>
      </w:r>
    </w:p>
    <w:p w:rsidR="009A732B" w:rsidRPr="00AF6F01" w:rsidRDefault="00D35A43">
      <w:pPr>
        <w:pStyle w:val="normal0"/>
        <w:spacing w:after="0" w:line="240" w:lineRule="auto"/>
        <w:ind w:left="720"/>
        <w:rPr>
          <w:rFonts w:ascii="Book Antiqua" w:eastAsia="Bookman Old Style" w:hAnsi="Book Antiqua" w:cs="Bookman Old Style"/>
          <w:b/>
          <w:sz w:val="24"/>
          <w:szCs w:val="24"/>
        </w:rPr>
      </w:pPr>
      <w:r w:rsidRPr="00AF6F01">
        <w:rPr>
          <w:rFonts w:ascii="Book Antiqua" w:eastAsia="Bookman Old Style" w:hAnsi="Book Antiqua" w:cs="Bookman Old Style"/>
          <w:b/>
          <w:sz w:val="24"/>
          <w:szCs w:val="24"/>
        </w:rPr>
        <w:t xml:space="preserve">Faculty In-charge: </w:t>
      </w:r>
      <w:proofErr w:type="spellStart"/>
      <w:r w:rsidRPr="00AF6F01">
        <w:rPr>
          <w:rFonts w:ascii="Book Antiqua" w:eastAsia="Bookman Old Style" w:hAnsi="Book Antiqua" w:cs="Bookman Old Style"/>
          <w:b/>
          <w:sz w:val="24"/>
          <w:szCs w:val="24"/>
        </w:rPr>
        <w:t>I</w:t>
      </w:r>
      <w:r w:rsidRPr="00AF6F01">
        <w:rPr>
          <w:rFonts w:ascii="Book Antiqua" w:eastAsia="Bookman Old Style" w:hAnsi="Book Antiqua" w:cs="Bookman Old Style"/>
          <w:b/>
          <w:sz w:val="24"/>
          <w:szCs w:val="24"/>
        </w:rPr>
        <w:t>ndira</w:t>
      </w:r>
      <w:proofErr w:type="spellEnd"/>
      <w:r w:rsidRPr="00AF6F01">
        <w:rPr>
          <w:rFonts w:ascii="Book Antiqua" w:eastAsia="Bookman Old Style" w:hAnsi="Book Antiqua" w:cs="Bookman Old Style"/>
          <w:b/>
          <w:sz w:val="24"/>
          <w:szCs w:val="24"/>
        </w:rPr>
        <w:t xml:space="preserve"> R. </w:t>
      </w:r>
      <w:proofErr w:type="spellStart"/>
      <w:r w:rsidRPr="00AF6F01">
        <w:rPr>
          <w:rFonts w:ascii="Book Antiqua" w:eastAsia="Bookman Old Style" w:hAnsi="Book Antiqua" w:cs="Bookman Old Style"/>
          <w:b/>
          <w:sz w:val="24"/>
          <w:szCs w:val="24"/>
        </w:rPr>
        <w:t>Umarji</w:t>
      </w:r>
      <w:proofErr w:type="spellEnd"/>
      <w:r w:rsidRPr="00AF6F01">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ab/>
        <w:t xml:space="preserve">     </w:t>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r w:rsidRPr="00AF6F01">
        <w:rPr>
          <w:rFonts w:ascii="Book Antiqua" w:eastAsia="Bookman Old Style" w:hAnsi="Book Antiqua" w:cs="Bookman Old Style"/>
          <w:b/>
          <w:sz w:val="24"/>
          <w:szCs w:val="24"/>
        </w:rPr>
        <w:tab/>
      </w:r>
    </w:p>
    <w:p w:rsidR="00AF6F01" w:rsidRPr="00AF6F01" w:rsidRDefault="00AF6F01" w:rsidP="00AF6F01">
      <w:pPr>
        <w:spacing w:after="0" w:line="240" w:lineRule="auto"/>
        <w:jc w:val="both"/>
        <w:rPr>
          <w:rFonts w:ascii="Book Antiqua" w:hAnsi="Book Antiqua"/>
          <w:b/>
          <w:sz w:val="24"/>
          <w:szCs w:val="24"/>
        </w:rPr>
      </w:pPr>
      <w:r w:rsidRPr="00AF6F01">
        <w:rPr>
          <w:rFonts w:ascii="Book Antiqua" w:hAnsi="Book Antiqua"/>
          <w:b/>
          <w:sz w:val="24"/>
          <w:szCs w:val="24"/>
        </w:rPr>
        <w:t>Course Learning Objective:</w:t>
      </w:r>
      <w:r>
        <w:rPr>
          <w:rFonts w:ascii="Book Antiqua" w:hAnsi="Book Antiqua"/>
          <w:b/>
          <w:sz w:val="24"/>
          <w:szCs w:val="24"/>
        </w:rPr>
        <w:t xml:space="preserve"> </w:t>
      </w:r>
      <w:r>
        <w:rPr>
          <w:rFonts w:ascii="Book Antiqua" w:hAnsi="Book Antiqua"/>
          <w:sz w:val="24"/>
          <w:szCs w:val="24"/>
        </w:rPr>
        <w:t>This course is at undergraduate level for 1.5 credits with the following learning objective:</w:t>
      </w:r>
    </w:p>
    <w:p w:rsidR="00AF6F01" w:rsidRDefault="00AF6F01" w:rsidP="00AF6F01">
      <w:pPr>
        <w:spacing w:after="0" w:line="240" w:lineRule="auto"/>
        <w:jc w:val="both"/>
        <w:rPr>
          <w:rFonts w:ascii="Book Antiqua" w:hAnsi="Book Antiqua"/>
          <w:sz w:val="24"/>
          <w:szCs w:val="24"/>
        </w:rPr>
      </w:pPr>
      <w:r>
        <w:rPr>
          <w:rFonts w:ascii="Book Antiqua" w:hAnsi="Book Antiqua"/>
          <w:sz w:val="24"/>
          <w:szCs w:val="24"/>
        </w:rPr>
        <w:t>D</w:t>
      </w:r>
      <w:r w:rsidRPr="00AF6F01">
        <w:rPr>
          <w:rFonts w:ascii="Book Antiqua" w:hAnsi="Book Antiqua"/>
          <w:sz w:val="24"/>
          <w:szCs w:val="24"/>
        </w:rPr>
        <w:t>evelop application</w:t>
      </w:r>
      <w:r>
        <w:rPr>
          <w:rFonts w:ascii="Book Antiqua" w:hAnsi="Book Antiqua"/>
          <w:sz w:val="24"/>
          <w:szCs w:val="24"/>
        </w:rPr>
        <w:t>s</w:t>
      </w:r>
      <w:r w:rsidRPr="00AF6F01">
        <w:rPr>
          <w:rFonts w:ascii="Book Antiqua" w:hAnsi="Book Antiqua"/>
          <w:sz w:val="24"/>
          <w:szCs w:val="24"/>
        </w:rPr>
        <w:t xml:space="preserve"> in Java programming language for any business, scientific and engineering domain on each of the following outcomes as a separate exercise or a </w:t>
      </w:r>
      <w:r>
        <w:rPr>
          <w:rFonts w:ascii="Book Antiqua" w:hAnsi="Book Antiqua"/>
          <w:sz w:val="24"/>
          <w:szCs w:val="24"/>
        </w:rPr>
        <w:t>single system.</w:t>
      </w:r>
    </w:p>
    <w:p w:rsidR="00AF6F01" w:rsidRPr="00AF6F01" w:rsidRDefault="00AF6F01" w:rsidP="00AF6F01">
      <w:pPr>
        <w:spacing w:after="0" w:line="240" w:lineRule="auto"/>
        <w:jc w:val="both"/>
        <w:rPr>
          <w:rFonts w:ascii="Book Antiqua" w:hAnsi="Book Antiqua"/>
          <w:sz w:val="24"/>
          <w:szCs w:val="24"/>
        </w:rPr>
      </w:pPr>
    </w:p>
    <w:p w:rsidR="00AF6F01" w:rsidRPr="00AF6F01" w:rsidRDefault="00AF6F01" w:rsidP="00AF6F01">
      <w:pPr>
        <w:spacing w:after="0" w:line="240" w:lineRule="auto"/>
        <w:jc w:val="both"/>
        <w:rPr>
          <w:rFonts w:ascii="Book Antiqua" w:hAnsi="Book Antiqua"/>
          <w:b/>
          <w:sz w:val="24"/>
          <w:szCs w:val="24"/>
        </w:rPr>
      </w:pPr>
      <w:r w:rsidRPr="00AF6F01">
        <w:rPr>
          <w:rFonts w:ascii="Book Antiqua" w:hAnsi="Book Antiqua"/>
          <w:b/>
          <w:sz w:val="24"/>
          <w:szCs w:val="24"/>
        </w:rPr>
        <w:t>Course outcomes:</w:t>
      </w:r>
      <w:r>
        <w:rPr>
          <w:rFonts w:ascii="Book Antiqua" w:hAnsi="Book Antiqua"/>
          <w:b/>
          <w:sz w:val="24"/>
          <w:szCs w:val="24"/>
        </w:rPr>
        <w:t xml:space="preserve"> </w:t>
      </w:r>
      <w:r w:rsidRPr="00AF6F01">
        <w:rPr>
          <w:rFonts w:ascii="Book Antiqua" w:hAnsi="Book Antiqua"/>
          <w:sz w:val="24"/>
          <w:szCs w:val="24"/>
        </w:rPr>
        <w:t>At the end of this course, students will be able to:</w:t>
      </w:r>
    </w:p>
    <w:tbl>
      <w:tblPr>
        <w:tblStyle w:val="TableGrid"/>
        <w:tblW w:w="10098" w:type="dxa"/>
        <w:tblLayout w:type="fixed"/>
        <w:tblLook w:val="04A0"/>
      </w:tblPr>
      <w:tblGrid>
        <w:gridCol w:w="1008"/>
        <w:gridCol w:w="5490"/>
        <w:gridCol w:w="1350"/>
        <w:gridCol w:w="1170"/>
        <w:gridCol w:w="1080"/>
      </w:tblGrid>
      <w:tr w:rsidR="00AF6F01" w:rsidRPr="00AF6F01" w:rsidTr="0098581F">
        <w:tc>
          <w:tcPr>
            <w:tcW w:w="1008" w:type="dxa"/>
            <w:vMerge w:val="restart"/>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Cos</w:t>
            </w:r>
          </w:p>
        </w:tc>
        <w:tc>
          <w:tcPr>
            <w:tcW w:w="5490" w:type="dxa"/>
            <w:vMerge w:val="restart"/>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Description of course outcomes</w:t>
            </w:r>
          </w:p>
        </w:tc>
        <w:tc>
          <w:tcPr>
            <w:tcW w:w="3600" w:type="dxa"/>
            <w:gridSpan w:val="3"/>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Mapping to Program Outcomes at different levels</w:t>
            </w:r>
          </w:p>
        </w:tc>
      </w:tr>
      <w:tr w:rsidR="00AF6F01" w:rsidRPr="00AF6F01" w:rsidTr="0098581F">
        <w:tc>
          <w:tcPr>
            <w:tcW w:w="1008" w:type="dxa"/>
            <w:vMerge/>
            <w:vAlign w:val="center"/>
          </w:tcPr>
          <w:p w:rsidR="00AF6F01" w:rsidRPr="00AF6F01" w:rsidRDefault="00AF6F01" w:rsidP="0098581F">
            <w:pPr>
              <w:jc w:val="center"/>
              <w:rPr>
                <w:rFonts w:ascii="Book Antiqua" w:hAnsi="Book Antiqua"/>
                <w:b/>
                <w:sz w:val="24"/>
                <w:szCs w:val="24"/>
              </w:rPr>
            </w:pPr>
          </w:p>
        </w:tc>
        <w:tc>
          <w:tcPr>
            <w:tcW w:w="5490" w:type="dxa"/>
            <w:vMerge/>
            <w:vAlign w:val="center"/>
          </w:tcPr>
          <w:p w:rsidR="00AF6F01" w:rsidRPr="00AF6F01" w:rsidRDefault="00AF6F01" w:rsidP="0098581F">
            <w:pPr>
              <w:jc w:val="center"/>
              <w:rPr>
                <w:rFonts w:ascii="Book Antiqua" w:hAnsi="Book Antiqua"/>
                <w:b/>
                <w:sz w:val="24"/>
                <w:szCs w:val="24"/>
                <w:u w:val="single"/>
              </w:rPr>
            </w:pPr>
          </w:p>
        </w:tc>
        <w:tc>
          <w:tcPr>
            <w:tcW w:w="1350"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Substantial</w:t>
            </w:r>
          </w:p>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(3)</w:t>
            </w:r>
          </w:p>
        </w:tc>
        <w:tc>
          <w:tcPr>
            <w:tcW w:w="1170"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Moderate (2)</w:t>
            </w:r>
          </w:p>
        </w:tc>
        <w:tc>
          <w:tcPr>
            <w:tcW w:w="1080"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 xml:space="preserve">Low </w:t>
            </w:r>
          </w:p>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(1)</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CO-1</w:t>
            </w:r>
          </w:p>
        </w:tc>
        <w:tc>
          <w:tcPr>
            <w:tcW w:w="5490" w:type="dxa"/>
          </w:tcPr>
          <w:p w:rsidR="00AF6F01" w:rsidRPr="00AF6F01" w:rsidRDefault="00AF6F01" w:rsidP="0098581F">
            <w:pPr>
              <w:contextualSpacing/>
              <w:jc w:val="both"/>
              <w:rPr>
                <w:rFonts w:ascii="Book Antiqua" w:hAnsi="Book Antiqua"/>
                <w:sz w:val="24"/>
                <w:szCs w:val="24"/>
              </w:rPr>
            </w:pPr>
            <w:r w:rsidRPr="00AF6F01">
              <w:rPr>
                <w:rFonts w:ascii="Book Antiqua" w:hAnsi="Book Antiqua"/>
                <w:b/>
                <w:sz w:val="24"/>
                <w:szCs w:val="24"/>
              </w:rPr>
              <w:t>Develop</w:t>
            </w:r>
            <w:r w:rsidRPr="00AF6F01">
              <w:rPr>
                <w:rFonts w:ascii="Book Antiqua" w:hAnsi="Book Antiqua"/>
                <w:sz w:val="24"/>
                <w:szCs w:val="24"/>
              </w:rPr>
              <w:t xml:space="preserve"> applications through CORE JAVA features like: Events, Exceptions, built-in java objects, Streams, Threads, </w:t>
            </w:r>
            <w:r>
              <w:rPr>
                <w:rFonts w:ascii="Book Antiqua" w:hAnsi="Book Antiqua"/>
                <w:sz w:val="24"/>
                <w:szCs w:val="24"/>
              </w:rPr>
              <w:t xml:space="preserve">and </w:t>
            </w:r>
            <w:r w:rsidRPr="00AF6F01">
              <w:rPr>
                <w:rFonts w:ascii="Book Antiqua" w:hAnsi="Book Antiqua"/>
                <w:sz w:val="24"/>
                <w:szCs w:val="24"/>
              </w:rPr>
              <w:t>Frameworks.</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2,</w:t>
            </w:r>
            <w:r>
              <w:rPr>
                <w:rFonts w:ascii="Book Antiqua" w:hAnsi="Book Antiqua"/>
                <w:sz w:val="24"/>
                <w:szCs w:val="24"/>
              </w:rPr>
              <w:t xml:space="preserve"> </w:t>
            </w:r>
            <w:r w:rsidRPr="00AF6F01">
              <w:rPr>
                <w:rFonts w:ascii="Book Antiqua" w:hAnsi="Book Antiqua"/>
                <w:sz w:val="24"/>
                <w:szCs w:val="24"/>
              </w:rPr>
              <w:t>3</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14,</w:t>
            </w:r>
            <w:r>
              <w:rPr>
                <w:rFonts w:ascii="Book Antiqua" w:hAnsi="Book Antiqua"/>
                <w:sz w:val="24"/>
                <w:szCs w:val="24"/>
              </w:rPr>
              <w:t xml:space="preserve"> </w:t>
            </w:r>
            <w:r w:rsidRPr="00AF6F01">
              <w:rPr>
                <w:rFonts w:ascii="Book Antiqua" w:hAnsi="Book Antiqua"/>
                <w:sz w:val="24"/>
                <w:szCs w:val="24"/>
              </w:rPr>
              <w:t>15</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CO-2</w:t>
            </w:r>
          </w:p>
        </w:tc>
        <w:tc>
          <w:tcPr>
            <w:tcW w:w="5490" w:type="dxa"/>
          </w:tcPr>
          <w:p w:rsidR="00AF6F01" w:rsidRPr="00AF6F01" w:rsidRDefault="00AF6F01" w:rsidP="0098581F">
            <w:pPr>
              <w:contextualSpacing/>
              <w:jc w:val="both"/>
              <w:rPr>
                <w:rFonts w:ascii="Book Antiqua" w:hAnsi="Book Antiqua"/>
                <w:sz w:val="24"/>
                <w:szCs w:val="24"/>
              </w:rPr>
            </w:pPr>
            <w:r w:rsidRPr="00AF6F01">
              <w:rPr>
                <w:rFonts w:ascii="Book Antiqua" w:hAnsi="Book Antiqua"/>
                <w:b/>
                <w:sz w:val="24"/>
                <w:szCs w:val="24"/>
              </w:rPr>
              <w:t xml:space="preserve">Build </w:t>
            </w:r>
            <w:r w:rsidRPr="00AF6F01">
              <w:rPr>
                <w:rFonts w:ascii="Book Antiqua" w:hAnsi="Book Antiqua"/>
                <w:sz w:val="24"/>
                <w:szCs w:val="24"/>
              </w:rPr>
              <w:t>appropriate graphical user interface for a given problem specification.</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2,</w:t>
            </w:r>
            <w:r>
              <w:rPr>
                <w:rFonts w:ascii="Book Antiqua" w:hAnsi="Book Antiqua"/>
                <w:sz w:val="24"/>
                <w:szCs w:val="24"/>
              </w:rPr>
              <w:t xml:space="preserve"> </w:t>
            </w:r>
            <w:r w:rsidRPr="00AF6F01">
              <w:rPr>
                <w:rFonts w:ascii="Book Antiqua" w:hAnsi="Book Antiqua"/>
                <w:sz w:val="24"/>
                <w:szCs w:val="24"/>
              </w:rPr>
              <w:t>3</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14,</w:t>
            </w:r>
            <w:r>
              <w:rPr>
                <w:rFonts w:ascii="Book Antiqua" w:hAnsi="Book Antiqua"/>
                <w:sz w:val="24"/>
                <w:szCs w:val="24"/>
              </w:rPr>
              <w:t xml:space="preserve"> </w:t>
            </w:r>
            <w:r w:rsidRPr="00AF6F01">
              <w:rPr>
                <w:rFonts w:ascii="Book Antiqua" w:hAnsi="Book Antiqua"/>
                <w:sz w:val="24"/>
                <w:szCs w:val="24"/>
              </w:rPr>
              <w:t>15</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CO-3</w:t>
            </w:r>
          </w:p>
        </w:tc>
        <w:tc>
          <w:tcPr>
            <w:tcW w:w="5490" w:type="dxa"/>
          </w:tcPr>
          <w:p w:rsidR="00AF6F01" w:rsidRPr="00AF6F01" w:rsidRDefault="00AF6F01" w:rsidP="0098581F">
            <w:pPr>
              <w:contextualSpacing/>
              <w:jc w:val="both"/>
              <w:rPr>
                <w:rFonts w:ascii="Book Antiqua" w:hAnsi="Book Antiqua"/>
                <w:b/>
                <w:sz w:val="24"/>
                <w:szCs w:val="24"/>
              </w:rPr>
            </w:pPr>
            <w:r w:rsidRPr="00AF6F01">
              <w:rPr>
                <w:rFonts w:ascii="Book Antiqua" w:hAnsi="Book Antiqua"/>
                <w:b/>
                <w:sz w:val="24"/>
                <w:szCs w:val="24"/>
              </w:rPr>
              <w:t>Use</w:t>
            </w:r>
            <w:r w:rsidRPr="00AF6F01">
              <w:rPr>
                <w:rFonts w:ascii="Book Antiqua" w:hAnsi="Book Antiqua"/>
                <w:sz w:val="24"/>
                <w:szCs w:val="24"/>
              </w:rPr>
              <w:t xml:space="preserve"> generics in java to create generics classes for different algorithms.</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14</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3</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CO-4</w:t>
            </w:r>
          </w:p>
        </w:tc>
        <w:tc>
          <w:tcPr>
            <w:tcW w:w="5490" w:type="dxa"/>
          </w:tcPr>
          <w:p w:rsidR="00AF6F01" w:rsidRPr="00AF6F01" w:rsidRDefault="00AF6F01" w:rsidP="0098581F">
            <w:pPr>
              <w:contextualSpacing/>
              <w:jc w:val="both"/>
              <w:rPr>
                <w:rFonts w:ascii="Book Antiqua" w:hAnsi="Book Antiqua"/>
                <w:b/>
                <w:sz w:val="24"/>
                <w:szCs w:val="24"/>
              </w:rPr>
            </w:pPr>
            <w:r w:rsidRPr="00AF6F01">
              <w:rPr>
                <w:rFonts w:ascii="Book Antiqua" w:hAnsi="Book Antiqua"/>
                <w:b/>
                <w:sz w:val="24"/>
                <w:szCs w:val="24"/>
              </w:rPr>
              <w:t>Use</w:t>
            </w:r>
            <w:r w:rsidRPr="00AF6F01">
              <w:rPr>
                <w:rFonts w:ascii="Book Antiqua" w:hAnsi="Book Antiqua"/>
                <w:sz w:val="24"/>
                <w:szCs w:val="24"/>
              </w:rPr>
              <w:t xml:space="preserve"> appropriate driver classes to connect back end databases and perform database operations required as per problem specification.</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14</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13</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15,</w:t>
            </w:r>
            <w:r>
              <w:rPr>
                <w:rFonts w:ascii="Book Antiqua" w:hAnsi="Book Antiqua"/>
                <w:sz w:val="24"/>
                <w:szCs w:val="24"/>
              </w:rPr>
              <w:t xml:space="preserve"> </w:t>
            </w:r>
            <w:r w:rsidRPr="00AF6F01">
              <w:rPr>
                <w:rFonts w:ascii="Book Antiqua" w:hAnsi="Book Antiqua"/>
                <w:sz w:val="24"/>
                <w:szCs w:val="24"/>
              </w:rPr>
              <w:t>1</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CO-5</w:t>
            </w:r>
          </w:p>
        </w:tc>
        <w:tc>
          <w:tcPr>
            <w:tcW w:w="5490" w:type="dxa"/>
          </w:tcPr>
          <w:p w:rsidR="00AF6F01" w:rsidRPr="00AF6F01" w:rsidRDefault="00AF6F01" w:rsidP="0098581F">
            <w:pPr>
              <w:contextualSpacing/>
              <w:jc w:val="both"/>
              <w:rPr>
                <w:rFonts w:ascii="Book Antiqua" w:hAnsi="Book Antiqua"/>
                <w:sz w:val="24"/>
                <w:szCs w:val="24"/>
              </w:rPr>
            </w:pPr>
            <w:r w:rsidRPr="00AF6F01">
              <w:rPr>
                <w:rFonts w:ascii="Book Antiqua" w:hAnsi="Book Antiqua"/>
                <w:b/>
                <w:sz w:val="24"/>
                <w:szCs w:val="24"/>
              </w:rPr>
              <w:t>Write</w:t>
            </w:r>
            <w:r w:rsidRPr="00AF6F01">
              <w:rPr>
                <w:rFonts w:ascii="Book Antiqua" w:hAnsi="Book Antiqua"/>
                <w:sz w:val="24"/>
                <w:szCs w:val="24"/>
              </w:rPr>
              <w:t xml:space="preserve"> Java programs to explore networking capabilities and </w:t>
            </w:r>
            <w:r w:rsidRPr="00AF6F01">
              <w:rPr>
                <w:rFonts w:ascii="Book Antiqua" w:hAnsi="Book Antiqua"/>
                <w:b/>
                <w:sz w:val="24"/>
                <w:szCs w:val="24"/>
              </w:rPr>
              <w:t>build</w:t>
            </w:r>
            <w:r w:rsidRPr="00AF6F01">
              <w:rPr>
                <w:rFonts w:ascii="Book Antiqua" w:hAnsi="Book Antiqua"/>
                <w:sz w:val="24"/>
                <w:szCs w:val="24"/>
              </w:rPr>
              <w:t xml:space="preserve"> applications.</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3</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5,</w:t>
            </w:r>
            <w:r>
              <w:rPr>
                <w:rFonts w:ascii="Book Antiqua" w:hAnsi="Book Antiqua"/>
                <w:sz w:val="24"/>
                <w:szCs w:val="24"/>
              </w:rPr>
              <w:t xml:space="preserve"> </w:t>
            </w:r>
            <w:r w:rsidRPr="00AF6F01">
              <w:rPr>
                <w:rFonts w:ascii="Book Antiqua" w:hAnsi="Book Antiqua"/>
                <w:sz w:val="24"/>
                <w:szCs w:val="24"/>
              </w:rPr>
              <w:t>14</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w:t>
            </w:r>
            <w:r>
              <w:rPr>
                <w:rFonts w:ascii="Book Antiqua" w:hAnsi="Book Antiqua"/>
                <w:sz w:val="24"/>
                <w:szCs w:val="24"/>
              </w:rPr>
              <w:t xml:space="preserve"> </w:t>
            </w:r>
            <w:r w:rsidRPr="00AF6F01">
              <w:rPr>
                <w:rFonts w:ascii="Book Antiqua" w:hAnsi="Book Antiqua"/>
                <w:sz w:val="24"/>
                <w:szCs w:val="24"/>
              </w:rPr>
              <w:t>2</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CO-6</w:t>
            </w:r>
          </w:p>
        </w:tc>
        <w:tc>
          <w:tcPr>
            <w:tcW w:w="5490" w:type="dxa"/>
          </w:tcPr>
          <w:p w:rsidR="00AF6F01" w:rsidRPr="00AF6F01" w:rsidRDefault="00AF6F01" w:rsidP="0098581F">
            <w:pPr>
              <w:contextualSpacing/>
              <w:jc w:val="both"/>
              <w:rPr>
                <w:rFonts w:ascii="Book Antiqua" w:hAnsi="Book Antiqua"/>
                <w:sz w:val="24"/>
                <w:szCs w:val="24"/>
              </w:rPr>
            </w:pPr>
            <w:r w:rsidRPr="00AF6F01">
              <w:rPr>
                <w:rFonts w:ascii="Book Antiqua" w:hAnsi="Book Antiqua"/>
                <w:b/>
                <w:sz w:val="24"/>
                <w:szCs w:val="24"/>
              </w:rPr>
              <w:t xml:space="preserve">Acquire </w:t>
            </w:r>
            <w:r w:rsidRPr="00AF6F01">
              <w:rPr>
                <w:rFonts w:ascii="Book Antiqua" w:hAnsi="Book Antiqua"/>
                <w:sz w:val="24"/>
                <w:szCs w:val="24"/>
              </w:rPr>
              <w:t xml:space="preserve">knowledge of java language features like: </w:t>
            </w:r>
            <w:proofErr w:type="spellStart"/>
            <w:r w:rsidRPr="00AF6F01">
              <w:rPr>
                <w:rFonts w:ascii="Book Antiqua" w:hAnsi="Book Antiqua"/>
                <w:sz w:val="24"/>
                <w:szCs w:val="24"/>
              </w:rPr>
              <w:t>Servlets</w:t>
            </w:r>
            <w:proofErr w:type="spellEnd"/>
            <w:r w:rsidRPr="00AF6F01">
              <w:rPr>
                <w:rFonts w:ascii="Book Antiqua" w:hAnsi="Book Antiqua"/>
                <w:sz w:val="24"/>
                <w:szCs w:val="24"/>
              </w:rPr>
              <w:t xml:space="preserve">, JSP, AJAX and JavaScript </w:t>
            </w:r>
            <w:proofErr w:type="spellStart"/>
            <w:r w:rsidRPr="00AF6F01">
              <w:rPr>
                <w:rFonts w:ascii="Book Antiqua" w:hAnsi="Book Antiqua"/>
                <w:sz w:val="24"/>
                <w:szCs w:val="24"/>
              </w:rPr>
              <w:t>to</w:t>
            </w:r>
            <w:r w:rsidRPr="00AF6F01">
              <w:rPr>
                <w:rFonts w:ascii="Book Antiqua" w:hAnsi="Book Antiqua"/>
                <w:b/>
                <w:sz w:val="24"/>
                <w:szCs w:val="24"/>
              </w:rPr>
              <w:t>write</w:t>
            </w:r>
            <w:proofErr w:type="spellEnd"/>
            <w:r w:rsidRPr="00AF6F01">
              <w:rPr>
                <w:rFonts w:ascii="Book Antiqua" w:hAnsi="Book Antiqua"/>
                <w:sz w:val="24"/>
                <w:szCs w:val="24"/>
              </w:rPr>
              <w:t xml:space="preserve"> web-based applications.</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3,</w:t>
            </w:r>
            <w:r>
              <w:rPr>
                <w:rFonts w:ascii="Book Antiqua" w:hAnsi="Book Antiqua"/>
                <w:sz w:val="24"/>
                <w:szCs w:val="24"/>
              </w:rPr>
              <w:t xml:space="preserve"> </w:t>
            </w:r>
            <w:r w:rsidRPr="00AF6F01">
              <w:rPr>
                <w:rFonts w:ascii="Book Antiqua" w:hAnsi="Book Antiqua"/>
                <w:sz w:val="24"/>
                <w:szCs w:val="24"/>
              </w:rPr>
              <w:t>14</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2,</w:t>
            </w:r>
            <w:r>
              <w:rPr>
                <w:rFonts w:ascii="Book Antiqua" w:hAnsi="Book Antiqua"/>
                <w:sz w:val="24"/>
                <w:szCs w:val="24"/>
              </w:rPr>
              <w:t xml:space="preserve"> </w:t>
            </w:r>
            <w:r w:rsidRPr="00AF6F01">
              <w:rPr>
                <w:rFonts w:ascii="Book Antiqua" w:hAnsi="Book Antiqua"/>
                <w:sz w:val="24"/>
                <w:szCs w:val="24"/>
              </w:rPr>
              <w:t>13</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1, 5, 15</w:t>
            </w:r>
          </w:p>
        </w:tc>
      </w:tr>
      <w:tr w:rsidR="00AF6F01" w:rsidRPr="00AF6F01" w:rsidTr="00AF6F01">
        <w:tc>
          <w:tcPr>
            <w:tcW w:w="1008" w:type="dxa"/>
            <w:vAlign w:val="center"/>
          </w:tcPr>
          <w:p w:rsidR="00AF6F01" w:rsidRPr="00AF6F01" w:rsidRDefault="00AF6F01" w:rsidP="0098581F">
            <w:pPr>
              <w:jc w:val="center"/>
              <w:rPr>
                <w:rFonts w:ascii="Book Antiqua" w:hAnsi="Book Antiqua"/>
                <w:b/>
                <w:sz w:val="24"/>
                <w:szCs w:val="24"/>
              </w:rPr>
            </w:pPr>
            <w:r w:rsidRPr="00AF6F01">
              <w:rPr>
                <w:rFonts w:ascii="Book Antiqua" w:hAnsi="Book Antiqua"/>
                <w:b/>
                <w:sz w:val="24"/>
                <w:szCs w:val="24"/>
              </w:rPr>
              <w:t>CO-7</w:t>
            </w:r>
          </w:p>
        </w:tc>
        <w:tc>
          <w:tcPr>
            <w:tcW w:w="5490" w:type="dxa"/>
          </w:tcPr>
          <w:p w:rsidR="00AF6F01" w:rsidRPr="00AF6F01" w:rsidRDefault="00AF6F01" w:rsidP="0098581F">
            <w:pPr>
              <w:contextualSpacing/>
              <w:jc w:val="both"/>
              <w:rPr>
                <w:rFonts w:ascii="Book Antiqua" w:hAnsi="Book Antiqua"/>
                <w:sz w:val="24"/>
                <w:szCs w:val="24"/>
              </w:rPr>
            </w:pPr>
            <w:r w:rsidRPr="00AF6F01">
              <w:rPr>
                <w:rFonts w:ascii="Book Antiqua" w:hAnsi="Book Antiqua"/>
                <w:b/>
                <w:sz w:val="24"/>
                <w:szCs w:val="24"/>
              </w:rPr>
              <w:t>Write</w:t>
            </w:r>
            <w:r w:rsidRPr="00AF6F01">
              <w:rPr>
                <w:rFonts w:ascii="Book Antiqua" w:hAnsi="Book Antiqua"/>
                <w:sz w:val="24"/>
                <w:szCs w:val="24"/>
              </w:rPr>
              <w:t xml:space="preserve"> Test-cases/Scripts to </w:t>
            </w:r>
            <w:r w:rsidRPr="00AF6F01">
              <w:rPr>
                <w:rFonts w:ascii="Book Antiqua" w:hAnsi="Book Antiqua"/>
                <w:b/>
                <w:sz w:val="24"/>
                <w:szCs w:val="24"/>
              </w:rPr>
              <w:t>verify</w:t>
            </w:r>
            <w:r w:rsidRPr="00AF6F01">
              <w:rPr>
                <w:rFonts w:ascii="Book Antiqua" w:hAnsi="Book Antiqua"/>
                <w:sz w:val="24"/>
                <w:szCs w:val="24"/>
              </w:rPr>
              <w:t xml:space="preserve"> the correctness of the program.</w:t>
            </w:r>
          </w:p>
        </w:tc>
        <w:tc>
          <w:tcPr>
            <w:tcW w:w="135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4,</w:t>
            </w:r>
            <w:r>
              <w:rPr>
                <w:rFonts w:ascii="Book Antiqua" w:hAnsi="Book Antiqua"/>
                <w:sz w:val="24"/>
                <w:szCs w:val="24"/>
              </w:rPr>
              <w:t xml:space="preserve"> </w:t>
            </w:r>
            <w:r w:rsidRPr="00AF6F01">
              <w:rPr>
                <w:rFonts w:ascii="Book Antiqua" w:hAnsi="Book Antiqua"/>
                <w:sz w:val="24"/>
                <w:szCs w:val="24"/>
              </w:rPr>
              <w:t>15</w:t>
            </w:r>
          </w:p>
        </w:tc>
        <w:tc>
          <w:tcPr>
            <w:tcW w:w="117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w:t>
            </w:r>
          </w:p>
        </w:tc>
        <w:tc>
          <w:tcPr>
            <w:tcW w:w="1080" w:type="dxa"/>
            <w:vAlign w:val="center"/>
          </w:tcPr>
          <w:p w:rsidR="00AF6F01" w:rsidRPr="00AF6F01" w:rsidRDefault="00AF6F01" w:rsidP="00AF6F01">
            <w:pPr>
              <w:jc w:val="center"/>
              <w:rPr>
                <w:rFonts w:ascii="Book Antiqua" w:hAnsi="Book Antiqua"/>
                <w:sz w:val="24"/>
                <w:szCs w:val="24"/>
              </w:rPr>
            </w:pPr>
            <w:r w:rsidRPr="00AF6F01">
              <w:rPr>
                <w:rFonts w:ascii="Book Antiqua" w:hAnsi="Book Antiqua"/>
                <w:sz w:val="24"/>
                <w:szCs w:val="24"/>
              </w:rPr>
              <w:t>1</w:t>
            </w:r>
          </w:p>
        </w:tc>
      </w:tr>
    </w:tbl>
    <w:p w:rsidR="009A732B" w:rsidRDefault="009A732B">
      <w:pPr>
        <w:pStyle w:val="normal0"/>
        <w:spacing w:after="0" w:line="240" w:lineRule="auto"/>
        <w:ind w:left="720"/>
        <w:rPr>
          <w:rFonts w:ascii="Book Antiqua" w:eastAsia="Bookman Old Style" w:hAnsi="Book Antiqua" w:cs="Bookman Old Style"/>
          <w:b/>
          <w:sz w:val="24"/>
          <w:szCs w:val="24"/>
        </w:rPr>
      </w:pPr>
    </w:p>
    <w:tbl>
      <w:tblPr>
        <w:tblStyle w:val="TableGrid"/>
        <w:tblpPr w:leftFromText="180" w:rightFromText="180" w:vertAnchor="text" w:horzAnchor="margin" w:tblpXSpec="center" w:tblpY="8"/>
        <w:tblW w:w="9243" w:type="dxa"/>
        <w:tblLook w:val="04A0"/>
      </w:tblPr>
      <w:tblGrid>
        <w:gridCol w:w="805"/>
        <w:gridCol w:w="622"/>
        <w:gridCol w:w="622"/>
        <w:gridCol w:w="427"/>
        <w:gridCol w:w="622"/>
        <w:gridCol w:w="428"/>
        <w:gridCol w:w="428"/>
        <w:gridCol w:w="428"/>
        <w:gridCol w:w="428"/>
        <w:gridCol w:w="428"/>
        <w:gridCol w:w="555"/>
        <w:gridCol w:w="555"/>
        <w:gridCol w:w="555"/>
        <w:gridCol w:w="555"/>
        <w:gridCol w:w="622"/>
        <w:gridCol w:w="622"/>
        <w:gridCol w:w="541"/>
      </w:tblGrid>
      <w:tr w:rsidR="00425329" w:rsidRPr="00AF6F01" w:rsidTr="00425329">
        <w:tc>
          <w:tcPr>
            <w:tcW w:w="805" w:type="dxa"/>
          </w:tcPr>
          <w:p w:rsidR="00425329" w:rsidRPr="00AF6F01" w:rsidRDefault="00425329" w:rsidP="0098581F">
            <w:pPr>
              <w:rPr>
                <w:rFonts w:ascii="Book Antiqua" w:hAnsi="Book Antiqua"/>
                <w:b/>
                <w:sz w:val="24"/>
                <w:szCs w:val="24"/>
              </w:rPr>
            </w:pPr>
            <w:r w:rsidRPr="00AF6F01">
              <w:rPr>
                <w:rFonts w:ascii="Book Antiqua" w:hAnsi="Book Antiqua"/>
                <w:b/>
                <w:sz w:val="24"/>
                <w:szCs w:val="24"/>
              </w:rPr>
              <w:t>P</w:t>
            </w:r>
            <w:r w:rsidR="0098594F" w:rsidRPr="00AF6F01">
              <w:rPr>
                <w:rFonts w:ascii="Book Antiqua" w:hAnsi="Book Antiqua"/>
                <w:b/>
                <w:sz w:val="24"/>
                <w:szCs w:val="24"/>
              </w:rPr>
              <w:t>o</w:t>
            </w:r>
            <w:r w:rsidRPr="00AF6F01">
              <w:rPr>
                <w:rFonts w:ascii="Book Antiqua" w:hAnsi="Book Antiqua"/>
                <w:b/>
                <w:sz w:val="24"/>
                <w:szCs w:val="24"/>
              </w:rPr>
              <w:t>s</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2</w:t>
            </w:r>
          </w:p>
        </w:tc>
        <w:tc>
          <w:tcPr>
            <w:tcW w:w="427"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3</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4</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5</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6</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7</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8</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9</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10</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11</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12</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13</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14</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15</w:t>
            </w:r>
          </w:p>
        </w:tc>
        <w:tc>
          <w:tcPr>
            <w:tcW w:w="541"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16</w:t>
            </w:r>
          </w:p>
        </w:tc>
      </w:tr>
      <w:tr w:rsidR="00425329" w:rsidRPr="00AF6F01" w:rsidTr="00425329">
        <w:tc>
          <w:tcPr>
            <w:tcW w:w="805" w:type="dxa"/>
          </w:tcPr>
          <w:p w:rsidR="00425329" w:rsidRPr="00AF6F01" w:rsidRDefault="00425329" w:rsidP="0098581F">
            <w:pPr>
              <w:rPr>
                <w:rFonts w:ascii="Book Antiqua" w:hAnsi="Book Antiqua"/>
                <w:b/>
                <w:sz w:val="24"/>
                <w:szCs w:val="24"/>
              </w:rPr>
            </w:pPr>
            <w:r w:rsidRPr="00AF6F01">
              <w:rPr>
                <w:rFonts w:ascii="Book Antiqua" w:hAnsi="Book Antiqua"/>
                <w:b/>
                <w:sz w:val="24"/>
                <w:szCs w:val="24"/>
              </w:rPr>
              <w:t>C</w:t>
            </w:r>
            <w:r w:rsidR="0098594F" w:rsidRPr="00AF6F01">
              <w:rPr>
                <w:rFonts w:ascii="Book Antiqua" w:hAnsi="Book Antiqua"/>
                <w:b/>
                <w:sz w:val="24"/>
                <w:szCs w:val="24"/>
              </w:rPr>
              <w:t>o</w:t>
            </w:r>
            <w:r w:rsidRPr="00AF6F01">
              <w:rPr>
                <w:rFonts w:ascii="Book Antiqua" w:hAnsi="Book Antiqua"/>
                <w:b/>
                <w:sz w:val="24"/>
                <w:szCs w:val="24"/>
              </w:rPr>
              <w:t>s</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2.5</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2.8</w:t>
            </w:r>
          </w:p>
        </w:tc>
        <w:tc>
          <w:tcPr>
            <w:tcW w:w="427"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3</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1.5</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428"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c>
          <w:tcPr>
            <w:tcW w:w="555"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2</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2.5</w:t>
            </w:r>
          </w:p>
        </w:tc>
        <w:tc>
          <w:tcPr>
            <w:tcW w:w="622"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1.8</w:t>
            </w:r>
          </w:p>
        </w:tc>
        <w:tc>
          <w:tcPr>
            <w:tcW w:w="541" w:type="dxa"/>
          </w:tcPr>
          <w:p w:rsidR="00425329" w:rsidRPr="00AF6F01" w:rsidRDefault="00425329" w:rsidP="0098581F">
            <w:pPr>
              <w:rPr>
                <w:rFonts w:ascii="Book Antiqua" w:hAnsi="Book Antiqua"/>
                <w:sz w:val="24"/>
                <w:szCs w:val="24"/>
              </w:rPr>
            </w:pPr>
            <w:r w:rsidRPr="00AF6F01">
              <w:rPr>
                <w:rFonts w:ascii="Book Antiqua" w:hAnsi="Book Antiqua"/>
                <w:sz w:val="24"/>
                <w:szCs w:val="24"/>
              </w:rPr>
              <w:t>-</w:t>
            </w:r>
          </w:p>
        </w:tc>
      </w:tr>
    </w:tbl>
    <w:p w:rsidR="00425329" w:rsidRPr="00AF6F01" w:rsidRDefault="00425329">
      <w:pPr>
        <w:pStyle w:val="normal0"/>
        <w:spacing w:after="0" w:line="240" w:lineRule="auto"/>
        <w:ind w:left="720"/>
        <w:rPr>
          <w:rFonts w:ascii="Book Antiqua" w:eastAsia="Bookman Old Style" w:hAnsi="Book Antiqua" w:cs="Bookman Old Style"/>
          <w:b/>
          <w:sz w:val="24"/>
          <w:szCs w:val="24"/>
        </w:rPr>
      </w:pPr>
    </w:p>
    <w:p w:rsidR="009A732B" w:rsidRDefault="009A732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pStyle w:val="normal0"/>
        <w:spacing w:after="0" w:line="240" w:lineRule="auto"/>
        <w:ind w:left="720"/>
        <w:rPr>
          <w:rFonts w:ascii="Book Antiqua" w:eastAsia="Bookman Old Style" w:hAnsi="Book Antiqua" w:cs="Bookman Old Style"/>
          <w:b/>
          <w:sz w:val="24"/>
          <w:szCs w:val="24"/>
        </w:rPr>
      </w:pPr>
    </w:p>
    <w:p w:rsidR="000804DB" w:rsidRDefault="000804DB">
      <w:pPr>
        <w:rPr>
          <w:rFonts w:ascii="Book Antiqua" w:eastAsia="Bookman Old Style" w:hAnsi="Book Antiqua" w:cs="Bookman Old Style"/>
          <w:b/>
          <w:sz w:val="24"/>
          <w:szCs w:val="24"/>
        </w:rPr>
      </w:pPr>
      <w:r>
        <w:rPr>
          <w:rFonts w:ascii="Book Antiqua" w:eastAsia="Bookman Old Style" w:hAnsi="Book Antiqua" w:cs="Bookman Old Style"/>
          <w:b/>
          <w:sz w:val="24"/>
          <w:szCs w:val="24"/>
        </w:rPr>
        <w:br w:type="page"/>
      </w:r>
    </w:p>
    <w:p w:rsidR="009A732B" w:rsidRPr="00AF6F01" w:rsidRDefault="00D35A43">
      <w:pPr>
        <w:pStyle w:val="normal0"/>
        <w:spacing w:after="0" w:line="240" w:lineRule="auto"/>
        <w:ind w:left="720"/>
        <w:jc w:val="center"/>
        <w:rPr>
          <w:rFonts w:ascii="Book Antiqua" w:eastAsia="Bookman Old Style" w:hAnsi="Book Antiqua" w:cs="Bookman Old Style"/>
          <w:sz w:val="24"/>
          <w:szCs w:val="24"/>
          <w:u w:val="single"/>
        </w:rPr>
      </w:pPr>
      <w:r w:rsidRPr="000804DB">
        <w:rPr>
          <w:rFonts w:ascii="Book Antiqua" w:eastAsia="Bookman Old Style" w:hAnsi="Book Antiqua" w:cs="Bookman Old Style"/>
          <w:b/>
          <w:sz w:val="28"/>
          <w:szCs w:val="24"/>
          <w:u w:val="single"/>
        </w:rPr>
        <w:lastRenderedPageBreak/>
        <w:t>Term works</w:t>
      </w:r>
      <w:r w:rsidR="0017442E">
        <w:rPr>
          <w:rFonts w:ascii="Book Antiqua" w:eastAsia="Bookman Old Style" w:hAnsi="Book Antiqua" w:cs="Bookman Old Style"/>
          <w:b/>
          <w:sz w:val="28"/>
          <w:szCs w:val="24"/>
          <w:u w:val="single"/>
        </w:rPr>
        <w:t xml:space="preserve"> (TWs)</w:t>
      </w:r>
    </w:p>
    <w:p w:rsidR="009A732B" w:rsidRPr="00AF6F01" w:rsidRDefault="009A732B">
      <w:pPr>
        <w:pStyle w:val="normal0"/>
        <w:spacing w:after="0" w:line="240" w:lineRule="auto"/>
        <w:ind w:left="720"/>
        <w:rPr>
          <w:rFonts w:ascii="Book Antiqua" w:eastAsia="Bookman Old Style" w:hAnsi="Book Antiqua" w:cs="Bookman Old Style"/>
          <w:sz w:val="24"/>
          <w:szCs w:val="24"/>
          <w:u w:val="single"/>
        </w:rPr>
      </w:pP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8"/>
        <w:gridCol w:w="6656"/>
        <w:gridCol w:w="832"/>
        <w:gridCol w:w="1470"/>
      </w:tblGrid>
      <w:tr w:rsidR="0017442E" w:rsidRPr="00AF6F01" w:rsidTr="0017442E">
        <w:tc>
          <w:tcPr>
            <w:tcW w:w="0" w:type="auto"/>
            <w:shd w:val="clear" w:color="auto" w:fill="B6DDE8" w:themeFill="accent5" w:themeFillTint="66"/>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b/>
                <w:sz w:val="24"/>
                <w:szCs w:val="24"/>
              </w:rPr>
              <w:t>TW</w:t>
            </w:r>
          </w:p>
        </w:tc>
        <w:tc>
          <w:tcPr>
            <w:tcW w:w="0" w:type="auto"/>
            <w:shd w:val="clear" w:color="auto" w:fill="B6DDE8" w:themeFill="accent5" w:themeFillTint="66"/>
          </w:tcPr>
          <w:p w:rsidR="0017442E" w:rsidRPr="00AF6F01" w:rsidRDefault="0017442E">
            <w:pPr>
              <w:pStyle w:val="normal0"/>
              <w:spacing w:after="0" w:line="240" w:lineRule="auto"/>
              <w:jc w:val="center"/>
              <w:rPr>
                <w:rFonts w:ascii="Book Antiqua" w:eastAsia="Bookman Old Style" w:hAnsi="Book Antiqua" w:cs="Bookman Old Style"/>
                <w:sz w:val="24"/>
                <w:szCs w:val="24"/>
                <w:u w:val="single"/>
              </w:rPr>
            </w:pPr>
            <w:r w:rsidRPr="00AF6F01">
              <w:rPr>
                <w:rFonts w:ascii="Book Antiqua" w:eastAsia="Arial" w:hAnsi="Book Antiqua" w:cs="Arial"/>
                <w:b/>
                <w:sz w:val="24"/>
                <w:szCs w:val="24"/>
              </w:rPr>
              <w:t>Problem Description</w:t>
            </w:r>
          </w:p>
        </w:tc>
        <w:tc>
          <w:tcPr>
            <w:tcW w:w="0" w:type="auto"/>
            <w:shd w:val="clear" w:color="auto" w:fill="B6DDE8" w:themeFill="accent5" w:themeFillTint="66"/>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C</w:t>
            </w:r>
            <w:r>
              <w:rPr>
                <w:rFonts w:ascii="Book Antiqua" w:eastAsia="Bookman Old Style" w:hAnsi="Book Antiqua" w:cs="Bookman Old Style"/>
                <w:b/>
                <w:sz w:val="24"/>
                <w:szCs w:val="24"/>
              </w:rPr>
              <w:t>O’</w:t>
            </w:r>
            <w:r w:rsidRPr="00AF6F01">
              <w:rPr>
                <w:rFonts w:ascii="Book Antiqua" w:eastAsia="Bookman Old Style" w:hAnsi="Book Antiqua" w:cs="Bookman Old Style"/>
                <w:b/>
                <w:sz w:val="24"/>
                <w:szCs w:val="24"/>
              </w:rPr>
              <w:t>s</w:t>
            </w:r>
          </w:p>
        </w:tc>
        <w:tc>
          <w:tcPr>
            <w:tcW w:w="0" w:type="auto"/>
            <w:shd w:val="clear" w:color="auto" w:fill="B6DDE8" w:themeFill="accent5" w:themeFillTint="66"/>
            <w:vAlign w:val="center"/>
          </w:tcPr>
          <w:p w:rsidR="0017442E" w:rsidRPr="0017442E" w:rsidRDefault="0017442E" w:rsidP="0017442E">
            <w:pPr>
              <w:pStyle w:val="normal0"/>
              <w:spacing w:after="0" w:line="240" w:lineRule="auto"/>
              <w:jc w:val="center"/>
              <w:rPr>
                <w:rFonts w:ascii="Book Antiqua" w:eastAsia="Bookman Old Style" w:hAnsi="Book Antiqua" w:cs="Bookman Old Style"/>
                <w:b/>
                <w:sz w:val="24"/>
                <w:szCs w:val="24"/>
              </w:rPr>
            </w:pPr>
            <w:r w:rsidRPr="0017442E">
              <w:rPr>
                <w:rFonts w:ascii="Book Antiqua" w:eastAsia="Bookman Old Style" w:hAnsi="Book Antiqua" w:cs="Bookman Old Style"/>
                <w:b/>
                <w:sz w:val="24"/>
                <w:szCs w:val="24"/>
              </w:rPr>
              <w:t>Deadline for TW</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1</w:t>
            </w:r>
          </w:p>
        </w:tc>
        <w:tc>
          <w:tcPr>
            <w:tcW w:w="0" w:type="auto"/>
          </w:tcPr>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Using</w:t>
            </w:r>
            <w:r w:rsidRPr="00AF6F01">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s</w:t>
            </w:r>
            <w:r w:rsidRPr="00AF6F01">
              <w:rPr>
                <w:rFonts w:ascii="Book Antiqua" w:eastAsia="Times New Roman" w:hAnsi="Book Antiqua" w:cs="Times New Roman"/>
                <w:sz w:val="24"/>
                <w:szCs w:val="24"/>
              </w:rPr>
              <w:t xml:space="preserve">tate </w:t>
            </w:r>
            <w:r>
              <w:rPr>
                <w:rFonts w:ascii="Book Antiqua" w:eastAsia="Times New Roman" w:hAnsi="Book Antiqua" w:cs="Times New Roman"/>
                <w:sz w:val="24"/>
                <w:szCs w:val="24"/>
              </w:rPr>
              <w:t>d</w:t>
            </w:r>
            <w:r w:rsidRPr="00AF6F01">
              <w:rPr>
                <w:rFonts w:ascii="Book Antiqua" w:eastAsia="Times New Roman" w:hAnsi="Book Antiqua" w:cs="Times New Roman"/>
                <w:sz w:val="24"/>
                <w:szCs w:val="24"/>
              </w:rPr>
              <w:t>iagram</w:t>
            </w:r>
            <w:r>
              <w:rPr>
                <w:rFonts w:ascii="Book Antiqua" w:eastAsia="Times New Roman" w:hAnsi="Book Antiqua" w:cs="Times New Roman"/>
                <w:sz w:val="24"/>
                <w:szCs w:val="24"/>
              </w:rPr>
              <w:t>,</w:t>
            </w:r>
            <w:r w:rsidRPr="00AF6F01">
              <w:rPr>
                <w:rFonts w:ascii="Book Antiqua" w:eastAsia="Times New Roman" w:hAnsi="Book Antiqua" w:cs="Times New Roman"/>
                <w:sz w:val="24"/>
                <w:szCs w:val="24"/>
              </w:rPr>
              <w:t xml:space="preserve"> </w:t>
            </w:r>
            <w:r w:rsidRPr="000804DB">
              <w:rPr>
                <w:rFonts w:ascii="Book Antiqua" w:eastAsia="Times New Roman" w:hAnsi="Book Antiqua" w:cs="Times New Roman"/>
                <w:b/>
                <w:sz w:val="24"/>
                <w:szCs w:val="24"/>
              </w:rPr>
              <w:t>design</w:t>
            </w:r>
            <w:r w:rsidRPr="00AF6F01">
              <w:rPr>
                <w:rFonts w:ascii="Book Antiqua" w:eastAsia="Times New Roman" w:hAnsi="Book Antiqua" w:cs="Times New Roman"/>
                <w:sz w:val="24"/>
                <w:szCs w:val="24"/>
              </w:rPr>
              <w:t xml:space="preserve"> and </w:t>
            </w:r>
            <w:r w:rsidRPr="000804DB">
              <w:rPr>
                <w:rFonts w:ascii="Book Antiqua" w:eastAsia="Times New Roman" w:hAnsi="Book Antiqua" w:cs="Times New Roman"/>
                <w:b/>
                <w:sz w:val="24"/>
                <w:szCs w:val="24"/>
              </w:rPr>
              <w:t>describe</w:t>
            </w:r>
            <w:r w:rsidRPr="00AF6F01">
              <w:rPr>
                <w:rFonts w:ascii="Book Antiqua" w:eastAsia="Times New Roman" w:hAnsi="Book Antiqua" w:cs="Times New Roman"/>
                <w:sz w:val="24"/>
                <w:szCs w:val="24"/>
              </w:rPr>
              <w:t xml:space="preserve"> the behavior of STACK which contains maximum of FOUR integer elements. </w:t>
            </w:r>
          </w:p>
          <w:p w:rsidR="0017442E" w:rsidRPr="00AF6F01"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sz w:val="24"/>
                <w:szCs w:val="24"/>
              </w:rPr>
              <w:t>Implement the above design in JAVA Programming Language. Design the TEST-DRIVER class to include minimum number of TEST CASES to test the complete features of STACK class designed.</w:t>
            </w:r>
          </w:p>
          <w:p w:rsidR="0017442E" w:rsidRPr="00AF6F01" w:rsidRDefault="0017442E">
            <w:pPr>
              <w:pStyle w:val="normal0"/>
              <w:spacing w:after="0" w:line="240" w:lineRule="auto"/>
              <w:jc w:val="both"/>
              <w:rPr>
                <w:rFonts w:ascii="Book Antiqua" w:eastAsia="Times New Roman" w:hAnsi="Book Antiqua" w:cs="Times New Roman"/>
                <w:sz w:val="24"/>
                <w:szCs w:val="24"/>
                <w:u w:val="single"/>
              </w:rPr>
            </w:pPr>
          </w:p>
          <w:p w:rsidR="0017442E" w:rsidRDefault="0017442E" w:rsidP="000804DB">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xml:space="preserve"> How to define the class, Use of Instance Variables, data types, operators, control structures, Understanding of access specifies, Declaring methods, parameterized methods, constructor, Interface, finalize() method, Compilation procedures, use of package, class path and other basic features. </w:t>
            </w:r>
          </w:p>
          <w:p w:rsidR="0017442E" w:rsidRPr="00AF6F01" w:rsidRDefault="0017442E" w:rsidP="000804DB">
            <w:pPr>
              <w:pStyle w:val="normal0"/>
              <w:spacing w:after="0" w:line="240" w:lineRule="auto"/>
              <w:jc w:val="both"/>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CO</w:t>
            </w:r>
            <w:r>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1</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sidRPr="0017442E">
              <w:rPr>
                <w:rFonts w:ascii="Book Antiqua" w:eastAsia="Bookman Old Style" w:hAnsi="Book Antiqua" w:cs="Bookman Old Style"/>
                <w:sz w:val="24"/>
                <w:szCs w:val="24"/>
              </w:rPr>
              <w:t>12</w:t>
            </w:r>
            <w:r w:rsidRPr="0017442E">
              <w:rPr>
                <w:rFonts w:ascii="Book Antiqua" w:eastAsia="Bookman Old Style" w:hAnsi="Book Antiqua" w:cs="Bookman Old Style"/>
                <w:sz w:val="24"/>
                <w:szCs w:val="24"/>
                <w:vertAlign w:val="superscript"/>
              </w:rPr>
              <w:t>th</w:t>
            </w:r>
            <w:r w:rsidRPr="0017442E">
              <w:rPr>
                <w:rFonts w:ascii="Book Antiqua" w:eastAsia="Bookman Old Style" w:hAnsi="Book Antiqua" w:cs="Bookman Old Style"/>
                <w:sz w:val="24"/>
                <w:szCs w:val="24"/>
              </w:rPr>
              <w:t xml:space="preserve"> Feb to 17</w:t>
            </w:r>
            <w:r w:rsidRPr="0017442E">
              <w:rPr>
                <w:rFonts w:ascii="Book Antiqua" w:eastAsia="Bookman Old Style" w:hAnsi="Book Antiqua" w:cs="Bookman Old Style"/>
                <w:sz w:val="24"/>
                <w:szCs w:val="24"/>
                <w:vertAlign w:val="superscript"/>
              </w:rPr>
              <w:t>th</w:t>
            </w:r>
            <w:r w:rsidRPr="0017442E">
              <w:rPr>
                <w:rFonts w:ascii="Book Antiqua" w:eastAsia="Bookman Old Style" w:hAnsi="Book Antiqua" w:cs="Bookman Old Style"/>
                <w:sz w:val="24"/>
                <w:szCs w:val="24"/>
              </w:rPr>
              <w:t xml:space="preserve"> Feb,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2</w:t>
            </w:r>
          </w:p>
        </w:tc>
        <w:tc>
          <w:tcPr>
            <w:tcW w:w="0" w:type="auto"/>
          </w:tcPr>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Create</w:t>
            </w:r>
            <w:r w:rsidRPr="00AF6F01">
              <w:rPr>
                <w:rFonts w:ascii="Book Antiqua" w:eastAsia="Times New Roman" w:hAnsi="Book Antiqua" w:cs="Times New Roman"/>
                <w:sz w:val="24"/>
                <w:szCs w:val="24"/>
              </w:rPr>
              <w:t xml:space="preserve"> an appropriate GUI which allows the user to select an item from the menu. When draw menu item is selected, draws the selected shape(Allowed shapes are: Circle, Rectangle &amp; Triangle) in drawing area by getting appropriate dimensions of the selected s</w:t>
            </w:r>
            <w:r>
              <w:rPr>
                <w:rFonts w:ascii="Book Antiqua" w:eastAsia="Times New Roman" w:hAnsi="Book Antiqua" w:cs="Times New Roman"/>
                <w:sz w:val="24"/>
                <w:szCs w:val="24"/>
              </w:rPr>
              <w:t>hape from the user through keyb</w:t>
            </w:r>
            <w:r w:rsidRPr="00AF6F01">
              <w:rPr>
                <w:rFonts w:ascii="Book Antiqua" w:eastAsia="Times New Roman" w:hAnsi="Book Antiqua" w:cs="Times New Roman"/>
                <w:sz w:val="24"/>
                <w:szCs w:val="24"/>
              </w:rPr>
              <w:t xml:space="preserve">oard entry, using the concept of ABSTRACT CLASS, INHERITANCE and DYNAMIC DISPATCH features of JAVA Programming Language. </w:t>
            </w:r>
          </w:p>
          <w:p w:rsidR="0017442E" w:rsidRPr="00AF6F01" w:rsidRDefault="0017442E">
            <w:pPr>
              <w:pStyle w:val="normal0"/>
              <w:spacing w:after="0" w:line="240" w:lineRule="auto"/>
              <w:jc w:val="both"/>
              <w:rPr>
                <w:rFonts w:ascii="Book Antiqua" w:eastAsia="Times New Roman" w:hAnsi="Book Antiqua" w:cs="Times New Roman"/>
                <w:sz w:val="24"/>
                <w:szCs w:val="24"/>
              </w:rPr>
            </w:pPr>
            <w:r>
              <w:rPr>
                <w:rFonts w:ascii="Book Antiqua" w:eastAsia="Times New Roman" w:hAnsi="Book Antiqua" w:cs="Times New Roman"/>
                <w:sz w:val="24"/>
                <w:szCs w:val="24"/>
              </w:rPr>
              <w:t>The c</w:t>
            </w:r>
            <w:r w:rsidRPr="00AF6F01">
              <w:rPr>
                <w:rFonts w:ascii="Book Antiqua" w:eastAsia="Times New Roman" w:hAnsi="Book Antiqua" w:cs="Times New Roman"/>
                <w:sz w:val="24"/>
                <w:szCs w:val="24"/>
              </w:rPr>
              <w:t>ode must be robust for all possible erroneous input conditions, displaying appropriate error messages in message window specially designed for them.</w:t>
            </w:r>
          </w:p>
          <w:p w:rsidR="0017442E" w:rsidRPr="00AF6F01" w:rsidRDefault="0017442E">
            <w:pPr>
              <w:pStyle w:val="normal0"/>
              <w:spacing w:after="0" w:line="240" w:lineRule="auto"/>
              <w:jc w:val="both"/>
              <w:rPr>
                <w:rFonts w:ascii="Book Antiqua" w:eastAsia="Times New Roman" w:hAnsi="Book Antiqua" w:cs="Times New Roman"/>
                <w:sz w:val="24"/>
                <w:szCs w:val="24"/>
              </w:rPr>
            </w:pPr>
          </w:p>
          <w:p w:rsidR="0017442E" w:rsidRDefault="0017442E" w:rsidP="000804DB">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Abstract class, Inheritance, Runtime polymorphism, AWT, Event Handling, Exception Handling.</w:t>
            </w:r>
          </w:p>
          <w:p w:rsidR="0017442E" w:rsidRPr="00AF6F01" w:rsidRDefault="0017442E" w:rsidP="000804DB">
            <w:pPr>
              <w:pStyle w:val="normal0"/>
              <w:spacing w:after="0" w:line="240" w:lineRule="auto"/>
              <w:jc w:val="both"/>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CO</w:t>
            </w:r>
            <w:r>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2</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sidRPr="0017442E">
              <w:rPr>
                <w:rFonts w:ascii="Book Antiqua" w:eastAsia="Bookman Old Style" w:hAnsi="Book Antiqua" w:cs="Bookman Old Style"/>
                <w:sz w:val="24"/>
                <w:szCs w:val="24"/>
              </w:rPr>
              <w:t>26</w:t>
            </w:r>
            <w:r w:rsidRPr="0017442E">
              <w:rPr>
                <w:rFonts w:ascii="Book Antiqua" w:eastAsia="Bookman Old Style" w:hAnsi="Book Antiqua" w:cs="Bookman Old Style"/>
                <w:sz w:val="24"/>
                <w:szCs w:val="24"/>
                <w:vertAlign w:val="superscript"/>
              </w:rPr>
              <w:t>th</w:t>
            </w:r>
            <w:r w:rsidRPr="0017442E">
              <w:rPr>
                <w:rFonts w:ascii="Book Antiqua" w:eastAsia="Bookman Old Style" w:hAnsi="Book Antiqua" w:cs="Bookman Old Style"/>
                <w:sz w:val="24"/>
                <w:szCs w:val="24"/>
              </w:rPr>
              <w:t xml:space="preserve"> </w:t>
            </w:r>
            <w:r>
              <w:rPr>
                <w:rFonts w:ascii="Book Antiqua" w:eastAsia="Bookman Old Style" w:hAnsi="Book Antiqua" w:cs="Bookman Old Style"/>
                <w:sz w:val="24"/>
                <w:szCs w:val="24"/>
              </w:rPr>
              <w:t>Feb to 3</w:t>
            </w:r>
            <w:r w:rsidRPr="0017442E">
              <w:rPr>
                <w:rFonts w:ascii="Book Antiqua" w:eastAsia="Bookman Old Style" w:hAnsi="Book Antiqua" w:cs="Bookman Old Style"/>
                <w:sz w:val="24"/>
                <w:szCs w:val="24"/>
                <w:vertAlign w:val="superscript"/>
              </w:rPr>
              <w:t>rd</w:t>
            </w:r>
            <w:r>
              <w:rPr>
                <w:rFonts w:ascii="Book Antiqua" w:eastAsia="Bookman Old Style" w:hAnsi="Book Antiqua" w:cs="Bookman Old Style"/>
                <w:sz w:val="24"/>
                <w:szCs w:val="24"/>
              </w:rPr>
              <w:t xml:space="preserve"> Mar,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3</w:t>
            </w:r>
          </w:p>
        </w:tc>
        <w:tc>
          <w:tcPr>
            <w:tcW w:w="0" w:type="auto"/>
          </w:tcPr>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Write</w:t>
            </w:r>
            <w:r w:rsidRPr="00AF6F01">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a </w:t>
            </w:r>
            <w:r w:rsidRPr="00AF6F01">
              <w:rPr>
                <w:rFonts w:ascii="Book Antiqua" w:eastAsia="Times New Roman" w:hAnsi="Book Antiqua" w:cs="Times New Roman"/>
                <w:sz w:val="24"/>
                <w:szCs w:val="24"/>
              </w:rPr>
              <w:t>Java program to simulate LOST UPDATE or INCONSISTENT READ Transaction issues of database using MULTITHREADING features of JAVA</w:t>
            </w:r>
            <w:r>
              <w:rPr>
                <w:rFonts w:ascii="Book Antiqua" w:eastAsia="Times New Roman" w:hAnsi="Book Antiqua" w:cs="Times New Roman"/>
                <w:sz w:val="24"/>
                <w:szCs w:val="24"/>
              </w:rPr>
              <w:t>.</w:t>
            </w:r>
            <w:r w:rsidRPr="00AF6F01">
              <w:rPr>
                <w:rFonts w:ascii="Book Antiqua" w:eastAsia="Times New Roman" w:hAnsi="Book Antiqua" w:cs="Times New Roman"/>
                <w:sz w:val="24"/>
                <w:szCs w:val="24"/>
              </w:rPr>
              <w:t xml:space="preserve"> </w:t>
            </w:r>
          </w:p>
          <w:p w:rsidR="0017442E" w:rsidRDefault="0017442E">
            <w:pPr>
              <w:pStyle w:val="normal0"/>
              <w:spacing w:after="0" w:line="240" w:lineRule="auto"/>
              <w:jc w:val="both"/>
              <w:rPr>
                <w:rFonts w:ascii="Book Antiqua" w:eastAsia="Times New Roman" w:hAnsi="Book Antiqua" w:cs="Times New Roman"/>
                <w:sz w:val="24"/>
                <w:szCs w:val="24"/>
              </w:rPr>
            </w:pPr>
          </w:p>
          <w:p w:rsidR="0017442E" w:rsidRPr="00AF6F01" w:rsidRDefault="0017442E">
            <w:pPr>
              <w:pStyle w:val="normal0"/>
              <w:spacing w:after="0" w:line="240" w:lineRule="auto"/>
              <w:jc w:val="both"/>
              <w:rPr>
                <w:rFonts w:ascii="Book Antiqua" w:eastAsia="Times New Roman" w:hAnsi="Book Antiqua" w:cs="Times New Roman"/>
                <w:sz w:val="24"/>
                <w:szCs w:val="24"/>
              </w:rPr>
            </w:pPr>
            <w:r>
              <w:rPr>
                <w:rFonts w:ascii="Book Antiqua" w:eastAsia="Times New Roman" w:hAnsi="Book Antiqua" w:cs="Times New Roman"/>
                <w:sz w:val="24"/>
                <w:szCs w:val="24"/>
              </w:rPr>
              <w:t>Also w</w:t>
            </w:r>
            <w:r w:rsidRPr="00AF6F01">
              <w:rPr>
                <w:rFonts w:ascii="Book Antiqua" w:eastAsia="Times New Roman" w:hAnsi="Book Antiqua" w:cs="Times New Roman"/>
                <w:sz w:val="24"/>
                <w:szCs w:val="24"/>
              </w:rPr>
              <w:t>rite</w:t>
            </w:r>
            <w:r>
              <w:rPr>
                <w:rFonts w:ascii="Book Antiqua" w:eastAsia="Times New Roman" w:hAnsi="Book Antiqua" w:cs="Times New Roman"/>
                <w:sz w:val="24"/>
                <w:szCs w:val="24"/>
              </w:rPr>
              <w:t xml:space="preserve"> a</w:t>
            </w:r>
            <w:r w:rsidRPr="00AF6F01">
              <w:rPr>
                <w:rFonts w:ascii="Book Antiqua" w:eastAsia="Times New Roman" w:hAnsi="Book Antiqua" w:cs="Times New Roman"/>
                <w:sz w:val="24"/>
                <w:szCs w:val="24"/>
              </w:rPr>
              <w:t xml:space="preserve"> java program to control the above concurrency issue. Output of the program to be displayed on the screen as well as to be written in a file of user choice.</w:t>
            </w:r>
          </w:p>
          <w:p w:rsidR="0017442E" w:rsidRPr="00AF6F01" w:rsidRDefault="0017442E">
            <w:pPr>
              <w:pStyle w:val="normal0"/>
              <w:spacing w:after="0" w:line="240" w:lineRule="auto"/>
              <w:rPr>
                <w:rFonts w:ascii="Book Antiqua" w:eastAsia="Times New Roman" w:hAnsi="Book Antiqua" w:cs="Times New Roman"/>
                <w:sz w:val="24"/>
                <w:szCs w:val="24"/>
              </w:rPr>
            </w:pPr>
          </w:p>
          <w:p w:rsidR="0017442E" w:rsidRDefault="0017442E">
            <w:pPr>
              <w:pStyle w:val="normal0"/>
              <w:spacing w:after="0" w:line="240" w:lineRule="auto"/>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Multithreading and Streams of java language</w:t>
            </w:r>
          </w:p>
          <w:p w:rsidR="0017442E" w:rsidRDefault="0017442E">
            <w:pPr>
              <w:pStyle w:val="normal0"/>
              <w:spacing w:after="0" w:line="240" w:lineRule="auto"/>
              <w:rPr>
                <w:rFonts w:ascii="Book Antiqua" w:eastAsia="Times New Roman" w:hAnsi="Book Antiqua" w:cs="Times New Roman"/>
                <w:sz w:val="24"/>
                <w:szCs w:val="24"/>
              </w:rPr>
            </w:pPr>
          </w:p>
          <w:p w:rsidR="0017442E" w:rsidRPr="00AF6F01" w:rsidRDefault="0017442E">
            <w:pPr>
              <w:pStyle w:val="normal0"/>
              <w:spacing w:after="0" w:line="240" w:lineRule="auto"/>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CO</w:t>
            </w:r>
            <w:r>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1</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sz w:val="24"/>
                <w:szCs w:val="24"/>
              </w:rPr>
              <w:t>5</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Mar to 10</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Mar,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lastRenderedPageBreak/>
              <w:t>4</w:t>
            </w:r>
          </w:p>
        </w:tc>
        <w:tc>
          <w:tcPr>
            <w:tcW w:w="0" w:type="auto"/>
          </w:tcPr>
          <w:p w:rsidR="0017442E" w:rsidRPr="00AF6F01"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Design</w:t>
            </w:r>
            <w:r w:rsidRPr="00AF6F01">
              <w:rPr>
                <w:rFonts w:ascii="Book Antiqua" w:eastAsia="Times New Roman" w:hAnsi="Book Antiqua" w:cs="Times New Roman"/>
                <w:sz w:val="24"/>
                <w:szCs w:val="24"/>
              </w:rPr>
              <w:t xml:space="preserve"> and </w:t>
            </w:r>
            <w:r w:rsidRPr="00AF6F01">
              <w:rPr>
                <w:rFonts w:ascii="Book Antiqua" w:eastAsia="Times New Roman" w:hAnsi="Book Antiqua" w:cs="Times New Roman"/>
                <w:b/>
                <w:sz w:val="24"/>
                <w:szCs w:val="24"/>
              </w:rPr>
              <w:t>Implement</w:t>
            </w:r>
            <w:r w:rsidRPr="00AF6F01">
              <w:rPr>
                <w:rFonts w:ascii="Book Antiqua" w:eastAsia="Times New Roman" w:hAnsi="Book Antiqua" w:cs="Times New Roman"/>
                <w:sz w:val="24"/>
                <w:szCs w:val="24"/>
              </w:rPr>
              <w:t xml:space="preserve"> an APPLET for any computer game of your</w:t>
            </w:r>
            <w:r>
              <w:rPr>
                <w:rFonts w:ascii="Book Antiqua" w:eastAsia="Times New Roman" w:hAnsi="Book Antiqua" w:cs="Times New Roman"/>
                <w:sz w:val="24"/>
                <w:szCs w:val="24"/>
              </w:rPr>
              <w:t xml:space="preserve"> </w:t>
            </w:r>
            <w:r w:rsidRPr="00AF6F01">
              <w:rPr>
                <w:rFonts w:ascii="Book Antiqua" w:eastAsia="Times New Roman" w:hAnsi="Book Antiqua" w:cs="Times New Roman"/>
                <w:sz w:val="24"/>
                <w:szCs w:val="24"/>
              </w:rPr>
              <w:t>choice. Store the user name and the score of each game session in the database (</w:t>
            </w:r>
            <w:proofErr w:type="spellStart"/>
            <w:r w:rsidRPr="00AF6F01">
              <w:rPr>
                <w:rFonts w:ascii="Book Antiqua" w:eastAsia="Times New Roman" w:hAnsi="Book Antiqua" w:cs="Times New Roman"/>
                <w:sz w:val="24"/>
                <w:szCs w:val="24"/>
              </w:rPr>
              <w:t>MySQL</w:t>
            </w:r>
            <w:proofErr w:type="spellEnd"/>
            <w:r w:rsidRPr="00AF6F01">
              <w:rPr>
                <w:rFonts w:ascii="Book Antiqua" w:eastAsia="Times New Roman" w:hAnsi="Book Antiqua" w:cs="Times New Roman"/>
                <w:sz w:val="24"/>
                <w:szCs w:val="24"/>
              </w:rPr>
              <w:t>).</w:t>
            </w:r>
          </w:p>
          <w:p w:rsidR="0017442E" w:rsidRPr="00AF6F01" w:rsidRDefault="0017442E">
            <w:pPr>
              <w:pStyle w:val="normal0"/>
              <w:spacing w:after="0" w:line="240" w:lineRule="auto"/>
              <w:jc w:val="both"/>
              <w:rPr>
                <w:rFonts w:ascii="Book Antiqua" w:eastAsia="Times New Roman" w:hAnsi="Book Antiqua" w:cs="Times New Roman"/>
                <w:sz w:val="24"/>
                <w:szCs w:val="24"/>
              </w:rPr>
            </w:pPr>
          </w:p>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Applet life cycle, Java Database connectivity, events, AWT/SWING components, Application Design and Implementation.</w:t>
            </w:r>
            <w:r>
              <w:rPr>
                <w:rFonts w:ascii="Book Antiqua" w:eastAsia="Times New Roman" w:hAnsi="Book Antiqua" w:cs="Times New Roman"/>
                <w:sz w:val="24"/>
                <w:szCs w:val="24"/>
              </w:rPr>
              <w:t xml:space="preserve"> (May use Generics)</w:t>
            </w:r>
          </w:p>
          <w:p w:rsidR="0017442E" w:rsidRPr="00AF6F01" w:rsidRDefault="0017442E">
            <w:pPr>
              <w:pStyle w:val="normal0"/>
              <w:spacing w:after="0" w:line="240" w:lineRule="auto"/>
              <w:jc w:val="both"/>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b/>
                <w:sz w:val="24"/>
                <w:szCs w:val="24"/>
              </w:rPr>
              <w:t xml:space="preserve">CO </w:t>
            </w:r>
            <w:r w:rsidRPr="00AF6F01">
              <w:rPr>
                <w:rFonts w:ascii="Book Antiqua" w:eastAsia="Bookman Old Style" w:hAnsi="Book Antiqua" w:cs="Bookman Old Style"/>
                <w:b/>
                <w:sz w:val="24"/>
                <w:szCs w:val="24"/>
              </w:rPr>
              <w:t>1, 2</w:t>
            </w:r>
            <w:r>
              <w:rPr>
                <w:rFonts w:ascii="Book Antiqua" w:eastAsia="Bookman Old Style" w:hAnsi="Book Antiqua" w:cs="Bookman Old Style"/>
                <w:b/>
                <w:sz w:val="24"/>
                <w:szCs w:val="24"/>
              </w:rPr>
              <w:t>, 3</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sz w:val="24"/>
                <w:szCs w:val="24"/>
              </w:rPr>
              <w:t>19</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Mar to 24</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Mar,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5</w:t>
            </w:r>
          </w:p>
        </w:tc>
        <w:tc>
          <w:tcPr>
            <w:tcW w:w="0" w:type="auto"/>
          </w:tcPr>
          <w:p w:rsidR="0017442E" w:rsidRPr="00AF6F01"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Write</w:t>
            </w:r>
            <w:r>
              <w:rPr>
                <w:rFonts w:ascii="Book Antiqua" w:eastAsia="Times New Roman" w:hAnsi="Book Antiqua" w:cs="Times New Roman"/>
                <w:b/>
                <w:sz w:val="24"/>
                <w:szCs w:val="24"/>
              </w:rPr>
              <w:t xml:space="preserve"> </w:t>
            </w:r>
            <w:r>
              <w:rPr>
                <w:rFonts w:ascii="Book Antiqua" w:eastAsia="Times New Roman" w:hAnsi="Book Antiqua" w:cs="Times New Roman"/>
                <w:sz w:val="24"/>
                <w:szCs w:val="24"/>
              </w:rPr>
              <w:t>a</w:t>
            </w:r>
            <w:r w:rsidRPr="00AF6F01">
              <w:rPr>
                <w:rFonts w:ascii="Book Antiqua" w:eastAsia="Times New Roman" w:hAnsi="Book Antiqua" w:cs="Times New Roman"/>
                <w:sz w:val="24"/>
                <w:szCs w:val="24"/>
              </w:rPr>
              <w:t xml:space="preserve"> Java program to implement 1-1 </w:t>
            </w:r>
            <w:r>
              <w:rPr>
                <w:rFonts w:ascii="Book Antiqua" w:eastAsia="Times New Roman" w:hAnsi="Book Antiqua" w:cs="Times New Roman"/>
                <w:sz w:val="24"/>
                <w:szCs w:val="24"/>
              </w:rPr>
              <w:t xml:space="preserve">text </w:t>
            </w:r>
            <w:r w:rsidRPr="00AF6F01">
              <w:rPr>
                <w:rFonts w:ascii="Book Antiqua" w:eastAsia="Times New Roman" w:hAnsi="Book Antiqua" w:cs="Times New Roman"/>
                <w:sz w:val="24"/>
                <w:szCs w:val="24"/>
              </w:rPr>
              <w:t>chatting using Networking features.</w:t>
            </w:r>
          </w:p>
          <w:p w:rsidR="0017442E" w:rsidRPr="00AF6F01" w:rsidRDefault="0017442E">
            <w:pPr>
              <w:pStyle w:val="normal0"/>
              <w:spacing w:after="0" w:line="240" w:lineRule="auto"/>
              <w:jc w:val="both"/>
              <w:rPr>
                <w:rFonts w:ascii="Book Antiqua" w:eastAsia="Times New Roman" w:hAnsi="Book Antiqua" w:cs="Times New Roman"/>
                <w:sz w:val="24"/>
                <w:szCs w:val="24"/>
              </w:rPr>
            </w:pPr>
          </w:p>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Networking, Application Design and Implementation.</w:t>
            </w:r>
          </w:p>
          <w:p w:rsidR="0017442E" w:rsidRPr="00AF6F01" w:rsidRDefault="0017442E">
            <w:pPr>
              <w:pStyle w:val="normal0"/>
              <w:spacing w:after="0" w:line="240" w:lineRule="auto"/>
              <w:jc w:val="both"/>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b/>
                <w:sz w:val="24"/>
                <w:szCs w:val="24"/>
              </w:rPr>
              <w:t>CO 4</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sz w:val="24"/>
                <w:szCs w:val="24"/>
              </w:rPr>
              <w:t>2</w:t>
            </w:r>
            <w:r w:rsidRPr="0017442E">
              <w:rPr>
                <w:rFonts w:ascii="Book Antiqua" w:eastAsia="Bookman Old Style" w:hAnsi="Book Antiqua" w:cs="Bookman Old Style"/>
                <w:sz w:val="24"/>
                <w:szCs w:val="24"/>
                <w:vertAlign w:val="superscript"/>
              </w:rPr>
              <w:t>nd</w:t>
            </w:r>
            <w:r>
              <w:rPr>
                <w:rFonts w:ascii="Book Antiqua" w:eastAsia="Bookman Old Style" w:hAnsi="Book Antiqua" w:cs="Bookman Old Style"/>
                <w:sz w:val="24"/>
                <w:szCs w:val="24"/>
              </w:rPr>
              <w:t xml:space="preserve"> Apr to 7</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Apr,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6</w:t>
            </w:r>
          </w:p>
        </w:tc>
        <w:tc>
          <w:tcPr>
            <w:tcW w:w="0" w:type="auto"/>
          </w:tcPr>
          <w:p w:rsidR="0017442E" w:rsidRPr="00AF6F01" w:rsidRDefault="0017442E" w:rsidP="00363662">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Write</w:t>
            </w:r>
            <w:r w:rsidRPr="00AF6F01">
              <w:rPr>
                <w:rFonts w:ascii="Book Antiqua" w:eastAsia="Times New Roman" w:hAnsi="Book Antiqua" w:cs="Times New Roman"/>
                <w:sz w:val="24"/>
                <w:szCs w:val="24"/>
              </w:rPr>
              <w:t xml:space="preserve"> a Java program to read a string from command line argument and return an object containing string length, upper case version for the given string, reverse of the given string. Use RMI method to implement the same.</w:t>
            </w:r>
          </w:p>
          <w:p w:rsidR="0017442E" w:rsidRPr="00AF6F01" w:rsidRDefault="0017442E" w:rsidP="00363662">
            <w:pPr>
              <w:pStyle w:val="normal0"/>
              <w:spacing w:after="0" w:line="240" w:lineRule="auto"/>
              <w:jc w:val="both"/>
              <w:rPr>
                <w:rFonts w:ascii="Book Antiqua" w:eastAsia="Times New Roman" w:hAnsi="Book Antiqua" w:cs="Times New Roman"/>
                <w:sz w:val="24"/>
                <w:szCs w:val="24"/>
              </w:rPr>
            </w:pPr>
          </w:p>
          <w:p w:rsidR="0017442E" w:rsidRDefault="0017442E">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Networking, Application Design and Implementation.</w:t>
            </w:r>
          </w:p>
          <w:p w:rsidR="0017442E" w:rsidRPr="00AF6F01" w:rsidRDefault="0017442E">
            <w:pPr>
              <w:pStyle w:val="normal0"/>
              <w:spacing w:after="0" w:line="240" w:lineRule="auto"/>
              <w:jc w:val="both"/>
              <w:rPr>
                <w:rFonts w:ascii="Book Antiqua" w:eastAsia="Times New Roman" w:hAnsi="Book Antiqua" w:cs="Times New Roman"/>
                <w:sz w:val="24"/>
                <w:szCs w:val="24"/>
              </w:rPr>
            </w:pP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b/>
                <w:sz w:val="24"/>
                <w:szCs w:val="24"/>
              </w:rPr>
              <w:t>CO 5</w:t>
            </w:r>
            <w:r w:rsidRPr="00AF6F01">
              <w:rPr>
                <w:rFonts w:ascii="Book Antiqua" w:eastAsia="Bookman Old Style" w:hAnsi="Book Antiqua" w:cs="Bookman Old Style"/>
                <w:b/>
                <w:sz w:val="24"/>
                <w:szCs w:val="24"/>
              </w:rPr>
              <w:t>,</w:t>
            </w:r>
            <w:r>
              <w:rPr>
                <w:rFonts w:ascii="Book Antiqua" w:eastAsia="Bookman Old Style" w:hAnsi="Book Antiqua" w:cs="Bookman Old Style"/>
                <w:b/>
                <w:sz w:val="24"/>
                <w:szCs w:val="24"/>
              </w:rPr>
              <w:t xml:space="preserve"> 6</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sz w:val="24"/>
                <w:szCs w:val="24"/>
              </w:rPr>
              <w:t>16</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Apr to 21</w:t>
            </w:r>
            <w:r w:rsidRPr="0017442E">
              <w:rPr>
                <w:rFonts w:ascii="Book Antiqua" w:eastAsia="Bookman Old Style" w:hAnsi="Book Antiqua" w:cs="Bookman Old Style"/>
                <w:sz w:val="24"/>
                <w:szCs w:val="24"/>
                <w:vertAlign w:val="superscript"/>
              </w:rPr>
              <w:t>st</w:t>
            </w:r>
            <w:r>
              <w:rPr>
                <w:rFonts w:ascii="Book Antiqua" w:eastAsia="Bookman Old Style" w:hAnsi="Book Antiqua" w:cs="Bookman Old Style"/>
                <w:sz w:val="24"/>
                <w:szCs w:val="24"/>
              </w:rPr>
              <w:t xml:space="preserve"> Apr, 2018</w:t>
            </w:r>
          </w:p>
        </w:tc>
      </w:tr>
      <w:tr w:rsidR="0017442E" w:rsidRPr="00AF6F01" w:rsidTr="0017442E">
        <w:tc>
          <w:tcPr>
            <w:tcW w:w="0" w:type="auto"/>
          </w:tcPr>
          <w:p w:rsidR="0017442E" w:rsidRPr="00AF6F01" w:rsidRDefault="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7</w:t>
            </w:r>
          </w:p>
        </w:tc>
        <w:tc>
          <w:tcPr>
            <w:tcW w:w="0" w:type="auto"/>
          </w:tcPr>
          <w:p w:rsidR="0017442E" w:rsidRPr="00AF6F01" w:rsidRDefault="0017442E" w:rsidP="00363662">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rPr>
              <w:t>Using</w:t>
            </w:r>
            <w:r w:rsidRPr="00AF6F01">
              <w:rPr>
                <w:rFonts w:ascii="Book Antiqua" w:eastAsia="Times New Roman" w:hAnsi="Book Antiqua" w:cs="Times New Roman"/>
                <w:sz w:val="24"/>
                <w:szCs w:val="24"/>
              </w:rPr>
              <w:t xml:space="preserve"> SERVLETS, JSP and Database, </w:t>
            </w:r>
            <w:proofErr w:type="spellStart"/>
            <w:r w:rsidRPr="00AF6F01">
              <w:rPr>
                <w:rFonts w:ascii="Book Antiqua" w:eastAsia="Times New Roman" w:hAnsi="Book Antiqua" w:cs="Times New Roman"/>
                <w:sz w:val="24"/>
                <w:szCs w:val="24"/>
              </w:rPr>
              <w:t>Javascript</w:t>
            </w:r>
            <w:proofErr w:type="spellEnd"/>
            <w:r w:rsidRPr="00AF6F01">
              <w:rPr>
                <w:rFonts w:ascii="Book Antiqua" w:eastAsia="Times New Roman" w:hAnsi="Book Antiqua" w:cs="Times New Roman"/>
                <w:sz w:val="24"/>
                <w:szCs w:val="24"/>
              </w:rPr>
              <w:t>, AJAX (any database on cloud) connectivity features of JAVA language, implement a web based search tool that facilitates the searching of all possible books available in the department for a given subject. Search for a single book at a time is allowed. Results are to be displayed in the TABLE form. Any suitable assumption that is convenient for system development may be done.</w:t>
            </w:r>
          </w:p>
          <w:p w:rsidR="0017442E" w:rsidRPr="00AF6F01" w:rsidRDefault="0017442E" w:rsidP="00363662">
            <w:pPr>
              <w:pStyle w:val="normal0"/>
              <w:spacing w:after="0" w:line="240" w:lineRule="auto"/>
              <w:jc w:val="both"/>
              <w:rPr>
                <w:rFonts w:ascii="Book Antiqua" w:eastAsia="Times New Roman" w:hAnsi="Book Antiqua" w:cs="Times New Roman"/>
                <w:sz w:val="24"/>
                <w:szCs w:val="24"/>
              </w:rPr>
            </w:pPr>
          </w:p>
          <w:p w:rsidR="0017442E" w:rsidRPr="00AF6F01" w:rsidRDefault="0017442E" w:rsidP="00363662">
            <w:pPr>
              <w:pStyle w:val="normal0"/>
              <w:spacing w:after="0" w:line="240" w:lineRule="auto"/>
              <w:jc w:val="both"/>
              <w:rPr>
                <w:rFonts w:ascii="Book Antiqua" w:eastAsia="Times New Roman" w:hAnsi="Book Antiqua" w:cs="Times New Roman"/>
                <w:sz w:val="24"/>
                <w:szCs w:val="24"/>
              </w:rPr>
            </w:pPr>
            <w:r w:rsidRPr="00AF6F01">
              <w:rPr>
                <w:rFonts w:ascii="Book Antiqua" w:eastAsia="Times New Roman" w:hAnsi="Book Antiqua" w:cs="Times New Roman"/>
                <w:b/>
                <w:sz w:val="24"/>
                <w:szCs w:val="24"/>
                <w:u w:val="single"/>
              </w:rPr>
              <w:t>Expected Learning:</w:t>
            </w:r>
            <w:r w:rsidRPr="00AF6F01">
              <w:rPr>
                <w:rFonts w:ascii="Book Antiqua" w:eastAsia="Times New Roman" w:hAnsi="Book Antiqua" w:cs="Times New Roman"/>
                <w:sz w:val="24"/>
                <w:szCs w:val="24"/>
              </w:rPr>
              <w:t xml:space="preserve"> </w:t>
            </w:r>
            <w:proofErr w:type="spellStart"/>
            <w:r w:rsidRPr="00AF6F01">
              <w:rPr>
                <w:rFonts w:ascii="Book Antiqua" w:eastAsia="Times New Roman" w:hAnsi="Book Antiqua" w:cs="Times New Roman"/>
                <w:sz w:val="24"/>
                <w:szCs w:val="24"/>
              </w:rPr>
              <w:t>Servlets</w:t>
            </w:r>
            <w:proofErr w:type="spellEnd"/>
            <w:r w:rsidRPr="00AF6F01">
              <w:rPr>
                <w:rFonts w:ascii="Book Antiqua" w:eastAsia="Times New Roman" w:hAnsi="Book Antiqua" w:cs="Times New Roman"/>
                <w:sz w:val="24"/>
                <w:szCs w:val="24"/>
              </w:rPr>
              <w:t>, JSP, JavaScript, AJAX and Database Connectivity.</w:t>
            </w:r>
          </w:p>
        </w:tc>
        <w:tc>
          <w:tcPr>
            <w:tcW w:w="0" w:type="auto"/>
            <w:vAlign w:val="center"/>
          </w:tcPr>
          <w:p w:rsidR="0017442E" w:rsidRPr="00AF6F01" w:rsidRDefault="0017442E" w:rsidP="0017442E">
            <w:pPr>
              <w:pStyle w:val="normal0"/>
              <w:spacing w:after="0" w:line="240" w:lineRule="auto"/>
              <w:jc w:val="center"/>
              <w:rPr>
                <w:rFonts w:ascii="Book Antiqua" w:eastAsia="Bookman Old Style" w:hAnsi="Book Antiqua" w:cs="Bookman Old Style"/>
                <w:sz w:val="24"/>
                <w:szCs w:val="24"/>
              </w:rPr>
            </w:pPr>
            <w:r w:rsidRPr="00AF6F01">
              <w:rPr>
                <w:rFonts w:ascii="Book Antiqua" w:eastAsia="Bookman Old Style" w:hAnsi="Book Antiqua" w:cs="Bookman Old Style"/>
                <w:b/>
                <w:sz w:val="24"/>
                <w:szCs w:val="24"/>
              </w:rPr>
              <w:t>CO</w:t>
            </w:r>
            <w:r>
              <w:rPr>
                <w:rFonts w:ascii="Book Antiqua" w:eastAsia="Bookman Old Style" w:hAnsi="Book Antiqua" w:cs="Bookman Old Style"/>
                <w:b/>
                <w:sz w:val="24"/>
                <w:szCs w:val="24"/>
              </w:rPr>
              <w:t xml:space="preserve"> </w:t>
            </w:r>
            <w:r w:rsidRPr="00AF6F01">
              <w:rPr>
                <w:rFonts w:ascii="Book Antiqua" w:eastAsia="Bookman Old Style" w:hAnsi="Book Antiqua" w:cs="Bookman Old Style"/>
                <w:b/>
                <w:sz w:val="24"/>
                <w:szCs w:val="24"/>
              </w:rPr>
              <w:t>4</w:t>
            </w:r>
          </w:p>
        </w:tc>
        <w:tc>
          <w:tcPr>
            <w:tcW w:w="0" w:type="auto"/>
            <w:vAlign w:val="center"/>
          </w:tcPr>
          <w:p w:rsidR="0017442E" w:rsidRPr="0017442E" w:rsidRDefault="0017442E" w:rsidP="0017442E">
            <w:pPr>
              <w:pStyle w:val="normal0"/>
              <w:spacing w:after="0" w:line="240" w:lineRule="auto"/>
              <w:jc w:val="center"/>
              <w:rPr>
                <w:rFonts w:ascii="Book Antiqua" w:eastAsia="Bookman Old Style" w:hAnsi="Book Antiqua" w:cs="Bookman Old Style"/>
                <w:sz w:val="24"/>
                <w:szCs w:val="24"/>
              </w:rPr>
            </w:pPr>
            <w:r>
              <w:rPr>
                <w:rFonts w:ascii="Book Antiqua" w:eastAsia="Bookman Old Style" w:hAnsi="Book Antiqua" w:cs="Bookman Old Style"/>
                <w:sz w:val="24"/>
                <w:szCs w:val="24"/>
              </w:rPr>
              <w:t>30</w:t>
            </w:r>
            <w:r w:rsidRPr="0017442E">
              <w:rPr>
                <w:rFonts w:ascii="Book Antiqua" w:eastAsia="Bookman Old Style" w:hAnsi="Book Antiqua" w:cs="Bookman Old Style"/>
                <w:sz w:val="24"/>
                <w:szCs w:val="24"/>
                <w:vertAlign w:val="superscript"/>
              </w:rPr>
              <w:t>th</w:t>
            </w:r>
            <w:r>
              <w:rPr>
                <w:rFonts w:ascii="Book Antiqua" w:eastAsia="Bookman Old Style" w:hAnsi="Book Antiqua" w:cs="Bookman Old Style"/>
                <w:sz w:val="24"/>
                <w:szCs w:val="24"/>
              </w:rPr>
              <w:t xml:space="preserve"> </w:t>
            </w:r>
            <w:r w:rsidR="00BD2E0C">
              <w:rPr>
                <w:rFonts w:ascii="Book Antiqua" w:eastAsia="Bookman Old Style" w:hAnsi="Book Antiqua" w:cs="Bookman Old Style"/>
                <w:sz w:val="24"/>
                <w:szCs w:val="24"/>
              </w:rPr>
              <w:t>Apr to 5</w:t>
            </w:r>
            <w:r w:rsidR="00BD2E0C" w:rsidRPr="00BD2E0C">
              <w:rPr>
                <w:rFonts w:ascii="Book Antiqua" w:eastAsia="Bookman Old Style" w:hAnsi="Book Antiqua" w:cs="Bookman Old Style"/>
                <w:sz w:val="24"/>
                <w:szCs w:val="24"/>
                <w:vertAlign w:val="superscript"/>
              </w:rPr>
              <w:t>th</w:t>
            </w:r>
            <w:r w:rsidR="00BD2E0C">
              <w:rPr>
                <w:rFonts w:ascii="Book Antiqua" w:eastAsia="Bookman Old Style" w:hAnsi="Book Antiqua" w:cs="Bookman Old Style"/>
                <w:sz w:val="24"/>
                <w:szCs w:val="24"/>
              </w:rPr>
              <w:t xml:space="preserve"> May, 2018</w:t>
            </w:r>
          </w:p>
        </w:tc>
      </w:tr>
    </w:tbl>
    <w:p w:rsidR="009A732B" w:rsidRPr="00AF6F01" w:rsidRDefault="009A732B">
      <w:pPr>
        <w:pStyle w:val="normal0"/>
        <w:spacing w:after="0" w:line="240" w:lineRule="auto"/>
        <w:ind w:left="720"/>
        <w:rPr>
          <w:rFonts w:ascii="Book Antiqua" w:eastAsia="Bookman Old Style" w:hAnsi="Book Antiqua" w:cs="Bookman Old Style"/>
          <w:sz w:val="24"/>
          <w:szCs w:val="24"/>
          <w:u w:val="single"/>
        </w:rPr>
      </w:pPr>
    </w:p>
    <w:p w:rsidR="009A732B" w:rsidRPr="00AF6F01" w:rsidRDefault="009A732B">
      <w:pPr>
        <w:pStyle w:val="normal0"/>
        <w:spacing w:after="0" w:line="240" w:lineRule="auto"/>
        <w:ind w:left="720"/>
        <w:rPr>
          <w:rFonts w:ascii="Book Antiqua" w:eastAsia="Bookman Old Style" w:hAnsi="Book Antiqua" w:cs="Bookman Old Style"/>
          <w:sz w:val="24"/>
          <w:szCs w:val="24"/>
          <w:u w:val="single"/>
        </w:rPr>
      </w:pPr>
    </w:p>
    <w:p w:rsidR="009A732B" w:rsidRPr="00BD2E0C" w:rsidRDefault="00BD2E0C" w:rsidP="00BD2E0C">
      <w:pPr>
        <w:pStyle w:val="normal0"/>
        <w:spacing w:after="0" w:line="240" w:lineRule="auto"/>
        <w:jc w:val="center"/>
        <w:rPr>
          <w:rFonts w:ascii="Book Antiqua" w:eastAsia="Bookman Old Style" w:hAnsi="Book Antiqua" w:cs="Bookman Old Style"/>
          <w:b/>
          <w:sz w:val="30"/>
          <w:szCs w:val="24"/>
        </w:rPr>
      </w:pPr>
      <w:r>
        <w:rPr>
          <w:rFonts w:ascii="Book Antiqua" w:eastAsia="Bookman Old Style" w:hAnsi="Book Antiqua" w:cs="Bookman Old Style"/>
          <w:b/>
          <w:sz w:val="30"/>
          <w:szCs w:val="24"/>
        </w:rPr>
        <w:t>Lab Internals from 7</w:t>
      </w:r>
      <w:r w:rsidRPr="00BD2E0C">
        <w:rPr>
          <w:rFonts w:ascii="Book Antiqua" w:eastAsia="Bookman Old Style" w:hAnsi="Book Antiqua" w:cs="Bookman Old Style"/>
          <w:b/>
          <w:sz w:val="30"/>
          <w:szCs w:val="24"/>
          <w:vertAlign w:val="superscript"/>
        </w:rPr>
        <w:t>th</w:t>
      </w:r>
      <w:r>
        <w:rPr>
          <w:rFonts w:ascii="Book Antiqua" w:eastAsia="Bookman Old Style" w:hAnsi="Book Antiqua" w:cs="Bookman Old Style"/>
          <w:b/>
          <w:sz w:val="30"/>
          <w:szCs w:val="24"/>
        </w:rPr>
        <w:t xml:space="preserve"> May to 12</w:t>
      </w:r>
      <w:r w:rsidRPr="00BD2E0C">
        <w:rPr>
          <w:rFonts w:ascii="Book Antiqua" w:eastAsia="Bookman Old Style" w:hAnsi="Book Antiqua" w:cs="Bookman Old Style"/>
          <w:b/>
          <w:sz w:val="30"/>
          <w:szCs w:val="24"/>
          <w:vertAlign w:val="superscript"/>
        </w:rPr>
        <w:t>th</w:t>
      </w:r>
      <w:r>
        <w:rPr>
          <w:rFonts w:ascii="Book Antiqua" w:eastAsia="Bookman Old Style" w:hAnsi="Book Antiqua" w:cs="Bookman Old Style"/>
          <w:b/>
          <w:sz w:val="30"/>
          <w:szCs w:val="24"/>
        </w:rPr>
        <w:t xml:space="preserve"> May, 2018</w:t>
      </w:r>
    </w:p>
    <w:p w:rsidR="009A732B" w:rsidRPr="00AF6F01" w:rsidRDefault="009A732B">
      <w:pPr>
        <w:pStyle w:val="normal0"/>
        <w:spacing w:after="0" w:line="240" w:lineRule="auto"/>
        <w:ind w:left="720"/>
        <w:rPr>
          <w:rFonts w:ascii="Book Antiqua" w:eastAsia="Bookman Old Style" w:hAnsi="Book Antiqua" w:cs="Bookman Old Style"/>
          <w:sz w:val="24"/>
          <w:szCs w:val="24"/>
        </w:rPr>
      </w:pPr>
    </w:p>
    <w:p w:rsidR="009A732B" w:rsidRPr="00AF6F01" w:rsidRDefault="009A732B">
      <w:pPr>
        <w:pStyle w:val="normal0"/>
        <w:spacing w:after="0" w:line="240" w:lineRule="auto"/>
        <w:ind w:left="720"/>
        <w:rPr>
          <w:rFonts w:ascii="Book Antiqua" w:eastAsia="Bookman Old Style" w:hAnsi="Book Antiqua" w:cs="Bookman Old Style"/>
          <w:sz w:val="24"/>
          <w:szCs w:val="24"/>
        </w:rPr>
      </w:pPr>
    </w:p>
    <w:p w:rsidR="009A732B" w:rsidRPr="00AF6F01" w:rsidRDefault="00D35A43">
      <w:pPr>
        <w:pStyle w:val="normal0"/>
        <w:spacing w:after="0" w:line="240" w:lineRule="auto"/>
        <w:ind w:left="720"/>
        <w:jc w:val="right"/>
        <w:rPr>
          <w:rFonts w:ascii="Book Antiqua" w:eastAsia="Bookman Old Style" w:hAnsi="Book Antiqua" w:cs="Bookman Old Style"/>
          <w:sz w:val="24"/>
          <w:szCs w:val="24"/>
        </w:rPr>
      </w:pPr>
      <w:r w:rsidRPr="00AF6F01">
        <w:rPr>
          <w:rFonts w:ascii="Book Antiqua" w:eastAsia="Bookman Old Style" w:hAnsi="Book Antiqua" w:cs="Bookman Old Style"/>
          <w:sz w:val="24"/>
          <w:szCs w:val="24"/>
        </w:rPr>
        <w:t>Faculty In-charge</w:t>
      </w:r>
    </w:p>
    <w:p w:rsidR="009A732B" w:rsidRDefault="009A732B">
      <w:pPr>
        <w:pStyle w:val="normal0"/>
        <w:spacing w:after="0" w:line="240" w:lineRule="auto"/>
        <w:ind w:left="720"/>
        <w:jc w:val="right"/>
        <w:rPr>
          <w:rFonts w:ascii="Book Antiqua" w:eastAsia="Bookman Old Style" w:hAnsi="Book Antiqua" w:cs="Bookman Old Style"/>
          <w:sz w:val="24"/>
          <w:szCs w:val="24"/>
        </w:rPr>
      </w:pPr>
    </w:p>
    <w:p w:rsidR="003B6A8A" w:rsidRPr="00AF6F01" w:rsidRDefault="003B6A8A">
      <w:pPr>
        <w:pStyle w:val="normal0"/>
        <w:spacing w:after="0" w:line="240" w:lineRule="auto"/>
        <w:ind w:left="720"/>
        <w:jc w:val="right"/>
        <w:rPr>
          <w:rFonts w:ascii="Book Antiqua" w:eastAsia="Bookman Old Style" w:hAnsi="Book Antiqua" w:cs="Bookman Old Style"/>
          <w:sz w:val="24"/>
          <w:szCs w:val="24"/>
        </w:rPr>
      </w:pPr>
    </w:p>
    <w:p w:rsidR="009A732B" w:rsidRPr="00AF6F01" w:rsidRDefault="00D35A43">
      <w:pPr>
        <w:pStyle w:val="normal0"/>
        <w:spacing w:after="0" w:line="240" w:lineRule="auto"/>
        <w:ind w:left="720"/>
        <w:jc w:val="right"/>
        <w:rPr>
          <w:rFonts w:ascii="Book Antiqua" w:eastAsia="Bookman Old Style" w:hAnsi="Book Antiqua" w:cs="Bookman Old Style"/>
          <w:sz w:val="24"/>
          <w:szCs w:val="24"/>
        </w:rPr>
      </w:pPr>
      <w:r w:rsidRPr="00AF6F01">
        <w:rPr>
          <w:rFonts w:ascii="Book Antiqua" w:eastAsia="Bookman Old Style" w:hAnsi="Book Antiqua" w:cs="Bookman Old Style"/>
          <w:sz w:val="24"/>
          <w:szCs w:val="24"/>
        </w:rPr>
        <w:t xml:space="preserve">Prof. </w:t>
      </w:r>
      <w:proofErr w:type="spellStart"/>
      <w:r w:rsidRPr="00AF6F01">
        <w:rPr>
          <w:rFonts w:ascii="Book Antiqua" w:eastAsia="Bookman Old Style" w:hAnsi="Book Antiqua" w:cs="Bookman Old Style"/>
          <w:sz w:val="24"/>
          <w:szCs w:val="24"/>
        </w:rPr>
        <w:t>Indira</w:t>
      </w:r>
      <w:proofErr w:type="spellEnd"/>
      <w:r w:rsidRPr="00AF6F01">
        <w:rPr>
          <w:rFonts w:ascii="Book Antiqua" w:eastAsia="Bookman Old Style" w:hAnsi="Book Antiqua" w:cs="Bookman Old Style"/>
          <w:sz w:val="24"/>
          <w:szCs w:val="24"/>
        </w:rPr>
        <w:t xml:space="preserve"> R</w:t>
      </w:r>
      <w:r w:rsidR="003B6A8A">
        <w:rPr>
          <w:rFonts w:ascii="Book Antiqua" w:eastAsia="Bookman Old Style" w:hAnsi="Book Antiqua" w:cs="Bookman Old Style"/>
          <w:sz w:val="24"/>
          <w:szCs w:val="24"/>
        </w:rPr>
        <w:t>.</w:t>
      </w:r>
      <w:r w:rsidRPr="00AF6F01">
        <w:rPr>
          <w:rFonts w:ascii="Book Antiqua" w:eastAsia="Bookman Old Style" w:hAnsi="Book Antiqua" w:cs="Bookman Old Style"/>
          <w:sz w:val="24"/>
          <w:szCs w:val="24"/>
        </w:rPr>
        <w:t xml:space="preserve"> </w:t>
      </w:r>
      <w:proofErr w:type="spellStart"/>
      <w:r w:rsidRPr="00AF6F01">
        <w:rPr>
          <w:rFonts w:ascii="Book Antiqua" w:eastAsia="Bookman Old Style" w:hAnsi="Book Antiqua" w:cs="Bookman Old Style"/>
          <w:sz w:val="24"/>
          <w:szCs w:val="24"/>
        </w:rPr>
        <w:t>Umarji</w:t>
      </w:r>
      <w:proofErr w:type="spellEnd"/>
    </w:p>
    <w:sectPr w:rsidR="009A732B" w:rsidRPr="00AF6F01" w:rsidSect="009A732B">
      <w:pgSz w:w="12240" w:h="15840"/>
      <w:pgMar w:top="1080" w:right="1440" w:bottom="72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9A732B"/>
    <w:rsid w:val="000804DB"/>
    <w:rsid w:val="0017442E"/>
    <w:rsid w:val="002A25BF"/>
    <w:rsid w:val="00363662"/>
    <w:rsid w:val="003B6A8A"/>
    <w:rsid w:val="00425329"/>
    <w:rsid w:val="0098594F"/>
    <w:rsid w:val="009A732B"/>
    <w:rsid w:val="00AF6F01"/>
    <w:rsid w:val="00BD2E0C"/>
    <w:rsid w:val="00D35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A732B"/>
    <w:pPr>
      <w:keepNext/>
      <w:keepLines/>
      <w:spacing w:before="480" w:after="120"/>
      <w:outlineLvl w:val="0"/>
    </w:pPr>
    <w:rPr>
      <w:b/>
      <w:sz w:val="48"/>
      <w:szCs w:val="48"/>
    </w:rPr>
  </w:style>
  <w:style w:type="paragraph" w:styleId="Heading2">
    <w:name w:val="heading 2"/>
    <w:basedOn w:val="normal0"/>
    <w:next w:val="normal0"/>
    <w:rsid w:val="009A732B"/>
    <w:pPr>
      <w:keepNext/>
      <w:keepLines/>
      <w:spacing w:before="360" w:after="80"/>
      <w:outlineLvl w:val="1"/>
    </w:pPr>
    <w:rPr>
      <w:b/>
      <w:sz w:val="36"/>
      <w:szCs w:val="36"/>
    </w:rPr>
  </w:style>
  <w:style w:type="paragraph" w:styleId="Heading3">
    <w:name w:val="heading 3"/>
    <w:basedOn w:val="normal0"/>
    <w:next w:val="normal0"/>
    <w:rsid w:val="009A732B"/>
    <w:pPr>
      <w:keepNext/>
      <w:keepLines/>
      <w:spacing w:before="280" w:after="80"/>
      <w:outlineLvl w:val="2"/>
    </w:pPr>
    <w:rPr>
      <w:b/>
      <w:sz w:val="28"/>
      <w:szCs w:val="28"/>
    </w:rPr>
  </w:style>
  <w:style w:type="paragraph" w:styleId="Heading4">
    <w:name w:val="heading 4"/>
    <w:basedOn w:val="normal0"/>
    <w:next w:val="normal0"/>
    <w:rsid w:val="009A732B"/>
    <w:pPr>
      <w:keepNext/>
      <w:keepLines/>
      <w:spacing w:before="240" w:after="40"/>
      <w:outlineLvl w:val="3"/>
    </w:pPr>
    <w:rPr>
      <w:b/>
      <w:sz w:val="24"/>
      <w:szCs w:val="24"/>
    </w:rPr>
  </w:style>
  <w:style w:type="paragraph" w:styleId="Heading5">
    <w:name w:val="heading 5"/>
    <w:basedOn w:val="normal0"/>
    <w:next w:val="normal0"/>
    <w:rsid w:val="009A732B"/>
    <w:pPr>
      <w:keepNext/>
      <w:keepLines/>
      <w:spacing w:before="220" w:after="40"/>
      <w:outlineLvl w:val="4"/>
    </w:pPr>
    <w:rPr>
      <w:b/>
    </w:rPr>
  </w:style>
  <w:style w:type="paragraph" w:styleId="Heading6">
    <w:name w:val="heading 6"/>
    <w:basedOn w:val="normal0"/>
    <w:next w:val="normal0"/>
    <w:rsid w:val="009A73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732B"/>
  </w:style>
  <w:style w:type="paragraph" w:styleId="Title">
    <w:name w:val="Title"/>
    <w:basedOn w:val="normal0"/>
    <w:next w:val="normal0"/>
    <w:rsid w:val="009A732B"/>
    <w:pPr>
      <w:keepNext/>
      <w:keepLines/>
      <w:spacing w:before="480" w:after="120"/>
    </w:pPr>
    <w:rPr>
      <w:b/>
      <w:sz w:val="72"/>
      <w:szCs w:val="72"/>
    </w:rPr>
  </w:style>
  <w:style w:type="paragraph" w:styleId="Subtitle">
    <w:name w:val="Subtitle"/>
    <w:basedOn w:val="normal0"/>
    <w:next w:val="normal0"/>
    <w:rsid w:val="009A732B"/>
    <w:pPr>
      <w:keepNext/>
      <w:keepLines/>
      <w:spacing w:before="360" w:after="80"/>
    </w:pPr>
    <w:rPr>
      <w:rFonts w:ascii="Georgia" w:eastAsia="Georgia" w:hAnsi="Georgia" w:cs="Georgia"/>
      <w:i/>
      <w:color w:val="666666"/>
      <w:sz w:val="48"/>
      <w:szCs w:val="48"/>
    </w:rPr>
  </w:style>
  <w:style w:type="table" w:customStyle="1" w:styleId="a">
    <w:basedOn w:val="TableNormal"/>
    <w:rsid w:val="009A732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A732B"/>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AF6F01"/>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2018-01-17T07:14:00Z</dcterms:created>
  <dcterms:modified xsi:type="dcterms:W3CDTF">2018-01-17T07:14:00Z</dcterms:modified>
</cp:coreProperties>
</file>