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1D737" w14:textId="22F98C27" w:rsidR="00CE56D8" w:rsidRDefault="00D96F1A">
      <w:proofErr w:type="spellStart"/>
      <w:r w:rsidRPr="00D96F1A">
        <w:t>npm</w:t>
      </w:r>
      <w:proofErr w:type="spellEnd"/>
      <w:r w:rsidRPr="00D96F1A">
        <w:t xml:space="preserve"> i @angular/cli</w:t>
      </w:r>
      <w:r>
        <w:t xml:space="preserve"> -g</w:t>
      </w:r>
    </w:p>
    <w:p w14:paraId="5B38CF4C" w14:textId="77777777" w:rsidR="00D96F1A" w:rsidRDefault="00D96F1A"/>
    <w:p w14:paraId="0F506778" w14:textId="10D65C7C" w:rsidR="00D96F1A" w:rsidRDefault="00D96F1A">
      <w:r>
        <w:t xml:space="preserve">ng new &lt;pro&gt; </w:t>
      </w:r>
      <w:commentRangeStart w:id="0"/>
      <w:r>
        <w:t>--</w:t>
      </w:r>
      <w:proofErr w:type="spellStart"/>
      <w:r>
        <w:t>skip-tests</w:t>
      </w:r>
      <w:commentRangeEnd w:id="0"/>
      <w:proofErr w:type="spellEnd"/>
      <w:r>
        <w:rPr>
          <w:rStyle w:val="Refdecomentario"/>
        </w:rPr>
        <w:commentReference w:id="0"/>
      </w:r>
    </w:p>
    <w:p w14:paraId="367AE339" w14:textId="36A1ABD5" w:rsidR="00D96F1A" w:rsidRDefault="00D96F1A">
      <w:r>
        <w:t xml:space="preserve">te pedirá preprocesador </w:t>
      </w:r>
    </w:p>
    <w:p w14:paraId="746ECDE4" w14:textId="1E393614" w:rsidR="00D96F1A" w:rsidRDefault="00D96F1A">
      <w:r>
        <w:t xml:space="preserve">no habilitar </w:t>
      </w:r>
      <w:proofErr w:type="gramStart"/>
      <w:r>
        <w:t>server</w:t>
      </w:r>
      <w:proofErr w:type="gramEnd"/>
      <w:r>
        <w:t>-</w:t>
      </w:r>
      <w:proofErr w:type="spellStart"/>
      <w:r>
        <w:t>side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(SSR)</w:t>
      </w:r>
    </w:p>
    <w:p w14:paraId="0AAA114E" w14:textId="77777777" w:rsidR="00D96F1A" w:rsidRDefault="00D96F1A"/>
    <w:p w14:paraId="314DE076" w14:textId="3EF7EC53" w:rsidR="00D96F1A" w:rsidRDefault="00D96F1A">
      <w:r>
        <w:t xml:space="preserve">Activar el servidor </w:t>
      </w:r>
    </w:p>
    <w:p w14:paraId="3F1D357A" w14:textId="27A8D55F" w:rsidR="00D96F1A" w:rsidRDefault="00D96F1A">
      <w:r>
        <w:t xml:space="preserve">ng </w:t>
      </w:r>
      <w:proofErr w:type="gramStart"/>
      <w:r>
        <w:t>server</w:t>
      </w:r>
      <w:proofErr w:type="gramEnd"/>
    </w:p>
    <w:p w14:paraId="2C870F0F" w14:textId="77777777" w:rsidR="00D96F1A" w:rsidRDefault="00D96F1A"/>
    <w:sectPr w:rsidR="00D96F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utierrez Orjuela Nicolas" w:date="2024-07-16T17:51:00Z" w:initials="NG">
    <w:p w14:paraId="4A906A0C" w14:textId="77777777" w:rsidR="00D96F1A" w:rsidRDefault="00D96F1A" w:rsidP="00D96F1A">
      <w:pPr>
        <w:pStyle w:val="Textocomentario"/>
      </w:pPr>
      <w:r>
        <w:rPr>
          <w:rStyle w:val="Refdecomentario"/>
        </w:rPr>
        <w:annotationRef/>
      </w:r>
      <w:r>
        <w:t>No nos queremos preocupar por pruebas unitarias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A906A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514CA7B" w16cex:dateUtc="2024-07-16T2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A906A0C" w16cid:durableId="6514CA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utierrez Orjuela Nicolas">
    <w15:presenceInfo w15:providerId="AD" w15:userId="S::nicolas.gutierrez-o@uniminuto.edu.co::8d80de7f-57fb-4851-a234-6c51fd8c90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1A"/>
    <w:rsid w:val="000D2EC9"/>
    <w:rsid w:val="00CE56D8"/>
    <w:rsid w:val="00D9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8800B"/>
  <w15:chartTrackingRefBased/>
  <w15:docId w15:val="{BD8162DA-4DFA-472F-87A2-6A578CD9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6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6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6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6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6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6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6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6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6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6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6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6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6F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6F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6F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6F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6F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6F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6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6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6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6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6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6F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6F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6F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6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6F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6F1A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D96F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96F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96F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6F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6F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 Orjuela Nicolas</dc:creator>
  <cp:keywords/>
  <dc:description/>
  <cp:lastModifiedBy>Gutierrez Orjuela Nicolas</cp:lastModifiedBy>
  <cp:revision>1</cp:revision>
  <dcterms:created xsi:type="dcterms:W3CDTF">2024-07-16T22:46:00Z</dcterms:created>
  <dcterms:modified xsi:type="dcterms:W3CDTF">2024-07-16T22:56:00Z</dcterms:modified>
</cp:coreProperties>
</file>