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FB0" w:rsidRPr="00390FB0" w:rsidRDefault="00390FB0" w:rsidP="00390FB0">
      <w:pPr>
        <w:shd w:val="clear" w:color="auto" w:fill="FFFFFF"/>
        <w:spacing w:after="120" w:line="240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ru-RU"/>
        </w:rPr>
        <w:t>Задача. 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Буровая вышка расположена в поле в 9км от ближайшей точки шоссе. С буровой надо направить курьера в пункт, расположенный по шоссе в 15 км от упомянутой точки (считаем шоссе прямолинейным). Скорость курьера на велосипеде по полю 8 км/ч, а по шоссе 10 км/ч. К какой точке шоссе ему надо ехать, чтобы в кратчайшее время достичь пункта?</w:t>
      </w:r>
    </w:p>
    <w:p w:rsidR="00390FB0" w:rsidRPr="00390FB0" w:rsidRDefault="00390FB0" w:rsidP="00390FB0">
      <w:pPr>
        <w:shd w:val="clear" w:color="auto" w:fill="FFFFFF"/>
        <w:spacing w:after="120" w:line="240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b/>
          <w:bCs/>
          <w:color w:val="333333"/>
          <w:sz w:val="20"/>
          <w:szCs w:val="20"/>
          <w:lang w:eastAsia="ru-RU"/>
        </w:rPr>
        <w:t>Методика работы с задачей. 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Скажите, часто ли такие задачи приходиться решать в жизни? Каким способом, можно решить предложенную задачу? </w:t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 xml:space="preserve">(Идет </w:t>
      </w:r>
      <w:proofErr w:type="gramStart"/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анализ  текста</w:t>
      </w:r>
      <w:proofErr w:type="gramEnd"/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 xml:space="preserve"> задачи и ее перевод в язык функций)</w:t>
      </w:r>
    </w:p>
    <w:p w:rsidR="00390FB0" w:rsidRPr="00390FB0" w:rsidRDefault="00390FB0" w:rsidP="00390FB0">
      <w:pPr>
        <w:shd w:val="clear" w:color="auto" w:fill="FFFFFF"/>
        <w:spacing w:after="120" w:line="240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Предлагаю, проанализировать условие задачи:</w:t>
      </w:r>
    </w:p>
    <w:p w:rsidR="00390FB0" w:rsidRPr="00390FB0" w:rsidRDefault="00390FB0" w:rsidP="00390F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На каком расстоянии находится буровая вышка от ближайшей точки шоссе?</w:t>
      </w:r>
    </w:p>
    <w:p w:rsidR="00390FB0" w:rsidRPr="00390FB0" w:rsidRDefault="00390FB0" w:rsidP="00390F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На каком расстоянии находятся друг от друга ближайшая точка от буровой вышки и пункт, куда надо отправить курьера?</w:t>
      </w:r>
    </w:p>
    <w:p w:rsidR="00390FB0" w:rsidRPr="00390FB0" w:rsidRDefault="00390FB0" w:rsidP="00390F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Известна ли скорость курьера на велосипеде по полю?</w:t>
      </w:r>
    </w:p>
    <w:p w:rsidR="00390FB0" w:rsidRPr="00390FB0" w:rsidRDefault="00390FB0" w:rsidP="00390F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Известна ли скорость курьера на машине по шоссе?</w:t>
      </w:r>
    </w:p>
    <w:p w:rsidR="00390FB0" w:rsidRPr="00390FB0" w:rsidRDefault="00390FB0" w:rsidP="00390F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Известно ли, к какой точке шоссе надо ехать, чтобы достичь нужный пункт в кратчайшее время?</w:t>
      </w:r>
    </w:p>
    <w:p w:rsidR="00390FB0" w:rsidRPr="00390FB0" w:rsidRDefault="00390FB0" w:rsidP="00390FB0">
      <w:pPr>
        <w:shd w:val="clear" w:color="auto" w:fill="FFFFFF"/>
        <w:spacing w:after="120" w:line="240" w:lineRule="atLeast"/>
        <w:jc w:val="center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3317240" cy="1499235"/>
            <wp:effectExtent l="0" t="0" r="0" b="5715"/>
            <wp:docPr id="12" name="Рисунок 12" descr="http://festival.1september.ru/articles/623321/im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estival.1september.ru/articles/623321/img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FB0" w:rsidRPr="00390FB0" w:rsidRDefault="00390FB0" w:rsidP="00390FB0">
      <w:pPr>
        <w:shd w:val="clear" w:color="auto" w:fill="FFFFFF"/>
        <w:spacing w:after="120" w:line="240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Следующим этапом работы является составление </w:t>
      </w:r>
      <w:proofErr w:type="gramStart"/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мысленной  модели</w:t>
      </w:r>
      <w:proofErr w:type="gramEnd"/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 задачи в  виде схематического рисунка к задаче, и вводятся условные обозначения: </w:t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Р – буровая вышка; В – населенный пункт, l – шоссе, РМВ – маршрут  следования курьера.</w:t>
      </w:r>
    </w:p>
    <w:p w:rsidR="00390FB0" w:rsidRPr="00390FB0" w:rsidRDefault="00390FB0" w:rsidP="00390FB0">
      <w:pPr>
        <w:shd w:val="clear" w:color="auto" w:fill="FFFFFF"/>
        <w:spacing w:after="120" w:line="240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Установите, какие величины будут постоянными, а какие </w:t>
      </w:r>
      <w:proofErr w:type="gramStart"/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–  переменными</w:t>
      </w:r>
      <w:proofErr w:type="gramEnd"/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?</w:t>
      </w:r>
    </w:p>
    <w:p w:rsidR="00390FB0" w:rsidRPr="00390FB0" w:rsidRDefault="00390FB0" w:rsidP="00390FB0">
      <w:pPr>
        <w:shd w:val="clear" w:color="auto" w:fill="FFFFFF"/>
        <w:spacing w:after="120" w:line="240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 xml:space="preserve">Постоянные величины – РА, АВ, </w:t>
      </w:r>
      <w:proofErr w:type="spellStart"/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v</w:t>
      </w:r>
      <w:r w:rsidRPr="00390FB0">
        <w:rPr>
          <w:rFonts w:ascii="Helvetica" w:eastAsia="Times New Roman" w:hAnsi="Helvetica" w:cs="Times New Roman"/>
          <w:i/>
          <w:iCs/>
          <w:color w:val="333333"/>
          <w:sz w:val="15"/>
          <w:szCs w:val="15"/>
          <w:vertAlign w:val="subscript"/>
          <w:lang w:eastAsia="ru-RU"/>
        </w:rPr>
        <w:t>п</w:t>
      </w:r>
      <w:proofErr w:type="spellEnd"/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v</w:t>
      </w:r>
      <w:r w:rsidRPr="00390FB0">
        <w:rPr>
          <w:rFonts w:ascii="Helvetica" w:eastAsia="Times New Roman" w:hAnsi="Helvetica" w:cs="Times New Roman"/>
          <w:i/>
          <w:iCs/>
          <w:color w:val="333333"/>
          <w:sz w:val="15"/>
          <w:szCs w:val="15"/>
          <w:vertAlign w:val="subscript"/>
          <w:lang w:eastAsia="ru-RU"/>
        </w:rPr>
        <w:t>ш</w:t>
      </w:r>
      <w:proofErr w:type="spellEnd"/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Переменные величины – АМ, МВ, РМ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Исследуемая величина – время, за которое курьеру надо доехать до нужного пункта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.</w:t>
      </w:r>
    </w:p>
    <w:p w:rsidR="00390FB0" w:rsidRPr="00390FB0" w:rsidRDefault="00390FB0" w:rsidP="00390FB0">
      <w:pPr>
        <w:shd w:val="clear" w:color="auto" w:fill="FFFFFF"/>
        <w:spacing w:after="120" w:line="240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Чему равны постоянные величины: </w:t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РА = 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9 км,</w:t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 АВ = 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15 </w:t>
      </w:r>
      <w:proofErr w:type="spellStart"/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км.</w:t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v</w:t>
      </w:r>
      <w:r w:rsidRPr="00390FB0">
        <w:rPr>
          <w:rFonts w:ascii="Helvetica" w:eastAsia="Times New Roman" w:hAnsi="Helvetica" w:cs="Times New Roman"/>
          <w:i/>
          <w:iCs/>
          <w:color w:val="333333"/>
          <w:sz w:val="15"/>
          <w:szCs w:val="15"/>
          <w:vertAlign w:val="subscript"/>
          <w:lang w:eastAsia="ru-RU"/>
        </w:rPr>
        <w:t>п</w:t>
      </w:r>
      <w:proofErr w:type="spellEnd"/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 = 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8 км/ч, </w:t>
      </w:r>
      <w:proofErr w:type="spellStart"/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v</w:t>
      </w:r>
      <w:r w:rsidRPr="00390FB0">
        <w:rPr>
          <w:rFonts w:ascii="Helvetica" w:eastAsia="Times New Roman" w:hAnsi="Helvetica" w:cs="Times New Roman"/>
          <w:i/>
          <w:iCs/>
          <w:color w:val="333333"/>
          <w:sz w:val="15"/>
          <w:szCs w:val="15"/>
          <w:vertAlign w:val="subscript"/>
          <w:lang w:eastAsia="ru-RU"/>
        </w:rPr>
        <w:t>ш</w:t>
      </w:r>
      <w:proofErr w:type="spellEnd"/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= 10 км/ч</w:t>
      </w:r>
    </w:p>
    <w:p w:rsidR="00390FB0" w:rsidRPr="00390FB0" w:rsidRDefault="00390FB0" w:rsidP="00390FB0">
      <w:pPr>
        <w:shd w:val="clear" w:color="auto" w:fill="FFFFFF"/>
        <w:spacing w:after="120" w:line="240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На этапе математического моделирования выбираем параметр (х), через который </w:t>
      </w:r>
      <w:proofErr w:type="gramStart"/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выражаем  интересующую</w:t>
      </w:r>
      <w:proofErr w:type="gramEnd"/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 нас величину как t(x):</w:t>
      </w:r>
    </w:p>
    <w:p w:rsidR="00390FB0" w:rsidRPr="00390FB0" w:rsidRDefault="00390FB0" w:rsidP="00390FB0">
      <w:pPr>
        <w:shd w:val="clear" w:color="auto" w:fill="FFFFFF"/>
        <w:spacing w:after="120" w:line="240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1. Пусть x – расстояние </w:t>
      </w:r>
      <w:proofErr w:type="gramStart"/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АМ,  0</w:t>
      </w:r>
      <w:proofErr w:type="gramEnd"/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u w:val="single"/>
          <w:lang w:eastAsia="ru-RU"/>
        </w:rPr>
        <w:t>&lt;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</w:t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x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u w:val="single"/>
          <w:lang w:eastAsia="ru-RU"/>
        </w:rPr>
        <w:t>&lt;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15;</w:t>
      </w:r>
    </w:p>
    <w:p w:rsidR="00390FB0" w:rsidRPr="00390FB0" w:rsidRDefault="00390FB0" w:rsidP="00390FB0">
      <w:pPr>
        <w:shd w:val="clear" w:color="auto" w:fill="FFFFFF"/>
        <w:spacing w:after="120" w:line="240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2. Знание, какой теоремы нам потребуется, чтобы из прямоугольного треугольника выразить </w:t>
      </w:r>
      <w:proofErr w:type="gramStart"/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РМ?</w:t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(</w:t>
      </w:r>
      <w:proofErr w:type="gramEnd"/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Теорема Пифагора).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Из прямоугольного треугольника РАМ выражаем:</w:t>
      </w:r>
    </w:p>
    <w:p w:rsidR="00390FB0" w:rsidRPr="00390FB0" w:rsidRDefault="00390FB0" w:rsidP="00390FB0">
      <w:pPr>
        <w:shd w:val="clear" w:color="auto" w:fill="FFFFFF"/>
        <w:spacing w:after="120" w:line="240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S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vertAlign w:val="subscript"/>
          <w:lang w:eastAsia="ru-RU"/>
        </w:rPr>
        <w:t>1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= РМ =</w:t>
      </w:r>
      <w:r w:rsidRPr="00390FB0">
        <w:rPr>
          <w:rFonts w:ascii="Helvetica" w:eastAsia="Times New Roman" w:hAnsi="Helvetic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1180465" cy="244475"/>
            <wp:effectExtent l="0" t="0" r="635" b="3175"/>
            <wp:docPr id="11" name="Рисунок 11" descr="http://festival.1september.ru/articles/623321/img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estival.1september.ru/articles/623321/img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=</w:t>
      </w:r>
      <w:r w:rsidRPr="00390FB0">
        <w:rPr>
          <w:rFonts w:ascii="Helvetica" w:eastAsia="Times New Roman" w:hAnsi="Helvetic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605790" cy="244475"/>
            <wp:effectExtent l="0" t="0" r="3810" b="3175"/>
            <wp:docPr id="10" name="Рисунок 10" descr="http://festival.1september.ru/articles/623321/img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estival.1september.ru/articles/623321/img6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; S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vertAlign w:val="subscript"/>
          <w:lang w:eastAsia="ru-RU"/>
        </w:rPr>
        <w:t>2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= МВ = 15 – х;</w:t>
      </w:r>
    </w:p>
    <w:p w:rsidR="00390FB0" w:rsidRPr="00390FB0" w:rsidRDefault="00390FB0" w:rsidP="00390FB0">
      <w:pPr>
        <w:shd w:val="clear" w:color="auto" w:fill="FFFFFF"/>
        <w:spacing w:after="120" w:line="240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3. Согласно условию получаем: путь S</w:t>
      </w:r>
      <w:r w:rsidRPr="00390FB0">
        <w:rPr>
          <w:rFonts w:ascii="Helvetica" w:eastAsia="Times New Roman" w:hAnsi="Helvetica" w:cs="Times New Roman"/>
          <w:color w:val="333333"/>
          <w:sz w:val="15"/>
          <w:szCs w:val="15"/>
          <w:vertAlign w:val="subscript"/>
          <w:lang w:eastAsia="ru-RU"/>
        </w:rPr>
        <w:t>1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(по полю), который курьер проходит со скоростью v = 8 км/ч, а путь S</w:t>
      </w:r>
      <w:r w:rsidRPr="00390FB0">
        <w:rPr>
          <w:rFonts w:ascii="Helvetica" w:eastAsia="Times New Roman" w:hAnsi="Helvetica" w:cs="Times New Roman"/>
          <w:color w:val="333333"/>
          <w:sz w:val="15"/>
          <w:szCs w:val="15"/>
          <w:vertAlign w:val="subscript"/>
          <w:lang w:eastAsia="ru-RU"/>
        </w:rPr>
        <w:t>2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(по шоссе) – со скоростью v = 10 км/ч.;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  <w:t xml:space="preserve">4. Вспомните формулу нахождения пути (расстояния) из курса физики и из этой формулы выразите время </w:t>
      </w:r>
      <w:proofErr w:type="gramStart"/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(</w:t>
      </w:r>
      <w:r w:rsidRPr="00390FB0">
        <w:rPr>
          <w:rFonts w:ascii="Helvetica" w:eastAsia="Times New Roman" w:hAnsi="Helvetic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457200" cy="531495"/>
            <wp:effectExtent l="0" t="0" r="0" b="1905"/>
            <wp:docPr id="9" name="Рисунок 9" descr="http://festival.1september.ru/articles/623321/img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estival.1september.ru/articles/623321/img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)</w:t>
      </w:r>
      <w:proofErr w:type="gramEnd"/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. Значит курьер проезжает на велосипеде по </w:t>
      </w:r>
      <w:proofErr w:type="gramStart"/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полю  путь</w:t>
      </w:r>
      <w:proofErr w:type="gramEnd"/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 S</w:t>
      </w:r>
      <w:r w:rsidRPr="00390FB0">
        <w:rPr>
          <w:rFonts w:ascii="Helvetica" w:eastAsia="Times New Roman" w:hAnsi="Helvetica" w:cs="Times New Roman"/>
          <w:color w:val="333333"/>
          <w:sz w:val="15"/>
          <w:szCs w:val="15"/>
          <w:vertAlign w:val="subscript"/>
          <w:lang w:eastAsia="ru-RU"/>
        </w:rPr>
        <w:t>1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за время </w:t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t</w:t>
      </w:r>
      <w:r w:rsidRPr="00390FB0">
        <w:rPr>
          <w:rFonts w:ascii="Helvetica" w:eastAsia="Times New Roman" w:hAnsi="Helvetica" w:cs="Times New Roman"/>
          <w:color w:val="333333"/>
          <w:sz w:val="15"/>
          <w:szCs w:val="15"/>
          <w:vertAlign w:val="subscript"/>
          <w:lang w:eastAsia="ru-RU"/>
        </w:rPr>
        <w:t>1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=.</w:t>
      </w:r>
      <w:r w:rsidRPr="00390FB0">
        <w:rPr>
          <w:rFonts w:ascii="Helvetica" w:eastAsia="Times New Roman" w:hAnsi="Helvetic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74040" cy="414655"/>
            <wp:effectExtent l="0" t="0" r="0" b="4445"/>
            <wp:docPr id="8" name="Рисунок 8" descr="http://festival.1september.ru/articles/623321/img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estival.1september.ru/articles/623321/img1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; а на велосипеде по шоссе путь S</w:t>
      </w:r>
      <w:r w:rsidRPr="00390FB0">
        <w:rPr>
          <w:rFonts w:ascii="Helvetica" w:eastAsia="Times New Roman" w:hAnsi="Helvetica" w:cs="Times New Roman"/>
          <w:color w:val="333333"/>
          <w:sz w:val="15"/>
          <w:szCs w:val="15"/>
          <w:vertAlign w:val="subscript"/>
          <w:lang w:eastAsia="ru-RU"/>
        </w:rPr>
        <w:t>2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за время t</w:t>
      </w:r>
      <w:r w:rsidRPr="00390FB0">
        <w:rPr>
          <w:rFonts w:ascii="Helvetica" w:eastAsia="Times New Roman" w:hAnsi="Helvetica" w:cs="Times New Roman"/>
          <w:color w:val="333333"/>
          <w:sz w:val="15"/>
          <w:szCs w:val="15"/>
          <w:vertAlign w:val="subscript"/>
          <w:lang w:eastAsia="ru-RU"/>
        </w:rPr>
        <w:t>2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=</w:t>
      </w:r>
      <w:r w:rsidRPr="00390FB0">
        <w:rPr>
          <w:rFonts w:ascii="Helvetica" w:eastAsia="Times New Roman" w:hAnsi="Helvetic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414655" cy="403860"/>
            <wp:effectExtent l="0" t="0" r="4445" b="0"/>
            <wp:docPr id="7" name="Рисунок 7" descr="http://festival.1september.ru/articles/623321/img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estival.1september.ru/articles/623321/img1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;  Тогда время, затраченное на путь S</w:t>
      </w:r>
      <w:r w:rsidRPr="00390FB0">
        <w:rPr>
          <w:rFonts w:ascii="Helvetica" w:eastAsia="Times New Roman" w:hAnsi="Helvetica" w:cs="Times New Roman"/>
          <w:color w:val="333333"/>
          <w:sz w:val="15"/>
          <w:szCs w:val="15"/>
          <w:vertAlign w:val="subscript"/>
          <w:lang w:eastAsia="ru-RU"/>
        </w:rPr>
        <w:t>1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и S</w:t>
      </w:r>
      <w:r w:rsidRPr="00390FB0">
        <w:rPr>
          <w:rFonts w:ascii="Helvetica" w:eastAsia="Times New Roman" w:hAnsi="Helvetica" w:cs="Times New Roman"/>
          <w:color w:val="333333"/>
          <w:sz w:val="15"/>
          <w:szCs w:val="15"/>
          <w:vertAlign w:val="subscript"/>
          <w:lang w:eastAsia="ru-RU"/>
        </w:rPr>
        <w:t>2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,:  </w:t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t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(</w:t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x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) =</w:t>
      </w:r>
      <w:r w:rsidRPr="00390FB0">
        <w:rPr>
          <w:rFonts w:ascii="Helvetica" w:eastAsia="Times New Roman" w:hAnsi="Helvetic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584835" cy="436245"/>
            <wp:effectExtent l="0" t="0" r="5715" b="1905"/>
            <wp:docPr id="6" name="Рисунок 6" descr="http://festival.1september.ru/articles/623321/img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estival.1september.ru/articles/623321/img1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+ </w:t>
      </w:r>
      <w:r w:rsidRPr="00390FB0">
        <w:rPr>
          <w:rFonts w:ascii="Helvetica" w:eastAsia="Times New Roman" w:hAnsi="Helvetic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436245" cy="414655"/>
            <wp:effectExtent l="0" t="0" r="1905" b="4445"/>
            <wp:docPr id="5" name="Рисунок 5" descr="http://festival.1september.ru/articles/623321/img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estival.1september.ru/articles/623321/img1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FB0" w:rsidRPr="00390FB0" w:rsidRDefault="00390FB0" w:rsidP="00390FB0">
      <w:pPr>
        <w:shd w:val="clear" w:color="auto" w:fill="FFFFFF"/>
        <w:spacing w:after="120" w:line="240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lastRenderedPageBreak/>
        <w:t xml:space="preserve">По условию задачи, средствами анализа ищем наименьшие </w:t>
      </w:r>
      <w:proofErr w:type="gramStart"/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значение  функции</w:t>
      </w:r>
      <w:proofErr w:type="gramEnd"/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 на отрезке [0;15]. Выполняем решение задачи внутри математической модели, </w:t>
      </w:r>
      <w:proofErr w:type="gramStart"/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применяя  умения</w:t>
      </w:r>
      <w:proofErr w:type="gramEnd"/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 решать уравнения, использовать  формулы дифференцирования и находить критические точки и наибольшие или наименьшие значение функции на заданном промежутке.</w:t>
      </w:r>
    </w:p>
    <w:p w:rsidR="00390FB0" w:rsidRPr="00390FB0" w:rsidRDefault="00390FB0" w:rsidP="00390FB0">
      <w:pPr>
        <w:shd w:val="clear" w:color="auto" w:fill="FFFFFF"/>
        <w:spacing w:after="120" w:line="240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1. Находим производную функции: </w:t>
      </w:r>
      <w:r w:rsidRPr="00390FB0">
        <w:rPr>
          <w:rFonts w:ascii="Helvetica" w:eastAsia="Times New Roman" w:hAnsi="Helvetic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2998470" cy="446405"/>
            <wp:effectExtent l="0" t="0" r="0" b="0"/>
            <wp:docPr id="4" name="Рисунок 4" descr="http://festival.1september.ru/articles/623321/img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estival.1september.ru/articles/623321/img16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FB0" w:rsidRPr="00390FB0" w:rsidRDefault="00390FB0" w:rsidP="00390FB0">
      <w:pPr>
        <w:shd w:val="clear" w:color="auto" w:fill="FFFFFF"/>
        <w:spacing w:after="120" w:line="240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2. Находим критические точки </w:t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t'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(</w:t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x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) = 0; </w:t>
      </w:r>
      <w:r w:rsidRPr="00390FB0">
        <w:rPr>
          <w:rFonts w:ascii="Helvetica" w:eastAsia="Times New Roman" w:hAnsi="Helvetic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1275715" cy="457200"/>
            <wp:effectExtent l="0" t="0" r="635" b="0"/>
            <wp:docPr id="3" name="Рисунок 3" descr="http://festival.1september.ru/articles/623321/img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estival.1september.ru/articles/623321/img2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FB0" w:rsidRPr="00390FB0" w:rsidRDefault="00390FB0" w:rsidP="00390FB0">
      <w:pPr>
        <w:shd w:val="clear" w:color="auto" w:fill="FFFFFF"/>
        <w:spacing w:after="120" w:line="240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1201420" cy="308610"/>
            <wp:effectExtent l="0" t="0" r="0" b="0"/>
            <wp:docPr id="2" name="Рисунок 2" descr="http://festival.1september.ru/articles/623321/img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estival.1september.ru/articles/623321/img22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  <w:t>25</w:t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x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vertAlign w:val="superscript"/>
          <w:lang w:eastAsia="ru-RU"/>
        </w:rPr>
        <w:t>2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 = </w:t>
      </w:r>
      <w:proofErr w:type="gramStart"/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16 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vertAlign w:val="superscript"/>
          <w:lang w:eastAsia="ru-RU"/>
        </w:rPr>
        <w:t>.</w:t>
      </w:r>
      <w:proofErr w:type="gramEnd"/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(</w:t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x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vertAlign w:val="superscript"/>
          <w:lang w:eastAsia="ru-RU"/>
        </w:rPr>
        <w:t>2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+ 81),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  <w:t>9</w:t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x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vertAlign w:val="superscript"/>
          <w:lang w:eastAsia="ru-RU"/>
        </w:rPr>
        <w:t>2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 = </w:t>
      </w:r>
      <w:proofErr w:type="gramStart"/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16 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vertAlign w:val="superscript"/>
          <w:lang w:eastAsia="ru-RU"/>
        </w:rPr>
        <w:t>.</w:t>
      </w:r>
      <w:proofErr w:type="gramEnd"/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81,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  <w:t>9</w:t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x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vertAlign w:val="superscript"/>
          <w:lang w:eastAsia="ru-RU"/>
        </w:rPr>
        <w:t>2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 xml:space="preserve"> = </w:t>
      </w:r>
      <w:proofErr w:type="gramStart"/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1296,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x</w:t>
      </w:r>
      <w:proofErr w:type="gramEnd"/>
      <w:r w:rsidRPr="00390FB0">
        <w:rPr>
          <w:rFonts w:ascii="Helvetica" w:eastAsia="Times New Roman" w:hAnsi="Helvetica" w:cs="Times New Roman"/>
          <w:color w:val="333333"/>
          <w:sz w:val="20"/>
          <w:szCs w:val="20"/>
          <w:vertAlign w:val="superscript"/>
          <w:lang w:eastAsia="ru-RU"/>
        </w:rPr>
        <w:t>2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= 1296 : 9,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x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vertAlign w:val="superscript"/>
          <w:lang w:eastAsia="ru-RU"/>
        </w:rPr>
        <w:t>2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= 144,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x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vertAlign w:val="subscript"/>
          <w:lang w:eastAsia="ru-RU"/>
        </w:rPr>
        <w:t>1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= 12,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x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vertAlign w:val="subscript"/>
          <w:lang w:eastAsia="ru-RU"/>
        </w:rPr>
        <w:t>2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= – 12</w:t>
      </w:r>
    </w:p>
    <w:p w:rsidR="00390FB0" w:rsidRPr="00390FB0" w:rsidRDefault="00390FB0" w:rsidP="00390FB0">
      <w:pPr>
        <w:shd w:val="clear" w:color="auto" w:fill="FFFFFF"/>
        <w:spacing w:after="120" w:line="240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Делаем вывод:</w:t>
      </w:r>
    </w:p>
    <w:p w:rsidR="00390FB0" w:rsidRPr="00390FB0" w:rsidRDefault="00390FB0" w:rsidP="00390F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точку </w:t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x</w:t>
      </w:r>
      <w:r w:rsidRPr="00390FB0">
        <w:rPr>
          <w:rFonts w:ascii="Helvetica" w:eastAsia="Times New Roman" w:hAnsi="Helvetica" w:cs="Times New Roman"/>
          <w:color w:val="333333"/>
          <w:sz w:val="15"/>
          <w:szCs w:val="15"/>
          <w:vertAlign w:val="subscript"/>
          <w:lang w:eastAsia="ru-RU"/>
        </w:rPr>
        <w:t>2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проверять не будем, т.к. она не принадлежит промежутку [0;15].</w:t>
      </w:r>
    </w:p>
    <w:p w:rsidR="00390FB0" w:rsidRPr="00390FB0" w:rsidRDefault="00390FB0" w:rsidP="00390FB0">
      <w:pPr>
        <w:shd w:val="clear" w:color="auto" w:fill="FFFFFF"/>
        <w:spacing w:after="120" w:line="240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Находим значение функции в точках </w:t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x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= 0, </w:t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x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= 12, </w:t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x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= 15;</w:t>
      </w:r>
    </w:p>
    <w:p w:rsidR="00390FB0" w:rsidRPr="00390FB0" w:rsidRDefault="00390FB0" w:rsidP="00390FB0">
      <w:pPr>
        <w:shd w:val="clear" w:color="auto" w:fill="FFFFFF"/>
        <w:spacing w:after="120" w:line="240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1073785" cy="403860"/>
            <wp:effectExtent l="0" t="0" r="0" b="0"/>
            <wp:docPr id="1" name="Рисунок 1" descr="http://festival.1september.ru/articles/623321/img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festival.1september.ru/articles/623321/img4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; 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t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(15) ~ 2,</w:t>
      </w:r>
      <w:proofErr w:type="gramStart"/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9;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t</w:t>
      </w:r>
      <w:proofErr w:type="gramEnd"/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(12) ~ 2,18</w:t>
      </w:r>
    </w:p>
    <w:p w:rsidR="00390FB0" w:rsidRPr="00390FB0" w:rsidRDefault="00390FB0" w:rsidP="00390F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ind w:left="375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функция </w:t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t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(</w:t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x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) достигает наименьшего значения в точке </w:t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x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 = 12</w:t>
      </w:r>
    </w:p>
    <w:p w:rsidR="00390FB0" w:rsidRPr="00390FB0" w:rsidRDefault="00390FB0" w:rsidP="00390FB0">
      <w:pPr>
        <w:shd w:val="clear" w:color="auto" w:fill="FFFFFF"/>
        <w:spacing w:after="120" w:line="240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15 – 12 = 3 км</w:t>
      </w:r>
    </w:p>
    <w:p w:rsidR="00390FB0" w:rsidRPr="00390FB0" w:rsidRDefault="00390FB0" w:rsidP="00390FB0">
      <w:pPr>
        <w:shd w:val="clear" w:color="auto" w:fill="FFFFFF"/>
        <w:spacing w:after="120" w:line="240" w:lineRule="atLeast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t>Критическое осмысление полученного результата, удержание цели занятия и условия задачи позволяет поддерживать высокий уровень активности на протяжении всего занятия.  Важным этапом, является интерпретации полученного решения и поиск практического применения.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  <w:t>В какую точку шоссе необходимо ехать, чтобы в кратчайшие время достичь пункта назначения?</w:t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(Курьеру  надо ехать в  точку, удаленную на 3 км от населенного пункта и на 12 км от шоссе,   чтобы в кратчайшее время достичь населенного пункта.) 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  <w:t>Какое практическое значение имеет полученный результат? </w:t>
      </w:r>
      <w:r w:rsidRPr="00390FB0"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  <w:br/>
        <w:t>Возможно, ли применить полученный опыт использования производной в повседневной жизни, в профессиональной деятельности? </w:t>
      </w:r>
      <w:r w:rsidRPr="00390FB0">
        <w:rPr>
          <w:rFonts w:ascii="Helvetica" w:eastAsia="Times New Roman" w:hAnsi="Helvetica" w:cs="Times New Roman"/>
          <w:i/>
          <w:iCs/>
          <w:color w:val="333333"/>
          <w:sz w:val="20"/>
          <w:szCs w:val="20"/>
          <w:lang w:eastAsia="ru-RU"/>
        </w:rPr>
        <w:t>(Производная выступает как инструмент изучения интенсивности изменения некоторых экономических объектов (процессов); базовые законы теории производства и потребления, спроса и предложения оказываются прямыми следствиями математических теорем).</w:t>
      </w:r>
    </w:p>
    <w:p w:rsidR="00773084" w:rsidRDefault="00773084">
      <w:bookmarkStart w:id="0" w:name="_GoBack"/>
      <w:bookmarkEnd w:id="0"/>
    </w:p>
    <w:sectPr w:rsidR="00773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373DF"/>
    <w:multiLevelType w:val="multilevel"/>
    <w:tmpl w:val="EBFA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B01AD"/>
    <w:multiLevelType w:val="multilevel"/>
    <w:tmpl w:val="0BE0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71B4F"/>
    <w:multiLevelType w:val="multilevel"/>
    <w:tmpl w:val="A50E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33"/>
    <w:rsid w:val="000B1F33"/>
    <w:rsid w:val="00390FB0"/>
    <w:rsid w:val="0077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4A6C4D-08B8-4BED-997A-F7F4D0C2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90FB0"/>
    <w:rPr>
      <w:b/>
      <w:bCs/>
    </w:rPr>
  </w:style>
  <w:style w:type="character" w:customStyle="1" w:styleId="apple-converted-space">
    <w:name w:val="apple-converted-space"/>
    <w:basedOn w:val="a0"/>
    <w:rsid w:val="00390FB0"/>
  </w:style>
  <w:style w:type="character" w:styleId="a5">
    <w:name w:val="Emphasis"/>
    <w:basedOn w:val="a0"/>
    <w:uiPriority w:val="20"/>
    <w:qFormat/>
    <w:rsid w:val="00390F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4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6033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9259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1105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503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429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Щербаков</dc:creator>
  <cp:keywords/>
  <dc:description/>
  <cp:lastModifiedBy>Александр Щербаков</cp:lastModifiedBy>
  <cp:revision>2</cp:revision>
  <dcterms:created xsi:type="dcterms:W3CDTF">2016-06-16T10:42:00Z</dcterms:created>
  <dcterms:modified xsi:type="dcterms:W3CDTF">2016-06-16T10:43:00Z</dcterms:modified>
</cp:coreProperties>
</file>