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EB" w:rsidRDefault="00EB5AA4" w:rsidP="00345A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ru-RU"/>
        </w:rPr>
      </w:pPr>
      <w:r w:rsidRPr="00345AEB">
        <w:rPr>
          <w:lang w:val="ru-RU"/>
        </w:rPr>
        <w:t>Диплом ебать</w:t>
      </w:r>
      <w:r w:rsidR="00345AEB" w:rsidRPr="00345AEB">
        <w:rPr>
          <w:rStyle w:val="normaltextrun"/>
          <w:rFonts w:ascii="Calibri" w:hAnsi="Calibri" w:cs="Calibri"/>
          <w:lang w:val="ru-RU"/>
        </w:rPr>
        <w:t xml:space="preserve"> </w:t>
      </w:r>
    </w:p>
    <w:p w:rsidR="00345AEB" w:rsidRDefault="00345AEB">
      <w:pPr>
        <w:rPr>
          <w:rStyle w:val="normaltextrun"/>
          <w:rFonts w:ascii="Calibri" w:eastAsia="Times New Roman" w:hAnsi="Calibri" w:cs="Calibri"/>
          <w:sz w:val="24"/>
          <w:szCs w:val="24"/>
          <w:lang w:val="ru-RU"/>
        </w:rPr>
      </w:pPr>
      <w:r>
        <w:rPr>
          <w:rStyle w:val="normaltextrun"/>
          <w:rFonts w:ascii="Calibri" w:hAnsi="Calibri" w:cs="Calibri"/>
          <w:lang w:val="ru-RU"/>
        </w:rPr>
        <w:br w:type="page"/>
      </w:r>
    </w:p>
    <w:p w:rsidR="00345AEB" w:rsidRPr="00A73AF6" w:rsidRDefault="00345AEB" w:rsidP="00345AE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lastRenderedPageBreak/>
        <w:t xml:space="preserve">Адаптация операционной системы </w:t>
      </w:r>
      <w:r>
        <w:rPr>
          <w:rStyle w:val="normaltextrun"/>
          <w:rFonts w:ascii="Calibri" w:hAnsi="Calibri" w:cs="Calibri"/>
          <w:sz w:val="22"/>
          <w:szCs w:val="22"/>
        </w:rPr>
        <w:t>NetBSD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к гетерогенной системе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5AEB" w:rsidRPr="00A73AF6" w:rsidRDefault="00345AEB" w:rsidP="00345AE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5AEB" w:rsidRDefault="00345AEB" w:rsidP="00345AE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Содержание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5AEB" w:rsidRPr="00E73437" w:rsidRDefault="00345AEB" w:rsidP="00345AE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Гетерогенные архитетуры и их особенности</w:t>
      </w:r>
    </w:p>
    <w:p w:rsidR="00345AEB" w:rsidRDefault="00345AEB" w:rsidP="00345AE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Предпосылки разработки гетерогенных архитектур</w:t>
      </w:r>
    </w:p>
    <w:p w:rsidR="00345AEB" w:rsidRDefault="00345AEB" w:rsidP="00345AE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Требования к системной части архитетуры</w:t>
      </w:r>
    </w:p>
    <w:p w:rsidR="00345AEB" w:rsidRPr="007977AB" w:rsidRDefault="00345AEB" w:rsidP="00345AE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Особенности разработки и исполнения приложений в гетерогенной среде</w:t>
      </w:r>
    </w:p>
    <w:p w:rsidR="00345AEB" w:rsidRDefault="00345AEB" w:rsidP="00345AE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Вычислительная архитектура с разноуровневым паралеллизмом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5AEB" w:rsidRDefault="00345AEB" w:rsidP="00345AEB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Структура паралелльной гетерогенной архитектуры</w:t>
      </w:r>
    </w:p>
    <w:p w:rsidR="00345AEB" w:rsidRDefault="00345AEB" w:rsidP="00345AEB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Иерархия уровней исполения </w:t>
      </w:r>
    </w:p>
    <w:p w:rsidR="00345AEB" w:rsidRDefault="00345AEB" w:rsidP="00345AEB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Операционная система и ее задачи</w:t>
      </w:r>
    </w:p>
    <w:p w:rsidR="00345AEB" w:rsidRPr="00AF1739" w:rsidRDefault="00345AEB" w:rsidP="00345AEB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Критерии выбора операционной системы</w:t>
      </w:r>
    </w:p>
    <w:p w:rsidR="00345AEB" w:rsidRDefault="00345AEB" w:rsidP="00345AEB">
      <w:pPr>
        <w:pStyle w:val="paragraph"/>
        <w:numPr>
          <w:ilvl w:val="0"/>
          <w:numId w:val="5"/>
        </w:numPr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Операционная система </w:t>
      </w:r>
      <w:r>
        <w:rPr>
          <w:rStyle w:val="normaltextrun"/>
          <w:rFonts w:ascii="Calibri" w:hAnsi="Calibri" w:cs="Calibri"/>
          <w:sz w:val="22"/>
          <w:szCs w:val="22"/>
        </w:rPr>
        <w:t>NetBSD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5AEB" w:rsidRDefault="00345AEB" w:rsidP="00345AEB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 Структра и преимущества </w:t>
      </w:r>
      <w:r>
        <w:rPr>
          <w:rStyle w:val="normaltextrun"/>
          <w:rFonts w:ascii="Calibri" w:hAnsi="Calibri" w:cs="Calibri"/>
          <w:sz w:val="22"/>
          <w:szCs w:val="22"/>
        </w:rPr>
        <w:t>NetBSD</w:t>
      </w:r>
    </w:p>
    <w:p w:rsidR="00345AEB" w:rsidRDefault="00345AEB" w:rsidP="00345AEB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  <w:lang w:val="ru-RU"/>
        </w:rPr>
        <w:t xml:space="preserve">Особенности адаптации </w:t>
      </w:r>
      <w:r>
        <w:rPr>
          <w:rStyle w:val="eop"/>
          <w:rFonts w:ascii="Calibri" w:hAnsi="Calibri" w:cs="Calibri"/>
          <w:sz w:val="22"/>
          <w:szCs w:val="22"/>
        </w:rPr>
        <w:t>NetBSD</w:t>
      </w:r>
      <w:r w:rsidRPr="004A1040">
        <w:rPr>
          <w:rStyle w:val="eop"/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ru-RU"/>
        </w:rPr>
        <w:t>для задач новой архитектуры</w:t>
      </w:r>
    </w:p>
    <w:p w:rsidR="00345AEB" w:rsidRPr="00B34A76" w:rsidRDefault="00345AEB" w:rsidP="00345AEB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 w:rsidRPr="00B34A76">
        <w:rPr>
          <w:rStyle w:val="normaltextrun"/>
          <w:rFonts w:ascii="Calibri" w:hAnsi="Calibri" w:cs="Calibri"/>
          <w:sz w:val="22"/>
          <w:szCs w:val="22"/>
          <w:lang w:val="ru-RU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Возможности </w:t>
      </w:r>
      <w:r>
        <w:rPr>
          <w:rStyle w:val="normaltextrun"/>
          <w:rFonts w:ascii="Calibri" w:hAnsi="Calibri" w:cs="Calibri"/>
          <w:sz w:val="22"/>
          <w:szCs w:val="22"/>
        </w:rPr>
        <w:t>NetBSD</w:t>
      </w:r>
      <w:r w:rsidRPr="0075767E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для построения унифицированной архитектуры</w:t>
      </w:r>
    </w:p>
    <w:p w:rsidR="00345AEB" w:rsidRDefault="00345AEB" w:rsidP="00345AEB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Модульная система </w:t>
      </w:r>
      <w:r>
        <w:rPr>
          <w:rStyle w:val="normaltextrun"/>
          <w:rFonts w:ascii="Calibri" w:hAnsi="Calibri" w:cs="Calibri"/>
          <w:sz w:val="22"/>
          <w:szCs w:val="22"/>
        </w:rPr>
        <w:t>NetBSD</w:t>
      </w:r>
    </w:p>
    <w:p w:rsidR="00345AEB" w:rsidRDefault="00345AEB" w:rsidP="00345AE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. . .</w:t>
      </w:r>
    </w:p>
    <w:p w:rsidR="00345AEB" w:rsidRPr="00DD5126" w:rsidRDefault="00345AEB" w:rsidP="00345AE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. . .</w:t>
      </w:r>
    </w:p>
    <w:p w:rsidR="00345AEB" w:rsidRPr="00FE1F24" w:rsidRDefault="00345AEB" w:rsidP="00345AE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Посдсистема памяти</w:t>
      </w:r>
    </w:p>
    <w:p w:rsidR="00345AEB" w:rsidRPr="00FF011D" w:rsidRDefault="00345AEB" w:rsidP="00345AEB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Виртуальная память в гетерогенной системе</w:t>
      </w:r>
    </w:p>
    <w:p w:rsidR="00345AEB" w:rsidRDefault="00345AEB" w:rsidP="00345AEB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Менеджер</w:t>
      </w:r>
      <w:r w:rsidRPr="00FF011D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ru-RU"/>
        </w:rPr>
        <w:t>памяти</w:t>
      </w:r>
      <w:r w:rsidRPr="00FF011D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UVM/PMAP </w:t>
      </w:r>
      <w:r>
        <w:rPr>
          <w:rStyle w:val="eop"/>
          <w:rFonts w:ascii="Calibri" w:hAnsi="Calibri" w:cs="Calibri"/>
          <w:sz w:val="22"/>
          <w:szCs w:val="22"/>
          <w:lang w:val="ru-RU"/>
        </w:rPr>
        <w:t>в</w:t>
      </w:r>
      <w:r w:rsidRPr="00FF011D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NetBSD</w:t>
      </w:r>
    </w:p>
    <w:p w:rsidR="00345AEB" w:rsidRPr="00400738" w:rsidRDefault="00345AEB" w:rsidP="00345AEB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 xml:space="preserve">Адаптация менеджера памяти </w:t>
      </w:r>
      <w:r>
        <w:rPr>
          <w:rStyle w:val="eop"/>
          <w:rFonts w:ascii="Calibri" w:hAnsi="Calibri" w:cs="Calibri"/>
          <w:sz w:val="22"/>
          <w:szCs w:val="22"/>
        </w:rPr>
        <w:t>NetBSD</w:t>
      </w:r>
      <w:r w:rsidRPr="00400738">
        <w:rPr>
          <w:rStyle w:val="eop"/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ru-RU"/>
        </w:rPr>
        <w:t>для задач гетерогенной архитектуры</w:t>
      </w:r>
    </w:p>
    <w:p w:rsidR="00345AEB" w:rsidRPr="001F088E" w:rsidRDefault="00345AEB" w:rsidP="00345A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Взаимодействие приложений с ядром </w:t>
      </w:r>
      <w:r>
        <w:rPr>
          <w:rFonts w:ascii="Calibri" w:hAnsi="Calibri" w:cs="Calibri"/>
          <w:sz w:val="22"/>
          <w:szCs w:val="22"/>
        </w:rPr>
        <w:t>NetBSD</w:t>
      </w:r>
    </w:p>
    <w:p w:rsidR="00345AEB" w:rsidRDefault="00345AEB" w:rsidP="00345AE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Способ построения защиты приложений и системы</w:t>
      </w:r>
    </w:p>
    <w:p w:rsidR="00345AEB" w:rsidRDefault="00345AEB" w:rsidP="00345AE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Системные вызовы</w:t>
      </w:r>
    </w:p>
    <w:p w:rsidR="00345AEB" w:rsidRPr="00BC252B" w:rsidRDefault="00345AEB" w:rsidP="00345AE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Особенности реализации </w:t>
      </w:r>
      <w:r>
        <w:rPr>
          <w:rFonts w:ascii="Calibri" w:hAnsi="Calibri" w:cs="Calibri"/>
          <w:sz w:val="22"/>
          <w:szCs w:val="22"/>
        </w:rPr>
        <w:t>copyin/copyout</w:t>
      </w:r>
    </w:p>
    <w:p w:rsidR="00345AEB" w:rsidRPr="00B3524D" w:rsidRDefault="00345AEB" w:rsidP="00345AE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Методы синхронизации</w:t>
      </w:r>
    </w:p>
    <w:p w:rsidR="00345AEB" w:rsidRPr="00B23522" w:rsidRDefault="00345AEB" w:rsidP="00345AEB">
      <w:pPr>
        <w:pStyle w:val="paragraph"/>
        <w:numPr>
          <w:ilvl w:val="0"/>
          <w:numId w:val="8"/>
        </w:numPr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Планировщик в </w:t>
      </w:r>
      <w:r>
        <w:rPr>
          <w:rFonts w:ascii="Calibri" w:hAnsi="Calibri" w:cs="Calibri"/>
          <w:sz w:val="22"/>
          <w:szCs w:val="22"/>
        </w:rPr>
        <w:t>NetBSD</w:t>
      </w:r>
    </w:p>
    <w:p w:rsidR="00345AEB" w:rsidRDefault="00345AEB" w:rsidP="00345AE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Процессы </w:t>
      </w:r>
      <w:r>
        <w:rPr>
          <w:rFonts w:ascii="Calibri" w:hAnsi="Calibri" w:cs="Calibri"/>
          <w:sz w:val="22"/>
          <w:szCs w:val="22"/>
        </w:rPr>
        <w:t>NetBSD</w:t>
      </w:r>
      <w:r w:rsidRPr="00AB32F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 гетерогенной системе</w:t>
      </w:r>
    </w:p>
    <w:p w:rsidR="00345AEB" w:rsidRDefault="00345AEB" w:rsidP="00345AE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Планирование потоков</w:t>
      </w:r>
    </w:p>
    <w:p w:rsidR="00345AEB" w:rsidRDefault="00345AEB" w:rsidP="00345AE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Многопроцессорность в </w:t>
      </w:r>
      <w:r>
        <w:rPr>
          <w:rFonts w:ascii="Calibri" w:hAnsi="Calibri" w:cs="Calibri"/>
          <w:sz w:val="22"/>
          <w:szCs w:val="22"/>
        </w:rPr>
        <w:t>NetBSD</w:t>
      </w:r>
    </w:p>
    <w:p w:rsidR="00345AEB" w:rsidRDefault="00345AEB" w:rsidP="00345AEB">
      <w:pPr>
        <w:pStyle w:val="paragraph"/>
        <w:numPr>
          <w:ilvl w:val="0"/>
          <w:numId w:val="8"/>
        </w:numPr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Взаимодействия </w:t>
      </w:r>
      <w:r>
        <w:rPr>
          <w:rFonts w:ascii="Calibri" w:hAnsi="Calibri" w:cs="Calibri"/>
          <w:sz w:val="22"/>
          <w:szCs w:val="22"/>
        </w:rPr>
        <w:t>NetBSD</w:t>
      </w:r>
      <w:r w:rsidRPr="0091489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 Хост операционной системой</w:t>
      </w:r>
    </w:p>
    <w:p w:rsidR="00345AEB" w:rsidRDefault="00345AEB" w:rsidP="00345AE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Перенаправление системных вызовов</w:t>
      </w:r>
    </w:p>
    <w:p w:rsidR="00345AEB" w:rsidRPr="00B3524D" w:rsidRDefault="00345AEB" w:rsidP="00345AE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Дополнительные сервисы</w:t>
      </w:r>
    </w:p>
    <w:p w:rsidR="00345AEB" w:rsidRPr="00E77A5A" w:rsidRDefault="00345AEB" w:rsidP="00345AEB">
      <w:pPr>
        <w:pStyle w:val="paragraph"/>
        <w:numPr>
          <w:ilvl w:val="0"/>
          <w:numId w:val="8"/>
        </w:numPr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Особенности запуска и исполнения </w:t>
      </w:r>
      <w:r>
        <w:rPr>
          <w:rStyle w:val="normaltextrun"/>
          <w:rFonts w:ascii="Calibri" w:hAnsi="Calibri" w:cs="Calibri"/>
          <w:sz w:val="22"/>
          <w:szCs w:val="22"/>
        </w:rPr>
        <w:t>NetBSD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в гетерогенной системе</w:t>
      </w:r>
    </w:p>
    <w:p w:rsidR="00345AEB" w:rsidRDefault="00345AEB" w:rsidP="00345AE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Загрузка, инициализация и раскрутка</w:t>
      </w:r>
    </w:p>
    <w:p w:rsidR="00345AEB" w:rsidRPr="00B361B3" w:rsidRDefault="00345AEB" w:rsidP="00345AEB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Режимы энергосбережения</w:t>
      </w:r>
    </w:p>
    <w:p w:rsidR="00345AEB" w:rsidRDefault="00345AEB" w:rsidP="00345AEB">
      <w:pPr>
        <w:pStyle w:val="paragraph"/>
        <w:numPr>
          <w:ilvl w:val="0"/>
          <w:numId w:val="8"/>
        </w:numPr>
        <w:spacing w:before="0" w:beforeAutospacing="0" w:after="0" w:afterAutospacing="0"/>
        <w:ind w:firstLine="63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Исполнения и отладка </w:t>
      </w:r>
      <w:r>
        <w:rPr>
          <w:rFonts w:ascii="Calibri" w:hAnsi="Calibri" w:cs="Calibri"/>
          <w:sz w:val="22"/>
          <w:szCs w:val="22"/>
        </w:rPr>
        <w:t>NetBSD</w:t>
      </w:r>
      <w:r w:rsidRPr="009934D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на симуляторе системы</w:t>
      </w:r>
    </w:p>
    <w:p w:rsidR="00345AEB" w:rsidRDefault="00345AEB" w:rsidP="00345AEB">
      <w:pPr>
        <w:pStyle w:val="paragraph"/>
        <w:numPr>
          <w:ilvl w:val="1"/>
          <w:numId w:val="8"/>
        </w:numPr>
        <w:tabs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Интегральная система функционального моделирования</w:t>
      </w:r>
    </w:p>
    <w:p w:rsidR="00345AEB" w:rsidRDefault="00345AEB" w:rsidP="00345AEB">
      <w:pPr>
        <w:pStyle w:val="paragraph"/>
        <w:numPr>
          <w:ilvl w:val="1"/>
          <w:numId w:val="8"/>
        </w:numPr>
        <w:tabs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Отладочные средства</w:t>
      </w:r>
    </w:p>
    <w:p w:rsidR="00345AEB" w:rsidRDefault="00345AEB" w:rsidP="00345AEB">
      <w:pPr>
        <w:pStyle w:val="paragraph"/>
        <w:numPr>
          <w:ilvl w:val="1"/>
          <w:numId w:val="8"/>
        </w:numPr>
        <w:tabs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Примеры исполнения</w:t>
      </w:r>
    </w:p>
    <w:p w:rsidR="00345AEB" w:rsidRPr="00CE5E9E" w:rsidRDefault="00345AEB" w:rsidP="00345AEB">
      <w:pPr>
        <w:pStyle w:val="paragraph"/>
        <w:numPr>
          <w:ilvl w:val="0"/>
          <w:numId w:val="8"/>
        </w:numPr>
        <w:tabs>
          <w:tab w:val="left" w:pos="1440"/>
        </w:tabs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Заключение</w:t>
      </w:r>
    </w:p>
    <w:p w:rsidR="00345AEB" w:rsidRDefault="00345AEB" w:rsidP="00345AEB">
      <w:pPr>
        <w:pStyle w:val="paragraph"/>
        <w:numPr>
          <w:ilvl w:val="1"/>
          <w:numId w:val="8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Преимущества использования </w:t>
      </w:r>
      <w:r>
        <w:rPr>
          <w:rFonts w:ascii="Calibri" w:hAnsi="Calibri" w:cs="Calibri"/>
          <w:sz w:val="22"/>
          <w:szCs w:val="22"/>
        </w:rPr>
        <w:t>NetBSD</w:t>
      </w:r>
      <w:r>
        <w:rPr>
          <w:rFonts w:ascii="Calibri" w:hAnsi="Calibri" w:cs="Calibri"/>
          <w:sz w:val="22"/>
          <w:szCs w:val="22"/>
          <w:lang w:val="ru-RU"/>
        </w:rPr>
        <w:t xml:space="preserve"> в гетерогенной системе</w:t>
      </w:r>
    </w:p>
    <w:p w:rsidR="00345AEB" w:rsidRDefault="00345AEB" w:rsidP="00345AEB">
      <w:pPr>
        <w:pStyle w:val="paragraph"/>
        <w:numPr>
          <w:ilvl w:val="1"/>
          <w:numId w:val="8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Перспективы дальнейшего развиитя системы</w:t>
      </w:r>
    </w:p>
    <w:p w:rsidR="00752D99" w:rsidRDefault="00345AEB" w:rsidP="00345AEB">
      <w:pPr>
        <w:pStyle w:val="paragraph"/>
        <w:numPr>
          <w:ilvl w:val="1"/>
          <w:numId w:val="8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Выводы</w:t>
      </w:r>
    </w:p>
    <w:p w:rsidR="00752D99" w:rsidRPr="00752D99" w:rsidRDefault="00752D99" w:rsidP="00752D99">
      <w:pPr>
        <w:pStyle w:val="aa"/>
        <w:numPr>
          <w:ilvl w:val="1"/>
          <w:numId w:val="3"/>
        </w:numPr>
        <w:rPr>
          <w:rFonts w:ascii="Calibri" w:hAnsi="Calibri" w:cs="Calibri"/>
          <w:sz w:val="24"/>
          <w:szCs w:val="24"/>
          <w:lang w:val="ru-RU"/>
        </w:rPr>
      </w:pPr>
      <w:r w:rsidRPr="00752D99">
        <w:rPr>
          <w:rFonts w:ascii="Calibri" w:hAnsi="Calibri" w:cs="Calibri"/>
          <w:lang w:val="ru-RU"/>
        </w:rPr>
        <w:br w:type="page"/>
      </w:r>
      <w:r w:rsidRPr="00752D99">
        <w:rPr>
          <w:rFonts w:ascii="Calibri" w:hAnsi="Calibri" w:cs="Calibri"/>
          <w:sz w:val="24"/>
          <w:szCs w:val="24"/>
          <w:lang w:val="ru-RU"/>
        </w:rPr>
        <w:lastRenderedPageBreak/>
        <w:t xml:space="preserve">Гетерогенные архитектуры и их особенности </w:t>
      </w:r>
    </w:p>
    <w:p w:rsidR="00752D99" w:rsidRPr="00752D99" w:rsidRDefault="00752D99" w:rsidP="00752D99">
      <w:pPr>
        <w:rPr>
          <w:rFonts w:ascii="Calibri" w:hAnsi="Calibri" w:cs="Calibri"/>
          <w:lang w:val="ru-RU"/>
        </w:rPr>
      </w:pPr>
    </w:p>
    <w:p w:rsidR="00752D99" w:rsidRDefault="00752D99" w:rsidP="00DA0FB3">
      <w:pPr>
        <w:pStyle w:val="paragraph"/>
        <w:numPr>
          <w:ilvl w:val="1"/>
          <w:numId w:val="9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Предпосылки создания гетерогенных вычислительных систем</w:t>
      </w:r>
    </w:p>
    <w:p w:rsidR="00DA0FB3" w:rsidRDefault="00DA0FB3" w:rsidP="00DA0FB3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</w:p>
    <w:p w:rsidR="00D56674" w:rsidRDefault="00D56674" w:rsidP="00D210C1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ab/>
      </w:r>
      <w:r w:rsidR="00D210C1">
        <w:rPr>
          <w:rFonts w:ascii="Calibri" w:hAnsi="Calibri" w:cs="Calibri"/>
          <w:sz w:val="22"/>
          <w:szCs w:val="22"/>
          <w:lang w:val="ru-RU"/>
        </w:rPr>
        <w:t>Предпосылкой к созданию гетерогенной вычислительной системы является узкое место в производительности, «бутылочное горлышко», возникшее в результате развития архитектуры, повсеместно использующейся при построении персональных, а также серверных компьютеров. В ней центральный процессор (</w:t>
      </w:r>
      <w:r w:rsidR="00D210C1">
        <w:rPr>
          <w:rFonts w:ascii="Calibri" w:hAnsi="Calibri" w:cs="Calibri"/>
          <w:sz w:val="22"/>
          <w:szCs w:val="22"/>
        </w:rPr>
        <w:t>Host</w:t>
      </w:r>
      <w:r w:rsidR="00D210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D210C1">
        <w:rPr>
          <w:rFonts w:ascii="Calibri" w:hAnsi="Calibri" w:cs="Calibri"/>
          <w:sz w:val="22"/>
          <w:szCs w:val="22"/>
        </w:rPr>
        <w:t>CPU</w:t>
      </w:r>
      <w:r w:rsidR="00D210C1" w:rsidRPr="00D210C1">
        <w:rPr>
          <w:rFonts w:ascii="Calibri" w:hAnsi="Calibri" w:cs="Calibri"/>
          <w:sz w:val="22"/>
          <w:szCs w:val="22"/>
          <w:lang w:val="ru-RU"/>
        </w:rPr>
        <w:t xml:space="preserve">) </w:t>
      </w:r>
      <w:r w:rsidR="00D210C1">
        <w:rPr>
          <w:rFonts w:ascii="Calibri" w:hAnsi="Calibri" w:cs="Calibri"/>
          <w:sz w:val="22"/>
          <w:szCs w:val="22"/>
          <w:lang w:val="ru-RU"/>
        </w:rPr>
        <w:t xml:space="preserve">обменивается данными с вычислительной картой (графической картой, </w:t>
      </w:r>
      <w:r w:rsidR="00D210C1">
        <w:rPr>
          <w:rFonts w:ascii="Calibri" w:hAnsi="Calibri" w:cs="Calibri"/>
          <w:sz w:val="22"/>
          <w:szCs w:val="22"/>
        </w:rPr>
        <w:t>GPU</w:t>
      </w:r>
      <w:r w:rsidR="00D210C1" w:rsidRPr="00D210C1">
        <w:rPr>
          <w:rFonts w:ascii="Calibri" w:hAnsi="Calibri" w:cs="Calibri"/>
          <w:sz w:val="22"/>
          <w:szCs w:val="22"/>
          <w:lang w:val="ru-RU"/>
        </w:rPr>
        <w:t>)</w:t>
      </w:r>
      <w:r w:rsidR="00D210C1">
        <w:rPr>
          <w:rFonts w:ascii="Calibri" w:hAnsi="Calibri" w:cs="Calibri"/>
          <w:sz w:val="22"/>
          <w:szCs w:val="22"/>
          <w:lang w:val="ru-RU"/>
        </w:rPr>
        <w:t xml:space="preserve">, представляющей из себя по сути массив процессоров и память, при помощи шины </w:t>
      </w:r>
      <w:r w:rsidR="00D210C1">
        <w:rPr>
          <w:rFonts w:ascii="Calibri" w:hAnsi="Calibri" w:cs="Calibri"/>
          <w:sz w:val="22"/>
          <w:szCs w:val="22"/>
        </w:rPr>
        <w:t>PCI</w:t>
      </w:r>
      <w:r w:rsidR="00D210C1" w:rsidRPr="00D210C1">
        <w:rPr>
          <w:rFonts w:ascii="Calibri" w:hAnsi="Calibri" w:cs="Calibri"/>
          <w:sz w:val="22"/>
          <w:szCs w:val="22"/>
          <w:lang w:val="ru-RU"/>
        </w:rPr>
        <w:t>/</w:t>
      </w:r>
      <w:r w:rsidR="00D210C1">
        <w:rPr>
          <w:rFonts w:ascii="Calibri" w:hAnsi="Calibri" w:cs="Calibri"/>
          <w:sz w:val="22"/>
          <w:szCs w:val="22"/>
        </w:rPr>
        <w:t>PCI</w:t>
      </w:r>
      <w:r w:rsidR="000B3DF9">
        <w:rPr>
          <w:rFonts w:ascii="Calibri" w:hAnsi="Calibri" w:cs="Calibri"/>
          <w:sz w:val="22"/>
          <w:szCs w:val="22"/>
          <w:lang w:val="ru-RU"/>
        </w:rPr>
        <w:t>-</w:t>
      </w:r>
      <w:r w:rsidR="00D210C1">
        <w:rPr>
          <w:rFonts w:ascii="Calibri" w:hAnsi="Calibri" w:cs="Calibri"/>
          <w:sz w:val="22"/>
          <w:szCs w:val="22"/>
        </w:rPr>
        <w:t>e</w:t>
      </w:r>
      <w:r w:rsidR="00D210C1">
        <w:rPr>
          <w:rFonts w:ascii="Calibri" w:hAnsi="Calibri" w:cs="Calibri"/>
          <w:sz w:val="22"/>
          <w:szCs w:val="22"/>
          <w:lang w:val="ru-RU"/>
        </w:rPr>
        <w:t xml:space="preserve">. С ростом количества и скорости графических процессоров в массиве, а также увеличения производительности центрального процессора, постепенно шина </w:t>
      </w:r>
      <w:r w:rsidR="00D210C1">
        <w:rPr>
          <w:rFonts w:ascii="Calibri" w:hAnsi="Calibri" w:cs="Calibri"/>
          <w:sz w:val="22"/>
          <w:szCs w:val="22"/>
        </w:rPr>
        <w:t>PCI</w:t>
      </w:r>
      <w:r w:rsidR="00D210C1">
        <w:rPr>
          <w:rFonts w:ascii="Calibri" w:hAnsi="Calibri" w:cs="Calibri"/>
          <w:sz w:val="22"/>
          <w:szCs w:val="22"/>
          <w:lang w:val="ru-RU"/>
        </w:rPr>
        <w:t xml:space="preserve"> стала узким местом, вызывающим значительные задержки в обработке данных. </w:t>
      </w:r>
    </w:p>
    <w:p w:rsidR="00345AEB" w:rsidRDefault="00D56674" w:rsidP="00D210C1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ab/>
        <w:t>Так</w:t>
      </w:r>
      <w:r w:rsidR="000B3DF9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например параллелизуемые части вычислительных задач (векторные вычисления) происходят в массиве графических процессоров, а скалярная часть вычислений (например анализ полученных векторных данных) происходит на </w:t>
      </w:r>
      <w:r>
        <w:rPr>
          <w:rFonts w:ascii="Calibri" w:hAnsi="Calibri" w:cs="Calibri"/>
          <w:sz w:val="22"/>
          <w:szCs w:val="22"/>
        </w:rPr>
        <w:t>CPU</w:t>
      </w:r>
      <w:r>
        <w:rPr>
          <w:rFonts w:ascii="Calibri" w:hAnsi="Calibri" w:cs="Calibri"/>
          <w:sz w:val="22"/>
          <w:szCs w:val="22"/>
          <w:lang w:val="ru-RU"/>
        </w:rPr>
        <w:t xml:space="preserve">, что приводит к необходимости передать большой полученный объем данных из графического ускорителя в основную память компьютера.  </w:t>
      </w:r>
    </w:p>
    <w:p w:rsidR="00D56674" w:rsidRDefault="00D56674" w:rsidP="00D210C1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ab/>
        <w:t xml:space="preserve">Решением данной проблемы может стать установка на графическую карту дополнительного скалярного процессора имеющего прямой доступ в память графической карты, с целью произвести на нем все скалярные вычисления. В таком случае передача данных в основную память компьютера будет происходит только по завершению всей </w:t>
      </w:r>
      <w:r w:rsidR="007E704C">
        <w:rPr>
          <w:rFonts w:ascii="Calibri" w:hAnsi="Calibri" w:cs="Calibri"/>
          <w:sz w:val="22"/>
          <w:szCs w:val="22"/>
          <w:lang w:val="ru-RU"/>
        </w:rPr>
        <w:t>вычислительной задачи, что значительно увеличит скорость вычислений и снизит нагрузку на канал передачи данных.</w:t>
      </w:r>
    </w:p>
    <w:p w:rsidR="00171A9C" w:rsidRDefault="00171A9C" w:rsidP="00D210C1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</w:p>
    <w:p w:rsidR="00171A9C" w:rsidRDefault="00171A9C" w:rsidP="00171A9C">
      <w:pPr>
        <w:pStyle w:val="paragraph"/>
        <w:numPr>
          <w:ilvl w:val="1"/>
          <w:numId w:val="9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Требования к системной части архитектуры</w:t>
      </w:r>
    </w:p>
    <w:p w:rsidR="00171A9C" w:rsidRDefault="00171A9C" w:rsidP="00171A9C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</w:p>
    <w:p w:rsidR="00641A72" w:rsidRDefault="00171A9C" w:rsidP="00171A9C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ab/>
        <w:t>Задача установить на графическую карту скалярный процессор сталкивается с проблемой – скорость с которой растут количество памяти и процессоров графи</w:t>
      </w:r>
      <w:r w:rsidR="00641A72">
        <w:rPr>
          <w:rFonts w:ascii="Calibri" w:hAnsi="Calibri" w:cs="Calibri"/>
          <w:sz w:val="22"/>
          <w:szCs w:val="22"/>
          <w:lang w:val="ru-RU"/>
        </w:rPr>
        <w:t>ческой карты а также их производительность,</w:t>
      </w:r>
      <w:r>
        <w:rPr>
          <w:rFonts w:ascii="Calibri" w:hAnsi="Calibri" w:cs="Calibri"/>
          <w:sz w:val="22"/>
          <w:szCs w:val="22"/>
          <w:lang w:val="ru-RU"/>
        </w:rPr>
        <w:t xml:space="preserve"> значительно превышают скорость с которой наращивается производительность «больших» процессоров на базе архитектуры 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  <w:lang w:val="ru-RU"/>
        </w:rPr>
        <w:t xml:space="preserve">86, тем временем </w:t>
      </w:r>
      <w:r w:rsidR="00641A72">
        <w:rPr>
          <w:rFonts w:ascii="Calibri" w:hAnsi="Calibri" w:cs="Calibri"/>
          <w:sz w:val="22"/>
          <w:szCs w:val="22"/>
          <w:lang w:val="ru-RU"/>
        </w:rPr>
        <w:t>производительности скалярного и графического процессоров должны находиться в некотором  постоянном соотношении которого требуют исполняемые вычисления, дабы не создавался перевес в одну из сторон и ресурсы обоих процессоров использовались оптимально. Отсюда вывод – нужна новая архитектура, имеющая возможность легко быть расширенной, например</w:t>
      </w:r>
      <w:r w:rsidR="000B3DF9">
        <w:rPr>
          <w:rFonts w:ascii="Calibri" w:hAnsi="Calibri" w:cs="Calibri"/>
          <w:sz w:val="22"/>
          <w:szCs w:val="22"/>
          <w:lang w:val="ru-RU"/>
        </w:rPr>
        <w:t>,</w:t>
      </w:r>
      <w:r w:rsidR="00641A72">
        <w:rPr>
          <w:rFonts w:ascii="Calibri" w:hAnsi="Calibri" w:cs="Calibri"/>
          <w:sz w:val="22"/>
          <w:szCs w:val="22"/>
          <w:lang w:val="ru-RU"/>
        </w:rPr>
        <w:t xml:space="preserve"> за</w:t>
      </w:r>
      <w:r w:rsidR="000B3DF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641A72">
        <w:rPr>
          <w:rFonts w:ascii="Calibri" w:hAnsi="Calibri" w:cs="Calibri"/>
          <w:sz w:val="22"/>
          <w:szCs w:val="22"/>
          <w:lang w:val="ru-RU"/>
        </w:rPr>
        <w:t xml:space="preserve">счет увеличения количества процессорных ядер. </w:t>
      </w:r>
    </w:p>
    <w:p w:rsidR="007A68F0" w:rsidRDefault="00641A72" w:rsidP="00171A9C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ab/>
        <w:t xml:space="preserve">Отсюда же вытекает требование и к среде исполнения на таком скалярном процессоре – должна поддерживаться возможность многопоточного исполнения, а значит должна быть и операционная система, управляющая исполнением и переключением потоков </w:t>
      </w:r>
      <w:r w:rsidR="007A68F0">
        <w:rPr>
          <w:rFonts w:ascii="Calibri" w:hAnsi="Calibri" w:cs="Calibri"/>
          <w:sz w:val="22"/>
          <w:szCs w:val="22"/>
          <w:lang w:val="ru-RU"/>
        </w:rPr>
        <w:t>исполнения.</w:t>
      </w:r>
    </w:p>
    <w:p w:rsidR="007A68F0" w:rsidRDefault="007A68F0" w:rsidP="00171A9C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</w:p>
    <w:p w:rsidR="007A68F0" w:rsidRDefault="007A68F0" w:rsidP="007A68F0">
      <w:pPr>
        <w:pStyle w:val="paragraph"/>
        <w:numPr>
          <w:ilvl w:val="1"/>
          <w:numId w:val="9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Особенности разработки и исполнения приложений в гетерогенной среде</w:t>
      </w:r>
    </w:p>
    <w:p w:rsidR="007A68F0" w:rsidRDefault="007A68F0" w:rsidP="007A68F0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</w:p>
    <w:p w:rsidR="000B3DF9" w:rsidRDefault="007A68F0" w:rsidP="007A68F0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ab/>
      </w:r>
      <w:r w:rsidR="000B3DF9">
        <w:rPr>
          <w:rFonts w:ascii="Calibri" w:hAnsi="Calibri" w:cs="Calibri"/>
          <w:sz w:val="22"/>
          <w:szCs w:val="22"/>
          <w:lang w:val="ru-RU"/>
        </w:rPr>
        <w:t>Особенность приложения для гетерогенной вычислительной системы состоит в том, что образ такой программы содержит в себе исполняемый код сразу и для графического, процессора и для скалярного. Следовательно, код программы на языке высокого уровня должен содержать информацию о том, на каком процессоре исполнять данный код.</w:t>
      </w:r>
    </w:p>
    <w:p w:rsidR="00274A60" w:rsidRDefault="00274A60" w:rsidP="007A68F0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</w:p>
    <w:p w:rsidR="00274A60" w:rsidRDefault="00274A60" w:rsidP="007A68F0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</w:p>
    <w:p w:rsidR="00274A60" w:rsidRPr="00274A60" w:rsidRDefault="00274A60" w:rsidP="00274A60">
      <w:pPr>
        <w:pStyle w:val="paragraph"/>
        <w:numPr>
          <w:ilvl w:val="0"/>
          <w:numId w:val="9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lang w:val="ru-RU"/>
        </w:rPr>
        <w:t>Вычислительная архитектура с разноуровневым параллелизмом</w:t>
      </w:r>
    </w:p>
    <w:p w:rsidR="00274A60" w:rsidRDefault="00274A60" w:rsidP="00274A60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</w:p>
    <w:p w:rsidR="00274A60" w:rsidRDefault="00274A60" w:rsidP="00274A60">
      <w:pPr>
        <w:pStyle w:val="paragraph"/>
        <w:numPr>
          <w:ilvl w:val="1"/>
          <w:numId w:val="9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Структура параллельной гетерогенной системы</w:t>
      </w:r>
    </w:p>
    <w:p w:rsidR="00274A60" w:rsidRDefault="00274A60" w:rsidP="00274A60">
      <w:pPr>
        <w:pStyle w:val="paragraph"/>
        <w:numPr>
          <w:ilvl w:val="1"/>
          <w:numId w:val="9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Иерархия уровней исполнения</w:t>
      </w:r>
    </w:p>
    <w:p w:rsidR="00274A60" w:rsidRDefault="00274A60" w:rsidP="00274A60">
      <w:pPr>
        <w:pStyle w:val="paragraph"/>
        <w:numPr>
          <w:ilvl w:val="1"/>
          <w:numId w:val="9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Операционная система и ее задачи</w:t>
      </w:r>
    </w:p>
    <w:p w:rsidR="00274A60" w:rsidRDefault="00274A60" w:rsidP="00274A60">
      <w:pPr>
        <w:pStyle w:val="paragraph"/>
        <w:numPr>
          <w:ilvl w:val="1"/>
          <w:numId w:val="9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lastRenderedPageBreak/>
        <w:t xml:space="preserve"> Критерии выбора операционной системы</w:t>
      </w:r>
    </w:p>
    <w:p w:rsidR="00274A60" w:rsidRPr="00274A60" w:rsidRDefault="00274A60" w:rsidP="00274A60">
      <w:pPr>
        <w:rPr>
          <w:rFonts w:ascii="Calibri" w:eastAsia="Times New Roman" w:hAnsi="Calibri" w:cs="Calibri"/>
          <w:lang w:val="ru-RU"/>
        </w:rPr>
      </w:pPr>
      <w:r>
        <w:rPr>
          <w:rFonts w:ascii="Calibri" w:hAnsi="Calibri" w:cs="Calibri"/>
          <w:lang w:val="ru-RU"/>
        </w:rPr>
        <w:br w:type="page"/>
      </w:r>
    </w:p>
    <w:p w:rsidR="00274A60" w:rsidRPr="00274A60" w:rsidRDefault="00274A60" w:rsidP="00274A60">
      <w:pPr>
        <w:pStyle w:val="paragraph"/>
        <w:numPr>
          <w:ilvl w:val="0"/>
          <w:numId w:val="9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lang w:val="ru-RU"/>
        </w:rPr>
        <w:lastRenderedPageBreak/>
        <w:t xml:space="preserve">Операционная система </w:t>
      </w:r>
      <w:r>
        <w:rPr>
          <w:rFonts w:ascii="Calibri" w:hAnsi="Calibri" w:cs="Calibri"/>
        </w:rPr>
        <w:t>NetBSD</w:t>
      </w:r>
    </w:p>
    <w:p w:rsidR="00274A60" w:rsidRDefault="00274A60" w:rsidP="00274A60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274A60" w:rsidRDefault="00274A60" w:rsidP="00274A60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274A60" w:rsidRPr="00274A60" w:rsidRDefault="00274A60" w:rsidP="00274A60">
      <w:pPr>
        <w:pStyle w:val="paragraph"/>
        <w:numPr>
          <w:ilvl w:val="1"/>
          <w:numId w:val="9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</w:t>
      </w:r>
      <w:bookmarkStart w:id="0" w:name="_GoBack"/>
      <w:bookmarkEnd w:id="0"/>
    </w:p>
    <w:p w:rsidR="00171A9C" w:rsidRPr="00641A72" w:rsidRDefault="00641A72" w:rsidP="007A68F0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</w:t>
      </w:r>
    </w:p>
    <w:p w:rsidR="007C0AB1" w:rsidRPr="00752D99" w:rsidRDefault="007C0AB1">
      <w:pPr>
        <w:rPr>
          <w:lang w:val="ru-RU"/>
        </w:rPr>
      </w:pPr>
    </w:p>
    <w:sectPr w:rsidR="007C0AB1" w:rsidRPr="00752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43F8"/>
    <w:multiLevelType w:val="multilevel"/>
    <w:tmpl w:val="81226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" w15:restartNumberingAfterBreak="0">
    <w:nsid w:val="215C1108"/>
    <w:multiLevelType w:val="multilevel"/>
    <w:tmpl w:val="04DA916C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56130F3"/>
    <w:multiLevelType w:val="multilevel"/>
    <w:tmpl w:val="3F7605E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2EFF36FC"/>
    <w:multiLevelType w:val="multilevel"/>
    <w:tmpl w:val="41F61056"/>
    <w:lvl w:ilvl="0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43056A4F"/>
    <w:multiLevelType w:val="multilevel"/>
    <w:tmpl w:val="288A7EE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476E10CD"/>
    <w:multiLevelType w:val="multilevel"/>
    <w:tmpl w:val="6CD47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1C7E18"/>
    <w:multiLevelType w:val="multilevel"/>
    <w:tmpl w:val="56D6DD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7" w15:restartNumberingAfterBreak="0">
    <w:nsid w:val="6C6B25A2"/>
    <w:multiLevelType w:val="multilevel"/>
    <w:tmpl w:val="C702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5067F"/>
    <w:multiLevelType w:val="multilevel"/>
    <w:tmpl w:val="E4DC5B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A4"/>
    <w:rsid w:val="000B3DF9"/>
    <w:rsid w:val="00171A9C"/>
    <w:rsid w:val="00274A60"/>
    <w:rsid w:val="00345AEB"/>
    <w:rsid w:val="00410207"/>
    <w:rsid w:val="00641A72"/>
    <w:rsid w:val="00752D99"/>
    <w:rsid w:val="007A68F0"/>
    <w:rsid w:val="007C0AB1"/>
    <w:rsid w:val="007E704C"/>
    <w:rsid w:val="00B12066"/>
    <w:rsid w:val="00D210C1"/>
    <w:rsid w:val="00D56674"/>
    <w:rsid w:val="00DA0FB3"/>
    <w:rsid w:val="00E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979F"/>
  <w15:chartTrackingRefBased/>
  <w15:docId w15:val="{DB3DCC46-587B-43C5-AB6B-6614DD5D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AE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45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5AEB"/>
  </w:style>
  <w:style w:type="character" w:customStyle="1" w:styleId="eop">
    <w:name w:val="eop"/>
    <w:basedOn w:val="a0"/>
    <w:rsid w:val="00345AEB"/>
  </w:style>
  <w:style w:type="character" w:styleId="a3">
    <w:name w:val="annotation reference"/>
    <w:basedOn w:val="a0"/>
    <w:uiPriority w:val="99"/>
    <w:semiHidden/>
    <w:unhideWhenUsed/>
    <w:rsid w:val="00345AE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45AE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45AEB"/>
    <w:rPr>
      <w:sz w:val="20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345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45AEB"/>
    <w:rPr>
      <w:rFonts w:ascii="Segoe UI" w:hAnsi="Segoe UI" w:cs="Segoe UI"/>
      <w:sz w:val="18"/>
      <w:szCs w:val="18"/>
      <w:lang w:val="en-US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345AEB"/>
    <w:rPr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345AEB"/>
    <w:rPr>
      <w:b/>
      <w:bCs/>
      <w:sz w:val="20"/>
      <w:szCs w:val="20"/>
      <w:lang w:val="en-US"/>
    </w:rPr>
  </w:style>
  <w:style w:type="paragraph" w:styleId="aa">
    <w:name w:val="List Paragraph"/>
    <w:basedOn w:val="a"/>
    <w:uiPriority w:val="34"/>
    <w:qFormat/>
    <w:rsid w:val="0075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16498-8370-4D31-AC04-6FF83FBA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2022-05-31T12:37:00Z</dcterms:created>
  <dcterms:modified xsi:type="dcterms:W3CDTF">2022-05-31T19:27:00Z</dcterms:modified>
</cp:coreProperties>
</file>