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89" w:rsidRDefault="00E45F57" w:rsidP="00464E89">
      <w:pPr>
        <w:pStyle w:val="1"/>
        <w:jc w:val="center"/>
      </w:pPr>
      <w:bookmarkStart w:id="0" w:name="OLE_LINK1"/>
      <w:r>
        <w:t>LUA</w:t>
      </w:r>
      <w:r>
        <w:t>编码规范</w:t>
      </w:r>
    </w:p>
    <w:p w:rsidR="00464E89" w:rsidRPr="0061152B" w:rsidRDefault="00464E89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命名</w:t>
      </w:r>
    </w:p>
    <w:p w:rsidR="00E45F57" w:rsidRDefault="00E45F57" w:rsidP="00FA422C">
      <w:pPr>
        <w:ind w:firstLine="420"/>
      </w:pPr>
      <w:r>
        <w:rPr>
          <w:rFonts w:hint="eastAsia"/>
        </w:rPr>
        <w:t>所有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文件使用小写字母、</w:t>
      </w:r>
      <w:r w:rsidR="00464E89">
        <w:rPr>
          <w:rFonts w:hint="eastAsia"/>
        </w:rPr>
        <w:t>下划线</w:t>
      </w:r>
      <w:r w:rsidR="00464E89">
        <w:rPr>
          <w:rFonts w:hint="eastAsia"/>
        </w:rPr>
        <w:t>(_)</w:t>
      </w:r>
      <w:r w:rsidR="00464E89">
        <w:rPr>
          <w:rFonts w:hint="eastAsia"/>
        </w:rPr>
        <w:t>组合。</w:t>
      </w:r>
      <w:r w:rsidR="004C7A06">
        <w:rPr>
          <w:rFonts w:hint="eastAsia"/>
        </w:rPr>
        <w:t>若为业务功能模块使用功能模块名作为前缀。如：</w:t>
      </w:r>
      <w:r w:rsidR="004C7A06">
        <w:rPr>
          <w:rFonts w:hint="eastAsia"/>
        </w:rPr>
        <w:t>login_main.lua.txt</w:t>
      </w:r>
      <w:r w:rsidR="004C7A06">
        <w:rPr>
          <w:rFonts w:hint="eastAsia"/>
        </w:rPr>
        <w:t>。</w:t>
      </w:r>
    </w:p>
    <w:p w:rsidR="00464E89" w:rsidRDefault="00662746" w:rsidP="00FA422C">
      <w:pPr>
        <w:ind w:firstLine="420"/>
      </w:pPr>
      <w:r>
        <w:t>枚举类型</w:t>
      </w:r>
      <w:r>
        <w:rPr>
          <w:rFonts w:hint="eastAsia"/>
        </w:rPr>
        <w:t>/</w:t>
      </w:r>
      <w:r w:rsidR="00464E89">
        <w:t>类名使用</w:t>
      </w:r>
      <w:r w:rsidR="00464E89" w:rsidRPr="00464E89">
        <w:rPr>
          <w:b/>
        </w:rPr>
        <w:t>大驼峰命名法</w:t>
      </w:r>
      <w:r w:rsidR="00464E89" w:rsidRPr="00464E89">
        <w:rPr>
          <w:rFonts w:hint="eastAsia"/>
        </w:rPr>
        <w:t>。</w:t>
      </w:r>
    </w:p>
    <w:p w:rsidR="00464E89" w:rsidRDefault="00464E89" w:rsidP="00FA422C">
      <w:pPr>
        <w:ind w:firstLine="420"/>
      </w:pPr>
      <w:r>
        <w:t>变量名</w:t>
      </w:r>
      <w:r>
        <w:rPr>
          <w:rFonts w:hint="eastAsia"/>
        </w:rPr>
        <w:t>、成员变量和方法名</w:t>
      </w:r>
      <w:r>
        <w:t>使用</w:t>
      </w:r>
      <w:r w:rsidRPr="00464E89">
        <w:rPr>
          <w:b/>
        </w:rPr>
        <w:t>小驼峰命名法</w:t>
      </w:r>
      <w:r w:rsidRPr="00464E89">
        <w:rPr>
          <w:rFonts w:hint="eastAsia"/>
        </w:rPr>
        <w:t>。</w:t>
      </w:r>
    </w:p>
    <w:p w:rsidR="00464E89" w:rsidRDefault="00464E89" w:rsidP="00FA422C">
      <w:pPr>
        <w:ind w:firstLine="420"/>
      </w:pPr>
      <w:r>
        <w:rPr>
          <w:rFonts w:hint="eastAsia"/>
        </w:rPr>
        <w:t>常量</w:t>
      </w:r>
      <w:proofErr w:type="gramStart"/>
      <w:r>
        <w:rPr>
          <w:rFonts w:hint="eastAsia"/>
        </w:rPr>
        <w:t>使用</w:t>
      </w:r>
      <w:r w:rsidR="00CC3AE1">
        <w:t>使用</w:t>
      </w:r>
      <w:proofErr w:type="gramEnd"/>
      <w:r w:rsidR="00F04EA3">
        <w:t>全</w:t>
      </w:r>
      <w:r w:rsidR="001713BD" w:rsidRPr="00464E89">
        <w:t>大写</w:t>
      </w:r>
      <w:r w:rsidR="001713BD">
        <w:rPr>
          <w:rFonts w:hint="eastAsia"/>
        </w:rPr>
        <w:t>、</w:t>
      </w:r>
      <w:r w:rsidR="001713BD">
        <w:t>下划线</w:t>
      </w:r>
      <w:r w:rsidR="001713BD">
        <w:rPr>
          <w:rFonts w:hint="eastAsia"/>
        </w:rPr>
        <w:t>(</w:t>
      </w:r>
      <w:r w:rsidR="001713BD">
        <w:t>_</w:t>
      </w:r>
      <w:r w:rsidR="001713BD">
        <w:rPr>
          <w:rFonts w:hint="eastAsia"/>
        </w:rPr>
        <w:t>)</w:t>
      </w:r>
      <w:r w:rsidR="001713BD">
        <w:t>组合</w:t>
      </w:r>
      <w:r>
        <w:rPr>
          <w:rFonts w:hint="eastAsia"/>
        </w:rPr>
        <w:t>。</w:t>
      </w:r>
      <w:r w:rsidR="00CC3AE1">
        <w:rPr>
          <w:rFonts w:hint="eastAsia"/>
        </w:rPr>
        <w:t>如</w:t>
      </w:r>
      <w:r w:rsidR="00F04EA3">
        <w:rPr>
          <w:rFonts w:hint="eastAsia"/>
        </w:rPr>
        <w:t>STATUS</w:t>
      </w:r>
      <w:r w:rsidR="00F04EA3">
        <w:t>_CONNECTING</w:t>
      </w:r>
      <w:r w:rsidR="00CC3AE1">
        <w:rPr>
          <w:rFonts w:hint="eastAsia"/>
        </w:rPr>
        <w:t>。</w:t>
      </w:r>
    </w:p>
    <w:p w:rsidR="00464E89" w:rsidRDefault="00464E89" w:rsidP="00FA422C">
      <w:pPr>
        <w:ind w:firstLine="420"/>
      </w:pPr>
      <w:r>
        <w:t>枚举</w:t>
      </w:r>
      <w:r w:rsidR="00662746">
        <w:t>变量</w:t>
      </w:r>
      <w:r>
        <w:t>使用</w:t>
      </w:r>
      <w:r>
        <w:t>E_</w:t>
      </w:r>
      <w:r>
        <w:t>作为前缀</w:t>
      </w:r>
      <w:r>
        <w:rPr>
          <w:rFonts w:hint="eastAsia"/>
        </w:rPr>
        <w:t>，</w:t>
      </w:r>
      <w:r w:rsidRPr="00464E89">
        <w:rPr>
          <w:rFonts w:hint="eastAsia"/>
        </w:rPr>
        <w:t>首字母</w:t>
      </w:r>
      <w:r w:rsidRPr="00464E89">
        <w:t>大写</w:t>
      </w:r>
      <w:r>
        <w:rPr>
          <w:rFonts w:hint="eastAsia"/>
        </w:rPr>
        <w:t>、</w:t>
      </w:r>
      <w:r>
        <w:t>下划线</w:t>
      </w:r>
      <w:r>
        <w:rPr>
          <w:rFonts w:hint="eastAsia"/>
        </w:rPr>
        <w:t>(</w:t>
      </w:r>
      <w:r>
        <w:t>_</w:t>
      </w:r>
      <w:r>
        <w:rPr>
          <w:rFonts w:hint="eastAsia"/>
        </w:rPr>
        <w:t>)</w:t>
      </w:r>
      <w:r>
        <w:t>组合</w:t>
      </w:r>
      <w:r>
        <w:rPr>
          <w:rFonts w:hint="eastAsia"/>
        </w:rPr>
        <w:t>。如</w:t>
      </w:r>
      <w:proofErr w:type="spellStart"/>
      <w:r>
        <w:rPr>
          <w:rFonts w:hint="eastAsia"/>
        </w:rPr>
        <w:t>E_Net_Package</w:t>
      </w:r>
      <w:proofErr w:type="spellEnd"/>
      <w:r>
        <w:rPr>
          <w:rFonts w:hint="eastAsia"/>
        </w:rPr>
        <w:t>。</w:t>
      </w:r>
    </w:p>
    <w:p w:rsidR="00B008E3" w:rsidRDefault="00B008E3" w:rsidP="00FA422C">
      <w:pPr>
        <w:ind w:firstLine="420"/>
      </w:pPr>
      <w:r>
        <w:rPr>
          <w:rFonts w:hint="eastAsia"/>
        </w:rPr>
        <w:t>私有成员函数使用</w:t>
      </w:r>
      <w:r>
        <w:rPr>
          <w:rFonts w:hint="eastAsia"/>
        </w:rPr>
        <w:t>(_)</w:t>
      </w:r>
      <w:r>
        <w:rPr>
          <w:rFonts w:hint="eastAsia"/>
        </w:rPr>
        <w:t>作为前缀。</w:t>
      </w:r>
    </w:p>
    <w:p w:rsidR="00464E89" w:rsidRDefault="00464E89" w:rsidP="00464E89"/>
    <w:p w:rsidR="00B008E3" w:rsidRPr="0061152B" w:rsidRDefault="00B008E3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Tab</w:t>
      </w:r>
      <w:r w:rsidRPr="0061152B">
        <w:rPr>
          <w:b/>
          <w:sz w:val="48"/>
          <w:szCs w:val="48"/>
        </w:rPr>
        <w:t>使用</w:t>
      </w:r>
    </w:p>
    <w:p w:rsidR="00B008E3" w:rsidRDefault="00B008E3" w:rsidP="00464E89">
      <w:r>
        <w:tab/>
      </w:r>
      <w:r>
        <w:t>代码对齐都使用</w:t>
      </w:r>
      <w:r>
        <w:t>tab</w:t>
      </w:r>
      <w:r>
        <w:rPr>
          <w:rFonts w:hint="eastAsia"/>
        </w:rPr>
        <w:t>，</w:t>
      </w:r>
      <w:r>
        <w:t>tab</w:t>
      </w:r>
      <w:r>
        <w:t>长度为</w:t>
      </w:r>
      <w:r>
        <w:rPr>
          <w:rFonts w:hint="eastAsia"/>
        </w:rPr>
        <w:t>4</w:t>
      </w:r>
      <w:r>
        <w:rPr>
          <w:rFonts w:hint="eastAsia"/>
        </w:rPr>
        <w:t>个空格</w:t>
      </w:r>
      <w:r w:rsidR="00BF539B">
        <w:rPr>
          <w:rFonts w:hint="eastAsia"/>
        </w:rPr>
        <w:t>。</w:t>
      </w:r>
    </w:p>
    <w:p w:rsidR="00B008E3" w:rsidRDefault="00B008E3" w:rsidP="00464E89"/>
    <w:p w:rsidR="00B008E3" w:rsidRPr="0061152B" w:rsidRDefault="00FA422C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函数声明与定义</w:t>
      </w:r>
    </w:p>
    <w:p w:rsidR="00B008E3" w:rsidRDefault="00B008E3" w:rsidP="00464E89">
      <w:r>
        <w:tab/>
      </w:r>
      <w:r>
        <w:t>函数名与参数同一行</w:t>
      </w:r>
    </w:p>
    <w:p w:rsidR="00B008E3" w:rsidRDefault="00B008E3" w:rsidP="00464E89">
      <w:r>
        <w:tab/>
      </w:r>
      <w:proofErr w:type="gramStart"/>
      <w:r>
        <w:t>若一行文本较多写</w:t>
      </w:r>
      <w:proofErr w:type="gramEnd"/>
      <w:r>
        <w:t>不下所有参数</w:t>
      </w:r>
      <w:r>
        <w:rPr>
          <w:rFonts w:hint="eastAsia"/>
        </w:rPr>
        <w:t>，</w:t>
      </w:r>
      <w:r>
        <w:t>则参数换行</w:t>
      </w:r>
      <w:r>
        <w:t>Tab</w:t>
      </w:r>
      <w:r>
        <w:t>对齐</w:t>
      </w:r>
    </w:p>
    <w:p w:rsidR="00B008E3" w:rsidRDefault="00B008E3" w:rsidP="00B008E3">
      <w:r>
        <w:tab/>
        <w:t xml:space="preserve">function </w:t>
      </w:r>
      <w:proofErr w:type="spellStart"/>
      <w:r>
        <w:t>doSomethin</w:t>
      </w:r>
      <w:proofErr w:type="spellEnd"/>
      <w:r>
        <w:t>(</w:t>
      </w:r>
    </w:p>
    <w:p w:rsidR="00B008E3" w:rsidRDefault="00B008E3" w:rsidP="00B008E3">
      <w:pPr>
        <w:ind w:left="420" w:firstLine="420"/>
      </w:pPr>
      <w:r>
        <w:t>param1</w:t>
      </w:r>
      <w:r>
        <w:rPr>
          <w:rFonts w:hint="eastAsia"/>
        </w:rPr>
        <w:t>,</w:t>
      </w:r>
    </w:p>
    <w:p w:rsidR="00B008E3" w:rsidRDefault="00B008E3" w:rsidP="00B008E3">
      <w:pPr>
        <w:ind w:left="420" w:firstLine="420"/>
      </w:pPr>
      <w:r>
        <w:t>param2</w:t>
      </w:r>
      <w:r>
        <w:rPr>
          <w:rFonts w:hint="eastAsia"/>
        </w:rPr>
        <w:t>,</w:t>
      </w:r>
    </w:p>
    <w:p w:rsidR="00B008E3" w:rsidRDefault="00B008E3" w:rsidP="00B008E3">
      <w:pPr>
        <w:ind w:left="420" w:firstLine="420"/>
      </w:pPr>
      <w:r>
        <w:t>param3</w:t>
      </w:r>
    </w:p>
    <w:p w:rsidR="00B008E3" w:rsidRDefault="00B008E3" w:rsidP="00B008E3">
      <w:pPr>
        <w:ind w:left="420" w:firstLine="420"/>
      </w:pPr>
      <w:r>
        <w:t>….)</w:t>
      </w:r>
    </w:p>
    <w:p w:rsidR="00B008E3" w:rsidRDefault="00B008E3" w:rsidP="00B008E3">
      <w:r>
        <w:tab/>
      </w:r>
      <w:r>
        <w:tab/>
        <w:t>-- do something</w:t>
      </w:r>
    </w:p>
    <w:p w:rsidR="00B008E3" w:rsidRDefault="00B008E3" w:rsidP="00B008E3">
      <w:r>
        <w:tab/>
        <w:t>end</w:t>
      </w:r>
    </w:p>
    <w:p w:rsidR="00B008E3" w:rsidRDefault="00B008E3" w:rsidP="00B008E3">
      <w:r>
        <w:tab/>
      </w:r>
    </w:p>
    <w:p w:rsidR="00B008E3" w:rsidRDefault="00B008E3" w:rsidP="00B008E3">
      <w:r>
        <w:tab/>
      </w:r>
      <w:r>
        <w:t>注意</w:t>
      </w:r>
      <w:r>
        <w:rPr>
          <w:rFonts w:hint="eastAsia"/>
        </w:rPr>
        <w:t>：</w:t>
      </w:r>
    </w:p>
    <w:p w:rsidR="00B008E3" w:rsidRDefault="00B008E3" w:rsidP="00B008E3">
      <w:r>
        <w:tab/>
      </w:r>
      <w:r>
        <w:tab/>
      </w:r>
      <w:r>
        <w:t>左括号始终与函数名同行</w:t>
      </w:r>
    </w:p>
    <w:p w:rsidR="00B008E3" w:rsidRDefault="00B008E3" w:rsidP="00B008E3">
      <w:r>
        <w:tab/>
      </w:r>
      <w:r>
        <w:tab/>
      </w:r>
      <w:r>
        <w:t>左括号和函数名之间没有空格</w:t>
      </w:r>
    </w:p>
    <w:p w:rsidR="00B008E3" w:rsidRDefault="00B008E3" w:rsidP="00B008E3">
      <w:r>
        <w:tab/>
      </w:r>
      <w:r>
        <w:tab/>
      </w:r>
      <w:r>
        <w:t>所有参数尽可能对齐</w:t>
      </w:r>
    </w:p>
    <w:p w:rsidR="00B008E3" w:rsidRDefault="00B008E3" w:rsidP="00B008E3">
      <w:r>
        <w:tab/>
      </w:r>
      <w:r>
        <w:tab/>
      </w:r>
      <w:r>
        <w:t>默认缩进为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Tab</w:t>
      </w:r>
    </w:p>
    <w:p w:rsidR="00FA422C" w:rsidRDefault="00FA422C" w:rsidP="00B008E3">
      <w:r>
        <w:tab/>
      </w:r>
      <w:r>
        <w:tab/>
      </w:r>
      <w:r>
        <w:t>参数个数不超过</w:t>
      </w:r>
      <w:r>
        <w:rPr>
          <w:rFonts w:hint="eastAsia"/>
        </w:rPr>
        <w:t>7</w:t>
      </w:r>
      <w:r>
        <w:rPr>
          <w:rFonts w:hint="eastAsia"/>
        </w:rPr>
        <w:t>个</w:t>
      </w:r>
    </w:p>
    <w:p w:rsidR="00FA422C" w:rsidRDefault="00FA422C" w:rsidP="00B008E3">
      <w:r>
        <w:tab/>
      </w:r>
      <w:r>
        <w:tab/>
      </w:r>
      <w:r>
        <w:t>参数间需要</w:t>
      </w:r>
      <w:r>
        <w:t>1</w:t>
      </w:r>
      <w:r>
        <w:t>个空格隔开</w:t>
      </w:r>
    </w:p>
    <w:p w:rsidR="00B008E3" w:rsidRDefault="00B008E3" w:rsidP="00464E89"/>
    <w:p w:rsidR="00B008E3" w:rsidRPr="0061152B" w:rsidRDefault="00B008E3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函数调用</w:t>
      </w:r>
    </w:p>
    <w:p w:rsidR="00B008E3" w:rsidRDefault="00B008E3" w:rsidP="00464E89">
      <w:r>
        <w:tab/>
      </w:r>
      <w:r>
        <w:t>尽量放在同一行</w:t>
      </w:r>
      <w:r>
        <w:rPr>
          <w:rFonts w:hint="eastAsia"/>
        </w:rPr>
        <w:t>，</w:t>
      </w:r>
      <w:r>
        <w:t>否则将参数换行对齐</w:t>
      </w:r>
    </w:p>
    <w:p w:rsidR="00911DFA" w:rsidRDefault="00911DFA" w:rsidP="00464E89"/>
    <w:p w:rsidR="00911DFA" w:rsidRDefault="00911DFA" w:rsidP="00911DFA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函数</w:t>
      </w:r>
      <w:r>
        <w:rPr>
          <w:rFonts w:hint="eastAsia"/>
          <w:b/>
          <w:sz w:val="48"/>
          <w:szCs w:val="48"/>
        </w:rPr>
        <w:t>体</w:t>
      </w:r>
    </w:p>
    <w:p w:rsidR="00911DFA" w:rsidRPr="00911DFA" w:rsidRDefault="00911DFA" w:rsidP="00911DFA">
      <w:pPr>
        <w:rPr>
          <w:rFonts w:asciiTheme="minorEastAsia" w:hAnsiTheme="minorEastAsia"/>
          <w:b/>
          <w:szCs w:val="21"/>
        </w:rPr>
      </w:pPr>
      <w:r>
        <w:rPr>
          <w:b/>
          <w:sz w:val="48"/>
          <w:szCs w:val="48"/>
        </w:rPr>
        <w:lastRenderedPageBreak/>
        <w:tab/>
      </w:r>
    </w:p>
    <w:p w:rsidR="00911DFA" w:rsidRDefault="00911DFA" w:rsidP="00464E89">
      <w:r>
        <w:tab/>
      </w:r>
      <w:r>
        <w:t>函数体行数过长</w:t>
      </w:r>
      <w:r>
        <w:rPr>
          <w:rFonts w:hint="eastAsia"/>
        </w:rPr>
        <w:t>时，尽量拆分为多个子函数。函数中晦涩难懂的部分，一定要加上注释。</w:t>
      </w:r>
    </w:p>
    <w:p w:rsidR="00D924D6" w:rsidRPr="00D924D6" w:rsidRDefault="00D924D6" w:rsidP="00464E89">
      <w:r>
        <w:tab/>
      </w:r>
      <w:r>
        <w:t>函数体中过长</w:t>
      </w:r>
      <w:r w:rsidR="003A0A6B">
        <w:t>的</w:t>
      </w:r>
      <w:r>
        <w:t>逻辑块使用</w:t>
      </w:r>
      <w:r w:rsidR="00CC1B2A">
        <w:t>一个</w:t>
      </w:r>
      <w:r>
        <w:t>空行进行分割</w:t>
      </w:r>
      <w:r>
        <w:rPr>
          <w:rFonts w:hint="eastAsia"/>
        </w:rPr>
        <w:t>，不可全部粘合在一块。</w:t>
      </w:r>
    </w:p>
    <w:p w:rsidR="00FA422C" w:rsidRPr="00D924D6" w:rsidRDefault="00FA422C" w:rsidP="00464E89"/>
    <w:p w:rsidR="00FA422C" w:rsidRPr="0061152B" w:rsidRDefault="00FA422C" w:rsidP="00464E89">
      <w:pPr>
        <w:rPr>
          <w:b/>
          <w:sz w:val="52"/>
          <w:szCs w:val="52"/>
        </w:rPr>
      </w:pPr>
      <w:r w:rsidRPr="0061152B">
        <w:rPr>
          <w:b/>
          <w:sz w:val="52"/>
          <w:szCs w:val="52"/>
        </w:rPr>
        <w:t>布尔表达式</w:t>
      </w:r>
    </w:p>
    <w:p w:rsidR="00FA422C" w:rsidRDefault="00FA422C" w:rsidP="00464E89">
      <w:r>
        <w:tab/>
      </w:r>
      <w:r>
        <w:t>如果布尔表达式超过标准行宽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字符），则断行且要求逻辑操作符置于行尾</w:t>
      </w:r>
    </w:p>
    <w:p w:rsidR="00FA422C" w:rsidRDefault="00FA422C" w:rsidP="00464E89"/>
    <w:p w:rsidR="00FA422C" w:rsidRPr="0061152B" w:rsidRDefault="00FA422C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返回值</w:t>
      </w:r>
    </w:p>
    <w:p w:rsidR="00FA422C" w:rsidRDefault="00FA422C" w:rsidP="00464E89">
      <w:r>
        <w:tab/>
      </w:r>
      <w:r>
        <w:t>函数返回时不要使用圆括号</w:t>
      </w:r>
      <w:r>
        <w:rPr>
          <w:rFonts w:hint="eastAsia"/>
        </w:rPr>
        <w:t>。</w:t>
      </w:r>
    </w:p>
    <w:p w:rsidR="00FA422C" w:rsidRDefault="00FA422C" w:rsidP="00464E89"/>
    <w:p w:rsidR="00FA422C" w:rsidRPr="0061152B" w:rsidRDefault="00FA422C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水平空白</w:t>
      </w:r>
    </w:p>
    <w:p w:rsidR="00FA422C" w:rsidRDefault="00FA422C" w:rsidP="00464E89">
      <w:r>
        <w:tab/>
      </w:r>
      <w:r>
        <w:t>行尾不要增加无意义的空白</w:t>
      </w:r>
      <w:r>
        <w:rPr>
          <w:rFonts w:hint="eastAsia"/>
        </w:rPr>
        <w:t>。</w:t>
      </w:r>
    </w:p>
    <w:p w:rsidR="00FA422C" w:rsidRDefault="00FA422C" w:rsidP="00464E89"/>
    <w:p w:rsidR="00FA422C" w:rsidRPr="0061152B" w:rsidRDefault="00FA422C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垂直空白</w:t>
      </w:r>
    </w:p>
    <w:p w:rsidR="00FA422C" w:rsidRDefault="00FA422C" w:rsidP="00464E89">
      <w:r>
        <w:tab/>
      </w:r>
      <w:r>
        <w:t>垂直空白尽量少</w:t>
      </w:r>
      <w:r>
        <w:rPr>
          <w:rFonts w:hint="eastAsia"/>
        </w:rPr>
        <w:t>。</w:t>
      </w:r>
      <w:r>
        <w:t>函数之间</w:t>
      </w:r>
      <w:r>
        <w:rPr>
          <w:rFonts w:hint="eastAsia"/>
        </w:rPr>
        <w:t>、</w:t>
      </w:r>
      <w:r>
        <w:t>模块之间</w:t>
      </w:r>
      <w:proofErr w:type="gramStart"/>
      <w:r>
        <w:t>留一样</w:t>
      </w:r>
      <w:proofErr w:type="gramEnd"/>
      <w:r>
        <w:t>空白</w:t>
      </w:r>
      <w:r w:rsidR="00B071B2">
        <w:rPr>
          <w:rFonts w:hint="eastAsia"/>
        </w:rPr>
        <w:t>。</w:t>
      </w:r>
    </w:p>
    <w:p w:rsidR="00FA422C" w:rsidRDefault="00FA422C" w:rsidP="00464E89"/>
    <w:p w:rsidR="00FA422C" w:rsidRPr="0061152B" w:rsidRDefault="00FA422C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行长度</w:t>
      </w:r>
    </w:p>
    <w:p w:rsidR="00FA422C" w:rsidRDefault="00FA422C" w:rsidP="00464E89">
      <w:r>
        <w:tab/>
      </w:r>
      <w:r>
        <w:t>每一行字符不超过</w:t>
      </w:r>
      <w:r>
        <w:rPr>
          <w:rFonts w:hint="eastAsia"/>
        </w:rPr>
        <w:t>80</w:t>
      </w:r>
      <w:r w:rsidR="00633F69">
        <w:rPr>
          <w:rFonts w:hint="eastAsia"/>
        </w:rPr>
        <w:t>。</w:t>
      </w:r>
    </w:p>
    <w:p w:rsidR="00FA422C" w:rsidRDefault="00FA422C" w:rsidP="00464E89"/>
    <w:p w:rsidR="00FA422C" w:rsidRPr="0061152B" w:rsidRDefault="00FA422C" w:rsidP="00464E89">
      <w:pPr>
        <w:rPr>
          <w:b/>
          <w:sz w:val="48"/>
          <w:szCs w:val="48"/>
        </w:rPr>
      </w:pPr>
      <w:r w:rsidRPr="0061152B">
        <w:rPr>
          <w:b/>
          <w:sz w:val="48"/>
          <w:szCs w:val="48"/>
        </w:rPr>
        <w:t>注释</w:t>
      </w:r>
    </w:p>
    <w:p w:rsidR="00FA422C" w:rsidRDefault="00FA422C" w:rsidP="00464E89">
      <w:r>
        <w:tab/>
      </w:r>
      <w:r w:rsidR="00DF3529">
        <w:t>短小注释使用</w:t>
      </w:r>
      <w:r w:rsidR="00DF3529">
        <w:rPr>
          <w:rFonts w:hint="eastAsia"/>
        </w:rPr>
        <w:t xml:space="preserve"> </w:t>
      </w:r>
      <w:r w:rsidR="00DF3529">
        <w:rPr>
          <w:rFonts w:hint="eastAsia"/>
        </w:rPr>
        <w:t>‘</w:t>
      </w:r>
      <w:r w:rsidR="00DF3529">
        <w:rPr>
          <w:rFonts w:hint="eastAsia"/>
        </w:rPr>
        <w:t>--</w:t>
      </w:r>
      <w:r w:rsidR="00DF3529">
        <w:rPr>
          <w:rFonts w:hint="eastAsia"/>
        </w:rPr>
        <w:t>’</w:t>
      </w:r>
    </w:p>
    <w:p w:rsidR="00DF3529" w:rsidRDefault="00DF3529" w:rsidP="00464E89">
      <w:r>
        <w:rPr>
          <w:rFonts w:hint="eastAsia"/>
        </w:rPr>
        <w:tab/>
      </w:r>
      <w:r>
        <w:rPr>
          <w:rFonts w:hint="eastAsia"/>
        </w:rPr>
        <w:t>文档注释使用‘</w:t>
      </w:r>
      <w:r>
        <w:t>—</w:t>
      </w:r>
      <w:r>
        <w:rPr>
          <w:rFonts w:hint="eastAsia"/>
        </w:rPr>
        <w:t>[</w:t>
      </w:r>
      <w:r>
        <w:t>[--]]</w:t>
      </w:r>
      <w:r>
        <w:rPr>
          <w:rFonts w:hint="eastAsia"/>
        </w:rPr>
        <w:t>’</w:t>
      </w:r>
    </w:p>
    <w:p w:rsidR="00DF3529" w:rsidRDefault="00DF3529" w:rsidP="00464E89">
      <w:r>
        <w:tab/>
      </w:r>
      <w:r>
        <w:t>文档注释格式</w:t>
      </w:r>
    </w:p>
    <w:p w:rsidR="00DF3529" w:rsidRDefault="00DF3529" w:rsidP="00464E89">
      <w:r>
        <w:tab/>
      </w:r>
      <w:r>
        <w:tab/>
      </w:r>
      <w:r>
        <w:t>函数</w:t>
      </w:r>
    </w:p>
    <w:p w:rsidR="00DF3529" w:rsidRDefault="00DF3529" w:rsidP="00464E89">
      <w:r>
        <w:tab/>
      </w:r>
      <w:r>
        <w:tab/>
      </w:r>
      <w:r>
        <w:tab/>
      </w:r>
      <w:r>
        <w:rPr>
          <w:rFonts w:hint="eastAsia"/>
        </w:rPr>
        <w:t>--[[</w:t>
      </w:r>
    </w:p>
    <w:p w:rsidR="00DF3529" w:rsidRDefault="00DF3529" w:rsidP="00464E89">
      <w:r>
        <w:tab/>
      </w:r>
      <w:r>
        <w:tab/>
      </w:r>
      <w:r>
        <w:tab/>
      </w:r>
      <w:r>
        <w:tab/>
      </w:r>
      <w:r>
        <w:t>接口描述</w:t>
      </w:r>
    </w:p>
    <w:p w:rsidR="00DF3529" w:rsidRDefault="00DF3529" w:rsidP="00464E89">
      <w:r>
        <w:tab/>
      </w:r>
      <w:r>
        <w:tab/>
      </w:r>
      <w:r>
        <w:tab/>
      </w:r>
      <w:r>
        <w:tab/>
      </w:r>
      <w:r>
        <w:rPr>
          <w:rFonts w:hint="eastAsia"/>
        </w:rPr>
        <w:t>@</w:t>
      </w:r>
      <w: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参数描述</w:t>
      </w:r>
    </w:p>
    <w:p w:rsidR="00DF3529" w:rsidRDefault="00DF3529" w:rsidP="00464E89">
      <w:r>
        <w:tab/>
      </w:r>
      <w:r>
        <w:tab/>
      </w:r>
      <w:r>
        <w:tab/>
      </w:r>
      <w:r>
        <w:tab/>
      </w:r>
      <w:r>
        <w:rPr>
          <w:rFonts w:hint="eastAsia"/>
        </w:rPr>
        <w:t>@</w:t>
      </w:r>
      <w:r>
        <w:t>参数</w:t>
      </w:r>
      <w:r>
        <w:rPr>
          <w:rFonts w:hint="eastAsia"/>
        </w:rPr>
        <w:t xml:space="preserve">2 </w:t>
      </w:r>
      <w:r>
        <w:rPr>
          <w:rFonts w:hint="eastAsia"/>
        </w:rPr>
        <w:t>参数描述</w:t>
      </w:r>
    </w:p>
    <w:p w:rsidR="00CA2166" w:rsidRPr="00CA2166" w:rsidRDefault="00CA2166" w:rsidP="00464E89">
      <w:r>
        <w:tab/>
      </w:r>
      <w:r>
        <w:tab/>
      </w:r>
      <w:r>
        <w:tab/>
      </w:r>
      <w:r>
        <w:tab/>
        <w:t>@return </w:t>
      </w:r>
      <w:r>
        <w:t>返回值描述</w:t>
      </w:r>
    </w:p>
    <w:p w:rsidR="00DF3529" w:rsidRDefault="00DF3529" w:rsidP="00DF3529">
      <w:pPr>
        <w:ind w:left="840" w:firstLine="420"/>
      </w:pPr>
      <w:r>
        <w:t>--</w:t>
      </w:r>
      <w:r>
        <w:rPr>
          <w:rFonts w:hint="eastAsia"/>
        </w:rPr>
        <w:t>]]</w:t>
      </w:r>
    </w:p>
    <w:p w:rsidR="00DF3529" w:rsidRDefault="00DF3529" w:rsidP="00DF3529">
      <w:r>
        <w:tab/>
      </w:r>
      <w:r>
        <w:tab/>
      </w:r>
      <w:r>
        <w:t>模块</w:t>
      </w:r>
    </w:p>
    <w:p w:rsidR="00DF3529" w:rsidRDefault="00DF3529" w:rsidP="00DF3529">
      <w:r>
        <w:tab/>
      </w:r>
      <w:r>
        <w:tab/>
      </w:r>
      <w:r>
        <w:tab/>
      </w:r>
      <w:r>
        <w:rPr>
          <w:rFonts w:hint="eastAsia"/>
        </w:rPr>
        <w:t>--[[</w:t>
      </w:r>
    </w:p>
    <w:p w:rsidR="00DF3529" w:rsidRDefault="00DF3529" w:rsidP="00DF3529">
      <w:r>
        <w:tab/>
      </w:r>
      <w:r>
        <w:tab/>
      </w:r>
      <w:r>
        <w:tab/>
      </w:r>
      <w:r>
        <w:tab/>
      </w:r>
      <w:r>
        <w:t>模块功能描述</w:t>
      </w:r>
    </w:p>
    <w:p w:rsidR="00DF3529" w:rsidRDefault="00DF3529" w:rsidP="00DF3529">
      <w:pPr>
        <w:ind w:left="840" w:firstLine="420"/>
      </w:pPr>
      <w:r>
        <w:t>--</w:t>
      </w:r>
      <w:r>
        <w:rPr>
          <w:rFonts w:hint="eastAsia"/>
        </w:rPr>
        <w:t>]]</w:t>
      </w:r>
    </w:p>
    <w:p w:rsidR="00FA422C" w:rsidRDefault="00FA422C" w:rsidP="00464E89"/>
    <w:p w:rsidR="00FA422C" w:rsidRPr="0061152B" w:rsidRDefault="0061152B" w:rsidP="00464E8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全局变量</w:t>
      </w:r>
    </w:p>
    <w:p w:rsidR="00FA422C" w:rsidRDefault="00FA422C" w:rsidP="00FA422C">
      <w:r>
        <w:lastRenderedPageBreak/>
        <w:tab/>
      </w:r>
      <w:r>
        <w:t>被多次读取的</w:t>
      </w:r>
      <w:r>
        <w:t>globa</w:t>
      </w:r>
      <w:r w:rsidR="00DF3529">
        <w:t>l</w:t>
      </w:r>
      <w:r>
        <w:t>变量</w:t>
      </w:r>
      <w:r>
        <w:rPr>
          <w:rFonts w:hint="eastAsia"/>
        </w:rPr>
        <w:t>，</w:t>
      </w:r>
      <w:r>
        <w:t>应提取出来放在</w:t>
      </w:r>
      <w:r>
        <w:t>local</w:t>
      </w:r>
      <w:r>
        <w:t>中使用</w:t>
      </w:r>
      <w:r w:rsidR="00911DFA">
        <w:rPr>
          <w:rFonts w:hint="eastAsia"/>
        </w:rPr>
        <w:t>。</w:t>
      </w:r>
    </w:p>
    <w:p w:rsidR="0061152B" w:rsidRDefault="0061152B" w:rsidP="00FA422C">
      <w:r>
        <w:tab/>
      </w:r>
      <w:r>
        <w:t>定义</w:t>
      </w:r>
      <w:r>
        <w:t>global</w:t>
      </w:r>
      <w:r>
        <w:t>变量是需要提供注释</w:t>
      </w:r>
      <w:r w:rsidR="00911DFA">
        <w:rPr>
          <w:rFonts w:hint="eastAsia"/>
        </w:rPr>
        <w:t>说明</w:t>
      </w:r>
      <w:r w:rsidR="00911DFA">
        <w:t>意图</w:t>
      </w:r>
      <w:r w:rsidR="00911DFA">
        <w:rPr>
          <w:rFonts w:hint="eastAsia"/>
        </w:rPr>
        <w:t>。</w:t>
      </w:r>
    </w:p>
    <w:p w:rsidR="002B56BC" w:rsidRPr="002B56BC" w:rsidRDefault="002B56BC" w:rsidP="002B5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6BC">
        <w:rPr>
          <w:rFonts w:cs="宋体" w:hint="eastAsia"/>
          <w:b/>
          <w:kern w:val="0"/>
          <w:sz w:val="48"/>
          <w:szCs w:val="48"/>
        </w:rPr>
        <w:t>语句</w:t>
      </w:r>
      <w:r w:rsidRPr="002B56BC">
        <w:rPr>
          <w:rFonts w:cs="宋体" w:hint="eastAsia"/>
          <w:kern w:val="0"/>
          <w:sz w:val="24"/>
          <w:szCs w:val="24"/>
        </w:rPr>
        <w:br/>
      </w:r>
    </w:p>
    <w:p w:rsidR="002B56BC" w:rsidRPr="002B56BC" w:rsidRDefault="002B56BC" w:rsidP="002B56B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B56BC">
        <w:rPr>
          <w:rFonts w:ascii="宋体" w:eastAsia="宋体" w:hAnsi="宋体" w:cs="宋体"/>
          <w:b/>
          <w:bCs/>
          <w:kern w:val="0"/>
          <w:sz w:val="18"/>
          <w:szCs w:val="18"/>
        </w:rPr>
        <w:t>  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ab/>
      </w:r>
      <w:r w:rsidRPr="002B56BC">
        <w:rPr>
          <w:rFonts w:ascii="宋体" w:eastAsia="宋体" w:hAnsi="宋体" w:cs="宋体"/>
          <w:kern w:val="0"/>
          <w:sz w:val="18"/>
          <w:szCs w:val="18"/>
        </w:rPr>
        <w:t>语句结束都必须加上</w:t>
      </w:r>
      <w:r w:rsidRPr="002B56BC">
        <w:rPr>
          <w:rFonts w:ascii="宋体" w:eastAsia="宋体" w:hAnsi="宋体" w:cs="宋体"/>
          <w:b/>
          <w:bCs/>
          <w:kern w:val="0"/>
          <w:sz w:val="18"/>
          <w:szCs w:val="18"/>
        </w:rPr>
        <w:t>‘;’</w:t>
      </w:r>
      <w:r w:rsidRPr="002B56BC">
        <w:rPr>
          <w:rFonts w:ascii="宋体" w:eastAsia="宋体" w:hAnsi="宋体" w:cs="宋体"/>
          <w:kern w:val="0"/>
          <w:sz w:val="18"/>
          <w:szCs w:val="18"/>
        </w:rPr>
        <w:t>。</w:t>
      </w:r>
    </w:p>
    <w:p w:rsidR="002B56BC" w:rsidRPr="002B56BC" w:rsidRDefault="002B56BC" w:rsidP="00FA422C"/>
    <w:bookmarkEnd w:id="0"/>
    <w:p w:rsidR="00DB2218" w:rsidRPr="00DB2218" w:rsidRDefault="00DB2218" w:rsidP="00DB22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218">
        <w:rPr>
          <w:rFonts w:cs="宋体" w:hint="eastAsia"/>
          <w:b/>
          <w:kern w:val="0"/>
          <w:sz w:val="48"/>
          <w:szCs w:val="48"/>
        </w:rPr>
        <w:t>建议</w:t>
      </w:r>
      <w:r w:rsidRPr="00DB2218">
        <w:rPr>
          <w:rFonts w:cs="宋体" w:hint="eastAsia"/>
          <w:b/>
          <w:kern w:val="0"/>
          <w:sz w:val="48"/>
          <w:szCs w:val="48"/>
        </w:rPr>
        <w:t>/</w:t>
      </w:r>
      <w:r w:rsidRPr="00DB2218">
        <w:rPr>
          <w:rFonts w:cs="宋体" w:hint="eastAsia"/>
          <w:b/>
          <w:kern w:val="0"/>
          <w:sz w:val="48"/>
          <w:szCs w:val="48"/>
        </w:rPr>
        <w:t>技巧</w:t>
      </w:r>
      <w:r w:rsidRPr="00DB2218">
        <w:rPr>
          <w:rFonts w:cs="宋体" w:hint="eastAsia"/>
          <w:kern w:val="0"/>
          <w:sz w:val="24"/>
          <w:szCs w:val="24"/>
        </w:rPr>
        <w:br/>
      </w:r>
    </w:p>
    <w:p w:rsidR="00DB2218" w:rsidRPr="00DB2218" w:rsidRDefault="00DB2218" w:rsidP="00DB221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218">
        <w:rPr>
          <w:rFonts w:ascii="宋体" w:eastAsia="宋体" w:hAnsi="宋体" w:cs="宋体"/>
          <w:kern w:val="0"/>
          <w:sz w:val="24"/>
          <w:szCs w:val="24"/>
        </w:rPr>
        <w:t>三元表达式：</w:t>
      </w:r>
      <w:r w:rsidR="002B56BC" w:rsidRPr="005009D6">
        <w:rPr>
          <w:rFonts w:asciiTheme="minorEastAsia" w:hAnsiTheme="minorEastAsia"/>
        </w:rPr>
        <w:t>(</w:t>
      </w:r>
      <w:proofErr w:type="gramStart"/>
      <w:r w:rsidR="002B56BC" w:rsidRPr="005009D6">
        <w:rPr>
          <w:rFonts w:asciiTheme="minorEastAsia" w:hAnsiTheme="minorEastAsia"/>
        </w:rPr>
        <w:t>a</w:t>
      </w:r>
      <w:proofErr w:type="gramEnd"/>
      <w:r w:rsidR="002B56BC" w:rsidRPr="005009D6">
        <w:rPr>
          <w:rFonts w:asciiTheme="minorEastAsia" w:hAnsiTheme="minorEastAsia"/>
        </w:rPr>
        <w:t xml:space="preserve"> and {b} or {c})[1]</w:t>
      </w:r>
    </w:p>
    <w:p w:rsidR="00FA422C" w:rsidRDefault="00C82711" w:rsidP="00464E89">
      <w:r>
        <w:tab/>
      </w:r>
      <w:r>
        <w:t>字符串拼接只使用</w:t>
      </w:r>
      <w:proofErr w:type="spellStart"/>
      <w:r w:rsidR="00695754">
        <w:rPr>
          <w:rFonts w:hint="eastAsia"/>
        </w:rPr>
        <w:t>string</w:t>
      </w:r>
      <w:r>
        <w:rPr>
          <w:rFonts w:hint="eastAsia"/>
        </w:rPr>
        <w:t>.format</w:t>
      </w:r>
      <w:proofErr w:type="spellEnd"/>
      <w:r>
        <w:rPr>
          <w:rFonts w:hint="eastAsia"/>
        </w:rPr>
        <w:t>()</w:t>
      </w:r>
      <w:bookmarkStart w:id="1" w:name="_GoBack"/>
      <w:bookmarkEnd w:id="1"/>
      <w:r>
        <w:rPr>
          <w:rFonts w:hint="eastAsia"/>
        </w:rPr>
        <w:t>。</w:t>
      </w:r>
    </w:p>
    <w:p w:rsidR="00025D40" w:rsidRDefault="00025D40" w:rsidP="00464E89">
      <w:r>
        <w:tab/>
      </w:r>
      <w:r>
        <w:t>超过两次以上的重复代码必须要使用函数</w:t>
      </w:r>
      <w:r w:rsidR="00E66081">
        <w:rPr>
          <w:rFonts w:hint="eastAsia"/>
        </w:rPr>
        <w:t>/</w:t>
      </w:r>
      <w:r w:rsidR="00E66081">
        <w:rPr>
          <w:rFonts w:hint="eastAsia"/>
        </w:rPr>
        <w:t>变量</w:t>
      </w:r>
      <w:r>
        <w:t>进行封装</w:t>
      </w:r>
      <w:r w:rsidR="000A56F3">
        <w:rPr>
          <w:rFonts w:hint="eastAsia"/>
        </w:rPr>
        <w:t>/</w:t>
      </w:r>
      <w:r w:rsidR="00611616">
        <w:rPr>
          <w:rFonts w:hint="eastAsia"/>
        </w:rPr>
        <w:t>存储</w:t>
      </w:r>
      <w:r>
        <w:t>调用</w:t>
      </w:r>
      <w:r>
        <w:rPr>
          <w:rFonts w:hint="eastAsia"/>
        </w:rPr>
        <w:t>。</w:t>
      </w:r>
    </w:p>
    <w:sectPr w:rsidR="00025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77CF"/>
    <w:multiLevelType w:val="hybridMultilevel"/>
    <w:tmpl w:val="39A6FF32"/>
    <w:lvl w:ilvl="0" w:tplc="5230590A">
      <w:start w:val="2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A6D2EC3"/>
    <w:multiLevelType w:val="hybridMultilevel"/>
    <w:tmpl w:val="3A5EB260"/>
    <w:lvl w:ilvl="0" w:tplc="BA32A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A8493B"/>
    <w:multiLevelType w:val="hybridMultilevel"/>
    <w:tmpl w:val="324CEB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E1"/>
    <w:rsid w:val="00025D40"/>
    <w:rsid w:val="000A56F3"/>
    <w:rsid w:val="001106BD"/>
    <w:rsid w:val="001713BD"/>
    <w:rsid w:val="002B56BC"/>
    <w:rsid w:val="003A0A6B"/>
    <w:rsid w:val="003E60E4"/>
    <w:rsid w:val="00464E89"/>
    <w:rsid w:val="004C7A06"/>
    <w:rsid w:val="005009D6"/>
    <w:rsid w:val="0061152B"/>
    <w:rsid w:val="00611616"/>
    <w:rsid w:val="00633F69"/>
    <w:rsid w:val="00662746"/>
    <w:rsid w:val="00695754"/>
    <w:rsid w:val="006E4B4F"/>
    <w:rsid w:val="00702417"/>
    <w:rsid w:val="00911DFA"/>
    <w:rsid w:val="009A6055"/>
    <w:rsid w:val="00B008E3"/>
    <w:rsid w:val="00B071B2"/>
    <w:rsid w:val="00BA749D"/>
    <w:rsid w:val="00BF539B"/>
    <w:rsid w:val="00C2425F"/>
    <w:rsid w:val="00C531E1"/>
    <w:rsid w:val="00C82711"/>
    <w:rsid w:val="00CA2166"/>
    <w:rsid w:val="00CA4B67"/>
    <w:rsid w:val="00CC1B2A"/>
    <w:rsid w:val="00CC3AE1"/>
    <w:rsid w:val="00D924D6"/>
    <w:rsid w:val="00DB2218"/>
    <w:rsid w:val="00DF3529"/>
    <w:rsid w:val="00E45F57"/>
    <w:rsid w:val="00E66081"/>
    <w:rsid w:val="00F04EA3"/>
    <w:rsid w:val="00F55625"/>
    <w:rsid w:val="00FA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89704-14D4-45B7-84AE-15FC673C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F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5F57"/>
    <w:pPr>
      <w:ind w:firstLineChars="200" w:firstLine="420"/>
    </w:pPr>
  </w:style>
  <w:style w:type="character" w:styleId="a4">
    <w:name w:val="Strong"/>
    <w:basedOn w:val="a0"/>
    <w:uiPriority w:val="22"/>
    <w:qFormat/>
    <w:rsid w:val="00464E89"/>
    <w:rPr>
      <w:b/>
      <w:bCs/>
    </w:rPr>
  </w:style>
  <w:style w:type="paragraph" w:styleId="a5">
    <w:name w:val="Subtitle"/>
    <w:basedOn w:val="a"/>
    <w:next w:val="a"/>
    <w:link w:val="Char"/>
    <w:uiPriority w:val="11"/>
    <w:qFormat/>
    <w:rsid w:val="00464E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464E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464E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464E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4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4E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2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8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2019-08-05T03:39:00Z</dcterms:created>
  <dcterms:modified xsi:type="dcterms:W3CDTF">2019-12-10T08:19:00Z</dcterms:modified>
</cp:coreProperties>
</file>