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84" w:rsidRDefault="00EE2684" w:rsidP="00EE2684">
      <w:pPr>
        <w:pStyle w:val="1"/>
        <w:rPr>
          <w:rFonts w:hint="eastAsia"/>
        </w:rPr>
      </w:pPr>
      <w:r>
        <w:t>文件说明</w:t>
      </w:r>
    </w:p>
    <w:p w:rsidR="00EE2684" w:rsidRDefault="00EE2684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4" o:title=""/>
          </v:shape>
          <o:OLEObject Type="Embed" ProgID="Package" ShapeID="_x0000_i1025" DrawAspect="Icon" ObjectID="_1669717641" r:id="rId5"/>
        </w:object>
      </w:r>
    </w:p>
    <w:p w:rsidR="00EE2EFD" w:rsidRDefault="00EE2684" w:rsidP="00EE2684">
      <w:pPr>
        <w:spacing w:beforeLines="50" w:before="156" w:afterLines="50" w:after="156"/>
        <w:ind w:firstLineChars="200" w:firstLine="420"/>
      </w:pPr>
      <w:r>
        <w:t>游戏启动的时候</w:t>
      </w:r>
      <w:r>
        <w:rPr>
          <w:rFonts w:hint="eastAsia"/>
        </w:rPr>
        <w:t>，通过</w:t>
      </w:r>
      <w:r>
        <w:rPr>
          <w:rFonts w:hint="eastAsia"/>
        </w:rPr>
        <w:t>http</w:t>
      </w:r>
      <w:r>
        <w:rPr>
          <w:rFonts w:hint="eastAsia"/>
        </w:rPr>
        <w:t>拉取远端配置信息，拉取的内容就是</w:t>
      </w:r>
      <w:proofErr w:type="spellStart"/>
      <w:r>
        <w:rPr>
          <w:rFonts w:hint="eastAsia"/>
        </w:rPr>
        <w:t>apps.</w:t>
      </w:r>
      <w:r>
        <w:t>json</w:t>
      </w:r>
      <w:proofErr w:type="spellEnd"/>
      <w:r>
        <w:t>文件的内容</w:t>
      </w:r>
      <w:r w:rsidR="009100F4">
        <w:rPr>
          <w:rFonts w:hint="eastAsia"/>
        </w:rPr>
        <w:t>。具体过程</w:t>
      </w:r>
      <w:r>
        <w:rPr>
          <w:rFonts w:hint="eastAsia"/>
        </w:rPr>
        <w:t>可看下</w:t>
      </w:r>
      <w:proofErr w:type="spellStart"/>
      <w:r>
        <w:rPr>
          <w:rFonts w:hint="eastAsia"/>
        </w:rPr>
        <w:t>R</w:t>
      </w:r>
      <w:r>
        <w:t>esUpgrade.cs</w:t>
      </w:r>
      <w:proofErr w:type="spellEnd"/>
      <w:r>
        <w:t>文件的</w:t>
      </w:r>
      <w:proofErr w:type="spellStart"/>
      <w:r w:rsidRPr="00EE2684">
        <w:t>OnLoadRemoteConfigEx</w:t>
      </w:r>
      <w:proofErr w:type="spellEnd"/>
      <w:r>
        <w:t>函数</w:t>
      </w:r>
      <w:r>
        <w:rPr>
          <w:rFonts w:hint="eastAsia"/>
        </w:rPr>
        <w:t>。</w:t>
      </w:r>
    </w:p>
    <w:p w:rsidR="00A468B0" w:rsidRDefault="00EE2684" w:rsidP="00A468B0">
      <w:pPr>
        <w:spacing w:beforeLines="50" w:before="156" w:afterLines="50" w:after="156"/>
        <w:ind w:firstLineChars="200" w:firstLine="420"/>
        <w:rPr>
          <w:rFonts w:hint="eastAsia"/>
        </w:rPr>
      </w:pPr>
      <w:r>
        <w:t>该文件的内容由客户端开发人员写好后</w:t>
      </w:r>
      <w:r>
        <w:rPr>
          <w:rFonts w:hint="eastAsia"/>
        </w:rPr>
        <w:t>，</w:t>
      </w:r>
      <w:r>
        <w:t>交给后台同学刷新到</w:t>
      </w:r>
      <w:r w:rsidR="009100F4">
        <w:t>外网</w:t>
      </w:r>
      <w:r>
        <w:t>服务器上</w:t>
      </w:r>
      <w:r>
        <w:rPr>
          <w:rFonts w:hint="eastAsia"/>
        </w:rPr>
        <w:t>。</w:t>
      </w:r>
      <w:bookmarkStart w:id="0" w:name="_GoBack"/>
      <w:bookmarkEnd w:id="0"/>
    </w:p>
    <w:p w:rsidR="00E02D30" w:rsidRDefault="00E02D30" w:rsidP="00E02D30">
      <w:pPr>
        <w:pStyle w:val="1"/>
        <w:rPr>
          <w:rFonts w:hint="eastAsia"/>
        </w:rPr>
      </w:pPr>
      <w:r>
        <w:t>文件内容说明</w:t>
      </w:r>
    </w:p>
    <w:p w:rsidR="00E02D30" w:rsidRDefault="00E02D30" w:rsidP="00EE2684">
      <w:pPr>
        <w:spacing w:beforeLines="50" w:before="156" w:afterLines="50" w:after="156"/>
        <w:ind w:firstLineChars="200" w:firstLine="420"/>
      </w:pPr>
      <w:r>
        <w:t>目前文件有四个字段的内容</w:t>
      </w:r>
      <w:r>
        <w:rPr>
          <w:rFonts w:hint="eastAsia"/>
        </w:rPr>
        <w:t>，</w:t>
      </w:r>
      <w:r>
        <w:t>下面分别说明</w:t>
      </w:r>
      <w:r>
        <w:rPr>
          <w:rFonts w:hint="eastAsia"/>
        </w:rPr>
        <w:t>。</w:t>
      </w:r>
    </w:p>
    <w:p w:rsidR="00E02D30" w:rsidRDefault="00E02D30" w:rsidP="00E02D30">
      <w:pPr>
        <w:pStyle w:val="2"/>
      </w:pPr>
      <w:r>
        <w:t>“</w:t>
      </w:r>
      <w:proofErr w:type="gramStart"/>
      <w:r>
        <w:t>a</w:t>
      </w:r>
      <w:r>
        <w:rPr>
          <w:rFonts w:hint="eastAsia"/>
        </w:rPr>
        <w:t>pps</w:t>
      </w:r>
      <w:proofErr w:type="gramEnd"/>
      <w:r>
        <w:t>”</w:t>
      </w:r>
    </w:p>
    <w:p w:rsidR="00E02D30" w:rsidRDefault="00E02D30" w:rsidP="00E02D30">
      <w:r>
        <w:tab/>
        <w:t>apps</w:t>
      </w:r>
      <w:r>
        <w:t>字段下包含各个</w:t>
      </w:r>
      <w:proofErr w:type="spellStart"/>
      <w:r>
        <w:rPr>
          <w:rFonts w:hint="eastAsia"/>
        </w:rPr>
        <w:t>App</w:t>
      </w:r>
      <w:r>
        <w:t>ID</w:t>
      </w:r>
      <w:proofErr w:type="spellEnd"/>
      <w:r w:rsidR="00934C5B">
        <w:t>对应</w:t>
      </w:r>
      <w:r>
        <w:t>的配置</w:t>
      </w:r>
      <w:r>
        <w:rPr>
          <w:rFonts w:hint="eastAsia"/>
        </w:rPr>
        <w:t>。</w:t>
      </w:r>
      <w:proofErr w:type="spellStart"/>
      <w:r w:rsidR="00934C5B">
        <w:t>AppID</w:t>
      </w:r>
      <w:proofErr w:type="spellEnd"/>
      <w:r w:rsidR="00934C5B">
        <w:t>在</w:t>
      </w:r>
      <w:r w:rsidR="00934C5B">
        <w:t>Unity</w:t>
      </w:r>
      <w:r w:rsidR="00934C5B">
        <w:t>编辑器中设置</w:t>
      </w:r>
      <w:r w:rsidR="00934C5B">
        <w:rPr>
          <w:rFonts w:hint="eastAsia"/>
        </w:rPr>
        <w:t>。</w:t>
      </w:r>
      <w:r w:rsidR="00934C5B">
        <w:t>具体如下</w:t>
      </w:r>
      <w:r w:rsidR="00934C5B">
        <w:rPr>
          <w:rFonts w:hint="eastAsia"/>
        </w:rPr>
        <w:t>：</w:t>
      </w:r>
    </w:p>
    <w:p w:rsidR="00934C5B" w:rsidRDefault="00934C5B" w:rsidP="00E02D30">
      <w:r>
        <w:rPr>
          <w:noProof/>
        </w:rPr>
        <w:drawing>
          <wp:inline distT="0" distB="0" distL="0" distR="0" wp14:anchorId="1D422FF7" wp14:editId="49F1DBFD">
            <wp:extent cx="5274310" cy="3521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B" w:rsidRDefault="00934C5B" w:rsidP="00E02D30">
      <w:r>
        <w:rPr>
          <w:rFonts w:hint="eastAsia"/>
        </w:rPr>
        <w:t>每个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的内容说明如下：</w:t>
      </w:r>
    </w:p>
    <w:p w:rsidR="00934C5B" w:rsidRDefault="00934C5B" w:rsidP="00E02D30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s</w:t>
      </w:r>
      <w:r>
        <w:t>tore_url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整包更新所跳转的商店地址</w:t>
      </w:r>
    </w:p>
    <w:p w:rsidR="00934C5B" w:rsidRDefault="00934C5B" w:rsidP="00E02D30">
      <w:r>
        <w:tab/>
      </w:r>
      <w:r>
        <w:rPr>
          <w:rFonts w:hint="eastAsia"/>
        </w:rPr>
        <w:t>“</w:t>
      </w:r>
      <w:r>
        <w:t>Build ID</w:t>
      </w:r>
      <w:r>
        <w:rPr>
          <w:rFonts w:hint="eastAsia"/>
        </w:rPr>
        <w:t>”：对应上面截图的</w:t>
      </w:r>
      <w:r>
        <w:rPr>
          <w:rFonts w:hint="eastAsia"/>
        </w:rPr>
        <w:t>Build</w:t>
      </w:r>
      <w:r>
        <w:t xml:space="preserve"> ID</w:t>
      </w:r>
      <w:r>
        <w:rPr>
          <w:rFonts w:hint="eastAsia"/>
        </w:rPr>
        <w:t>，</w:t>
      </w:r>
      <w:r>
        <w:t>用于区分不同的打包版本</w:t>
      </w:r>
      <w:r>
        <w:rPr>
          <w:rFonts w:hint="eastAsia"/>
        </w:rPr>
        <w:t>。</w:t>
      </w:r>
      <w:r>
        <w:t>每次更新整包需要网上累加</w:t>
      </w:r>
      <w:r>
        <w:rPr>
          <w:rFonts w:hint="eastAsia"/>
        </w:rPr>
        <w:t>。</w:t>
      </w:r>
    </w:p>
    <w:p w:rsidR="00934C5B" w:rsidRDefault="00934C5B" w:rsidP="00934C5B">
      <w:pPr>
        <w:ind w:firstLine="420"/>
      </w:pPr>
      <w:r>
        <w:rPr>
          <w:rFonts w:hint="eastAsia"/>
        </w:rPr>
        <w:lastRenderedPageBreak/>
        <w:t>“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包状态</w:t>
      </w:r>
      <w:r w:rsidR="009008C7">
        <w:rPr>
          <w:rFonts w:hint="eastAsia"/>
        </w:rPr>
        <w:t>（</w:t>
      </w:r>
      <w:r w:rsidR="009008C7">
        <w:rPr>
          <w:rFonts w:hint="eastAsia"/>
        </w:rPr>
        <w:t>a</w:t>
      </w:r>
      <w:r w:rsidR="009008C7">
        <w:t>uditing, production, development</w:t>
      </w:r>
      <w:r w:rsidR="009008C7">
        <w:rPr>
          <w:rFonts w:hint="eastAsia"/>
        </w:rPr>
        <w:t>）</w:t>
      </w:r>
      <w:r>
        <w:rPr>
          <w:rFonts w:hint="eastAsia"/>
        </w:rPr>
        <w:t>，不同状态对应不同的服务器配置环境；</w:t>
      </w:r>
    </w:p>
    <w:p w:rsidR="00934C5B" w:rsidRDefault="00934C5B" w:rsidP="00934C5B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r>
        <w:t>s_open_upgrade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是否启动热更新功能</w:t>
      </w:r>
      <w:r>
        <w:rPr>
          <w:rFonts w:hint="eastAsia"/>
        </w:rPr>
        <w:t>；</w:t>
      </w:r>
    </w:p>
    <w:p w:rsidR="00934C5B" w:rsidRDefault="00934C5B" w:rsidP="00934C5B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r>
        <w:t>s_open_sdk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是否开启第三方登录</w:t>
      </w:r>
      <w:r>
        <w:rPr>
          <w:rFonts w:hint="eastAsia"/>
        </w:rPr>
        <w:t>，</w:t>
      </w:r>
      <w:r>
        <w:t>false</w:t>
      </w:r>
      <w:r>
        <w:t>就是手机号登录</w:t>
      </w:r>
      <w:r>
        <w:rPr>
          <w:rFonts w:hint="eastAsia"/>
        </w:rPr>
        <w:t>；</w:t>
      </w:r>
    </w:p>
    <w:p w:rsidR="00934C5B" w:rsidRPr="00E02D30" w:rsidRDefault="00934C5B" w:rsidP="00934C5B">
      <w:pPr>
        <w:ind w:firstLine="42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r>
        <w:t>s_open_sanddbox</w:t>
      </w:r>
      <w:proofErr w:type="spellEnd"/>
      <w:r>
        <w:rPr>
          <w:rFonts w:hint="eastAsia"/>
        </w:rPr>
        <w:t>”：是否开启沙箱测试账号，用户测试支付功能；</w:t>
      </w:r>
    </w:p>
    <w:p w:rsidR="00E02D30" w:rsidRDefault="009008C7" w:rsidP="009008C7">
      <w:pPr>
        <w:pStyle w:val="2"/>
      </w:pPr>
      <w:r>
        <w:rPr>
          <w:rFonts w:hint="eastAsia"/>
        </w:rPr>
        <w:t>“</w:t>
      </w:r>
      <w:r>
        <w:rPr>
          <w:rFonts w:hint="eastAsia"/>
        </w:rPr>
        <w:t>servers</w:t>
      </w:r>
      <w:r>
        <w:rPr>
          <w:rFonts w:hint="eastAsia"/>
        </w:rPr>
        <w:t>”</w:t>
      </w:r>
    </w:p>
    <w:p w:rsidR="009008C7" w:rsidRDefault="009008C7" w:rsidP="009008C7">
      <w:r>
        <w:tab/>
      </w:r>
      <w:r>
        <w:t>设置不同状态下</w:t>
      </w:r>
      <w:r>
        <w:rPr>
          <w:rFonts w:hint="eastAsia"/>
        </w:rPr>
        <w:t>对应的服务器地址。</w:t>
      </w:r>
    </w:p>
    <w:p w:rsidR="009008C7" w:rsidRDefault="009008C7" w:rsidP="009008C7">
      <w:r>
        <w:tab/>
      </w:r>
      <w:r>
        <w:rPr>
          <w:rFonts w:hint="eastAsia"/>
        </w:rPr>
        <w:t>“</w:t>
      </w:r>
      <w:proofErr w:type="spellStart"/>
      <w:r>
        <w:t>res_url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资源服地址</w:t>
      </w:r>
      <w:r>
        <w:rPr>
          <w:rFonts w:hint="eastAsia"/>
        </w:rPr>
        <w:t>，</w:t>
      </w:r>
      <w:r>
        <w:t>热更新等资源下载需要用到</w:t>
      </w:r>
      <w:r>
        <w:rPr>
          <w:rFonts w:hint="eastAsia"/>
        </w:rPr>
        <w:t>。</w:t>
      </w:r>
    </w:p>
    <w:p w:rsidR="009008C7" w:rsidRDefault="009008C7" w:rsidP="009008C7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r</w:t>
      </w:r>
      <w:r>
        <w:t>es_url_backup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资源服备用地址</w:t>
      </w:r>
      <w:r>
        <w:rPr>
          <w:rFonts w:hint="eastAsia"/>
        </w:rPr>
        <w:t>。</w:t>
      </w:r>
    </w:p>
    <w:p w:rsidR="009008C7" w:rsidRPr="009008C7" w:rsidRDefault="009008C7" w:rsidP="009008C7">
      <w:pPr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l</w:t>
      </w:r>
      <w:r>
        <w:t>ogin_hosts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 xml:space="preserve"> </w:t>
      </w:r>
      <w:r>
        <w:t>登录路由服务器</w:t>
      </w:r>
      <w:r>
        <w:rPr>
          <w:rFonts w:hint="eastAsia"/>
        </w:rPr>
        <w:t>。</w:t>
      </w:r>
    </w:p>
    <w:p w:rsidR="009008C7" w:rsidRDefault="009008C7" w:rsidP="009008C7">
      <w:pPr>
        <w:pStyle w:val="2"/>
      </w:pPr>
      <w:r>
        <w:rPr>
          <w:rFonts w:hint="eastAsia"/>
        </w:rPr>
        <w:t>“</w:t>
      </w:r>
      <w:proofErr w:type="spellStart"/>
      <w:r>
        <w:rPr>
          <w:rFonts w:hint="eastAsia"/>
        </w:rPr>
        <w:t>langs</w:t>
      </w:r>
      <w:proofErr w:type="spellEnd"/>
      <w:r>
        <w:rPr>
          <w:rFonts w:hint="eastAsia"/>
        </w:rPr>
        <w:t>”</w:t>
      </w:r>
    </w:p>
    <w:p w:rsidR="009008C7" w:rsidRDefault="009008C7" w:rsidP="009008C7">
      <w:r>
        <w:tab/>
      </w:r>
      <w:r>
        <w:t>多语言配置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”，“</w:t>
      </w:r>
      <w:r>
        <w:rPr>
          <w:rFonts w:hint="eastAsia"/>
        </w:rPr>
        <w:t>android</w:t>
      </w:r>
      <w:r>
        <w:rPr>
          <w:rFonts w:hint="eastAsia"/>
        </w:rPr>
        <w:t>”和“</w:t>
      </w:r>
      <w:r>
        <w:rPr>
          <w:rFonts w:hint="eastAsia"/>
        </w:rPr>
        <w:t>windows</w:t>
      </w:r>
      <w:r>
        <w:rPr>
          <w:rFonts w:hint="eastAsia"/>
        </w:rPr>
        <w:t>”字段，理论上每个字段下的内容都是一样的，</w:t>
      </w:r>
      <w:r w:rsidR="00B40855">
        <w:rPr>
          <w:rFonts w:hint="eastAsia"/>
        </w:rPr>
        <w:t>每个平台字段对应的内容来自各平台生成的多语言文件对应的</w:t>
      </w:r>
      <w:proofErr w:type="spellStart"/>
      <w:r w:rsidR="00B40855">
        <w:rPr>
          <w:rFonts w:hint="eastAsia"/>
        </w:rPr>
        <w:t>l</w:t>
      </w:r>
      <w:r w:rsidR="00B40855">
        <w:t>ang_list.json</w:t>
      </w:r>
      <w:proofErr w:type="spellEnd"/>
      <w:r w:rsidR="00B40855">
        <w:t>文件</w:t>
      </w:r>
      <w:r w:rsidR="00B40855">
        <w:rPr>
          <w:rFonts w:hint="eastAsia"/>
        </w:rPr>
        <w:t>。</w:t>
      </w:r>
      <w:r w:rsidR="00B215F2">
        <w:t>即将</w:t>
      </w:r>
      <w:proofErr w:type="spellStart"/>
      <w:r w:rsidR="00B215F2">
        <w:t>lang_list.json</w:t>
      </w:r>
      <w:proofErr w:type="spellEnd"/>
      <w:r w:rsidR="00B215F2">
        <w:t>文件的</w:t>
      </w:r>
      <w:r w:rsidR="00B215F2">
        <w:rPr>
          <w:rFonts w:hint="eastAsia"/>
        </w:rPr>
        <w:t>“</w:t>
      </w:r>
      <w:proofErr w:type="spellStart"/>
      <w:r w:rsidR="00B215F2">
        <w:rPr>
          <w:rFonts w:hint="eastAsia"/>
        </w:rPr>
        <w:t>langs</w:t>
      </w:r>
      <w:proofErr w:type="spellEnd"/>
      <w:r w:rsidR="00B215F2">
        <w:rPr>
          <w:rFonts w:hint="eastAsia"/>
        </w:rPr>
        <w:t>”字段内容，复制到“</w:t>
      </w:r>
      <w:proofErr w:type="spellStart"/>
      <w:r w:rsidR="00B215F2">
        <w:rPr>
          <w:rFonts w:hint="eastAsia"/>
        </w:rPr>
        <w:t>ios</w:t>
      </w:r>
      <w:proofErr w:type="spellEnd"/>
      <w:r w:rsidR="00B215F2">
        <w:rPr>
          <w:rFonts w:hint="eastAsia"/>
        </w:rPr>
        <w:t>”、“</w:t>
      </w:r>
      <w:r w:rsidR="00B215F2">
        <w:rPr>
          <w:rFonts w:hint="eastAsia"/>
        </w:rPr>
        <w:t>android</w:t>
      </w:r>
      <w:r w:rsidR="00B215F2">
        <w:rPr>
          <w:rFonts w:hint="eastAsia"/>
        </w:rPr>
        <w:t>”、“</w:t>
      </w:r>
      <w:r w:rsidR="00B215F2">
        <w:rPr>
          <w:rFonts w:hint="eastAsia"/>
        </w:rPr>
        <w:t>windows</w:t>
      </w:r>
      <w:r w:rsidR="00B215F2">
        <w:rPr>
          <w:rFonts w:hint="eastAsia"/>
        </w:rPr>
        <w:t>”字段下。</w:t>
      </w:r>
    </w:p>
    <w:p w:rsidR="00B215F2" w:rsidRPr="009008C7" w:rsidRDefault="00B215F2" w:rsidP="00B215F2">
      <w:pPr>
        <w:pStyle w:val="2"/>
        <w:rPr>
          <w:rFonts w:hint="eastAsia"/>
        </w:rPr>
      </w:pPr>
      <w:r>
        <w:rPr>
          <w:rFonts w:hint="eastAsia"/>
        </w:rPr>
        <w:t>“</w:t>
      </w:r>
      <w:r w:rsidR="00A468B0">
        <w:rPr>
          <w:rFonts w:hint="eastAsia"/>
        </w:rPr>
        <w:t>versio</w:t>
      </w:r>
      <w:r>
        <w:rPr>
          <w:rFonts w:hint="eastAsia"/>
        </w:rPr>
        <w:t>n</w:t>
      </w:r>
      <w:r>
        <w:rPr>
          <w:rFonts w:hint="eastAsia"/>
        </w:rPr>
        <w:t>”</w:t>
      </w:r>
    </w:p>
    <w:p w:rsidR="009008C7" w:rsidRDefault="009008C7" w:rsidP="009008C7">
      <w:pPr>
        <w:spacing w:beforeLines="50" w:before="156" w:afterLines="50" w:after="156"/>
      </w:pPr>
      <w:r>
        <w:tab/>
      </w:r>
      <w:r w:rsidR="00A468B0">
        <w:t>版本号字段</w:t>
      </w:r>
      <w:r w:rsidR="00A468B0">
        <w:rPr>
          <w:rFonts w:hint="eastAsia"/>
        </w:rPr>
        <w:t>，同样</w:t>
      </w:r>
      <w:r w:rsidR="00A468B0">
        <w:t>区分不同平台</w:t>
      </w:r>
      <w:r w:rsidR="00A468B0">
        <w:rPr>
          <w:rFonts w:hint="eastAsia"/>
        </w:rPr>
        <w:t>。字段含义如下：</w:t>
      </w:r>
    </w:p>
    <w:p w:rsidR="00A468B0" w:rsidRDefault="00A468B0" w:rsidP="009008C7">
      <w:pPr>
        <w:spacing w:beforeLines="50" w:before="156" w:afterLines="50" w:after="156"/>
      </w:pPr>
      <w:r>
        <w:tab/>
      </w:r>
      <w:r>
        <w:rPr>
          <w:rFonts w:hint="eastAsia"/>
        </w:rPr>
        <w:t>“</w:t>
      </w:r>
      <w:proofErr w:type="spellStart"/>
      <w:r>
        <w:t>appVer</w:t>
      </w:r>
      <w:proofErr w:type="spellEnd"/>
      <w:r>
        <w:rPr>
          <w:rFonts w:hint="eastAsia"/>
        </w:rPr>
        <w:t>”：程序版本号，目前没用上。</w:t>
      </w:r>
    </w:p>
    <w:p w:rsidR="00A468B0" w:rsidRDefault="00A468B0" w:rsidP="009008C7">
      <w:pPr>
        <w:spacing w:beforeLines="50" w:before="156" w:afterLines="50" w:after="156"/>
      </w:pP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resVer</w:t>
      </w:r>
      <w:proofErr w:type="spellEnd"/>
      <w:r>
        <w:rPr>
          <w:rFonts w:hint="eastAsia"/>
        </w:rPr>
        <w:t>”：资源版本号，当前使用这个版本号区分不同版本。</w:t>
      </w:r>
    </w:p>
    <w:p w:rsidR="00A468B0" w:rsidRDefault="00A468B0" w:rsidP="009008C7">
      <w:pPr>
        <w:spacing w:beforeLines="50" w:before="156" w:afterLines="50" w:after="156"/>
      </w:pP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l</w:t>
      </w:r>
      <w:r>
        <w:t>owestResVer</w:t>
      </w:r>
      <w:proofErr w:type="spellEnd"/>
      <w:r>
        <w:rPr>
          <w:rFonts w:hint="eastAsia"/>
        </w:rPr>
        <w:t>”：最低版本号，本地版本小于最低版本时，需要强制更新整包。</w:t>
      </w:r>
    </w:p>
    <w:p w:rsidR="00A468B0" w:rsidRDefault="00A468B0" w:rsidP="009008C7">
      <w:pPr>
        <w:spacing w:beforeLines="50" w:before="156" w:afterLines="50" w:after="156"/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s</w:t>
      </w:r>
      <w:r>
        <w:t>entientResVer</w:t>
      </w:r>
      <w:proofErr w:type="spellEnd"/>
      <w:r>
        <w:rPr>
          <w:rFonts w:hint="eastAsia"/>
        </w:rPr>
        <w:t>”：有感更新，目前没用上，如果设置的话，</w:t>
      </w:r>
      <w:proofErr w:type="gramStart"/>
      <w:r>
        <w:rPr>
          <w:rFonts w:hint="eastAsia"/>
        </w:rPr>
        <w:t>热更前</w:t>
      </w:r>
      <w:proofErr w:type="gramEnd"/>
      <w:r>
        <w:rPr>
          <w:rFonts w:hint="eastAsia"/>
        </w:rPr>
        <w:t>会提示是否更新。</w:t>
      </w:r>
    </w:p>
    <w:p w:rsidR="00A468B0" w:rsidRDefault="00A468B0" w:rsidP="009008C7">
      <w:pPr>
        <w:spacing w:beforeLines="50" w:before="156" w:afterLines="50" w:after="156"/>
        <w:rPr>
          <w:rFonts w:hint="eastAsia"/>
        </w:rPr>
      </w:pPr>
      <w:r>
        <w:tab/>
      </w:r>
      <w:r>
        <w:rPr>
          <w:rFonts w:hint="eastAsia"/>
        </w:rPr>
        <w:t>“</w:t>
      </w:r>
      <w:r>
        <w:rPr>
          <w:rFonts w:hint="eastAsia"/>
        </w:rPr>
        <w:t>assets</w:t>
      </w:r>
      <w:r>
        <w:rPr>
          <w:rFonts w:hint="eastAsia"/>
        </w:rPr>
        <w:t>”：包含最低版本到最新版本之间，所有版本所需要下载的对应的</w:t>
      </w:r>
      <w:r>
        <w:rPr>
          <w:rFonts w:hint="eastAsia"/>
        </w:rPr>
        <w:t>zip</w:t>
      </w:r>
      <w:r>
        <w:rPr>
          <w:rFonts w:hint="eastAsia"/>
        </w:rPr>
        <w:t>包。</w:t>
      </w:r>
    </w:p>
    <w:p w:rsidR="009008C7" w:rsidRDefault="00350438" w:rsidP="00350438">
      <w:pPr>
        <w:pStyle w:val="1"/>
      </w:pPr>
      <w:r>
        <w:t>常用操作</w:t>
      </w:r>
    </w:p>
    <w:p w:rsidR="00037395" w:rsidRDefault="00350438" w:rsidP="00037395">
      <w:pPr>
        <w:pStyle w:val="2"/>
      </w:pPr>
      <w:r>
        <w:tab/>
      </w:r>
      <w:r w:rsidR="00037395">
        <w:t>刷新内网配置</w:t>
      </w:r>
    </w:p>
    <w:p w:rsidR="00350438" w:rsidRDefault="00350438" w:rsidP="00037395">
      <w:pPr>
        <w:spacing w:beforeLines="50" w:before="156" w:afterLines="50" w:after="156"/>
        <w:ind w:firstLine="420"/>
      </w:pPr>
      <w:r>
        <w:t>开发中比较经常更改多语言翻译</w:t>
      </w:r>
      <w:r>
        <w:rPr>
          <w:rFonts w:hint="eastAsia"/>
        </w:rPr>
        <w:t>，</w:t>
      </w:r>
      <w:r>
        <w:t>因此会经常修改</w:t>
      </w:r>
      <w:r>
        <w:rPr>
          <w:rFonts w:hint="eastAsia"/>
        </w:rPr>
        <w:t>“</w:t>
      </w:r>
      <w:proofErr w:type="spellStart"/>
      <w:r>
        <w:rPr>
          <w:rFonts w:hint="eastAsia"/>
        </w:rPr>
        <w:t>langs</w:t>
      </w:r>
      <w:proofErr w:type="spellEnd"/>
      <w:r>
        <w:rPr>
          <w:rFonts w:hint="eastAsia"/>
        </w:rPr>
        <w:t>”字段下的内容，</w:t>
      </w:r>
      <w:r w:rsidR="00E2480A">
        <w:rPr>
          <w:rFonts w:hint="eastAsia"/>
        </w:rPr>
        <w:t>修改完后，还需要将内容更新到内网服务器上。具体操作如下，拷贝整个文本内容，进入以下地址（对应</w:t>
      </w:r>
      <w:r w:rsidR="00E2480A">
        <w:rPr>
          <w:rFonts w:hint="eastAsia"/>
        </w:rPr>
        <w:t>1</w:t>
      </w:r>
      <w:r w:rsidR="00E2480A">
        <w:t>11</w:t>
      </w:r>
      <w:r w:rsidR="00E2480A">
        <w:t>服务器</w:t>
      </w:r>
      <w:r w:rsidR="00E2480A">
        <w:rPr>
          <w:rFonts w:hint="eastAsia"/>
        </w:rPr>
        <w:t>）：</w:t>
      </w:r>
      <w:hyperlink r:id="rId7" w:history="1">
        <w:r w:rsidR="00E2480A" w:rsidRPr="003323F8">
          <w:rPr>
            <w:rStyle w:val="a3"/>
          </w:rPr>
          <w:t>http://10.10.10.11:3000/index.html#/server/1XPassport.5HttpServer/config</w:t>
        </w:r>
      </w:hyperlink>
    </w:p>
    <w:p w:rsidR="00E2480A" w:rsidRDefault="00E2480A" w:rsidP="009008C7">
      <w:pPr>
        <w:spacing w:beforeLines="50" w:before="156" w:afterLines="50" w:after="156"/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4B6BBFBC" wp14:editId="36217D28">
            <wp:extent cx="4640239" cy="185866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327" cy="18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0A" w:rsidRDefault="00E2480A" w:rsidP="009008C7">
      <w:pPr>
        <w:spacing w:beforeLines="50" w:before="156" w:afterLines="50" w:after="156"/>
      </w:pPr>
      <w:r>
        <w:tab/>
      </w:r>
      <w:r>
        <w:t>点击编辑</w:t>
      </w:r>
      <w:r>
        <w:rPr>
          <w:rFonts w:hint="eastAsia"/>
        </w:rPr>
        <w:t>，</w:t>
      </w:r>
      <w:r>
        <w:t>打开编辑窗口</w:t>
      </w:r>
      <w:r>
        <w:rPr>
          <w:rFonts w:hint="eastAsia"/>
        </w:rPr>
        <w:t>：</w:t>
      </w:r>
    </w:p>
    <w:p w:rsidR="00E2480A" w:rsidRDefault="00E2480A" w:rsidP="00D556AB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114D7180" wp14:editId="50EA68BB">
            <wp:extent cx="3425588" cy="307874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901" cy="31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0A" w:rsidRDefault="00E2480A" w:rsidP="009008C7">
      <w:pPr>
        <w:spacing w:beforeLines="50" w:before="156" w:afterLines="50" w:after="156"/>
      </w:pPr>
      <w:r>
        <w:tab/>
      </w:r>
      <w:r>
        <w:t>将拷贝的最新内容替换原本的文件内容</w:t>
      </w:r>
      <w:r>
        <w:rPr>
          <w:rFonts w:hint="eastAsia"/>
        </w:rPr>
        <w:t>，</w:t>
      </w:r>
      <w:r>
        <w:t>写上原因</w:t>
      </w:r>
      <w:r>
        <w:rPr>
          <w:rFonts w:hint="eastAsia"/>
        </w:rPr>
        <w:t>，</w:t>
      </w:r>
      <w:r>
        <w:t>点击确定</w:t>
      </w:r>
      <w:r>
        <w:rPr>
          <w:rFonts w:hint="eastAsia"/>
        </w:rPr>
        <w:t>，</w:t>
      </w:r>
      <w:r>
        <w:t>就修改好了配置</w:t>
      </w:r>
      <w:r>
        <w:rPr>
          <w:rFonts w:hint="eastAsia"/>
        </w:rPr>
        <w:t>。</w:t>
      </w:r>
      <w:r>
        <w:t>最后需要重启下服务</w:t>
      </w:r>
      <w:r>
        <w:rPr>
          <w:rFonts w:hint="eastAsia"/>
        </w:rPr>
        <w:t>。</w:t>
      </w:r>
    </w:p>
    <w:p w:rsidR="00E2480A" w:rsidRDefault="00E2480A" w:rsidP="009008C7">
      <w:pPr>
        <w:spacing w:beforeLines="50" w:before="156" w:afterLines="50" w:after="156"/>
        <w:rPr>
          <w:rFonts w:hint="eastAsia"/>
        </w:rPr>
      </w:pPr>
      <w:r>
        <w:tab/>
      </w:r>
      <w:r>
        <w:t>如下图所示</w:t>
      </w:r>
      <w:r>
        <w:rPr>
          <w:rFonts w:hint="eastAsia"/>
        </w:rPr>
        <w:t>，依次</w:t>
      </w:r>
      <w:r>
        <w:t>点击服务管理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勾选所有</w:t>
      </w:r>
      <w:proofErr w:type="gramEnd"/>
      <w:r>
        <w:rPr>
          <w:rFonts w:hint="eastAsia"/>
        </w:rPr>
        <w:t>服务，点击</w:t>
      </w:r>
      <w:proofErr w:type="gramStart"/>
      <w:r>
        <w:rPr>
          <w:rFonts w:hint="eastAsia"/>
        </w:rPr>
        <w:t>批量重</w:t>
      </w:r>
      <w:proofErr w:type="gramEnd"/>
      <w:r>
        <w:rPr>
          <w:rFonts w:hint="eastAsia"/>
        </w:rPr>
        <w:t>启，最后会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启成功，就表示配置刷新上去了。此时可以到浏览器打开：</w:t>
      </w:r>
      <w:hyperlink r:id="rId10" w:history="1">
        <w:r w:rsidRPr="003323F8">
          <w:rPr>
            <w:rStyle w:val="a3"/>
          </w:rPr>
          <w:t>http://10.10.10.111:22222/version</w:t>
        </w:r>
      </w:hyperlink>
      <w:r>
        <w:t xml:space="preserve"> </w:t>
      </w:r>
      <w:r>
        <w:t>验证下配置是否刷新成功</w:t>
      </w:r>
      <w:r>
        <w:rPr>
          <w:rFonts w:hint="eastAsia"/>
        </w:rPr>
        <w:t>。</w:t>
      </w:r>
    </w:p>
    <w:p w:rsidR="00E2480A" w:rsidRDefault="00E2480A" w:rsidP="00D556AB">
      <w:pPr>
        <w:spacing w:beforeLines="50" w:before="156" w:afterLines="50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D8B8FE" wp14:editId="59BF0271">
            <wp:extent cx="4503761" cy="106060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462" cy="10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0A" w:rsidRDefault="00E2480A" w:rsidP="009008C7">
      <w:pPr>
        <w:spacing w:beforeLines="50" w:before="156" w:afterLines="50" w:after="156"/>
      </w:pPr>
      <w:r>
        <w:tab/>
        <w:t>82</w:t>
      </w:r>
      <w:r>
        <w:t>服务器的配置过程一样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9B4499" w:rsidRDefault="009B4499" w:rsidP="009B4499">
      <w:pPr>
        <w:spacing w:beforeLines="50" w:before="156" w:afterLines="50" w:after="156"/>
        <w:ind w:firstLine="420"/>
      </w:pPr>
      <w:hyperlink r:id="rId12" w:history="1">
        <w:r w:rsidRPr="003323F8">
          <w:rPr>
            <w:rStyle w:val="a3"/>
          </w:rPr>
          <w:t>http://10.10.10.82:3000/index.html#/server/1XPassport.5HttpServer/manage</w:t>
        </w:r>
      </w:hyperlink>
    </w:p>
    <w:p w:rsidR="009B4499" w:rsidRDefault="009B4499" w:rsidP="009B4499">
      <w:pPr>
        <w:pStyle w:val="2"/>
        <w:rPr>
          <w:rFonts w:hint="eastAsia"/>
        </w:rPr>
      </w:pPr>
      <w:r>
        <w:rPr>
          <w:rFonts w:hint="eastAsia"/>
        </w:rPr>
        <w:lastRenderedPageBreak/>
        <w:t>更新版本</w:t>
      </w:r>
    </w:p>
    <w:p w:rsidR="009B4499" w:rsidRDefault="007E5AA6" w:rsidP="00E2480A">
      <w:pPr>
        <w:spacing w:beforeLines="50" w:before="156" w:afterLines="50" w:after="156"/>
        <w:ind w:firstLine="420"/>
        <w:rPr>
          <w:rFonts w:hint="eastAsia"/>
        </w:rPr>
      </w:pPr>
      <w:r>
        <w:t>每次更新版本</w:t>
      </w:r>
      <w:r>
        <w:rPr>
          <w:rFonts w:hint="eastAsia"/>
        </w:rPr>
        <w:t>，</w:t>
      </w:r>
      <w:r>
        <w:t>需要修改</w:t>
      </w:r>
      <w:r>
        <w:t>version</w:t>
      </w:r>
      <w:r>
        <w:t>下的版本号和资源文件信息</w:t>
      </w:r>
      <w:r>
        <w:rPr>
          <w:rFonts w:hint="eastAsia"/>
        </w:rPr>
        <w:t>。</w:t>
      </w:r>
    </w:p>
    <w:p w:rsidR="009B4499" w:rsidRDefault="009B4499" w:rsidP="00E2480A">
      <w:pPr>
        <w:spacing w:beforeLines="50" w:before="156" w:afterLines="50" w:after="156"/>
        <w:ind w:firstLine="420"/>
        <w:rPr>
          <w:rFonts w:hint="eastAsia"/>
        </w:rPr>
      </w:pPr>
    </w:p>
    <w:sectPr w:rsidR="009B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A9"/>
    <w:rsid w:val="00037395"/>
    <w:rsid w:val="00160E51"/>
    <w:rsid w:val="00350438"/>
    <w:rsid w:val="00431DF1"/>
    <w:rsid w:val="007E5AA6"/>
    <w:rsid w:val="009008C7"/>
    <w:rsid w:val="009100F4"/>
    <w:rsid w:val="00934C5B"/>
    <w:rsid w:val="009B4499"/>
    <w:rsid w:val="00A468B0"/>
    <w:rsid w:val="00B026E9"/>
    <w:rsid w:val="00B215F2"/>
    <w:rsid w:val="00B40855"/>
    <w:rsid w:val="00D556AB"/>
    <w:rsid w:val="00D704A9"/>
    <w:rsid w:val="00E02D30"/>
    <w:rsid w:val="00E2480A"/>
    <w:rsid w:val="00E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7B5F8-1AB6-4150-A2F8-16F7550B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24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10.10.11:3000/index.html#/server/1XPassport.5HttpServer/config" TargetMode="External"/><Relationship Id="rId12" Type="http://schemas.openxmlformats.org/officeDocument/2006/relationships/hyperlink" Target="http://10.10.10.82:3000/index.html#/server/1XPassport.5HttpServer/man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hyperlink" Target="http://10.10.10.111:22222/version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2020-12-17T03:13:00Z</dcterms:created>
  <dcterms:modified xsi:type="dcterms:W3CDTF">2020-12-17T05:41:00Z</dcterms:modified>
</cp:coreProperties>
</file>