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Pr="00F731C2" w:rsidRDefault="005B7FAF">
      <w:pPr>
        <w:pBdr>
          <w:bottom w:val="single" w:sz="12" w:space="0" w:color="008000"/>
        </w:pBdr>
        <w:spacing w:before="240" w:after="240"/>
        <w:outlineLvl w:val="1"/>
        <w:divId w:val="1495878727"/>
        <w:rPr>
          <w:rFonts w:ascii="Helvetica" w:eastAsia="Times New Roman" w:hAnsi="Helvetica" w:cs="Helvetica"/>
          <w:b/>
          <w:bCs/>
          <w:color w:val="000000"/>
          <w:kern w:val="36"/>
          <w:sz w:val="44"/>
          <w:szCs w:val="44"/>
        </w:rPr>
      </w:pPr>
      <w:r w:rsidRPr="00F731C2">
        <w:rPr>
          <w:rFonts w:ascii="Helvetica" w:eastAsia="Times New Roman" w:hAnsi="Helvetica" w:cs="Helvetica"/>
          <w:b/>
          <w:bCs/>
          <w:color w:val="000000"/>
          <w:kern w:val="36"/>
          <w:sz w:val="44"/>
          <w:szCs w:val="44"/>
        </w:rPr>
        <w:t>1. General Information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6419"/>
      </w:tblGrid>
      <w:tr w:rsidR="00000000">
        <w:trPr>
          <w:divId w:val="1495878727"/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5B7FAF">
            <w:pPr>
              <w:spacing w:before="150" w:after="225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5B7FAF">
            <w:pPr>
              <w:spacing w:before="150" w:after="225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Wang RiJian</w:t>
            </w:r>
          </w:p>
        </w:tc>
      </w:tr>
      <w:tr w:rsidR="00000000">
        <w:trPr>
          <w:divId w:val="149587872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5B7FAF">
            <w:pPr>
              <w:spacing w:before="150" w:after="225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Nationality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5B7FAF">
            <w:pPr>
              <w:spacing w:before="150" w:after="225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China</w:t>
            </w:r>
          </w:p>
        </w:tc>
      </w:tr>
      <w:tr w:rsidR="00000000">
        <w:trPr>
          <w:divId w:val="149587872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5B7FAF">
            <w:pPr>
              <w:spacing w:before="150" w:after="225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Phone / WhatsApp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5B7FAF">
            <w:pPr>
              <w:spacing w:before="150" w:after="225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68784073</w:t>
            </w:r>
          </w:p>
        </w:tc>
      </w:tr>
      <w:tr w:rsidR="00000000">
        <w:trPr>
          <w:divId w:val="149587872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5B7FAF">
            <w:pPr>
              <w:spacing w:before="150" w:after="225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5B7FAF">
            <w:pPr>
              <w:spacing w:before="150" w:after="225"/>
              <w:rPr>
                <w:rFonts w:ascii="Helvetica" w:eastAsia="Times New Roman" w:hAnsi="Helvetica" w:cs="Helvetica"/>
                <w:color w:val="333333"/>
              </w:rPr>
            </w:pPr>
            <w:hyperlink r:id="rId8" w:history="1">
              <w:r>
                <w:rPr>
                  <w:rFonts w:ascii="Helvetica" w:eastAsia="Times New Roman" w:hAnsi="Helvetica" w:cs="Helvetica"/>
                  <w:color w:val="0088CC"/>
                </w:rPr>
                <w:t>219798881@qq.com</w:t>
              </w:r>
            </w:hyperlink>
          </w:p>
        </w:tc>
      </w:tr>
      <w:tr w:rsidR="00000000">
        <w:trPr>
          <w:divId w:val="149587872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5B7FAF">
            <w:pPr>
              <w:spacing w:before="150" w:after="225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Working Visa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5B7FAF">
            <w:pPr>
              <w:spacing w:before="150" w:after="225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Admission Scheme for Mainland Talents and Professionals (ASMTP), expires 15/05/2019 </w:t>
            </w:r>
            <w:hyperlink r:id="rId9" w:history="1">
              <w:r>
                <w:rPr>
                  <w:rFonts w:ascii="Helvetica" w:eastAsia="Times New Roman" w:hAnsi="Helvetica" w:cs="Helvetica"/>
                  <w:color w:val="0088CC"/>
                </w:rPr>
                <w:t>https://www.immd.gov.hk/hkt/services/visas/ASMTP.html</w:t>
              </w:r>
            </w:hyperlink>
          </w:p>
        </w:tc>
      </w:tr>
      <w:tr w:rsidR="00000000">
        <w:trPr>
          <w:divId w:val="149587872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5B7FAF">
            <w:pPr>
              <w:spacing w:before="150" w:after="225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Current Position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5B7FAF">
            <w:pPr>
              <w:spacing w:before="150" w:after="225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System Analyst</w:t>
            </w:r>
          </w:p>
        </w:tc>
      </w:tr>
      <w:tr w:rsidR="00000000">
        <w:trPr>
          <w:divId w:val="149587872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5B7FAF">
            <w:pPr>
              <w:spacing w:before="150" w:after="225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Total Years of IT Experience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5B7FAF">
            <w:pPr>
              <w:spacing w:before="150" w:after="225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&gt; 9 Years (from 2008 to present)</w:t>
            </w:r>
          </w:p>
        </w:tc>
      </w:tr>
      <w:tr w:rsidR="00000000">
        <w:trPr>
          <w:divId w:val="149587872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5B7FAF">
            <w:pPr>
              <w:spacing w:before="150" w:after="225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Academic/Professional Qualifications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0000" w:rsidRDefault="005B7FAF">
            <w:pPr>
              <w:spacing w:before="150" w:after="225"/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2008 Bachelor&amp;apos;s Degree South China University of Technology</w:t>
            </w:r>
          </w:p>
        </w:tc>
      </w:tr>
    </w:tbl>
    <w:p w:rsidR="00000000" w:rsidRPr="00F731C2" w:rsidRDefault="005B7FAF">
      <w:pPr>
        <w:pBdr>
          <w:bottom w:val="single" w:sz="12" w:space="0" w:color="008000"/>
        </w:pBdr>
        <w:spacing w:before="240" w:after="240"/>
        <w:outlineLvl w:val="1"/>
        <w:divId w:val="1495878727"/>
        <w:rPr>
          <w:rFonts w:ascii="Helvetica" w:eastAsia="Times New Roman" w:hAnsi="Helvetica" w:cs="Helvetica"/>
          <w:b/>
          <w:bCs/>
          <w:color w:val="000000"/>
          <w:kern w:val="36"/>
          <w:sz w:val="44"/>
          <w:szCs w:val="44"/>
        </w:rPr>
      </w:pPr>
      <w:r w:rsidRPr="00F731C2">
        <w:rPr>
          <w:rFonts w:ascii="Helvetica" w:eastAsia="Times New Roman" w:hAnsi="Helvetica" w:cs="Helvetica"/>
          <w:b/>
          <w:bCs/>
          <w:color w:val="000000"/>
          <w:kern w:val="36"/>
          <w:sz w:val="44"/>
          <w:szCs w:val="44"/>
        </w:rPr>
        <w:t>2. Summary of Relevant Experiences</w:t>
      </w:r>
    </w:p>
    <w:p w:rsidR="00000000" w:rsidRDefault="005B7FAF">
      <w:pPr>
        <w:numPr>
          <w:ilvl w:val="0"/>
          <w:numId w:val="1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Over 9+ years working experience in Java,J2EE, Spri</w:t>
      </w:r>
      <w:r>
        <w:rPr>
          <w:rFonts w:ascii="Helvetica" w:eastAsia="Times New Roman" w:hAnsi="Helvetica" w:cs="Helvetica"/>
          <w:color w:val="333333"/>
        </w:rPr>
        <w:t>ng SpringMVC, Web(HTML,CSS, Ajax, JavaScript JqueryBootstrap),SQL development</w:t>
      </w:r>
    </w:p>
    <w:p w:rsidR="00000000" w:rsidRDefault="005B7FAF">
      <w:pPr>
        <w:numPr>
          <w:ilvl w:val="0"/>
          <w:numId w:val="1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Familiar with Spring,SpringBoot application development.</w:t>
      </w:r>
    </w:p>
    <w:p w:rsidR="00000000" w:rsidRDefault="005B7FAF">
      <w:pPr>
        <w:numPr>
          <w:ilvl w:val="0"/>
          <w:numId w:val="1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Familiar with Oracle, SQL Server, MySQL Databases development</w:t>
      </w:r>
    </w:p>
    <w:p w:rsidR="00000000" w:rsidRDefault="005B7FAF">
      <w:pPr>
        <w:numPr>
          <w:ilvl w:val="0"/>
          <w:numId w:val="1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Familiar with Jasper Report development</w:t>
      </w:r>
    </w:p>
    <w:p w:rsidR="00000000" w:rsidRDefault="005B7FAF">
      <w:pPr>
        <w:numPr>
          <w:ilvl w:val="0"/>
          <w:numId w:val="1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Familiar with devel</w:t>
      </w:r>
      <w:r>
        <w:rPr>
          <w:rFonts w:ascii="Helvetica" w:eastAsia="Times New Roman" w:hAnsi="Helvetica" w:cs="Helvetica"/>
          <w:color w:val="333333"/>
        </w:rPr>
        <w:t>opment tools such as eclipse</w:t>
      </w:r>
    </w:p>
    <w:p w:rsidR="00000000" w:rsidRDefault="005B7FAF">
      <w:pPr>
        <w:numPr>
          <w:ilvl w:val="0"/>
          <w:numId w:val="1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sqldeveloper,vscode,git, svn ,docker, npm etc</w:t>
      </w:r>
    </w:p>
    <w:p w:rsidR="00000000" w:rsidRDefault="005B7FAF">
      <w:pPr>
        <w:numPr>
          <w:ilvl w:val="0"/>
          <w:numId w:val="1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Familiar with Linux , Windows</w:t>
      </w:r>
    </w:p>
    <w:p w:rsidR="00000000" w:rsidRDefault="005B7FAF">
      <w:pPr>
        <w:numPr>
          <w:ilvl w:val="0"/>
          <w:numId w:val="1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Familiar with Tomcat , Jboss</w:t>
      </w:r>
    </w:p>
    <w:p w:rsidR="00000000" w:rsidRDefault="005B7FAF">
      <w:pPr>
        <w:numPr>
          <w:ilvl w:val="0"/>
          <w:numId w:val="1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Knowledge of Cordova, NodeJs,ReactJS development</w:t>
      </w:r>
    </w:p>
    <w:p w:rsidR="00000000" w:rsidRPr="00F731C2" w:rsidRDefault="005B7FAF">
      <w:pPr>
        <w:pBdr>
          <w:bottom w:val="single" w:sz="12" w:space="0" w:color="008000"/>
        </w:pBdr>
        <w:spacing w:before="240" w:after="240"/>
        <w:outlineLvl w:val="1"/>
        <w:divId w:val="1495878727"/>
        <w:rPr>
          <w:rFonts w:ascii="Helvetica" w:eastAsia="Times New Roman" w:hAnsi="Helvetica" w:cs="Helvetica"/>
          <w:b/>
          <w:bCs/>
          <w:color w:val="000000"/>
          <w:kern w:val="36"/>
          <w:sz w:val="44"/>
          <w:szCs w:val="44"/>
        </w:rPr>
      </w:pPr>
      <w:r w:rsidRPr="00F731C2">
        <w:rPr>
          <w:rFonts w:ascii="Helvetica" w:eastAsia="Times New Roman" w:hAnsi="Helvetica" w:cs="Helvetica"/>
          <w:b/>
          <w:bCs/>
          <w:color w:val="000000"/>
          <w:kern w:val="36"/>
          <w:sz w:val="44"/>
          <w:szCs w:val="44"/>
        </w:rPr>
        <w:lastRenderedPageBreak/>
        <w:t>3. Work Experiences/Project Experiences</w:t>
      </w:r>
    </w:p>
    <w:p w:rsidR="00000000" w:rsidRPr="00F731C2" w:rsidRDefault="005B7FAF">
      <w:pPr>
        <w:spacing w:before="240" w:after="240"/>
        <w:outlineLvl w:val="2"/>
        <w:divId w:val="1495878727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 w:rsidRPr="00F731C2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 xml:space="preserve">05/2016 – </w:t>
      </w:r>
      <w:r w:rsidRPr="00F731C2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Present , System Analyst, Seamatch Asia Limited</w:t>
      </w:r>
    </w:p>
    <w:p w:rsidR="00000000" w:rsidRDefault="005B7FAF">
      <w:pPr>
        <w:spacing w:after="240"/>
        <w:divId w:val="1495878727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000000"/>
        </w:rPr>
        <w:t>Relative Projects:</w:t>
      </w:r>
    </w:p>
    <w:p w:rsidR="00000000" w:rsidRDefault="005B7FAF">
      <w:pPr>
        <w:numPr>
          <w:ilvl w:val="0"/>
          <w:numId w:val="2"/>
        </w:numPr>
        <w:spacing w:after="240"/>
        <w:divId w:val="1495878727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Public Works Consultants Resources Allocation Register (PWCRAR) (08/2017 – Present)</w:t>
      </w:r>
    </w:p>
    <w:p w:rsidR="00000000" w:rsidRDefault="005B7FAF">
      <w:pPr>
        <w:numPr>
          <w:ilvl w:val="1"/>
          <w:numId w:val="2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Perform system analysis , design, build and implement systems in Java,J2EE to meet desired business requi</w:t>
      </w:r>
      <w:r>
        <w:rPr>
          <w:rFonts w:ascii="Helvetica" w:eastAsia="Times New Roman" w:hAnsi="Helvetica" w:cs="Helvetica"/>
          <w:color w:val="333333"/>
        </w:rPr>
        <w:t>rements</w:t>
      </w:r>
    </w:p>
    <w:p w:rsidR="00000000" w:rsidRDefault="005B7FAF">
      <w:pPr>
        <w:numPr>
          <w:ilvl w:val="1"/>
          <w:numId w:val="2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Perform reports design and implementation to meet desired business requirements.</w:t>
      </w:r>
    </w:p>
    <w:p w:rsidR="00000000" w:rsidRDefault="005B7FAF">
      <w:pPr>
        <w:numPr>
          <w:ilvl w:val="1"/>
          <w:numId w:val="2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Perform coding, unit and system test, UAT support, systems maintenance support</w:t>
      </w:r>
    </w:p>
    <w:p w:rsidR="00000000" w:rsidRDefault="005B7FAF">
      <w:pPr>
        <w:numPr>
          <w:ilvl w:val="1"/>
          <w:numId w:val="2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Design database tables,Develop procedures and statement scripts for the system.</w:t>
      </w:r>
    </w:p>
    <w:p w:rsidR="00000000" w:rsidRDefault="005B7FAF">
      <w:pPr>
        <w:numPr>
          <w:ilvl w:val="1"/>
          <w:numId w:val="2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Analyze </w:t>
      </w:r>
      <w:r>
        <w:rPr>
          <w:rFonts w:ascii="Helvetica" w:eastAsia="Times New Roman" w:hAnsi="Helvetica" w:cs="Helvetica"/>
          <w:color w:val="333333"/>
        </w:rPr>
        <w:t>existing SQL queries for performance improvements</w:t>
      </w:r>
    </w:p>
    <w:p w:rsidR="00000000" w:rsidRDefault="005B7FAF">
      <w:pPr>
        <w:numPr>
          <w:ilvl w:val="1"/>
          <w:numId w:val="2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Perform system bug tracking and bug fixes</w:t>
      </w:r>
    </w:p>
    <w:p w:rsidR="00000000" w:rsidRDefault="005B7FAF">
      <w:pPr>
        <w:numPr>
          <w:ilvl w:val="1"/>
          <w:numId w:val="2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Perform to prepare test plan, test cases, set up test environment and perform testing.</w:t>
      </w:r>
    </w:p>
    <w:p w:rsidR="00000000" w:rsidRDefault="005B7FAF">
      <w:pPr>
        <w:numPr>
          <w:ilvl w:val="1"/>
          <w:numId w:val="2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Perform to Prepare user manual , program specification and relevant documents</w:t>
      </w:r>
      <w:r>
        <w:rPr>
          <w:rFonts w:ascii="Helvetica" w:eastAsia="Times New Roman" w:hAnsi="Helvetica" w:cs="Helvetica"/>
          <w:color w:val="333333"/>
        </w:rPr>
        <w:t xml:space="preserve"> etc.</w:t>
      </w:r>
    </w:p>
    <w:p w:rsidR="00000000" w:rsidRDefault="005B7FAF">
      <w:pPr>
        <w:numPr>
          <w:ilvl w:val="0"/>
          <w:numId w:val="2"/>
        </w:numPr>
        <w:spacing w:after="240"/>
        <w:divId w:val="1495878727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Public Works Programme Information System (PWPIS) (05/2016 – Present)</w:t>
      </w:r>
    </w:p>
    <w:p w:rsidR="00000000" w:rsidRDefault="005B7FAF">
      <w:pPr>
        <w:numPr>
          <w:ilvl w:val="1"/>
          <w:numId w:val="2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Using the relevant JAVA, J2EE technology and framework such as Spring, Hibernate, Struts to develop and implement the system.</w:t>
      </w:r>
    </w:p>
    <w:p w:rsidR="00000000" w:rsidRDefault="005B7FAF">
      <w:pPr>
        <w:numPr>
          <w:ilvl w:val="1"/>
          <w:numId w:val="2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Perform system design and analysis, system development</w:t>
      </w:r>
      <w:r>
        <w:rPr>
          <w:rFonts w:ascii="Helvetica" w:eastAsia="Times New Roman" w:hAnsi="Helvetica" w:cs="Helvetica"/>
          <w:color w:val="333333"/>
        </w:rPr>
        <w:t>, implementation and enhancement.</w:t>
      </w:r>
    </w:p>
    <w:p w:rsidR="00000000" w:rsidRDefault="005B7FAF">
      <w:pPr>
        <w:numPr>
          <w:ilvl w:val="1"/>
          <w:numId w:val="2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Prepare test plan, test cases, set up test environment and perform testing.</w:t>
      </w:r>
    </w:p>
    <w:p w:rsidR="00000000" w:rsidRDefault="005B7FAF">
      <w:pPr>
        <w:numPr>
          <w:ilvl w:val="1"/>
          <w:numId w:val="2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Database Development</w:t>
      </w:r>
    </w:p>
    <w:p w:rsidR="00000000" w:rsidRDefault="005B7FAF">
      <w:pPr>
        <w:numPr>
          <w:ilvl w:val="1"/>
          <w:numId w:val="2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Reports design and implement.</w:t>
      </w:r>
    </w:p>
    <w:p w:rsidR="00000000" w:rsidRDefault="005B7FAF">
      <w:pPr>
        <w:numPr>
          <w:ilvl w:val="1"/>
          <w:numId w:val="2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System bug tracking and bug fixes.</w:t>
      </w:r>
    </w:p>
    <w:p w:rsidR="00000000" w:rsidRDefault="005B7FAF">
      <w:pPr>
        <w:numPr>
          <w:ilvl w:val="1"/>
          <w:numId w:val="2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Provided troubleshoot and help support and maintain service.</w:t>
      </w:r>
      <w:r w:rsidR="002919E5">
        <w:rPr>
          <w:rFonts w:ascii="Helvetica" w:eastAsia="新細明體" w:hAnsi="Helvetica" w:cs="Helvetica" w:hint="eastAsia"/>
          <w:color w:val="333333"/>
          <w:lang w:eastAsia="zh-TW"/>
        </w:rPr>
        <w:br/>
      </w:r>
    </w:p>
    <w:p w:rsidR="00000000" w:rsidRPr="00F731C2" w:rsidRDefault="005B7FAF" w:rsidP="00F731C2">
      <w:pPr>
        <w:spacing w:before="240" w:after="240"/>
        <w:outlineLvl w:val="2"/>
        <w:divId w:val="1495878727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 w:rsidRPr="00F731C2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04/2014 – 12/2015 Analyst Programmer, Automated Systems (HK) Limited</w:t>
      </w:r>
    </w:p>
    <w:p w:rsidR="00000000" w:rsidRDefault="005B7FAF">
      <w:pPr>
        <w:spacing w:after="240"/>
        <w:divId w:val="1495878727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000000"/>
        </w:rPr>
        <w:t>Relative Projects:</w:t>
      </w:r>
    </w:p>
    <w:p w:rsidR="00000000" w:rsidRDefault="005B7FAF">
      <w:pPr>
        <w:numPr>
          <w:ilvl w:val="0"/>
          <w:numId w:val="3"/>
        </w:numPr>
        <w:spacing w:after="240"/>
        <w:divId w:val="1495878727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Common Interface System (CIG) (04/2015 –12/2015)</w:t>
      </w:r>
    </w:p>
    <w:p w:rsidR="00000000" w:rsidRDefault="005B7FAF">
      <w:pPr>
        <w:numPr>
          <w:ilvl w:val="1"/>
          <w:numId w:val="3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lastRenderedPageBreak/>
        <w:t>Involve in the system development life cycle, ensuring deliverable are met with the requirements.</w:t>
      </w:r>
    </w:p>
    <w:p w:rsidR="00000000" w:rsidRDefault="005B7FAF">
      <w:pPr>
        <w:numPr>
          <w:ilvl w:val="1"/>
          <w:numId w:val="3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Analyse the requirem</w:t>
      </w:r>
      <w:r>
        <w:rPr>
          <w:rFonts w:ascii="Helvetica" w:eastAsia="Times New Roman" w:hAnsi="Helvetica" w:cs="Helvetica"/>
          <w:color w:val="333333"/>
        </w:rPr>
        <w:t>ent and design the implementation the system in Java,j2ee to ensure the implements meet the requirements.</w:t>
      </w:r>
    </w:p>
    <w:p w:rsidR="00000000" w:rsidRDefault="005B7FAF">
      <w:pPr>
        <w:numPr>
          <w:ilvl w:val="1"/>
          <w:numId w:val="3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Perform database SQL development and analyze existing SQL queries for performance improvements.</w:t>
      </w:r>
    </w:p>
    <w:p w:rsidR="00000000" w:rsidRDefault="005B7FAF">
      <w:pPr>
        <w:numPr>
          <w:ilvl w:val="1"/>
          <w:numId w:val="3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Perform prepare the documentation.</w:t>
      </w:r>
    </w:p>
    <w:p w:rsidR="00000000" w:rsidRDefault="005B7FAF">
      <w:pPr>
        <w:numPr>
          <w:ilvl w:val="1"/>
          <w:numId w:val="3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Provide system bug </w:t>
      </w:r>
      <w:r>
        <w:rPr>
          <w:rFonts w:ascii="Helvetica" w:eastAsia="Times New Roman" w:hAnsi="Helvetica" w:cs="Helvetica"/>
          <w:color w:val="333333"/>
        </w:rPr>
        <w:t>tracking and bug fixes</w:t>
      </w:r>
    </w:p>
    <w:p w:rsidR="00000000" w:rsidRDefault="005B7FAF">
      <w:pPr>
        <w:numPr>
          <w:ilvl w:val="1"/>
          <w:numId w:val="3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Provide User Training and UAT Support</w:t>
      </w:r>
      <w:r w:rsidR="002919E5">
        <w:rPr>
          <w:rFonts w:ascii="Helvetica" w:eastAsia="新細明體" w:hAnsi="Helvetica" w:cs="Helvetica" w:hint="eastAsia"/>
          <w:color w:val="333333"/>
          <w:lang w:eastAsia="zh-TW"/>
        </w:rPr>
        <w:br/>
      </w:r>
    </w:p>
    <w:p w:rsidR="00000000" w:rsidRDefault="005B7FAF">
      <w:pPr>
        <w:numPr>
          <w:ilvl w:val="0"/>
          <w:numId w:val="3"/>
        </w:numPr>
        <w:spacing w:after="240"/>
        <w:divId w:val="1495878727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Maintenance Works Management System Extension (MWMSE) (04/2014 –04/2015)</w:t>
      </w:r>
    </w:p>
    <w:p w:rsidR="00000000" w:rsidRDefault="005B7FAF">
      <w:pPr>
        <w:numPr>
          <w:ilvl w:val="1"/>
          <w:numId w:val="3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Analyse the requirement and design the implementation the system, ensure the implements meet the requirements.</w:t>
      </w:r>
    </w:p>
    <w:p w:rsidR="00000000" w:rsidRDefault="005B7FAF">
      <w:pPr>
        <w:numPr>
          <w:ilvl w:val="1"/>
          <w:numId w:val="3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Use Framewo</w:t>
      </w:r>
      <w:r>
        <w:rPr>
          <w:rFonts w:ascii="Helvetica" w:eastAsia="Times New Roman" w:hAnsi="Helvetica" w:cs="Helvetica"/>
          <w:color w:val="333333"/>
        </w:rPr>
        <w:t>rk/Tools as Spring, Hibernate, mule esb , Jquery, Eclipse, SqlDeveloper to implement the system.</w:t>
      </w:r>
    </w:p>
    <w:p w:rsidR="00000000" w:rsidRDefault="005B7FAF">
      <w:pPr>
        <w:numPr>
          <w:ilvl w:val="1"/>
          <w:numId w:val="3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Application Development (Tomcat)</w:t>
      </w:r>
    </w:p>
    <w:p w:rsidR="00000000" w:rsidRDefault="005B7FAF">
      <w:pPr>
        <w:numPr>
          <w:ilvl w:val="1"/>
          <w:numId w:val="3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Database Development (Oracle), design table and carry out sql query performance tuning</w:t>
      </w:r>
    </w:p>
    <w:p w:rsidR="00000000" w:rsidRDefault="005B7FAF">
      <w:pPr>
        <w:numPr>
          <w:ilvl w:val="1"/>
          <w:numId w:val="3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Provide User Training and UAT Support</w:t>
      </w:r>
      <w:r w:rsidR="002919E5">
        <w:rPr>
          <w:rFonts w:ascii="Helvetica" w:eastAsia="新細明體" w:hAnsi="Helvetica" w:cs="Helvetica" w:hint="eastAsia"/>
          <w:color w:val="333333"/>
          <w:lang w:eastAsia="zh-TW"/>
        </w:rPr>
        <w:br/>
      </w:r>
    </w:p>
    <w:p w:rsidR="00000000" w:rsidRPr="00F731C2" w:rsidRDefault="005B7FAF">
      <w:pPr>
        <w:spacing w:before="240" w:after="240"/>
        <w:outlineLvl w:val="2"/>
        <w:divId w:val="1495878727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 w:rsidRPr="00F731C2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1</w:t>
      </w:r>
      <w:r w:rsidRPr="00F731C2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2/2012 – 02/2014 Senior Software Engineer, Red Gate Software Technologies Co., Ltd. (Shenzhen, China)</w:t>
      </w:r>
    </w:p>
    <w:p w:rsidR="00000000" w:rsidRDefault="005B7FAF">
      <w:pPr>
        <w:spacing w:after="240"/>
        <w:divId w:val="1495878727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000000"/>
        </w:rPr>
        <w:t>Relative Projects:</w:t>
      </w:r>
    </w:p>
    <w:p w:rsidR="00000000" w:rsidRDefault="005B7FAF">
      <w:pPr>
        <w:numPr>
          <w:ilvl w:val="0"/>
          <w:numId w:val="4"/>
        </w:numPr>
        <w:spacing w:after="240"/>
        <w:divId w:val="1495878727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Intelligent parking system (12/2012 – 02/2014)</w:t>
      </w:r>
    </w:p>
    <w:p w:rsidR="00000000" w:rsidRDefault="005B7FAF">
      <w:pPr>
        <w:numPr>
          <w:ilvl w:val="1"/>
          <w:numId w:val="4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System analyst, collect requirements and analyse and design the implementation with JAVA,J2EE.</w:t>
      </w:r>
    </w:p>
    <w:p w:rsidR="00000000" w:rsidRDefault="005B7FAF">
      <w:pPr>
        <w:numPr>
          <w:ilvl w:val="1"/>
          <w:numId w:val="4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Perform coding,testing,deployment,documentation.</w:t>
      </w:r>
    </w:p>
    <w:p w:rsidR="00000000" w:rsidRDefault="005B7FAF">
      <w:pPr>
        <w:numPr>
          <w:ilvl w:val="1"/>
          <w:numId w:val="4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Desing and implement the system web UI.</w:t>
      </w:r>
    </w:p>
    <w:p w:rsidR="00000000" w:rsidRDefault="005B7FAF">
      <w:pPr>
        <w:numPr>
          <w:ilvl w:val="1"/>
          <w:numId w:val="4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Perform database SQL development(PostgreSQL).</w:t>
      </w:r>
      <w:r w:rsidR="002919E5">
        <w:rPr>
          <w:rFonts w:ascii="Helvetica" w:eastAsia="新細明體" w:hAnsi="Helvetica" w:cs="Helvetica" w:hint="eastAsia"/>
          <w:color w:val="333333"/>
          <w:lang w:eastAsia="zh-TW"/>
        </w:rPr>
        <w:br/>
      </w:r>
      <w:bookmarkStart w:id="0" w:name="_GoBack"/>
      <w:bookmarkEnd w:id="0"/>
    </w:p>
    <w:p w:rsidR="00000000" w:rsidRPr="00F731C2" w:rsidRDefault="005B7FAF">
      <w:pPr>
        <w:spacing w:before="240" w:after="240"/>
        <w:outlineLvl w:val="2"/>
        <w:divId w:val="1495878727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 w:rsidRPr="00F731C2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 xml:space="preserve">05/2011 – </w:t>
      </w:r>
      <w:r w:rsidRPr="00F731C2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 xml:space="preserve">12/2012 Senior Software </w:t>
      </w:r>
      <w:r w:rsidRPr="00F731C2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Engineer, Century Dragon Multimedia Technology Co., Ltd. (ShenZhen, China)</w:t>
      </w:r>
    </w:p>
    <w:p w:rsidR="00000000" w:rsidRDefault="005B7FAF">
      <w:pPr>
        <w:spacing w:after="240"/>
        <w:divId w:val="1495878727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000000"/>
        </w:rPr>
        <w:t>Relative Projects:</w:t>
      </w:r>
    </w:p>
    <w:p w:rsidR="00000000" w:rsidRDefault="005B7FAF">
      <w:pPr>
        <w:numPr>
          <w:ilvl w:val="0"/>
          <w:numId w:val="5"/>
        </w:numPr>
        <w:spacing w:after="240"/>
        <w:divId w:val="1495878727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School Office Automation System(OA) (05/2011 – 12/2012)</w:t>
      </w:r>
    </w:p>
    <w:p w:rsidR="00000000" w:rsidRDefault="005B7FAF">
      <w:pPr>
        <w:numPr>
          <w:ilvl w:val="1"/>
          <w:numId w:val="5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lastRenderedPageBreak/>
        <w:t>Analyse the requirement to design and implement the application in Java.</w:t>
      </w:r>
    </w:p>
    <w:p w:rsidR="00000000" w:rsidRDefault="005B7FAF">
      <w:pPr>
        <w:numPr>
          <w:ilvl w:val="1"/>
          <w:numId w:val="5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Coding,te</w:t>
      </w:r>
      <w:r>
        <w:rPr>
          <w:rFonts w:ascii="Helvetica" w:eastAsia="Times New Roman" w:hAnsi="Helvetica" w:cs="Helvetica"/>
          <w:color w:val="333333"/>
        </w:rPr>
        <w:t>sting,deployment.</w:t>
      </w:r>
    </w:p>
    <w:p w:rsidR="00000000" w:rsidRDefault="005B7FAF">
      <w:pPr>
        <w:numPr>
          <w:ilvl w:val="1"/>
          <w:numId w:val="5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Design , implement the database table,help write and optimize in-application SQL statements.</w:t>
      </w:r>
    </w:p>
    <w:p w:rsidR="00000000" w:rsidRDefault="005B7FAF">
      <w:pPr>
        <w:numPr>
          <w:ilvl w:val="1"/>
          <w:numId w:val="5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Prepare documentations and specifications</w:t>
      </w:r>
    </w:p>
    <w:p w:rsidR="00000000" w:rsidRPr="00F731C2" w:rsidRDefault="005B7FAF">
      <w:pPr>
        <w:spacing w:before="240" w:after="240"/>
        <w:outlineLvl w:val="2"/>
        <w:divId w:val="1495878727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 w:rsidRPr="00F731C2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07/2008 – 04/2011 Junior Software Engineer(JAVA), ISS ACCESS iVisions Ltd. (ShenZhen, China)</w:t>
      </w:r>
    </w:p>
    <w:p w:rsidR="00000000" w:rsidRDefault="005B7FAF">
      <w:pPr>
        <w:spacing w:after="240"/>
        <w:divId w:val="1495878727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000000"/>
        </w:rPr>
        <w:t>Relative P</w:t>
      </w:r>
      <w:r>
        <w:rPr>
          <w:rFonts w:ascii="Helvetica" w:hAnsi="Helvetica" w:cs="Helvetica"/>
          <w:b/>
          <w:bCs/>
          <w:color w:val="000000"/>
        </w:rPr>
        <w:t>rojects:</w:t>
      </w:r>
    </w:p>
    <w:p w:rsidR="00000000" w:rsidRDefault="005B7FAF">
      <w:pPr>
        <w:numPr>
          <w:ilvl w:val="0"/>
          <w:numId w:val="6"/>
        </w:numPr>
        <w:spacing w:after="240"/>
        <w:divId w:val="1495878727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Project Management System(07/2008 – 04/2011)</w:t>
      </w:r>
    </w:p>
    <w:p w:rsidR="00000000" w:rsidRDefault="005B7FAF">
      <w:pPr>
        <w:numPr>
          <w:ilvl w:val="1"/>
          <w:numId w:val="6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Analyse the requirement to design and implement the system with java,j2ee.</w:t>
      </w:r>
    </w:p>
    <w:p w:rsidR="00000000" w:rsidRDefault="005B7FAF">
      <w:pPr>
        <w:numPr>
          <w:ilvl w:val="1"/>
          <w:numId w:val="6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Coding,testing,deployment.</w:t>
      </w:r>
    </w:p>
    <w:p w:rsidR="00000000" w:rsidRDefault="005B7FAF">
      <w:pPr>
        <w:numPr>
          <w:ilvl w:val="1"/>
          <w:numId w:val="6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Design database.</w:t>
      </w:r>
    </w:p>
    <w:p w:rsidR="00000000" w:rsidRDefault="005B7FAF">
      <w:pPr>
        <w:numPr>
          <w:ilvl w:val="1"/>
          <w:numId w:val="6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Prepare documentations and specifications</w:t>
      </w:r>
    </w:p>
    <w:p w:rsidR="00000000" w:rsidRDefault="005B7FAF">
      <w:pPr>
        <w:numPr>
          <w:ilvl w:val="1"/>
          <w:numId w:val="6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provide system installation and maintain.</w:t>
      </w:r>
    </w:p>
    <w:p w:rsidR="005B7FAF" w:rsidRDefault="005B7FAF">
      <w:pPr>
        <w:numPr>
          <w:ilvl w:val="1"/>
          <w:numId w:val="6"/>
        </w:numPr>
        <w:spacing w:before="100" w:beforeAutospacing="1"/>
        <w:divId w:val="1495878727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bug fixed and enhancement.</w:t>
      </w:r>
    </w:p>
    <w:sectPr w:rsidR="005B7F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FAF" w:rsidRDefault="005B7FAF" w:rsidP="00F731C2">
      <w:r>
        <w:separator/>
      </w:r>
    </w:p>
  </w:endnote>
  <w:endnote w:type="continuationSeparator" w:id="0">
    <w:p w:rsidR="005B7FAF" w:rsidRDefault="005B7FAF" w:rsidP="00F73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in">
    <w:charset w:val="00"/>
    <w:family w:val="auto"/>
    <w:pitch w:val="default"/>
  </w:font>
  <w:font w:name="KaTeX_SansSerif">
    <w:charset w:val="00"/>
    <w:family w:val="auto"/>
    <w:pitch w:val="default"/>
  </w:font>
  <w:font w:name="KaTeX_Typewriter">
    <w:charset w:val="00"/>
    <w:family w:val="auto"/>
    <w:pitch w:val="default"/>
  </w:font>
  <w:font w:name="KaTeX_Math">
    <w:charset w:val="00"/>
    <w:family w:val="auto"/>
    <w:pitch w:val="default"/>
  </w:font>
  <w:font w:name="KaTeX_AMS">
    <w:charset w:val="00"/>
    <w:family w:val="auto"/>
    <w:pitch w:val="default"/>
  </w:font>
  <w:font w:name="KaTeX_Caligraphic">
    <w:charset w:val="00"/>
    <w:family w:val="auto"/>
    <w:pitch w:val="default"/>
  </w:font>
  <w:font w:name="KaTeX_Fraktur">
    <w:charset w:val="00"/>
    <w:family w:val="auto"/>
    <w:pitch w:val="default"/>
  </w:font>
  <w:font w:name="KaTeX_Script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FAF" w:rsidRDefault="005B7FAF" w:rsidP="00F731C2">
      <w:r>
        <w:separator/>
      </w:r>
    </w:p>
  </w:footnote>
  <w:footnote w:type="continuationSeparator" w:id="0">
    <w:p w:rsidR="005B7FAF" w:rsidRDefault="005B7FAF" w:rsidP="00F73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F330E"/>
    <w:multiLevelType w:val="multilevel"/>
    <w:tmpl w:val="B828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B2131"/>
    <w:multiLevelType w:val="multilevel"/>
    <w:tmpl w:val="26A2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F163A5"/>
    <w:multiLevelType w:val="multilevel"/>
    <w:tmpl w:val="E702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340EA7"/>
    <w:multiLevelType w:val="multilevel"/>
    <w:tmpl w:val="8FC4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4579AA"/>
    <w:multiLevelType w:val="multilevel"/>
    <w:tmpl w:val="824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1934B3"/>
    <w:multiLevelType w:val="multilevel"/>
    <w:tmpl w:val="ED00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F731C2"/>
    <w:rsid w:val="002919E5"/>
    <w:rsid w:val="005B7FAF"/>
    <w:rsid w:val="00640605"/>
    <w:rsid w:val="00F7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pBdr>
        <w:bottom w:val="single" w:sz="12" w:space="0" w:color="008000"/>
      </w:pBd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標題 6 字元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Pr>
      <w:rFonts w:ascii="Consolas" w:eastAsiaTheme="minorEastAsia" w:hAnsi="Consolas" w:cs="Consolas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HTML3">
    <w:name w:val="HTML Typewriter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katex">
    <w:name w:val="katex"/>
    <w:basedOn w:val="a"/>
    <w:pPr>
      <w:spacing w:before="100" w:beforeAutospacing="1" w:after="100" w:afterAutospacing="1"/>
    </w:pPr>
    <w:rPr>
      <w:rFonts w:ascii="KaTeX_Main" w:hAnsi="KaTeX_Main"/>
      <w:sz w:val="29"/>
      <w:szCs w:val="29"/>
    </w:rPr>
  </w:style>
  <w:style w:type="paragraph" w:customStyle="1" w:styleId="katex-display">
    <w:name w:val="katex-display"/>
    <w:basedOn w:val="a"/>
    <w:pPr>
      <w:spacing w:before="240" w:after="240"/>
      <w:jc w:val="center"/>
    </w:pPr>
  </w:style>
  <w:style w:type="paragraph" w:customStyle="1" w:styleId="markdown-preview">
    <w:name w:val="markdown-preview"/>
    <w:basedOn w:val="a"/>
    <w:pPr>
      <w:spacing w:before="100" w:beforeAutospacing="1" w:after="100" w:afterAutospacing="1"/>
    </w:pPr>
  </w:style>
  <w:style w:type="paragraph" w:customStyle="1" w:styleId="task-list-item-checkbox">
    <w:name w:val="task-list-item-checkbox"/>
    <w:basedOn w:val="a"/>
    <w:pPr>
      <w:spacing w:before="100" w:beforeAutospacing="1" w:after="100" w:afterAutospacing="1"/>
    </w:pPr>
  </w:style>
  <w:style w:type="paragraph" w:customStyle="1" w:styleId="highlight">
    <w:name w:val="highlight"/>
    <w:basedOn w:val="a"/>
    <w:pPr>
      <w:spacing w:before="100" w:beforeAutospacing="1" w:after="100" w:afterAutospacing="1"/>
    </w:pPr>
  </w:style>
  <w:style w:type="paragraph" w:customStyle="1" w:styleId="katex-mathml">
    <w:name w:val="katex-mathml"/>
    <w:basedOn w:val="a"/>
    <w:pPr>
      <w:spacing w:before="100" w:beforeAutospacing="1" w:after="100" w:afterAutospacing="1"/>
    </w:pPr>
  </w:style>
  <w:style w:type="paragraph" w:customStyle="1" w:styleId="base">
    <w:name w:val="base"/>
    <w:basedOn w:val="a"/>
    <w:pPr>
      <w:spacing w:before="100" w:beforeAutospacing="1" w:after="100" w:afterAutospacing="1"/>
    </w:pPr>
  </w:style>
  <w:style w:type="paragraph" w:customStyle="1" w:styleId="textbf">
    <w:name w:val="textbf"/>
    <w:basedOn w:val="a"/>
    <w:pPr>
      <w:spacing w:before="100" w:beforeAutospacing="1" w:after="100" w:afterAutospacing="1"/>
    </w:pPr>
  </w:style>
  <w:style w:type="paragraph" w:customStyle="1" w:styleId="textit">
    <w:name w:val="textit"/>
    <w:basedOn w:val="a"/>
    <w:pPr>
      <w:spacing w:before="100" w:beforeAutospacing="1" w:after="100" w:afterAutospacing="1"/>
    </w:pPr>
  </w:style>
  <w:style w:type="paragraph" w:customStyle="1" w:styleId="textrm">
    <w:name w:val="textrm"/>
    <w:basedOn w:val="a"/>
    <w:pPr>
      <w:spacing w:before="100" w:beforeAutospacing="1" w:after="100" w:afterAutospacing="1"/>
    </w:pPr>
  </w:style>
  <w:style w:type="paragraph" w:customStyle="1" w:styleId="textsf">
    <w:name w:val="textsf"/>
    <w:basedOn w:val="a"/>
    <w:pPr>
      <w:spacing w:before="100" w:beforeAutospacing="1" w:after="100" w:afterAutospacing="1"/>
    </w:pPr>
  </w:style>
  <w:style w:type="paragraph" w:customStyle="1" w:styleId="texttt">
    <w:name w:val="texttt"/>
    <w:basedOn w:val="a"/>
    <w:pPr>
      <w:spacing w:before="100" w:beforeAutospacing="1" w:after="100" w:afterAutospacing="1"/>
    </w:pPr>
  </w:style>
  <w:style w:type="paragraph" w:customStyle="1" w:styleId="mathit">
    <w:name w:val="mathit"/>
    <w:basedOn w:val="a"/>
    <w:pPr>
      <w:spacing w:before="100" w:beforeAutospacing="1" w:after="100" w:afterAutospacing="1"/>
    </w:pPr>
  </w:style>
  <w:style w:type="paragraph" w:customStyle="1" w:styleId="mathrm">
    <w:name w:val="mathrm"/>
    <w:basedOn w:val="a"/>
    <w:pPr>
      <w:spacing w:before="100" w:beforeAutospacing="1" w:after="100" w:afterAutospacing="1"/>
    </w:pPr>
  </w:style>
  <w:style w:type="paragraph" w:customStyle="1" w:styleId="mathbf">
    <w:name w:val="mathbf"/>
    <w:basedOn w:val="a"/>
    <w:pPr>
      <w:spacing w:before="100" w:beforeAutospacing="1" w:after="100" w:afterAutospacing="1"/>
    </w:pPr>
  </w:style>
  <w:style w:type="paragraph" w:customStyle="1" w:styleId="boldsymbol">
    <w:name w:val="boldsymbol"/>
    <w:basedOn w:val="a"/>
    <w:pPr>
      <w:spacing w:before="100" w:beforeAutospacing="1" w:after="100" w:afterAutospacing="1"/>
    </w:pPr>
  </w:style>
  <w:style w:type="paragraph" w:customStyle="1" w:styleId="amsrm">
    <w:name w:val="amsrm"/>
    <w:basedOn w:val="a"/>
    <w:pPr>
      <w:spacing w:before="100" w:beforeAutospacing="1" w:after="100" w:afterAutospacing="1"/>
    </w:pPr>
  </w:style>
  <w:style w:type="paragraph" w:customStyle="1" w:styleId="mathbb">
    <w:name w:val="mathbb"/>
    <w:basedOn w:val="a"/>
    <w:pPr>
      <w:spacing w:before="100" w:beforeAutospacing="1" w:after="100" w:afterAutospacing="1"/>
    </w:pPr>
  </w:style>
  <w:style w:type="paragraph" w:customStyle="1" w:styleId="textbb">
    <w:name w:val="textbb"/>
    <w:basedOn w:val="a"/>
    <w:pPr>
      <w:spacing w:before="100" w:beforeAutospacing="1" w:after="100" w:afterAutospacing="1"/>
    </w:pPr>
  </w:style>
  <w:style w:type="paragraph" w:customStyle="1" w:styleId="mathcal">
    <w:name w:val="mathcal"/>
    <w:basedOn w:val="a"/>
    <w:pPr>
      <w:spacing w:before="100" w:beforeAutospacing="1" w:after="100" w:afterAutospacing="1"/>
    </w:pPr>
  </w:style>
  <w:style w:type="paragraph" w:customStyle="1" w:styleId="mathfrak">
    <w:name w:val="mathfrak"/>
    <w:basedOn w:val="a"/>
    <w:pPr>
      <w:spacing w:before="100" w:beforeAutospacing="1" w:after="100" w:afterAutospacing="1"/>
    </w:pPr>
  </w:style>
  <w:style w:type="paragraph" w:customStyle="1" w:styleId="textfrak">
    <w:name w:val="textfrak"/>
    <w:basedOn w:val="a"/>
    <w:pPr>
      <w:spacing w:before="100" w:beforeAutospacing="1" w:after="100" w:afterAutospacing="1"/>
    </w:pPr>
  </w:style>
  <w:style w:type="paragraph" w:customStyle="1" w:styleId="mathtt">
    <w:name w:val="mathtt"/>
    <w:basedOn w:val="a"/>
    <w:pPr>
      <w:spacing w:before="100" w:beforeAutospacing="1" w:after="100" w:afterAutospacing="1"/>
    </w:pPr>
  </w:style>
  <w:style w:type="paragraph" w:customStyle="1" w:styleId="mathscr">
    <w:name w:val="mathscr"/>
    <w:basedOn w:val="a"/>
    <w:pPr>
      <w:spacing w:before="100" w:beforeAutospacing="1" w:after="100" w:afterAutospacing="1"/>
    </w:pPr>
  </w:style>
  <w:style w:type="paragraph" w:customStyle="1" w:styleId="textscr">
    <w:name w:val="textscr"/>
    <w:basedOn w:val="a"/>
    <w:pPr>
      <w:spacing w:before="100" w:beforeAutospacing="1" w:after="100" w:afterAutospacing="1"/>
    </w:pPr>
  </w:style>
  <w:style w:type="paragraph" w:customStyle="1" w:styleId="mathsf">
    <w:name w:val="mathsf"/>
    <w:basedOn w:val="a"/>
    <w:pPr>
      <w:spacing w:before="100" w:beforeAutospacing="1" w:after="100" w:afterAutospacing="1"/>
    </w:pPr>
  </w:style>
  <w:style w:type="paragraph" w:customStyle="1" w:styleId="mathboldsf">
    <w:name w:val="mathboldsf"/>
    <w:basedOn w:val="a"/>
    <w:pPr>
      <w:spacing w:before="100" w:beforeAutospacing="1" w:after="100" w:afterAutospacing="1"/>
    </w:pPr>
  </w:style>
  <w:style w:type="paragraph" w:customStyle="1" w:styleId="textboldsf">
    <w:name w:val="textboldsf"/>
    <w:basedOn w:val="a"/>
    <w:pPr>
      <w:spacing w:before="100" w:beforeAutospacing="1" w:after="100" w:afterAutospacing="1"/>
    </w:pPr>
  </w:style>
  <w:style w:type="paragraph" w:customStyle="1" w:styleId="mathitsf">
    <w:name w:val="mathitsf"/>
    <w:basedOn w:val="a"/>
    <w:pPr>
      <w:spacing w:before="100" w:beforeAutospacing="1" w:after="100" w:afterAutospacing="1"/>
    </w:pPr>
  </w:style>
  <w:style w:type="paragraph" w:customStyle="1" w:styleId="textitsf">
    <w:name w:val="textitsf"/>
    <w:basedOn w:val="a"/>
    <w:pPr>
      <w:spacing w:before="100" w:beforeAutospacing="1" w:after="100" w:afterAutospacing="1"/>
    </w:pPr>
  </w:style>
  <w:style w:type="paragraph" w:customStyle="1" w:styleId="mainit">
    <w:name w:val="mainit"/>
    <w:basedOn w:val="a"/>
    <w:pPr>
      <w:spacing w:before="100" w:beforeAutospacing="1" w:after="100" w:afterAutospacing="1"/>
    </w:pPr>
  </w:style>
  <w:style w:type="paragraph" w:customStyle="1" w:styleId="mainrm">
    <w:name w:val="mainrm"/>
    <w:basedOn w:val="a"/>
    <w:pPr>
      <w:spacing w:before="100" w:beforeAutospacing="1" w:after="100" w:afterAutospacing="1"/>
    </w:pPr>
  </w:style>
  <w:style w:type="paragraph" w:customStyle="1" w:styleId="vlist">
    <w:name w:val="vlist"/>
    <w:basedOn w:val="a"/>
    <w:pPr>
      <w:spacing w:before="100" w:beforeAutospacing="1" w:after="100" w:afterAutospacing="1"/>
    </w:pPr>
  </w:style>
  <w:style w:type="paragraph" w:customStyle="1" w:styleId="vlistspan">
    <w:name w:val="vlist&gt;span"/>
    <w:basedOn w:val="a"/>
    <w:pPr>
      <w:spacing w:before="100" w:beforeAutospacing="1" w:after="100" w:afterAutospacing="1"/>
    </w:pPr>
  </w:style>
  <w:style w:type="paragraph" w:customStyle="1" w:styleId="vlist-t2">
    <w:name w:val="vlist-t2"/>
    <w:basedOn w:val="a"/>
    <w:pPr>
      <w:spacing w:before="100" w:beforeAutospacing="1" w:after="100" w:afterAutospacing="1"/>
    </w:pPr>
  </w:style>
  <w:style w:type="paragraph" w:customStyle="1" w:styleId="vlist-s">
    <w:name w:val="vlist-s"/>
    <w:basedOn w:val="a"/>
    <w:pPr>
      <w:spacing w:before="100" w:beforeAutospacing="1" w:after="100" w:afterAutospacing="1"/>
    </w:pPr>
  </w:style>
  <w:style w:type="paragraph" w:customStyle="1" w:styleId="msupsub">
    <w:name w:val="msupsub"/>
    <w:basedOn w:val="a"/>
    <w:pPr>
      <w:spacing w:before="100" w:beforeAutospacing="1" w:after="100" w:afterAutospacing="1"/>
    </w:pPr>
  </w:style>
  <w:style w:type="paragraph" w:customStyle="1" w:styleId="mfracspanspan">
    <w:name w:val="mfrac&gt;span&gt;span"/>
    <w:basedOn w:val="a"/>
    <w:pPr>
      <w:spacing w:before="100" w:beforeAutospacing="1" w:after="100" w:afterAutospacing="1"/>
    </w:pPr>
  </w:style>
  <w:style w:type="paragraph" w:customStyle="1" w:styleId="clap">
    <w:name w:val="clap"/>
    <w:basedOn w:val="a"/>
    <w:pPr>
      <w:spacing w:before="100" w:beforeAutospacing="1" w:after="100" w:afterAutospacing="1"/>
    </w:pPr>
  </w:style>
  <w:style w:type="paragraph" w:customStyle="1" w:styleId="llap">
    <w:name w:val="llap"/>
    <w:basedOn w:val="a"/>
    <w:pPr>
      <w:spacing w:before="100" w:beforeAutospacing="1" w:after="100" w:afterAutospacing="1"/>
    </w:pPr>
  </w:style>
  <w:style w:type="paragraph" w:customStyle="1" w:styleId="rlap">
    <w:name w:val="rlap"/>
    <w:basedOn w:val="a"/>
    <w:pPr>
      <w:spacing w:before="100" w:beforeAutospacing="1" w:after="100" w:afterAutospacing="1"/>
    </w:pPr>
  </w:style>
  <w:style w:type="paragraph" w:customStyle="1" w:styleId="rule">
    <w:name w:val="rule"/>
    <w:basedOn w:val="a"/>
    <w:pPr>
      <w:spacing w:before="100" w:beforeAutospacing="1" w:after="100" w:afterAutospacing="1"/>
    </w:pPr>
  </w:style>
  <w:style w:type="paragraph" w:customStyle="1" w:styleId="hline">
    <w:name w:val="hline"/>
    <w:basedOn w:val="a"/>
    <w:pPr>
      <w:spacing w:before="100" w:beforeAutospacing="1" w:after="100" w:afterAutospacing="1"/>
    </w:pPr>
  </w:style>
  <w:style w:type="paragraph" w:customStyle="1" w:styleId="hdashline">
    <w:name w:val="hdashline"/>
    <w:basedOn w:val="a"/>
    <w:pPr>
      <w:spacing w:before="100" w:beforeAutospacing="1" w:after="100" w:afterAutospacing="1"/>
    </w:pPr>
  </w:style>
  <w:style w:type="paragraph" w:customStyle="1" w:styleId="nulldelimiter">
    <w:name w:val="nulldelimiter"/>
    <w:basedOn w:val="a"/>
    <w:pPr>
      <w:spacing w:before="100" w:beforeAutospacing="1" w:after="100" w:afterAutospacing="1"/>
    </w:pPr>
  </w:style>
  <w:style w:type="paragraph" w:customStyle="1" w:styleId="overlay">
    <w:name w:val="overlay"/>
    <w:basedOn w:val="a"/>
    <w:pPr>
      <w:spacing w:before="100" w:beforeAutospacing="1" w:after="100" w:afterAutospacing="1"/>
    </w:pPr>
  </w:style>
  <w:style w:type="paragraph" w:customStyle="1" w:styleId="svg-align">
    <w:name w:val="svg-align"/>
    <w:basedOn w:val="a"/>
    <w:pPr>
      <w:spacing w:before="100" w:beforeAutospacing="1" w:after="100" w:afterAutospacing="1"/>
    </w:pPr>
  </w:style>
  <w:style w:type="paragraph" w:customStyle="1" w:styleId="stretchy">
    <w:name w:val="stretchy"/>
    <w:basedOn w:val="a"/>
    <w:pPr>
      <w:spacing w:before="100" w:beforeAutospacing="1" w:after="100" w:afterAutospacing="1"/>
    </w:pPr>
  </w:style>
  <w:style w:type="paragraph" w:customStyle="1" w:styleId="hide-tail">
    <w:name w:val="hide-tail"/>
    <w:basedOn w:val="a"/>
    <w:pPr>
      <w:spacing w:before="100" w:beforeAutospacing="1" w:after="100" w:afterAutospacing="1"/>
    </w:pPr>
  </w:style>
  <w:style w:type="paragraph" w:customStyle="1" w:styleId="halfarrow-left">
    <w:name w:val="halfarrow-left"/>
    <w:basedOn w:val="a"/>
    <w:pPr>
      <w:spacing w:before="100" w:beforeAutospacing="1" w:after="100" w:afterAutospacing="1"/>
    </w:pPr>
  </w:style>
  <w:style w:type="paragraph" w:customStyle="1" w:styleId="halfarrow-right">
    <w:name w:val="halfarrow-right"/>
    <w:basedOn w:val="a"/>
    <w:pPr>
      <w:spacing w:before="100" w:beforeAutospacing="1" w:after="100" w:afterAutospacing="1"/>
    </w:pPr>
  </w:style>
  <w:style w:type="paragraph" w:customStyle="1" w:styleId="brace-left">
    <w:name w:val="brace-left"/>
    <w:basedOn w:val="a"/>
    <w:pPr>
      <w:spacing w:before="100" w:beforeAutospacing="1" w:after="100" w:afterAutospacing="1"/>
    </w:pPr>
  </w:style>
  <w:style w:type="paragraph" w:customStyle="1" w:styleId="brace-center">
    <w:name w:val="brace-center"/>
    <w:basedOn w:val="a"/>
    <w:pPr>
      <w:spacing w:before="100" w:beforeAutospacing="1" w:after="100" w:afterAutospacing="1"/>
    </w:pPr>
  </w:style>
  <w:style w:type="paragraph" w:customStyle="1" w:styleId="brace-right">
    <w:name w:val="brace-right"/>
    <w:basedOn w:val="a"/>
    <w:pPr>
      <w:spacing w:before="100" w:beforeAutospacing="1" w:after="100" w:afterAutospacing="1"/>
    </w:pPr>
  </w:style>
  <w:style w:type="paragraph" w:customStyle="1" w:styleId="x-arrow-pad">
    <w:name w:val="x-arrow-pad"/>
    <w:basedOn w:val="a"/>
    <w:pPr>
      <w:spacing w:before="100" w:beforeAutospacing="1" w:after="100" w:afterAutospacing="1"/>
    </w:pPr>
  </w:style>
  <w:style w:type="paragraph" w:customStyle="1" w:styleId="mover">
    <w:name w:val="mover"/>
    <w:basedOn w:val="a"/>
    <w:pPr>
      <w:spacing w:before="100" w:beforeAutospacing="1" w:after="100" w:afterAutospacing="1"/>
    </w:pPr>
  </w:style>
  <w:style w:type="paragraph" w:customStyle="1" w:styleId="munder">
    <w:name w:val="munder"/>
    <w:basedOn w:val="a"/>
    <w:pPr>
      <w:spacing w:before="100" w:beforeAutospacing="1" w:after="100" w:afterAutospacing="1"/>
    </w:pPr>
  </w:style>
  <w:style w:type="paragraph" w:customStyle="1" w:styleId="x-arrow">
    <w:name w:val="x-arrow"/>
    <w:basedOn w:val="a"/>
    <w:pPr>
      <w:spacing w:before="100" w:beforeAutospacing="1" w:after="100" w:afterAutospacing="1"/>
    </w:pPr>
  </w:style>
  <w:style w:type="paragraph" w:customStyle="1" w:styleId="boxpad">
    <w:name w:val="boxpad"/>
    <w:basedOn w:val="a"/>
    <w:pPr>
      <w:spacing w:before="100" w:beforeAutospacing="1" w:after="100" w:afterAutospacing="1"/>
    </w:pPr>
  </w:style>
  <w:style w:type="paragraph" w:customStyle="1" w:styleId="fbox">
    <w:name w:val="fbox"/>
    <w:basedOn w:val="a"/>
    <w:pPr>
      <w:spacing w:before="100" w:beforeAutospacing="1" w:after="100" w:afterAutospacing="1"/>
    </w:pPr>
  </w:style>
  <w:style w:type="paragraph" w:customStyle="1" w:styleId="fcolorbox">
    <w:name w:val="fcolorbox"/>
    <w:basedOn w:val="a"/>
    <w:pPr>
      <w:spacing w:before="100" w:beforeAutospacing="1" w:after="100" w:afterAutospacing="1"/>
    </w:pPr>
  </w:style>
  <w:style w:type="paragraph" w:customStyle="1" w:styleId="cancel-pad">
    <w:name w:val="cancel-pad"/>
    <w:basedOn w:val="a"/>
    <w:pPr>
      <w:spacing w:before="100" w:beforeAutospacing="1" w:after="100" w:afterAutospacing="1"/>
    </w:pPr>
  </w:style>
  <w:style w:type="paragraph" w:customStyle="1" w:styleId="cancel-lap">
    <w:name w:val="cancel-lap"/>
    <w:basedOn w:val="a"/>
    <w:pPr>
      <w:spacing w:before="100" w:beforeAutospacing="1" w:after="100" w:afterAutospacing="1"/>
    </w:pPr>
  </w:style>
  <w:style w:type="paragraph" w:customStyle="1" w:styleId="sout">
    <w:name w:val="sout"/>
    <w:basedOn w:val="a"/>
    <w:pPr>
      <w:spacing w:before="100" w:beforeAutospacing="1" w:after="100" w:afterAutospacing="1"/>
    </w:pPr>
  </w:style>
  <w:style w:type="paragraph" w:customStyle="1" w:styleId="pagebreak">
    <w:name w:val="pagebreak"/>
    <w:basedOn w:val="a"/>
    <w:pPr>
      <w:spacing w:before="100" w:beforeAutospacing="1" w:after="100" w:afterAutospacing="1"/>
    </w:pPr>
  </w:style>
  <w:style w:type="paragraph" w:customStyle="1" w:styleId="newpage">
    <w:name w:val="newpage"/>
    <w:basedOn w:val="a"/>
    <w:pPr>
      <w:spacing w:before="100" w:beforeAutospacing="1" w:after="100" w:afterAutospacing="1"/>
    </w:pPr>
  </w:style>
  <w:style w:type="paragraph" w:customStyle="1" w:styleId="frac-line">
    <w:name w:val="frac-line"/>
    <w:basedOn w:val="a"/>
    <w:pPr>
      <w:spacing w:before="100" w:beforeAutospacing="1" w:after="100" w:afterAutospacing="1"/>
    </w:pPr>
  </w:style>
  <w:style w:type="paragraph" w:customStyle="1" w:styleId="overline-line">
    <w:name w:val="overline-line"/>
    <w:basedOn w:val="a"/>
    <w:pPr>
      <w:spacing w:before="100" w:beforeAutospacing="1" w:after="100" w:afterAutospacing="1"/>
    </w:pPr>
  </w:style>
  <w:style w:type="paragraph" w:customStyle="1" w:styleId="underline-line">
    <w:name w:val="underline-line"/>
    <w:basedOn w:val="a"/>
    <w:pPr>
      <w:spacing w:before="100" w:beforeAutospacing="1" w:after="100" w:afterAutospacing="1"/>
    </w:pPr>
  </w:style>
  <w:style w:type="paragraph" w:customStyle="1" w:styleId="vertical-separator">
    <w:name w:val="vertical-separator"/>
    <w:basedOn w:val="a"/>
    <w:pPr>
      <w:spacing w:before="100" w:beforeAutospacing="1" w:after="100" w:afterAutospacing="1"/>
    </w:pPr>
  </w:style>
  <w:style w:type="paragraph" w:customStyle="1" w:styleId="vs-dashed">
    <w:name w:val="vs-dashed"/>
    <w:basedOn w:val="a"/>
    <w:pPr>
      <w:spacing w:before="100" w:beforeAutospacing="1" w:after="100" w:afterAutospacing="1"/>
    </w:pPr>
  </w:style>
  <w:style w:type="paragraph" w:customStyle="1" w:styleId="line-numbers-rows">
    <w:name w:val="line-numbers-rows"/>
    <w:basedOn w:val="a"/>
    <w:pPr>
      <w:spacing w:before="100" w:beforeAutospacing="1" w:after="100" w:afterAutospacing="1"/>
    </w:pPr>
  </w:style>
  <w:style w:type="paragraph" w:customStyle="1" w:styleId="line-numbers-rowsspan">
    <w:name w:val="line-numbers-rows&gt;span"/>
    <w:basedOn w:val="a"/>
    <w:pPr>
      <w:spacing w:before="100" w:beforeAutospacing="1" w:after="100" w:afterAutospacing="1"/>
    </w:pPr>
  </w:style>
  <w:style w:type="paragraph" w:customStyle="1" w:styleId="mathjaxdisplay">
    <w:name w:val="mathjax_display"/>
    <w:basedOn w:val="a"/>
    <w:pPr>
      <w:spacing w:before="100" w:beforeAutospacing="1" w:after="100" w:afterAutospacing="1"/>
    </w:pPr>
  </w:style>
  <w:style w:type="paragraph" w:customStyle="1" w:styleId="katex-mathml1">
    <w:name w:val="katex-mathml1"/>
    <w:basedOn w:val="a"/>
    <w:pPr>
      <w:spacing w:before="100" w:beforeAutospacing="1" w:after="100" w:afterAutospacing="1"/>
    </w:pPr>
  </w:style>
  <w:style w:type="paragraph" w:customStyle="1" w:styleId="base1">
    <w:name w:val="base1"/>
    <w:basedOn w:val="a"/>
    <w:pPr>
      <w:spacing w:before="100" w:beforeAutospacing="1" w:after="100" w:afterAutospacing="1"/>
    </w:pPr>
  </w:style>
  <w:style w:type="paragraph" w:customStyle="1" w:styleId="textbf1">
    <w:name w:val="textbf1"/>
    <w:basedOn w:val="a"/>
    <w:pPr>
      <w:spacing w:before="100" w:beforeAutospacing="1" w:after="100" w:afterAutospacing="1"/>
    </w:pPr>
    <w:rPr>
      <w:b/>
      <w:bCs/>
    </w:rPr>
  </w:style>
  <w:style w:type="paragraph" w:customStyle="1" w:styleId="textit1">
    <w:name w:val="textit1"/>
    <w:basedOn w:val="a"/>
    <w:pPr>
      <w:spacing w:before="100" w:beforeAutospacing="1" w:after="100" w:afterAutospacing="1"/>
    </w:pPr>
    <w:rPr>
      <w:i/>
      <w:iCs/>
    </w:rPr>
  </w:style>
  <w:style w:type="paragraph" w:customStyle="1" w:styleId="textrm1">
    <w:name w:val="textrm1"/>
    <w:basedOn w:val="a"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textsf1">
    <w:name w:val="textsf1"/>
    <w:basedOn w:val="a"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texttt1">
    <w:name w:val="texttt1"/>
    <w:basedOn w:val="a"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it1">
    <w:name w:val="mathit1"/>
    <w:basedOn w:val="a"/>
    <w:pPr>
      <w:spacing w:before="100" w:beforeAutospacing="1" w:after="100" w:afterAutospacing="1"/>
    </w:pPr>
    <w:rPr>
      <w:rFonts w:ascii="KaTeX_Math" w:hAnsi="KaTeX_Math"/>
      <w:i/>
      <w:iCs/>
    </w:rPr>
  </w:style>
  <w:style w:type="paragraph" w:customStyle="1" w:styleId="mathrm1">
    <w:name w:val="mathrm1"/>
    <w:basedOn w:val="a"/>
    <w:pPr>
      <w:spacing w:before="100" w:beforeAutospacing="1" w:after="100" w:afterAutospacing="1"/>
    </w:pPr>
  </w:style>
  <w:style w:type="paragraph" w:customStyle="1" w:styleId="mathbf1">
    <w:name w:val="mathbf1"/>
    <w:basedOn w:val="a"/>
    <w:pPr>
      <w:spacing w:before="100" w:beforeAutospacing="1" w:after="100" w:afterAutospacing="1"/>
    </w:pPr>
    <w:rPr>
      <w:rFonts w:ascii="KaTeX_Main" w:hAnsi="KaTeX_Main"/>
      <w:b/>
      <w:bCs/>
    </w:rPr>
  </w:style>
  <w:style w:type="paragraph" w:customStyle="1" w:styleId="boldsymbol1">
    <w:name w:val="boldsymbol1"/>
    <w:basedOn w:val="a"/>
    <w:pPr>
      <w:spacing w:before="100" w:beforeAutospacing="1" w:after="100" w:afterAutospacing="1"/>
    </w:pPr>
    <w:rPr>
      <w:rFonts w:ascii="KaTeX_Math" w:hAnsi="KaTeX_Math"/>
      <w:b/>
      <w:bCs/>
      <w:i/>
      <w:iCs/>
    </w:rPr>
  </w:style>
  <w:style w:type="paragraph" w:customStyle="1" w:styleId="amsrm1">
    <w:name w:val="amsrm1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bb1">
    <w:name w:val="mathbb1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textbb1">
    <w:name w:val="textbb1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cal1">
    <w:name w:val="mathcal1"/>
    <w:basedOn w:val="a"/>
    <w:pPr>
      <w:spacing w:before="100" w:beforeAutospacing="1" w:after="100" w:afterAutospacing="1"/>
    </w:pPr>
    <w:rPr>
      <w:rFonts w:ascii="KaTeX_Caligraphic" w:hAnsi="KaTeX_Caligraphic"/>
    </w:rPr>
  </w:style>
  <w:style w:type="paragraph" w:customStyle="1" w:styleId="mathfrak1">
    <w:name w:val="mathfrak1"/>
    <w:basedOn w:val="a"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textfrak1">
    <w:name w:val="textfrak1"/>
    <w:basedOn w:val="a"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mathtt1">
    <w:name w:val="mathtt1"/>
    <w:basedOn w:val="a"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scr1">
    <w:name w:val="mathscr1"/>
    <w:basedOn w:val="a"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textscr1">
    <w:name w:val="textscr1"/>
    <w:basedOn w:val="a"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mathsf1">
    <w:name w:val="mathsf1"/>
    <w:basedOn w:val="a"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mathboldsf1">
    <w:name w:val="mathboldsf1"/>
    <w:basedOn w:val="a"/>
    <w:pPr>
      <w:spacing w:before="100" w:beforeAutospacing="1" w:after="100" w:afterAutospacing="1"/>
    </w:pPr>
    <w:rPr>
      <w:rFonts w:ascii="KaTeX_SansSerif" w:hAnsi="KaTeX_SansSerif"/>
      <w:b/>
      <w:bCs/>
    </w:rPr>
  </w:style>
  <w:style w:type="paragraph" w:customStyle="1" w:styleId="textboldsf1">
    <w:name w:val="textboldsf1"/>
    <w:basedOn w:val="a"/>
    <w:pPr>
      <w:spacing w:before="100" w:beforeAutospacing="1" w:after="100" w:afterAutospacing="1"/>
    </w:pPr>
    <w:rPr>
      <w:rFonts w:ascii="KaTeX_SansSerif" w:hAnsi="KaTeX_SansSerif"/>
      <w:b/>
      <w:bCs/>
    </w:rPr>
  </w:style>
  <w:style w:type="paragraph" w:customStyle="1" w:styleId="mathitsf1">
    <w:name w:val="mathitsf1"/>
    <w:basedOn w:val="a"/>
    <w:pPr>
      <w:spacing w:before="100" w:beforeAutospacing="1" w:after="100" w:afterAutospacing="1"/>
    </w:pPr>
    <w:rPr>
      <w:rFonts w:ascii="KaTeX_SansSerif" w:hAnsi="KaTeX_SansSerif"/>
      <w:i/>
      <w:iCs/>
    </w:rPr>
  </w:style>
  <w:style w:type="paragraph" w:customStyle="1" w:styleId="textitsf1">
    <w:name w:val="textitsf1"/>
    <w:basedOn w:val="a"/>
    <w:pPr>
      <w:spacing w:before="100" w:beforeAutospacing="1" w:after="100" w:afterAutospacing="1"/>
    </w:pPr>
    <w:rPr>
      <w:rFonts w:ascii="KaTeX_SansSerif" w:hAnsi="KaTeX_SansSerif"/>
      <w:i/>
      <w:iCs/>
    </w:rPr>
  </w:style>
  <w:style w:type="paragraph" w:customStyle="1" w:styleId="mainit1">
    <w:name w:val="mainit1"/>
    <w:basedOn w:val="a"/>
    <w:pPr>
      <w:spacing w:before="100" w:beforeAutospacing="1" w:after="100" w:afterAutospacing="1"/>
    </w:pPr>
    <w:rPr>
      <w:rFonts w:ascii="KaTeX_Main" w:hAnsi="KaTeX_Main"/>
      <w:i/>
      <w:iCs/>
    </w:rPr>
  </w:style>
  <w:style w:type="paragraph" w:customStyle="1" w:styleId="mainrm1">
    <w:name w:val="mainrm1"/>
    <w:basedOn w:val="a"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vlist1">
    <w:name w:val="vlist1"/>
    <w:basedOn w:val="a"/>
    <w:pPr>
      <w:spacing w:before="100" w:beforeAutospacing="1" w:after="100" w:afterAutospacing="1"/>
      <w:textAlignment w:val="bottom"/>
    </w:pPr>
  </w:style>
  <w:style w:type="paragraph" w:customStyle="1" w:styleId="vlistspan1">
    <w:name w:val="vlist&gt;span1"/>
    <w:basedOn w:val="a"/>
    <w:pPr>
      <w:spacing w:before="100" w:beforeAutospacing="1" w:after="100" w:afterAutospacing="1"/>
    </w:pPr>
  </w:style>
  <w:style w:type="paragraph" w:customStyle="1" w:styleId="vlist-t21">
    <w:name w:val="vlist-t21"/>
    <w:basedOn w:val="a"/>
    <w:pPr>
      <w:spacing w:before="100" w:beforeAutospacing="1" w:after="100" w:afterAutospacing="1"/>
      <w:ind w:right="-30"/>
    </w:pPr>
  </w:style>
  <w:style w:type="paragraph" w:customStyle="1" w:styleId="vlist-s1">
    <w:name w:val="vlist-s1"/>
    <w:basedOn w:val="a"/>
    <w:pPr>
      <w:spacing w:before="100" w:beforeAutospacing="1" w:after="100" w:afterAutospacing="1"/>
      <w:textAlignment w:val="bottom"/>
    </w:pPr>
    <w:rPr>
      <w:sz w:val="2"/>
      <w:szCs w:val="2"/>
    </w:rPr>
  </w:style>
  <w:style w:type="paragraph" w:customStyle="1" w:styleId="msupsub1">
    <w:name w:val="msupsub1"/>
    <w:basedOn w:val="a"/>
    <w:pPr>
      <w:spacing w:before="100" w:beforeAutospacing="1" w:after="100" w:afterAutospacing="1"/>
    </w:pPr>
  </w:style>
  <w:style w:type="paragraph" w:customStyle="1" w:styleId="mfracspanspan1">
    <w:name w:val="mfrac&gt;span&gt;span1"/>
    <w:basedOn w:val="a"/>
    <w:pPr>
      <w:spacing w:before="100" w:beforeAutospacing="1" w:after="100" w:afterAutospacing="1"/>
      <w:jc w:val="center"/>
    </w:pPr>
  </w:style>
  <w:style w:type="paragraph" w:customStyle="1" w:styleId="frac-line1">
    <w:name w:val="frac-line1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clap1">
    <w:name w:val="clap1"/>
    <w:basedOn w:val="a"/>
    <w:pPr>
      <w:spacing w:before="100" w:beforeAutospacing="1" w:after="100" w:afterAutospacing="1"/>
    </w:pPr>
  </w:style>
  <w:style w:type="paragraph" w:customStyle="1" w:styleId="llap1">
    <w:name w:val="llap1"/>
    <w:basedOn w:val="a"/>
    <w:pPr>
      <w:spacing w:before="100" w:beforeAutospacing="1" w:after="100" w:afterAutospacing="1"/>
    </w:pPr>
  </w:style>
  <w:style w:type="paragraph" w:customStyle="1" w:styleId="rlap1">
    <w:name w:val="rlap1"/>
    <w:basedOn w:val="a"/>
    <w:pPr>
      <w:spacing w:before="100" w:beforeAutospacing="1" w:after="100" w:afterAutospacing="1"/>
    </w:pPr>
  </w:style>
  <w:style w:type="paragraph" w:customStyle="1" w:styleId="rule1">
    <w:name w:val="rule1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</w:pPr>
  </w:style>
  <w:style w:type="paragraph" w:customStyle="1" w:styleId="hline1">
    <w:name w:val="hline1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overline-line1">
    <w:name w:val="overline-line1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underline-line1">
    <w:name w:val="underline-line1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hdashline1">
    <w:name w:val="hdashline1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nulldelimiter1">
    <w:name w:val="nulldelimiter1"/>
    <w:basedOn w:val="a"/>
    <w:pPr>
      <w:spacing w:before="100" w:beforeAutospacing="1" w:after="100" w:afterAutospacing="1"/>
    </w:pPr>
  </w:style>
  <w:style w:type="paragraph" w:customStyle="1" w:styleId="overlay1">
    <w:name w:val="overlay1"/>
    <w:basedOn w:val="a"/>
    <w:pPr>
      <w:spacing w:before="100" w:beforeAutospacing="1" w:after="100" w:afterAutospacing="1"/>
    </w:pPr>
  </w:style>
  <w:style w:type="paragraph" w:customStyle="1" w:styleId="vertical-separator1">
    <w:name w:val="vertical-separator1"/>
    <w:basedOn w:val="a"/>
    <w:pPr>
      <w:pBdr>
        <w:right w:val="single" w:sz="4" w:space="0" w:color="auto"/>
      </w:pBdr>
      <w:ind w:left="-6" w:right="-6"/>
    </w:pPr>
  </w:style>
  <w:style w:type="paragraph" w:customStyle="1" w:styleId="vs-dashed1">
    <w:name w:val="vs-dashed1"/>
    <w:basedOn w:val="a"/>
    <w:pPr>
      <w:pBdr>
        <w:right w:val="dashed" w:sz="4" w:space="0" w:color="auto"/>
      </w:pBdr>
      <w:spacing w:before="100" w:beforeAutospacing="1" w:after="100" w:afterAutospacing="1"/>
    </w:pPr>
  </w:style>
  <w:style w:type="paragraph" w:customStyle="1" w:styleId="svg-align1">
    <w:name w:val="svg-align1"/>
    <w:basedOn w:val="a"/>
    <w:pPr>
      <w:spacing w:before="100" w:beforeAutospacing="1" w:after="100" w:afterAutospacing="1"/>
    </w:pPr>
  </w:style>
  <w:style w:type="paragraph" w:customStyle="1" w:styleId="stretchy1">
    <w:name w:val="stretchy1"/>
    <w:basedOn w:val="a"/>
    <w:pPr>
      <w:spacing w:before="100" w:beforeAutospacing="1" w:after="100" w:afterAutospacing="1"/>
    </w:pPr>
  </w:style>
  <w:style w:type="paragraph" w:customStyle="1" w:styleId="hide-tail1">
    <w:name w:val="hide-tail1"/>
    <w:basedOn w:val="a"/>
    <w:pPr>
      <w:spacing w:before="100" w:beforeAutospacing="1" w:after="100" w:afterAutospacing="1"/>
    </w:pPr>
  </w:style>
  <w:style w:type="paragraph" w:customStyle="1" w:styleId="halfarrow-left1">
    <w:name w:val="halfarrow-left1"/>
    <w:basedOn w:val="a"/>
    <w:pPr>
      <w:spacing w:before="100" w:beforeAutospacing="1" w:after="100" w:afterAutospacing="1"/>
    </w:pPr>
  </w:style>
  <w:style w:type="paragraph" w:customStyle="1" w:styleId="halfarrow-right1">
    <w:name w:val="halfarrow-right1"/>
    <w:basedOn w:val="a"/>
    <w:pPr>
      <w:spacing w:before="100" w:beforeAutospacing="1" w:after="100" w:afterAutospacing="1"/>
    </w:pPr>
  </w:style>
  <w:style w:type="paragraph" w:customStyle="1" w:styleId="brace-left1">
    <w:name w:val="brace-left1"/>
    <w:basedOn w:val="a"/>
    <w:pPr>
      <w:spacing w:before="100" w:beforeAutospacing="1" w:after="100" w:afterAutospacing="1"/>
    </w:pPr>
  </w:style>
  <w:style w:type="paragraph" w:customStyle="1" w:styleId="brace-center1">
    <w:name w:val="brace-center1"/>
    <w:basedOn w:val="a"/>
    <w:pPr>
      <w:spacing w:before="100" w:beforeAutospacing="1" w:after="100" w:afterAutospacing="1"/>
    </w:pPr>
  </w:style>
  <w:style w:type="paragraph" w:customStyle="1" w:styleId="brace-right1">
    <w:name w:val="brace-right1"/>
    <w:basedOn w:val="a"/>
    <w:pPr>
      <w:spacing w:before="100" w:beforeAutospacing="1" w:after="100" w:afterAutospacing="1"/>
    </w:pPr>
  </w:style>
  <w:style w:type="paragraph" w:customStyle="1" w:styleId="x-arrow-pad1">
    <w:name w:val="x-arrow-pad1"/>
    <w:basedOn w:val="a"/>
    <w:pPr>
      <w:spacing w:before="100" w:beforeAutospacing="1" w:after="100" w:afterAutospacing="1"/>
    </w:pPr>
  </w:style>
  <w:style w:type="paragraph" w:customStyle="1" w:styleId="mover1">
    <w:name w:val="mover1"/>
    <w:basedOn w:val="a"/>
    <w:pPr>
      <w:spacing w:before="100" w:beforeAutospacing="1" w:after="100" w:afterAutospacing="1"/>
      <w:jc w:val="center"/>
    </w:pPr>
  </w:style>
  <w:style w:type="paragraph" w:customStyle="1" w:styleId="munder1">
    <w:name w:val="munder1"/>
    <w:basedOn w:val="a"/>
    <w:pPr>
      <w:spacing w:before="100" w:beforeAutospacing="1" w:after="100" w:afterAutospacing="1"/>
      <w:jc w:val="center"/>
    </w:pPr>
  </w:style>
  <w:style w:type="paragraph" w:customStyle="1" w:styleId="x-arrow1">
    <w:name w:val="x-arrow1"/>
    <w:basedOn w:val="a"/>
    <w:pPr>
      <w:spacing w:before="100" w:beforeAutospacing="1" w:after="100" w:afterAutospacing="1"/>
      <w:jc w:val="center"/>
    </w:pPr>
  </w:style>
  <w:style w:type="paragraph" w:customStyle="1" w:styleId="boxpad1">
    <w:name w:val="boxpad1"/>
    <w:basedOn w:val="a"/>
    <w:pPr>
      <w:spacing w:before="100" w:beforeAutospacing="1" w:after="100" w:afterAutospacing="1"/>
    </w:pPr>
  </w:style>
  <w:style w:type="paragraph" w:customStyle="1" w:styleId="fbox1">
    <w:name w:val="fbox1"/>
    <w:basedOn w:val="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fcolorbox1">
    <w:name w:val="fcolorbox1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cancel-pad1">
    <w:name w:val="cancel-pad1"/>
    <w:basedOn w:val="a"/>
    <w:pPr>
      <w:spacing w:before="100" w:beforeAutospacing="1" w:after="100" w:afterAutospacing="1"/>
    </w:pPr>
  </w:style>
  <w:style w:type="paragraph" w:customStyle="1" w:styleId="cancel-lap1">
    <w:name w:val="cancel-lap1"/>
    <w:basedOn w:val="a"/>
    <w:pPr>
      <w:spacing w:before="100" w:beforeAutospacing="1" w:after="100" w:afterAutospacing="1"/>
      <w:ind w:left="-48" w:right="-48"/>
    </w:pPr>
  </w:style>
  <w:style w:type="paragraph" w:customStyle="1" w:styleId="sout1">
    <w:name w:val="sout1"/>
    <w:basedOn w:val="a"/>
    <w:pPr>
      <w:pBdr>
        <w:bottom w:val="single" w:sz="8" w:space="0" w:color="auto"/>
      </w:pBdr>
      <w:spacing w:before="100" w:beforeAutospacing="1" w:after="100" w:afterAutospacing="1"/>
    </w:pPr>
  </w:style>
  <w:style w:type="paragraph" w:customStyle="1" w:styleId="task-list-item-checkbox1">
    <w:name w:val="task-list-item-checkbox1"/>
    <w:basedOn w:val="a"/>
    <w:pPr>
      <w:spacing w:after="60"/>
      <w:ind w:left="-432" w:right="48"/>
      <w:textAlignment w:val="center"/>
    </w:pPr>
  </w:style>
  <w:style w:type="paragraph" w:customStyle="1" w:styleId="highlight1">
    <w:name w:val="highlight1"/>
    <w:basedOn w:val="a"/>
    <w:pPr>
      <w:spacing w:after="240"/>
    </w:pPr>
  </w:style>
  <w:style w:type="paragraph" w:customStyle="1" w:styleId="pagebreak1">
    <w:name w:val="pagebreak1"/>
    <w:basedOn w:val="a"/>
    <w:pPr>
      <w:pageBreakBefore/>
      <w:spacing w:before="100" w:beforeAutospacing="1" w:after="100" w:afterAutospacing="1"/>
    </w:pPr>
  </w:style>
  <w:style w:type="paragraph" w:customStyle="1" w:styleId="newpage1">
    <w:name w:val="newpage1"/>
    <w:basedOn w:val="a"/>
    <w:pPr>
      <w:pageBreakBefore/>
      <w:spacing w:before="100" w:beforeAutospacing="1" w:after="100" w:afterAutospacing="1"/>
    </w:pPr>
  </w:style>
  <w:style w:type="paragraph" w:customStyle="1" w:styleId="line-numbers-rows1">
    <w:name w:val="line-numbers-rows1"/>
    <w:basedOn w:val="a"/>
    <w:pPr>
      <w:pBdr>
        <w:right w:val="single" w:sz="6" w:space="0" w:color="999999"/>
      </w:pBdr>
      <w:spacing w:before="100" w:beforeAutospacing="1" w:after="100" w:afterAutospacing="1"/>
    </w:pPr>
    <w:rPr>
      <w:spacing w:val="-15"/>
    </w:rPr>
  </w:style>
  <w:style w:type="paragraph" w:customStyle="1" w:styleId="line-numbers-rowsspan1">
    <w:name w:val="line-numbers-rows&gt;span1"/>
    <w:basedOn w:val="a"/>
    <w:pPr>
      <w:spacing w:before="100" w:beforeAutospacing="1" w:after="100" w:afterAutospacing="1"/>
    </w:pPr>
  </w:style>
  <w:style w:type="paragraph" w:customStyle="1" w:styleId="mathjaxdisplay1">
    <w:name w:val="mathjax_display1"/>
    <w:basedOn w:val="a"/>
    <w:pPr>
      <w:spacing w:before="100" w:beforeAutospacing="1" w:after="100" w:afterAutospacing="1"/>
      <w:jc w:val="center"/>
    </w:pPr>
  </w:style>
  <w:style w:type="paragraph" w:customStyle="1" w:styleId="katex-mathml2">
    <w:name w:val="katex-mathml2"/>
    <w:basedOn w:val="a"/>
    <w:pPr>
      <w:spacing w:before="100" w:beforeAutospacing="1" w:after="100" w:afterAutospacing="1"/>
    </w:pPr>
  </w:style>
  <w:style w:type="paragraph" w:customStyle="1" w:styleId="base2">
    <w:name w:val="base2"/>
    <w:basedOn w:val="a"/>
    <w:pPr>
      <w:spacing w:before="100" w:beforeAutospacing="1" w:after="100" w:afterAutospacing="1"/>
    </w:pPr>
  </w:style>
  <w:style w:type="paragraph" w:customStyle="1" w:styleId="textbf2">
    <w:name w:val="textbf2"/>
    <w:basedOn w:val="a"/>
    <w:pPr>
      <w:spacing w:before="100" w:beforeAutospacing="1" w:after="100" w:afterAutospacing="1"/>
    </w:pPr>
    <w:rPr>
      <w:b/>
      <w:bCs/>
    </w:rPr>
  </w:style>
  <w:style w:type="paragraph" w:customStyle="1" w:styleId="textit2">
    <w:name w:val="textit2"/>
    <w:basedOn w:val="a"/>
    <w:pPr>
      <w:spacing w:before="100" w:beforeAutospacing="1" w:after="100" w:afterAutospacing="1"/>
    </w:pPr>
    <w:rPr>
      <w:i/>
      <w:iCs/>
    </w:rPr>
  </w:style>
  <w:style w:type="paragraph" w:customStyle="1" w:styleId="textrm2">
    <w:name w:val="textrm2"/>
    <w:basedOn w:val="a"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textsf2">
    <w:name w:val="textsf2"/>
    <w:basedOn w:val="a"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texttt2">
    <w:name w:val="texttt2"/>
    <w:basedOn w:val="a"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it2">
    <w:name w:val="mathit2"/>
    <w:basedOn w:val="a"/>
    <w:pPr>
      <w:spacing w:before="100" w:beforeAutospacing="1" w:after="100" w:afterAutospacing="1"/>
    </w:pPr>
    <w:rPr>
      <w:rFonts w:ascii="KaTeX_Math" w:hAnsi="KaTeX_Math"/>
      <w:i/>
      <w:iCs/>
    </w:rPr>
  </w:style>
  <w:style w:type="paragraph" w:customStyle="1" w:styleId="mathrm2">
    <w:name w:val="mathrm2"/>
    <w:basedOn w:val="a"/>
    <w:pPr>
      <w:spacing w:before="100" w:beforeAutospacing="1" w:after="100" w:afterAutospacing="1"/>
    </w:pPr>
  </w:style>
  <w:style w:type="paragraph" w:customStyle="1" w:styleId="mathbf2">
    <w:name w:val="mathbf2"/>
    <w:basedOn w:val="a"/>
    <w:pPr>
      <w:spacing w:before="100" w:beforeAutospacing="1" w:after="100" w:afterAutospacing="1"/>
    </w:pPr>
    <w:rPr>
      <w:rFonts w:ascii="KaTeX_Main" w:hAnsi="KaTeX_Main"/>
      <w:b/>
      <w:bCs/>
    </w:rPr>
  </w:style>
  <w:style w:type="paragraph" w:customStyle="1" w:styleId="boldsymbol2">
    <w:name w:val="boldsymbol2"/>
    <w:basedOn w:val="a"/>
    <w:pPr>
      <w:spacing w:before="100" w:beforeAutospacing="1" w:after="100" w:afterAutospacing="1"/>
    </w:pPr>
    <w:rPr>
      <w:rFonts w:ascii="KaTeX_Math" w:hAnsi="KaTeX_Math"/>
      <w:b/>
      <w:bCs/>
      <w:i/>
      <w:iCs/>
    </w:rPr>
  </w:style>
  <w:style w:type="paragraph" w:customStyle="1" w:styleId="amsrm2">
    <w:name w:val="amsrm2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bb2">
    <w:name w:val="mathbb2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textbb2">
    <w:name w:val="textbb2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cal2">
    <w:name w:val="mathcal2"/>
    <w:basedOn w:val="a"/>
    <w:pPr>
      <w:spacing w:before="100" w:beforeAutospacing="1" w:after="100" w:afterAutospacing="1"/>
    </w:pPr>
    <w:rPr>
      <w:rFonts w:ascii="KaTeX_Caligraphic" w:hAnsi="KaTeX_Caligraphic"/>
    </w:rPr>
  </w:style>
  <w:style w:type="paragraph" w:customStyle="1" w:styleId="mathfrak2">
    <w:name w:val="mathfrak2"/>
    <w:basedOn w:val="a"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textfrak2">
    <w:name w:val="textfrak2"/>
    <w:basedOn w:val="a"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mathtt2">
    <w:name w:val="mathtt2"/>
    <w:basedOn w:val="a"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scr2">
    <w:name w:val="mathscr2"/>
    <w:basedOn w:val="a"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textscr2">
    <w:name w:val="textscr2"/>
    <w:basedOn w:val="a"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mathsf2">
    <w:name w:val="mathsf2"/>
    <w:basedOn w:val="a"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mathboldsf2">
    <w:name w:val="mathboldsf2"/>
    <w:basedOn w:val="a"/>
    <w:pPr>
      <w:spacing w:before="100" w:beforeAutospacing="1" w:after="100" w:afterAutospacing="1"/>
    </w:pPr>
    <w:rPr>
      <w:rFonts w:ascii="KaTeX_SansSerif" w:hAnsi="KaTeX_SansSerif"/>
      <w:b/>
      <w:bCs/>
    </w:rPr>
  </w:style>
  <w:style w:type="paragraph" w:customStyle="1" w:styleId="textboldsf2">
    <w:name w:val="textboldsf2"/>
    <w:basedOn w:val="a"/>
    <w:pPr>
      <w:spacing w:before="100" w:beforeAutospacing="1" w:after="100" w:afterAutospacing="1"/>
    </w:pPr>
    <w:rPr>
      <w:rFonts w:ascii="KaTeX_SansSerif" w:hAnsi="KaTeX_SansSerif"/>
      <w:b/>
      <w:bCs/>
    </w:rPr>
  </w:style>
  <w:style w:type="paragraph" w:customStyle="1" w:styleId="mathitsf2">
    <w:name w:val="mathitsf2"/>
    <w:basedOn w:val="a"/>
    <w:pPr>
      <w:spacing w:before="100" w:beforeAutospacing="1" w:after="100" w:afterAutospacing="1"/>
    </w:pPr>
    <w:rPr>
      <w:rFonts w:ascii="KaTeX_SansSerif" w:hAnsi="KaTeX_SansSerif"/>
      <w:i/>
      <w:iCs/>
    </w:rPr>
  </w:style>
  <w:style w:type="paragraph" w:customStyle="1" w:styleId="textitsf2">
    <w:name w:val="textitsf2"/>
    <w:basedOn w:val="a"/>
    <w:pPr>
      <w:spacing w:before="100" w:beforeAutospacing="1" w:after="100" w:afterAutospacing="1"/>
    </w:pPr>
    <w:rPr>
      <w:rFonts w:ascii="KaTeX_SansSerif" w:hAnsi="KaTeX_SansSerif"/>
      <w:i/>
      <w:iCs/>
    </w:rPr>
  </w:style>
  <w:style w:type="paragraph" w:customStyle="1" w:styleId="mainit2">
    <w:name w:val="mainit2"/>
    <w:basedOn w:val="a"/>
    <w:pPr>
      <w:spacing w:before="100" w:beforeAutospacing="1" w:after="100" w:afterAutospacing="1"/>
    </w:pPr>
    <w:rPr>
      <w:rFonts w:ascii="KaTeX_Main" w:hAnsi="KaTeX_Main"/>
      <w:i/>
      <w:iCs/>
    </w:rPr>
  </w:style>
  <w:style w:type="paragraph" w:customStyle="1" w:styleId="mainrm2">
    <w:name w:val="mainrm2"/>
    <w:basedOn w:val="a"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vlist2">
    <w:name w:val="vlist2"/>
    <w:basedOn w:val="a"/>
    <w:pPr>
      <w:spacing w:before="100" w:beforeAutospacing="1" w:after="100" w:afterAutospacing="1"/>
      <w:textAlignment w:val="bottom"/>
    </w:pPr>
  </w:style>
  <w:style w:type="paragraph" w:customStyle="1" w:styleId="vlistspan2">
    <w:name w:val="vlist&gt;span2"/>
    <w:basedOn w:val="a"/>
    <w:pPr>
      <w:spacing w:before="100" w:beforeAutospacing="1" w:after="100" w:afterAutospacing="1"/>
    </w:pPr>
  </w:style>
  <w:style w:type="paragraph" w:customStyle="1" w:styleId="vlist-t22">
    <w:name w:val="vlist-t22"/>
    <w:basedOn w:val="a"/>
    <w:pPr>
      <w:spacing w:before="100" w:beforeAutospacing="1" w:after="100" w:afterAutospacing="1"/>
      <w:ind w:right="-30"/>
    </w:pPr>
  </w:style>
  <w:style w:type="paragraph" w:customStyle="1" w:styleId="vlist-s2">
    <w:name w:val="vlist-s2"/>
    <w:basedOn w:val="a"/>
    <w:pPr>
      <w:spacing w:before="100" w:beforeAutospacing="1" w:after="100" w:afterAutospacing="1"/>
      <w:textAlignment w:val="bottom"/>
    </w:pPr>
    <w:rPr>
      <w:sz w:val="2"/>
      <w:szCs w:val="2"/>
    </w:rPr>
  </w:style>
  <w:style w:type="paragraph" w:customStyle="1" w:styleId="msupsub2">
    <w:name w:val="msupsub2"/>
    <w:basedOn w:val="a"/>
    <w:pPr>
      <w:spacing w:before="100" w:beforeAutospacing="1" w:after="100" w:afterAutospacing="1"/>
    </w:pPr>
  </w:style>
  <w:style w:type="paragraph" w:customStyle="1" w:styleId="mfracspanspan2">
    <w:name w:val="mfrac&gt;span&gt;span2"/>
    <w:basedOn w:val="a"/>
    <w:pPr>
      <w:spacing w:before="100" w:beforeAutospacing="1" w:after="100" w:afterAutospacing="1"/>
      <w:jc w:val="center"/>
    </w:pPr>
  </w:style>
  <w:style w:type="paragraph" w:customStyle="1" w:styleId="frac-line2">
    <w:name w:val="frac-line2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clap2">
    <w:name w:val="clap2"/>
    <w:basedOn w:val="a"/>
    <w:pPr>
      <w:spacing w:before="100" w:beforeAutospacing="1" w:after="100" w:afterAutospacing="1"/>
    </w:pPr>
  </w:style>
  <w:style w:type="paragraph" w:customStyle="1" w:styleId="llap2">
    <w:name w:val="llap2"/>
    <w:basedOn w:val="a"/>
    <w:pPr>
      <w:spacing w:before="100" w:beforeAutospacing="1" w:after="100" w:afterAutospacing="1"/>
    </w:pPr>
  </w:style>
  <w:style w:type="paragraph" w:customStyle="1" w:styleId="rlap2">
    <w:name w:val="rlap2"/>
    <w:basedOn w:val="a"/>
    <w:pPr>
      <w:spacing w:before="100" w:beforeAutospacing="1" w:after="100" w:afterAutospacing="1"/>
    </w:pPr>
  </w:style>
  <w:style w:type="paragraph" w:customStyle="1" w:styleId="rule2">
    <w:name w:val="rule2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</w:pPr>
  </w:style>
  <w:style w:type="paragraph" w:customStyle="1" w:styleId="hline2">
    <w:name w:val="hline2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overline-line2">
    <w:name w:val="overline-line2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underline-line2">
    <w:name w:val="underline-line2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hdashline2">
    <w:name w:val="hdashline2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nulldelimiter2">
    <w:name w:val="nulldelimiter2"/>
    <w:basedOn w:val="a"/>
    <w:pPr>
      <w:spacing w:before="100" w:beforeAutospacing="1" w:after="100" w:afterAutospacing="1"/>
    </w:pPr>
  </w:style>
  <w:style w:type="paragraph" w:customStyle="1" w:styleId="overlay2">
    <w:name w:val="overlay2"/>
    <w:basedOn w:val="a"/>
    <w:pPr>
      <w:spacing w:before="100" w:beforeAutospacing="1" w:after="100" w:afterAutospacing="1"/>
    </w:pPr>
  </w:style>
  <w:style w:type="paragraph" w:customStyle="1" w:styleId="vertical-separator2">
    <w:name w:val="vertical-separator2"/>
    <w:basedOn w:val="a"/>
    <w:pPr>
      <w:pBdr>
        <w:right w:val="single" w:sz="4" w:space="0" w:color="auto"/>
      </w:pBdr>
      <w:ind w:left="-6" w:right="-6"/>
    </w:pPr>
  </w:style>
  <w:style w:type="paragraph" w:customStyle="1" w:styleId="vs-dashed2">
    <w:name w:val="vs-dashed2"/>
    <w:basedOn w:val="a"/>
    <w:pPr>
      <w:pBdr>
        <w:right w:val="dashed" w:sz="4" w:space="0" w:color="auto"/>
      </w:pBdr>
      <w:spacing w:before="100" w:beforeAutospacing="1" w:after="100" w:afterAutospacing="1"/>
    </w:pPr>
  </w:style>
  <w:style w:type="paragraph" w:customStyle="1" w:styleId="svg-align2">
    <w:name w:val="svg-align2"/>
    <w:basedOn w:val="a"/>
    <w:pPr>
      <w:spacing w:before="100" w:beforeAutospacing="1" w:after="100" w:afterAutospacing="1"/>
    </w:pPr>
  </w:style>
  <w:style w:type="paragraph" w:customStyle="1" w:styleId="stretchy2">
    <w:name w:val="stretchy2"/>
    <w:basedOn w:val="a"/>
    <w:pPr>
      <w:spacing w:before="100" w:beforeAutospacing="1" w:after="100" w:afterAutospacing="1"/>
    </w:pPr>
  </w:style>
  <w:style w:type="paragraph" w:customStyle="1" w:styleId="hide-tail2">
    <w:name w:val="hide-tail2"/>
    <w:basedOn w:val="a"/>
    <w:pPr>
      <w:spacing w:before="100" w:beforeAutospacing="1" w:after="100" w:afterAutospacing="1"/>
    </w:pPr>
  </w:style>
  <w:style w:type="paragraph" w:customStyle="1" w:styleId="halfarrow-left2">
    <w:name w:val="halfarrow-left2"/>
    <w:basedOn w:val="a"/>
    <w:pPr>
      <w:spacing w:before="100" w:beforeAutospacing="1" w:after="100" w:afterAutospacing="1"/>
    </w:pPr>
  </w:style>
  <w:style w:type="paragraph" w:customStyle="1" w:styleId="halfarrow-right2">
    <w:name w:val="halfarrow-right2"/>
    <w:basedOn w:val="a"/>
    <w:pPr>
      <w:spacing w:before="100" w:beforeAutospacing="1" w:after="100" w:afterAutospacing="1"/>
    </w:pPr>
  </w:style>
  <w:style w:type="paragraph" w:customStyle="1" w:styleId="brace-left2">
    <w:name w:val="brace-left2"/>
    <w:basedOn w:val="a"/>
    <w:pPr>
      <w:spacing w:before="100" w:beforeAutospacing="1" w:after="100" w:afterAutospacing="1"/>
    </w:pPr>
  </w:style>
  <w:style w:type="paragraph" w:customStyle="1" w:styleId="brace-center2">
    <w:name w:val="brace-center2"/>
    <w:basedOn w:val="a"/>
    <w:pPr>
      <w:spacing w:before="100" w:beforeAutospacing="1" w:after="100" w:afterAutospacing="1"/>
    </w:pPr>
  </w:style>
  <w:style w:type="paragraph" w:customStyle="1" w:styleId="brace-right2">
    <w:name w:val="brace-right2"/>
    <w:basedOn w:val="a"/>
    <w:pPr>
      <w:spacing w:before="100" w:beforeAutospacing="1" w:after="100" w:afterAutospacing="1"/>
    </w:pPr>
  </w:style>
  <w:style w:type="paragraph" w:customStyle="1" w:styleId="x-arrow-pad2">
    <w:name w:val="x-arrow-pad2"/>
    <w:basedOn w:val="a"/>
    <w:pPr>
      <w:spacing w:before="100" w:beforeAutospacing="1" w:after="100" w:afterAutospacing="1"/>
    </w:pPr>
  </w:style>
  <w:style w:type="paragraph" w:customStyle="1" w:styleId="mover2">
    <w:name w:val="mover2"/>
    <w:basedOn w:val="a"/>
    <w:pPr>
      <w:spacing w:before="100" w:beforeAutospacing="1" w:after="100" w:afterAutospacing="1"/>
      <w:jc w:val="center"/>
    </w:pPr>
  </w:style>
  <w:style w:type="paragraph" w:customStyle="1" w:styleId="munder2">
    <w:name w:val="munder2"/>
    <w:basedOn w:val="a"/>
    <w:pPr>
      <w:spacing w:before="100" w:beforeAutospacing="1" w:after="100" w:afterAutospacing="1"/>
      <w:jc w:val="center"/>
    </w:pPr>
  </w:style>
  <w:style w:type="paragraph" w:customStyle="1" w:styleId="x-arrow2">
    <w:name w:val="x-arrow2"/>
    <w:basedOn w:val="a"/>
    <w:pPr>
      <w:spacing w:before="100" w:beforeAutospacing="1" w:after="100" w:afterAutospacing="1"/>
      <w:jc w:val="center"/>
    </w:pPr>
  </w:style>
  <w:style w:type="paragraph" w:customStyle="1" w:styleId="boxpad2">
    <w:name w:val="boxpad2"/>
    <w:basedOn w:val="a"/>
    <w:pPr>
      <w:spacing w:before="100" w:beforeAutospacing="1" w:after="100" w:afterAutospacing="1"/>
    </w:pPr>
  </w:style>
  <w:style w:type="paragraph" w:customStyle="1" w:styleId="fbox2">
    <w:name w:val="fbox2"/>
    <w:basedOn w:val="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fcolorbox2">
    <w:name w:val="fcolorbox2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cancel-pad2">
    <w:name w:val="cancel-pad2"/>
    <w:basedOn w:val="a"/>
    <w:pPr>
      <w:spacing w:before="100" w:beforeAutospacing="1" w:after="100" w:afterAutospacing="1"/>
    </w:pPr>
  </w:style>
  <w:style w:type="paragraph" w:customStyle="1" w:styleId="cancel-lap2">
    <w:name w:val="cancel-lap2"/>
    <w:basedOn w:val="a"/>
    <w:pPr>
      <w:spacing w:before="100" w:beforeAutospacing="1" w:after="100" w:afterAutospacing="1"/>
      <w:ind w:left="-48" w:right="-48"/>
    </w:pPr>
  </w:style>
  <w:style w:type="paragraph" w:customStyle="1" w:styleId="sout2">
    <w:name w:val="sout2"/>
    <w:basedOn w:val="a"/>
    <w:pPr>
      <w:pBdr>
        <w:bottom w:val="single" w:sz="8" w:space="0" w:color="auto"/>
      </w:pBdr>
      <w:spacing w:before="100" w:beforeAutospacing="1" w:after="100" w:afterAutospacing="1"/>
    </w:pPr>
  </w:style>
  <w:style w:type="paragraph" w:customStyle="1" w:styleId="task-list-item-checkbox2">
    <w:name w:val="task-list-item-checkbox2"/>
    <w:basedOn w:val="a"/>
    <w:pPr>
      <w:spacing w:after="60"/>
      <w:ind w:left="-432" w:right="48"/>
      <w:textAlignment w:val="center"/>
    </w:pPr>
  </w:style>
  <w:style w:type="paragraph" w:customStyle="1" w:styleId="highlight2">
    <w:name w:val="highlight2"/>
    <w:basedOn w:val="a"/>
    <w:pPr>
      <w:spacing w:after="240"/>
    </w:pPr>
  </w:style>
  <w:style w:type="paragraph" w:customStyle="1" w:styleId="pagebreak2">
    <w:name w:val="pagebreak2"/>
    <w:basedOn w:val="a"/>
    <w:pPr>
      <w:pageBreakBefore/>
      <w:spacing w:before="100" w:beforeAutospacing="1" w:after="100" w:afterAutospacing="1"/>
    </w:pPr>
  </w:style>
  <w:style w:type="paragraph" w:customStyle="1" w:styleId="newpage2">
    <w:name w:val="newpage2"/>
    <w:basedOn w:val="a"/>
    <w:pPr>
      <w:pageBreakBefore/>
      <w:spacing w:before="100" w:beforeAutospacing="1" w:after="100" w:afterAutospacing="1"/>
    </w:pPr>
  </w:style>
  <w:style w:type="paragraph" w:customStyle="1" w:styleId="line-numbers-rows2">
    <w:name w:val="line-numbers-rows2"/>
    <w:basedOn w:val="a"/>
    <w:pPr>
      <w:pBdr>
        <w:right w:val="single" w:sz="6" w:space="0" w:color="999999"/>
      </w:pBdr>
      <w:spacing w:before="100" w:beforeAutospacing="1" w:after="100" w:afterAutospacing="1"/>
    </w:pPr>
    <w:rPr>
      <w:spacing w:val="-15"/>
    </w:rPr>
  </w:style>
  <w:style w:type="paragraph" w:customStyle="1" w:styleId="line-numbers-rowsspan2">
    <w:name w:val="line-numbers-rows&gt;span2"/>
    <w:basedOn w:val="a"/>
    <w:pPr>
      <w:spacing w:before="100" w:beforeAutospacing="1" w:after="100" w:afterAutospacing="1"/>
    </w:pPr>
  </w:style>
  <w:style w:type="paragraph" w:customStyle="1" w:styleId="mathjaxdisplay2">
    <w:name w:val="mathjax_display2"/>
    <w:basedOn w:val="a"/>
    <w:pPr>
      <w:spacing w:before="100" w:beforeAutospacing="1" w:after="100" w:afterAutospacing="1"/>
      <w:jc w:val="center"/>
    </w:pPr>
  </w:style>
  <w:style w:type="paragraph" w:styleId="a6">
    <w:name w:val="header"/>
    <w:basedOn w:val="a"/>
    <w:link w:val="a7"/>
    <w:uiPriority w:val="99"/>
    <w:unhideWhenUsed/>
    <w:rsid w:val="00F731C2"/>
    <w:pPr>
      <w:tabs>
        <w:tab w:val="center" w:pos="4320"/>
        <w:tab w:val="right" w:pos="8640"/>
      </w:tabs>
    </w:pPr>
  </w:style>
  <w:style w:type="character" w:customStyle="1" w:styleId="a7">
    <w:name w:val="頁首 字元"/>
    <w:basedOn w:val="a0"/>
    <w:link w:val="a6"/>
    <w:uiPriority w:val="99"/>
    <w:rsid w:val="00F731C2"/>
    <w:rPr>
      <w:rFonts w:eastAsiaTheme="minorEastAsi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731C2"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0"/>
    <w:link w:val="a8"/>
    <w:uiPriority w:val="99"/>
    <w:rsid w:val="00F731C2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pBdr>
        <w:bottom w:val="single" w:sz="12" w:space="0" w:color="008000"/>
      </w:pBd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標題 6 字元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Pr>
      <w:rFonts w:ascii="Consolas" w:eastAsiaTheme="minorEastAsia" w:hAnsi="Consolas" w:cs="Consolas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HTML3">
    <w:name w:val="HTML Typewriter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katex">
    <w:name w:val="katex"/>
    <w:basedOn w:val="a"/>
    <w:pPr>
      <w:spacing w:before="100" w:beforeAutospacing="1" w:after="100" w:afterAutospacing="1"/>
    </w:pPr>
    <w:rPr>
      <w:rFonts w:ascii="KaTeX_Main" w:hAnsi="KaTeX_Main"/>
      <w:sz w:val="29"/>
      <w:szCs w:val="29"/>
    </w:rPr>
  </w:style>
  <w:style w:type="paragraph" w:customStyle="1" w:styleId="katex-display">
    <w:name w:val="katex-display"/>
    <w:basedOn w:val="a"/>
    <w:pPr>
      <w:spacing w:before="240" w:after="240"/>
      <w:jc w:val="center"/>
    </w:pPr>
  </w:style>
  <w:style w:type="paragraph" w:customStyle="1" w:styleId="markdown-preview">
    <w:name w:val="markdown-preview"/>
    <w:basedOn w:val="a"/>
    <w:pPr>
      <w:spacing w:before="100" w:beforeAutospacing="1" w:after="100" w:afterAutospacing="1"/>
    </w:pPr>
  </w:style>
  <w:style w:type="paragraph" w:customStyle="1" w:styleId="task-list-item-checkbox">
    <w:name w:val="task-list-item-checkbox"/>
    <w:basedOn w:val="a"/>
    <w:pPr>
      <w:spacing w:before="100" w:beforeAutospacing="1" w:after="100" w:afterAutospacing="1"/>
    </w:pPr>
  </w:style>
  <w:style w:type="paragraph" w:customStyle="1" w:styleId="highlight">
    <w:name w:val="highlight"/>
    <w:basedOn w:val="a"/>
    <w:pPr>
      <w:spacing w:before="100" w:beforeAutospacing="1" w:after="100" w:afterAutospacing="1"/>
    </w:pPr>
  </w:style>
  <w:style w:type="paragraph" w:customStyle="1" w:styleId="katex-mathml">
    <w:name w:val="katex-mathml"/>
    <w:basedOn w:val="a"/>
    <w:pPr>
      <w:spacing w:before="100" w:beforeAutospacing="1" w:after="100" w:afterAutospacing="1"/>
    </w:pPr>
  </w:style>
  <w:style w:type="paragraph" w:customStyle="1" w:styleId="base">
    <w:name w:val="base"/>
    <w:basedOn w:val="a"/>
    <w:pPr>
      <w:spacing w:before="100" w:beforeAutospacing="1" w:after="100" w:afterAutospacing="1"/>
    </w:pPr>
  </w:style>
  <w:style w:type="paragraph" w:customStyle="1" w:styleId="textbf">
    <w:name w:val="textbf"/>
    <w:basedOn w:val="a"/>
    <w:pPr>
      <w:spacing w:before="100" w:beforeAutospacing="1" w:after="100" w:afterAutospacing="1"/>
    </w:pPr>
  </w:style>
  <w:style w:type="paragraph" w:customStyle="1" w:styleId="textit">
    <w:name w:val="textit"/>
    <w:basedOn w:val="a"/>
    <w:pPr>
      <w:spacing w:before="100" w:beforeAutospacing="1" w:after="100" w:afterAutospacing="1"/>
    </w:pPr>
  </w:style>
  <w:style w:type="paragraph" w:customStyle="1" w:styleId="textrm">
    <w:name w:val="textrm"/>
    <w:basedOn w:val="a"/>
    <w:pPr>
      <w:spacing w:before="100" w:beforeAutospacing="1" w:after="100" w:afterAutospacing="1"/>
    </w:pPr>
  </w:style>
  <w:style w:type="paragraph" w:customStyle="1" w:styleId="textsf">
    <w:name w:val="textsf"/>
    <w:basedOn w:val="a"/>
    <w:pPr>
      <w:spacing w:before="100" w:beforeAutospacing="1" w:after="100" w:afterAutospacing="1"/>
    </w:pPr>
  </w:style>
  <w:style w:type="paragraph" w:customStyle="1" w:styleId="texttt">
    <w:name w:val="texttt"/>
    <w:basedOn w:val="a"/>
    <w:pPr>
      <w:spacing w:before="100" w:beforeAutospacing="1" w:after="100" w:afterAutospacing="1"/>
    </w:pPr>
  </w:style>
  <w:style w:type="paragraph" w:customStyle="1" w:styleId="mathit">
    <w:name w:val="mathit"/>
    <w:basedOn w:val="a"/>
    <w:pPr>
      <w:spacing w:before="100" w:beforeAutospacing="1" w:after="100" w:afterAutospacing="1"/>
    </w:pPr>
  </w:style>
  <w:style w:type="paragraph" w:customStyle="1" w:styleId="mathrm">
    <w:name w:val="mathrm"/>
    <w:basedOn w:val="a"/>
    <w:pPr>
      <w:spacing w:before="100" w:beforeAutospacing="1" w:after="100" w:afterAutospacing="1"/>
    </w:pPr>
  </w:style>
  <w:style w:type="paragraph" w:customStyle="1" w:styleId="mathbf">
    <w:name w:val="mathbf"/>
    <w:basedOn w:val="a"/>
    <w:pPr>
      <w:spacing w:before="100" w:beforeAutospacing="1" w:after="100" w:afterAutospacing="1"/>
    </w:pPr>
  </w:style>
  <w:style w:type="paragraph" w:customStyle="1" w:styleId="boldsymbol">
    <w:name w:val="boldsymbol"/>
    <w:basedOn w:val="a"/>
    <w:pPr>
      <w:spacing w:before="100" w:beforeAutospacing="1" w:after="100" w:afterAutospacing="1"/>
    </w:pPr>
  </w:style>
  <w:style w:type="paragraph" w:customStyle="1" w:styleId="amsrm">
    <w:name w:val="amsrm"/>
    <w:basedOn w:val="a"/>
    <w:pPr>
      <w:spacing w:before="100" w:beforeAutospacing="1" w:after="100" w:afterAutospacing="1"/>
    </w:pPr>
  </w:style>
  <w:style w:type="paragraph" w:customStyle="1" w:styleId="mathbb">
    <w:name w:val="mathbb"/>
    <w:basedOn w:val="a"/>
    <w:pPr>
      <w:spacing w:before="100" w:beforeAutospacing="1" w:after="100" w:afterAutospacing="1"/>
    </w:pPr>
  </w:style>
  <w:style w:type="paragraph" w:customStyle="1" w:styleId="textbb">
    <w:name w:val="textbb"/>
    <w:basedOn w:val="a"/>
    <w:pPr>
      <w:spacing w:before="100" w:beforeAutospacing="1" w:after="100" w:afterAutospacing="1"/>
    </w:pPr>
  </w:style>
  <w:style w:type="paragraph" w:customStyle="1" w:styleId="mathcal">
    <w:name w:val="mathcal"/>
    <w:basedOn w:val="a"/>
    <w:pPr>
      <w:spacing w:before="100" w:beforeAutospacing="1" w:after="100" w:afterAutospacing="1"/>
    </w:pPr>
  </w:style>
  <w:style w:type="paragraph" w:customStyle="1" w:styleId="mathfrak">
    <w:name w:val="mathfrak"/>
    <w:basedOn w:val="a"/>
    <w:pPr>
      <w:spacing w:before="100" w:beforeAutospacing="1" w:after="100" w:afterAutospacing="1"/>
    </w:pPr>
  </w:style>
  <w:style w:type="paragraph" w:customStyle="1" w:styleId="textfrak">
    <w:name w:val="textfrak"/>
    <w:basedOn w:val="a"/>
    <w:pPr>
      <w:spacing w:before="100" w:beforeAutospacing="1" w:after="100" w:afterAutospacing="1"/>
    </w:pPr>
  </w:style>
  <w:style w:type="paragraph" w:customStyle="1" w:styleId="mathtt">
    <w:name w:val="mathtt"/>
    <w:basedOn w:val="a"/>
    <w:pPr>
      <w:spacing w:before="100" w:beforeAutospacing="1" w:after="100" w:afterAutospacing="1"/>
    </w:pPr>
  </w:style>
  <w:style w:type="paragraph" w:customStyle="1" w:styleId="mathscr">
    <w:name w:val="mathscr"/>
    <w:basedOn w:val="a"/>
    <w:pPr>
      <w:spacing w:before="100" w:beforeAutospacing="1" w:after="100" w:afterAutospacing="1"/>
    </w:pPr>
  </w:style>
  <w:style w:type="paragraph" w:customStyle="1" w:styleId="textscr">
    <w:name w:val="textscr"/>
    <w:basedOn w:val="a"/>
    <w:pPr>
      <w:spacing w:before="100" w:beforeAutospacing="1" w:after="100" w:afterAutospacing="1"/>
    </w:pPr>
  </w:style>
  <w:style w:type="paragraph" w:customStyle="1" w:styleId="mathsf">
    <w:name w:val="mathsf"/>
    <w:basedOn w:val="a"/>
    <w:pPr>
      <w:spacing w:before="100" w:beforeAutospacing="1" w:after="100" w:afterAutospacing="1"/>
    </w:pPr>
  </w:style>
  <w:style w:type="paragraph" w:customStyle="1" w:styleId="mathboldsf">
    <w:name w:val="mathboldsf"/>
    <w:basedOn w:val="a"/>
    <w:pPr>
      <w:spacing w:before="100" w:beforeAutospacing="1" w:after="100" w:afterAutospacing="1"/>
    </w:pPr>
  </w:style>
  <w:style w:type="paragraph" w:customStyle="1" w:styleId="textboldsf">
    <w:name w:val="textboldsf"/>
    <w:basedOn w:val="a"/>
    <w:pPr>
      <w:spacing w:before="100" w:beforeAutospacing="1" w:after="100" w:afterAutospacing="1"/>
    </w:pPr>
  </w:style>
  <w:style w:type="paragraph" w:customStyle="1" w:styleId="mathitsf">
    <w:name w:val="mathitsf"/>
    <w:basedOn w:val="a"/>
    <w:pPr>
      <w:spacing w:before="100" w:beforeAutospacing="1" w:after="100" w:afterAutospacing="1"/>
    </w:pPr>
  </w:style>
  <w:style w:type="paragraph" w:customStyle="1" w:styleId="textitsf">
    <w:name w:val="textitsf"/>
    <w:basedOn w:val="a"/>
    <w:pPr>
      <w:spacing w:before="100" w:beforeAutospacing="1" w:after="100" w:afterAutospacing="1"/>
    </w:pPr>
  </w:style>
  <w:style w:type="paragraph" w:customStyle="1" w:styleId="mainit">
    <w:name w:val="mainit"/>
    <w:basedOn w:val="a"/>
    <w:pPr>
      <w:spacing w:before="100" w:beforeAutospacing="1" w:after="100" w:afterAutospacing="1"/>
    </w:pPr>
  </w:style>
  <w:style w:type="paragraph" w:customStyle="1" w:styleId="mainrm">
    <w:name w:val="mainrm"/>
    <w:basedOn w:val="a"/>
    <w:pPr>
      <w:spacing w:before="100" w:beforeAutospacing="1" w:after="100" w:afterAutospacing="1"/>
    </w:pPr>
  </w:style>
  <w:style w:type="paragraph" w:customStyle="1" w:styleId="vlist">
    <w:name w:val="vlist"/>
    <w:basedOn w:val="a"/>
    <w:pPr>
      <w:spacing w:before="100" w:beforeAutospacing="1" w:after="100" w:afterAutospacing="1"/>
    </w:pPr>
  </w:style>
  <w:style w:type="paragraph" w:customStyle="1" w:styleId="vlistspan">
    <w:name w:val="vlist&gt;span"/>
    <w:basedOn w:val="a"/>
    <w:pPr>
      <w:spacing w:before="100" w:beforeAutospacing="1" w:after="100" w:afterAutospacing="1"/>
    </w:pPr>
  </w:style>
  <w:style w:type="paragraph" w:customStyle="1" w:styleId="vlist-t2">
    <w:name w:val="vlist-t2"/>
    <w:basedOn w:val="a"/>
    <w:pPr>
      <w:spacing w:before="100" w:beforeAutospacing="1" w:after="100" w:afterAutospacing="1"/>
    </w:pPr>
  </w:style>
  <w:style w:type="paragraph" w:customStyle="1" w:styleId="vlist-s">
    <w:name w:val="vlist-s"/>
    <w:basedOn w:val="a"/>
    <w:pPr>
      <w:spacing w:before="100" w:beforeAutospacing="1" w:after="100" w:afterAutospacing="1"/>
    </w:pPr>
  </w:style>
  <w:style w:type="paragraph" w:customStyle="1" w:styleId="msupsub">
    <w:name w:val="msupsub"/>
    <w:basedOn w:val="a"/>
    <w:pPr>
      <w:spacing w:before="100" w:beforeAutospacing="1" w:after="100" w:afterAutospacing="1"/>
    </w:pPr>
  </w:style>
  <w:style w:type="paragraph" w:customStyle="1" w:styleId="mfracspanspan">
    <w:name w:val="mfrac&gt;span&gt;span"/>
    <w:basedOn w:val="a"/>
    <w:pPr>
      <w:spacing w:before="100" w:beforeAutospacing="1" w:after="100" w:afterAutospacing="1"/>
    </w:pPr>
  </w:style>
  <w:style w:type="paragraph" w:customStyle="1" w:styleId="clap">
    <w:name w:val="clap"/>
    <w:basedOn w:val="a"/>
    <w:pPr>
      <w:spacing w:before="100" w:beforeAutospacing="1" w:after="100" w:afterAutospacing="1"/>
    </w:pPr>
  </w:style>
  <w:style w:type="paragraph" w:customStyle="1" w:styleId="llap">
    <w:name w:val="llap"/>
    <w:basedOn w:val="a"/>
    <w:pPr>
      <w:spacing w:before="100" w:beforeAutospacing="1" w:after="100" w:afterAutospacing="1"/>
    </w:pPr>
  </w:style>
  <w:style w:type="paragraph" w:customStyle="1" w:styleId="rlap">
    <w:name w:val="rlap"/>
    <w:basedOn w:val="a"/>
    <w:pPr>
      <w:spacing w:before="100" w:beforeAutospacing="1" w:after="100" w:afterAutospacing="1"/>
    </w:pPr>
  </w:style>
  <w:style w:type="paragraph" w:customStyle="1" w:styleId="rule">
    <w:name w:val="rule"/>
    <w:basedOn w:val="a"/>
    <w:pPr>
      <w:spacing w:before="100" w:beforeAutospacing="1" w:after="100" w:afterAutospacing="1"/>
    </w:pPr>
  </w:style>
  <w:style w:type="paragraph" w:customStyle="1" w:styleId="hline">
    <w:name w:val="hline"/>
    <w:basedOn w:val="a"/>
    <w:pPr>
      <w:spacing w:before="100" w:beforeAutospacing="1" w:after="100" w:afterAutospacing="1"/>
    </w:pPr>
  </w:style>
  <w:style w:type="paragraph" w:customStyle="1" w:styleId="hdashline">
    <w:name w:val="hdashline"/>
    <w:basedOn w:val="a"/>
    <w:pPr>
      <w:spacing w:before="100" w:beforeAutospacing="1" w:after="100" w:afterAutospacing="1"/>
    </w:pPr>
  </w:style>
  <w:style w:type="paragraph" w:customStyle="1" w:styleId="nulldelimiter">
    <w:name w:val="nulldelimiter"/>
    <w:basedOn w:val="a"/>
    <w:pPr>
      <w:spacing w:before="100" w:beforeAutospacing="1" w:after="100" w:afterAutospacing="1"/>
    </w:pPr>
  </w:style>
  <w:style w:type="paragraph" w:customStyle="1" w:styleId="overlay">
    <w:name w:val="overlay"/>
    <w:basedOn w:val="a"/>
    <w:pPr>
      <w:spacing w:before="100" w:beforeAutospacing="1" w:after="100" w:afterAutospacing="1"/>
    </w:pPr>
  </w:style>
  <w:style w:type="paragraph" w:customStyle="1" w:styleId="svg-align">
    <w:name w:val="svg-align"/>
    <w:basedOn w:val="a"/>
    <w:pPr>
      <w:spacing w:before="100" w:beforeAutospacing="1" w:after="100" w:afterAutospacing="1"/>
    </w:pPr>
  </w:style>
  <w:style w:type="paragraph" w:customStyle="1" w:styleId="stretchy">
    <w:name w:val="stretchy"/>
    <w:basedOn w:val="a"/>
    <w:pPr>
      <w:spacing w:before="100" w:beforeAutospacing="1" w:after="100" w:afterAutospacing="1"/>
    </w:pPr>
  </w:style>
  <w:style w:type="paragraph" w:customStyle="1" w:styleId="hide-tail">
    <w:name w:val="hide-tail"/>
    <w:basedOn w:val="a"/>
    <w:pPr>
      <w:spacing w:before="100" w:beforeAutospacing="1" w:after="100" w:afterAutospacing="1"/>
    </w:pPr>
  </w:style>
  <w:style w:type="paragraph" w:customStyle="1" w:styleId="halfarrow-left">
    <w:name w:val="halfarrow-left"/>
    <w:basedOn w:val="a"/>
    <w:pPr>
      <w:spacing w:before="100" w:beforeAutospacing="1" w:after="100" w:afterAutospacing="1"/>
    </w:pPr>
  </w:style>
  <w:style w:type="paragraph" w:customStyle="1" w:styleId="halfarrow-right">
    <w:name w:val="halfarrow-right"/>
    <w:basedOn w:val="a"/>
    <w:pPr>
      <w:spacing w:before="100" w:beforeAutospacing="1" w:after="100" w:afterAutospacing="1"/>
    </w:pPr>
  </w:style>
  <w:style w:type="paragraph" w:customStyle="1" w:styleId="brace-left">
    <w:name w:val="brace-left"/>
    <w:basedOn w:val="a"/>
    <w:pPr>
      <w:spacing w:before="100" w:beforeAutospacing="1" w:after="100" w:afterAutospacing="1"/>
    </w:pPr>
  </w:style>
  <w:style w:type="paragraph" w:customStyle="1" w:styleId="brace-center">
    <w:name w:val="brace-center"/>
    <w:basedOn w:val="a"/>
    <w:pPr>
      <w:spacing w:before="100" w:beforeAutospacing="1" w:after="100" w:afterAutospacing="1"/>
    </w:pPr>
  </w:style>
  <w:style w:type="paragraph" w:customStyle="1" w:styleId="brace-right">
    <w:name w:val="brace-right"/>
    <w:basedOn w:val="a"/>
    <w:pPr>
      <w:spacing w:before="100" w:beforeAutospacing="1" w:after="100" w:afterAutospacing="1"/>
    </w:pPr>
  </w:style>
  <w:style w:type="paragraph" w:customStyle="1" w:styleId="x-arrow-pad">
    <w:name w:val="x-arrow-pad"/>
    <w:basedOn w:val="a"/>
    <w:pPr>
      <w:spacing w:before="100" w:beforeAutospacing="1" w:after="100" w:afterAutospacing="1"/>
    </w:pPr>
  </w:style>
  <w:style w:type="paragraph" w:customStyle="1" w:styleId="mover">
    <w:name w:val="mover"/>
    <w:basedOn w:val="a"/>
    <w:pPr>
      <w:spacing w:before="100" w:beforeAutospacing="1" w:after="100" w:afterAutospacing="1"/>
    </w:pPr>
  </w:style>
  <w:style w:type="paragraph" w:customStyle="1" w:styleId="munder">
    <w:name w:val="munder"/>
    <w:basedOn w:val="a"/>
    <w:pPr>
      <w:spacing w:before="100" w:beforeAutospacing="1" w:after="100" w:afterAutospacing="1"/>
    </w:pPr>
  </w:style>
  <w:style w:type="paragraph" w:customStyle="1" w:styleId="x-arrow">
    <w:name w:val="x-arrow"/>
    <w:basedOn w:val="a"/>
    <w:pPr>
      <w:spacing w:before="100" w:beforeAutospacing="1" w:after="100" w:afterAutospacing="1"/>
    </w:pPr>
  </w:style>
  <w:style w:type="paragraph" w:customStyle="1" w:styleId="boxpad">
    <w:name w:val="boxpad"/>
    <w:basedOn w:val="a"/>
    <w:pPr>
      <w:spacing w:before="100" w:beforeAutospacing="1" w:after="100" w:afterAutospacing="1"/>
    </w:pPr>
  </w:style>
  <w:style w:type="paragraph" w:customStyle="1" w:styleId="fbox">
    <w:name w:val="fbox"/>
    <w:basedOn w:val="a"/>
    <w:pPr>
      <w:spacing w:before="100" w:beforeAutospacing="1" w:after="100" w:afterAutospacing="1"/>
    </w:pPr>
  </w:style>
  <w:style w:type="paragraph" w:customStyle="1" w:styleId="fcolorbox">
    <w:name w:val="fcolorbox"/>
    <w:basedOn w:val="a"/>
    <w:pPr>
      <w:spacing w:before="100" w:beforeAutospacing="1" w:after="100" w:afterAutospacing="1"/>
    </w:pPr>
  </w:style>
  <w:style w:type="paragraph" w:customStyle="1" w:styleId="cancel-pad">
    <w:name w:val="cancel-pad"/>
    <w:basedOn w:val="a"/>
    <w:pPr>
      <w:spacing w:before="100" w:beforeAutospacing="1" w:after="100" w:afterAutospacing="1"/>
    </w:pPr>
  </w:style>
  <w:style w:type="paragraph" w:customStyle="1" w:styleId="cancel-lap">
    <w:name w:val="cancel-lap"/>
    <w:basedOn w:val="a"/>
    <w:pPr>
      <w:spacing w:before="100" w:beforeAutospacing="1" w:after="100" w:afterAutospacing="1"/>
    </w:pPr>
  </w:style>
  <w:style w:type="paragraph" w:customStyle="1" w:styleId="sout">
    <w:name w:val="sout"/>
    <w:basedOn w:val="a"/>
    <w:pPr>
      <w:spacing w:before="100" w:beforeAutospacing="1" w:after="100" w:afterAutospacing="1"/>
    </w:pPr>
  </w:style>
  <w:style w:type="paragraph" w:customStyle="1" w:styleId="pagebreak">
    <w:name w:val="pagebreak"/>
    <w:basedOn w:val="a"/>
    <w:pPr>
      <w:spacing w:before="100" w:beforeAutospacing="1" w:after="100" w:afterAutospacing="1"/>
    </w:pPr>
  </w:style>
  <w:style w:type="paragraph" w:customStyle="1" w:styleId="newpage">
    <w:name w:val="newpage"/>
    <w:basedOn w:val="a"/>
    <w:pPr>
      <w:spacing w:before="100" w:beforeAutospacing="1" w:after="100" w:afterAutospacing="1"/>
    </w:pPr>
  </w:style>
  <w:style w:type="paragraph" w:customStyle="1" w:styleId="frac-line">
    <w:name w:val="frac-line"/>
    <w:basedOn w:val="a"/>
    <w:pPr>
      <w:spacing w:before="100" w:beforeAutospacing="1" w:after="100" w:afterAutospacing="1"/>
    </w:pPr>
  </w:style>
  <w:style w:type="paragraph" w:customStyle="1" w:styleId="overline-line">
    <w:name w:val="overline-line"/>
    <w:basedOn w:val="a"/>
    <w:pPr>
      <w:spacing w:before="100" w:beforeAutospacing="1" w:after="100" w:afterAutospacing="1"/>
    </w:pPr>
  </w:style>
  <w:style w:type="paragraph" w:customStyle="1" w:styleId="underline-line">
    <w:name w:val="underline-line"/>
    <w:basedOn w:val="a"/>
    <w:pPr>
      <w:spacing w:before="100" w:beforeAutospacing="1" w:after="100" w:afterAutospacing="1"/>
    </w:pPr>
  </w:style>
  <w:style w:type="paragraph" w:customStyle="1" w:styleId="vertical-separator">
    <w:name w:val="vertical-separator"/>
    <w:basedOn w:val="a"/>
    <w:pPr>
      <w:spacing w:before="100" w:beforeAutospacing="1" w:after="100" w:afterAutospacing="1"/>
    </w:pPr>
  </w:style>
  <w:style w:type="paragraph" w:customStyle="1" w:styleId="vs-dashed">
    <w:name w:val="vs-dashed"/>
    <w:basedOn w:val="a"/>
    <w:pPr>
      <w:spacing w:before="100" w:beforeAutospacing="1" w:after="100" w:afterAutospacing="1"/>
    </w:pPr>
  </w:style>
  <w:style w:type="paragraph" w:customStyle="1" w:styleId="line-numbers-rows">
    <w:name w:val="line-numbers-rows"/>
    <w:basedOn w:val="a"/>
    <w:pPr>
      <w:spacing w:before="100" w:beforeAutospacing="1" w:after="100" w:afterAutospacing="1"/>
    </w:pPr>
  </w:style>
  <w:style w:type="paragraph" w:customStyle="1" w:styleId="line-numbers-rowsspan">
    <w:name w:val="line-numbers-rows&gt;span"/>
    <w:basedOn w:val="a"/>
    <w:pPr>
      <w:spacing w:before="100" w:beforeAutospacing="1" w:after="100" w:afterAutospacing="1"/>
    </w:pPr>
  </w:style>
  <w:style w:type="paragraph" w:customStyle="1" w:styleId="mathjaxdisplay">
    <w:name w:val="mathjax_display"/>
    <w:basedOn w:val="a"/>
    <w:pPr>
      <w:spacing w:before="100" w:beforeAutospacing="1" w:after="100" w:afterAutospacing="1"/>
    </w:pPr>
  </w:style>
  <w:style w:type="paragraph" w:customStyle="1" w:styleId="katex-mathml1">
    <w:name w:val="katex-mathml1"/>
    <w:basedOn w:val="a"/>
    <w:pPr>
      <w:spacing w:before="100" w:beforeAutospacing="1" w:after="100" w:afterAutospacing="1"/>
    </w:pPr>
  </w:style>
  <w:style w:type="paragraph" w:customStyle="1" w:styleId="base1">
    <w:name w:val="base1"/>
    <w:basedOn w:val="a"/>
    <w:pPr>
      <w:spacing w:before="100" w:beforeAutospacing="1" w:after="100" w:afterAutospacing="1"/>
    </w:pPr>
  </w:style>
  <w:style w:type="paragraph" w:customStyle="1" w:styleId="textbf1">
    <w:name w:val="textbf1"/>
    <w:basedOn w:val="a"/>
    <w:pPr>
      <w:spacing w:before="100" w:beforeAutospacing="1" w:after="100" w:afterAutospacing="1"/>
    </w:pPr>
    <w:rPr>
      <w:b/>
      <w:bCs/>
    </w:rPr>
  </w:style>
  <w:style w:type="paragraph" w:customStyle="1" w:styleId="textit1">
    <w:name w:val="textit1"/>
    <w:basedOn w:val="a"/>
    <w:pPr>
      <w:spacing w:before="100" w:beforeAutospacing="1" w:after="100" w:afterAutospacing="1"/>
    </w:pPr>
    <w:rPr>
      <w:i/>
      <w:iCs/>
    </w:rPr>
  </w:style>
  <w:style w:type="paragraph" w:customStyle="1" w:styleId="textrm1">
    <w:name w:val="textrm1"/>
    <w:basedOn w:val="a"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textsf1">
    <w:name w:val="textsf1"/>
    <w:basedOn w:val="a"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texttt1">
    <w:name w:val="texttt1"/>
    <w:basedOn w:val="a"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it1">
    <w:name w:val="mathit1"/>
    <w:basedOn w:val="a"/>
    <w:pPr>
      <w:spacing w:before="100" w:beforeAutospacing="1" w:after="100" w:afterAutospacing="1"/>
    </w:pPr>
    <w:rPr>
      <w:rFonts w:ascii="KaTeX_Math" w:hAnsi="KaTeX_Math"/>
      <w:i/>
      <w:iCs/>
    </w:rPr>
  </w:style>
  <w:style w:type="paragraph" w:customStyle="1" w:styleId="mathrm1">
    <w:name w:val="mathrm1"/>
    <w:basedOn w:val="a"/>
    <w:pPr>
      <w:spacing w:before="100" w:beforeAutospacing="1" w:after="100" w:afterAutospacing="1"/>
    </w:pPr>
  </w:style>
  <w:style w:type="paragraph" w:customStyle="1" w:styleId="mathbf1">
    <w:name w:val="mathbf1"/>
    <w:basedOn w:val="a"/>
    <w:pPr>
      <w:spacing w:before="100" w:beforeAutospacing="1" w:after="100" w:afterAutospacing="1"/>
    </w:pPr>
    <w:rPr>
      <w:rFonts w:ascii="KaTeX_Main" w:hAnsi="KaTeX_Main"/>
      <w:b/>
      <w:bCs/>
    </w:rPr>
  </w:style>
  <w:style w:type="paragraph" w:customStyle="1" w:styleId="boldsymbol1">
    <w:name w:val="boldsymbol1"/>
    <w:basedOn w:val="a"/>
    <w:pPr>
      <w:spacing w:before="100" w:beforeAutospacing="1" w:after="100" w:afterAutospacing="1"/>
    </w:pPr>
    <w:rPr>
      <w:rFonts w:ascii="KaTeX_Math" w:hAnsi="KaTeX_Math"/>
      <w:b/>
      <w:bCs/>
      <w:i/>
      <w:iCs/>
    </w:rPr>
  </w:style>
  <w:style w:type="paragraph" w:customStyle="1" w:styleId="amsrm1">
    <w:name w:val="amsrm1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bb1">
    <w:name w:val="mathbb1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textbb1">
    <w:name w:val="textbb1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cal1">
    <w:name w:val="mathcal1"/>
    <w:basedOn w:val="a"/>
    <w:pPr>
      <w:spacing w:before="100" w:beforeAutospacing="1" w:after="100" w:afterAutospacing="1"/>
    </w:pPr>
    <w:rPr>
      <w:rFonts w:ascii="KaTeX_Caligraphic" w:hAnsi="KaTeX_Caligraphic"/>
    </w:rPr>
  </w:style>
  <w:style w:type="paragraph" w:customStyle="1" w:styleId="mathfrak1">
    <w:name w:val="mathfrak1"/>
    <w:basedOn w:val="a"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textfrak1">
    <w:name w:val="textfrak1"/>
    <w:basedOn w:val="a"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mathtt1">
    <w:name w:val="mathtt1"/>
    <w:basedOn w:val="a"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scr1">
    <w:name w:val="mathscr1"/>
    <w:basedOn w:val="a"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textscr1">
    <w:name w:val="textscr1"/>
    <w:basedOn w:val="a"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mathsf1">
    <w:name w:val="mathsf1"/>
    <w:basedOn w:val="a"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mathboldsf1">
    <w:name w:val="mathboldsf1"/>
    <w:basedOn w:val="a"/>
    <w:pPr>
      <w:spacing w:before="100" w:beforeAutospacing="1" w:after="100" w:afterAutospacing="1"/>
    </w:pPr>
    <w:rPr>
      <w:rFonts w:ascii="KaTeX_SansSerif" w:hAnsi="KaTeX_SansSerif"/>
      <w:b/>
      <w:bCs/>
    </w:rPr>
  </w:style>
  <w:style w:type="paragraph" w:customStyle="1" w:styleId="textboldsf1">
    <w:name w:val="textboldsf1"/>
    <w:basedOn w:val="a"/>
    <w:pPr>
      <w:spacing w:before="100" w:beforeAutospacing="1" w:after="100" w:afterAutospacing="1"/>
    </w:pPr>
    <w:rPr>
      <w:rFonts w:ascii="KaTeX_SansSerif" w:hAnsi="KaTeX_SansSerif"/>
      <w:b/>
      <w:bCs/>
    </w:rPr>
  </w:style>
  <w:style w:type="paragraph" w:customStyle="1" w:styleId="mathitsf1">
    <w:name w:val="mathitsf1"/>
    <w:basedOn w:val="a"/>
    <w:pPr>
      <w:spacing w:before="100" w:beforeAutospacing="1" w:after="100" w:afterAutospacing="1"/>
    </w:pPr>
    <w:rPr>
      <w:rFonts w:ascii="KaTeX_SansSerif" w:hAnsi="KaTeX_SansSerif"/>
      <w:i/>
      <w:iCs/>
    </w:rPr>
  </w:style>
  <w:style w:type="paragraph" w:customStyle="1" w:styleId="textitsf1">
    <w:name w:val="textitsf1"/>
    <w:basedOn w:val="a"/>
    <w:pPr>
      <w:spacing w:before="100" w:beforeAutospacing="1" w:after="100" w:afterAutospacing="1"/>
    </w:pPr>
    <w:rPr>
      <w:rFonts w:ascii="KaTeX_SansSerif" w:hAnsi="KaTeX_SansSerif"/>
      <w:i/>
      <w:iCs/>
    </w:rPr>
  </w:style>
  <w:style w:type="paragraph" w:customStyle="1" w:styleId="mainit1">
    <w:name w:val="mainit1"/>
    <w:basedOn w:val="a"/>
    <w:pPr>
      <w:spacing w:before="100" w:beforeAutospacing="1" w:after="100" w:afterAutospacing="1"/>
    </w:pPr>
    <w:rPr>
      <w:rFonts w:ascii="KaTeX_Main" w:hAnsi="KaTeX_Main"/>
      <w:i/>
      <w:iCs/>
    </w:rPr>
  </w:style>
  <w:style w:type="paragraph" w:customStyle="1" w:styleId="mainrm1">
    <w:name w:val="mainrm1"/>
    <w:basedOn w:val="a"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vlist1">
    <w:name w:val="vlist1"/>
    <w:basedOn w:val="a"/>
    <w:pPr>
      <w:spacing w:before="100" w:beforeAutospacing="1" w:after="100" w:afterAutospacing="1"/>
      <w:textAlignment w:val="bottom"/>
    </w:pPr>
  </w:style>
  <w:style w:type="paragraph" w:customStyle="1" w:styleId="vlistspan1">
    <w:name w:val="vlist&gt;span1"/>
    <w:basedOn w:val="a"/>
    <w:pPr>
      <w:spacing w:before="100" w:beforeAutospacing="1" w:after="100" w:afterAutospacing="1"/>
    </w:pPr>
  </w:style>
  <w:style w:type="paragraph" w:customStyle="1" w:styleId="vlist-t21">
    <w:name w:val="vlist-t21"/>
    <w:basedOn w:val="a"/>
    <w:pPr>
      <w:spacing w:before="100" w:beforeAutospacing="1" w:after="100" w:afterAutospacing="1"/>
      <w:ind w:right="-30"/>
    </w:pPr>
  </w:style>
  <w:style w:type="paragraph" w:customStyle="1" w:styleId="vlist-s1">
    <w:name w:val="vlist-s1"/>
    <w:basedOn w:val="a"/>
    <w:pPr>
      <w:spacing w:before="100" w:beforeAutospacing="1" w:after="100" w:afterAutospacing="1"/>
      <w:textAlignment w:val="bottom"/>
    </w:pPr>
    <w:rPr>
      <w:sz w:val="2"/>
      <w:szCs w:val="2"/>
    </w:rPr>
  </w:style>
  <w:style w:type="paragraph" w:customStyle="1" w:styleId="msupsub1">
    <w:name w:val="msupsub1"/>
    <w:basedOn w:val="a"/>
    <w:pPr>
      <w:spacing w:before="100" w:beforeAutospacing="1" w:after="100" w:afterAutospacing="1"/>
    </w:pPr>
  </w:style>
  <w:style w:type="paragraph" w:customStyle="1" w:styleId="mfracspanspan1">
    <w:name w:val="mfrac&gt;span&gt;span1"/>
    <w:basedOn w:val="a"/>
    <w:pPr>
      <w:spacing w:before="100" w:beforeAutospacing="1" w:after="100" w:afterAutospacing="1"/>
      <w:jc w:val="center"/>
    </w:pPr>
  </w:style>
  <w:style w:type="paragraph" w:customStyle="1" w:styleId="frac-line1">
    <w:name w:val="frac-line1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clap1">
    <w:name w:val="clap1"/>
    <w:basedOn w:val="a"/>
    <w:pPr>
      <w:spacing w:before="100" w:beforeAutospacing="1" w:after="100" w:afterAutospacing="1"/>
    </w:pPr>
  </w:style>
  <w:style w:type="paragraph" w:customStyle="1" w:styleId="llap1">
    <w:name w:val="llap1"/>
    <w:basedOn w:val="a"/>
    <w:pPr>
      <w:spacing w:before="100" w:beforeAutospacing="1" w:after="100" w:afterAutospacing="1"/>
    </w:pPr>
  </w:style>
  <w:style w:type="paragraph" w:customStyle="1" w:styleId="rlap1">
    <w:name w:val="rlap1"/>
    <w:basedOn w:val="a"/>
    <w:pPr>
      <w:spacing w:before="100" w:beforeAutospacing="1" w:after="100" w:afterAutospacing="1"/>
    </w:pPr>
  </w:style>
  <w:style w:type="paragraph" w:customStyle="1" w:styleId="rule1">
    <w:name w:val="rule1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</w:pPr>
  </w:style>
  <w:style w:type="paragraph" w:customStyle="1" w:styleId="hline1">
    <w:name w:val="hline1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overline-line1">
    <w:name w:val="overline-line1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underline-line1">
    <w:name w:val="underline-line1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hdashline1">
    <w:name w:val="hdashline1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nulldelimiter1">
    <w:name w:val="nulldelimiter1"/>
    <w:basedOn w:val="a"/>
    <w:pPr>
      <w:spacing w:before="100" w:beforeAutospacing="1" w:after="100" w:afterAutospacing="1"/>
    </w:pPr>
  </w:style>
  <w:style w:type="paragraph" w:customStyle="1" w:styleId="overlay1">
    <w:name w:val="overlay1"/>
    <w:basedOn w:val="a"/>
    <w:pPr>
      <w:spacing w:before="100" w:beforeAutospacing="1" w:after="100" w:afterAutospacing="1"/>
    </w:pPr>
  </w:style>
  <w:style w:type="paragraph" w:customStyle="1" w:styleId="vertical-separator1">
    <w:name w:val="vertical-separator1"/>
    <w:basedOn w:val="a"/>
    <w:pPr>
      <w:pBdr>
        <w:right w:val="single" w:sz="4" w:space="0" w:color="auto"/>
      </w:pBdr>
      <w:ind w:left="-6" w:right="-6"/>
    </w:pPr>
  </w:style>
  <w:style w:type="paragraph" w:customStyle="1" w:styleId="vs-dashed1">
    <w:name w:val="vs-dashed1"/>
    <w:basedOn w:val="a"/>
    <w:pPr>
      <w:pBdr>
        <w:right w:val="dashed" w:sz="4" w:space="0" w:color="auto"/>
      </w:pBdr>
      <w:spacing w:before="100" w:beforeAutospacing="1" w:after="100" w:afterAutospacing="1"/>
    </w:pPr>
  </w:style>
  <w:style w:type="paragraph" w:customStyle="1" w:styleId="svg-align1">
    <w:name w:val="svg-align1"/>
    <w:basedOn w:val="a"/>
    <w:pPr>
      <w:spacing w:before="100" w:beforeAutospacing="1" w:after="100" w:afterAutospacing="1"/>
    </w:pPr>
  </w:style>
  <w:style w:type="paragraph" w:customStyle="1" w:styleId="stretchy1">
    <w:name w:val="stretchy1"/>
    <w:basedOn w:val="a"/>
    <w:pPr>
      <w:spacing w:before="100" w:beforeAutospacing="1" w:after="100" w:afterAutospacing="1"/>
    </w:pPr>
  </w:style>
  <w:style w:type="paragraph" w:customStyle="1" w:styleId="hide-tail1">
    <w:name w:val="hide-tail1"/>
    <w:basedOn w:val="a"/>
    <w:pPr>
      <w:spacing w:before="100" w:beforeAutospacing="1" w:after="100" w:afterAutospacing="1"/>
    </w:pPr>
  </w:style>
  <w:style w:type="paragraph" w:customStyle="1" w:styleId="halfarrow-left1">
    <w:name w:val="halfarrow-left1"/>
    <w:basedOn w:val="a"/>
    <w:pPr>
      <w:spacing w:before="100" w:beforeAutospacing="1" w:after="100" w:afterAutospacing="1"/>
    </w:pPr>
  </w:style>
  <w:style w:type="paragraph" w:customStyle="1" w:styleId="halfarrow-right1">
    <w:name w:val="halfarrow-right1"/>
    <w:basedOn w:val="a"/>
    <w:pPr>
      <w:spacing w:before="100" w:beforeAutospacing="1" w:after="100" w:afterAutospacing="1"/>
    </w:pPr>
  </w:style>
  <w:style w:type="paragraph" w:customStyle="1" w:styleId="brace-left1">
    <w:name w:val="brace-left1"/>
    <w:basedOn w:val="a"/>
    <w:pPr>
      <w:spacing w:before="100" w:beforeAutospacing="1" w:after="100" w:afterAutospacing="1"/>
    </w:pPr>
  </w:style>
  <w:style w:type="paragraph" w:customStyle="1" w:styleId="brace-center1">
    <w:name w:val="brace-center1"/>
    <w:basedOn w:val="a"/>
    <w:pPr>
      <w:spacing w:before="100" w:beforeAutospacing="1" w:after="100" w:afterAutospacing="1"/>
    </w:pPr>
  </w:style>
  <w:style w:type="paragraph" w:customStyle="1" w:styleId="brace-right1">
    <w:name w:val="brace-right1"/>
    <w:basedOn w:val="a"/>
    <w:pPr>
      <w:spacing w:before="100" w:beforeAutospacing="1" w:after="100" w:afterAutospacing="1"/>
    </w:pPr>
  </w:style>
  <w:style w:type="paragraph" w:customStyle="1" w:styleId="x-arrow-pad1">
    <w:name w:val="x-arrow-pad1"/>
    <w:basedOn w:val="a"/>
    <w:pPr>
      <w:spacing w:before="100" w:beforeAutospacing="1" w:after="100" w:afterAutospacing="1"/>
    </w:pPr>
  </w:style>
  <w:style w:type="paragraph" w:customStyle="1" w:styleId="mover1">
    <w:name w:val="mover1"/>
    <w:basedOn w:val="a"/>
    <w:pPr>
      <w:spacing w:before="100" w:beforeAutospacing="1" w:after="100" w:afterAutospacing="1"/>
      <w:jc w:val="center"/>
    </w:pPr>
  </w:style>
  <w:style w:type="paragraph" w:customStyle="1" w:styleId="munder1">
    <w:name w:val="munder1"/>
    <w:basedOn w:val="a"/>
    <w:pPr>
      <w:spacing w:before="100" w:beforeAutospacing="1" w:after="100" w:afterAutospacing="1"/>
      <w:jc w:val="center"/>
    </w:pPr>
  </w:style>
  <w:style w:type="paragraph" w:customStyle="1" w:styleId="x-arrow1">
    <w:name w:val="x-arrow1"/>
    <w:basedOn w:val="a"/>
    <w:pPr>
      <w:spacing w:before="100" w:beforeAutospacing="1" w:after="100" w:afterAutospacing="1"/>
      <w:jc w:val="center"/>
    </w:pPr>
  </w:style>
  <w:style w:type="paragraph" w:customStyle="1" w:styleId="boxpad1">
    <w:name w:val="boxpad1"/>
    <w:basedOn w:val="a"/>
    <w:pPr>
      <w:spacing w:before="100" w:beforeAutospacing="1" w:after="100" w:afterAutospacing="1"/>
    </w:pPr>
  </w:style>
  <w:style w:type="paragraph" w:customStyle="1" w:styleId="fbox1">
    <w:name w:val="fbox1"/>
    <w:basedOn w:val="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fcolorbox1">
    <w:name w:val="fcolorbox1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cancel-pad1">
    <w:name w:val="cancel-pad1"/>
    <w:basedOn w:val="a"/>
    <w:pPr>
      <w:spacing w:before="100" w:beforeAutospacing="1" w:after="100" w:afterAutospacing="1"/>
    </w:pPr>
  </w:style>
  <w:style w:type="paragraph" w:customStyle="1" w:styleId="cancel-lap1">
    <w:name w:val="cancel-lap1"/>
    <w:basedOn w:val="a"/>
    <w:pPr>
      <w:spacing w:before="100" w:beforeAutospacing="1" w:after="100" w:afterAutospacing="1"/>
      <w:ind w:left="-48" w:right="-48"/>
    </w:pPr>
  </w:style>
  <w:style w:type="paragraph" w:customStyle="1" w:styleId="sout1">
    <w:name w:val="sout1"/>
    <w:basedOn w:val="a"/>
    <w:pPr>
      <w:pBdr>
        <w:bottom w:val="single" w:sz="8" w:space="0" w:color="auto"/>
      </w:pBdr>
      <w:spacing w:before="100" w:beforeAutospacing="1" w:after="100" w:afterAutospacing="1"/>
    </w:pPr>
  </w:style>
  <w:style w:type="paragraph" w:customStyle="1" w:styleId="task-list-item-checkbox1">
    <w:name w:val="task-list-item-checkbox1"/>
    <w:basedOn w:val="a"/>
    <w:pPr>
      <w:spacing w:after="60"/>
      <w:ind w:left="-432" w:right="48"/>
      <w:textAlignment w:val="center"/>
    </w:pPr>
  </w:style>
  <w:style w:type="paragraph" w:customStyle="1" w:styleId="highlight1">
    <w:name w:val="highlight1"/>
    <w:basedOn w:val="a"/>
    <w:pPr>
      <w:spacing w:after="240"/>
    </w:pPr>
  </w:style>
  <w:style w:type="paragraph" w:customStyle="1" w:styleId="pagebreak1">
    <w:name w:val="pagebreak1"/>
    <w:basedOn w:val="a"/>
    <w:pPr>
      <w:pageBreakBefore/>
      <w:spacing w:before="100" w:beforeAutospacing="1" w:after="100" w:afterAutospacing="1"/>
    </w:pPr>
  </w:style>
  <w:style w:type="paragraph" w:customStyle="1" w:styleId="newpage1">
    <w:name w:val="newpage1"/>
    <w:basedOn w:val="a"/>
    <w:pPr>
      <w:pageBreakBefore/>
      <w:spacing w:before="100" w:beforeAutospacing="1" w:after="100" w:afterAutospacing="1"/>
    </w:pPr>
  </w:style>
  <w:style w:type="paragraph" w:customStyle="1" w:styleId="line-numbers-rows1">
    <w:name w:val="line-numbers-rows1"/>
    <w:basedOn w:val="a"/>
    <w:pPr>
      <w:pBdr>
        <w:right w:val="single" w:sz="6" w:space="0" w:color="999999"/>
      </w:pBdr>
      <w:spacing w:before="100" w:beforeAutospacing="1" w:after="100" w:afterAutospacing="1"/>
    </w:pPr>
    <w:rPr>
      <w:spacing w:val="-15"/>
    </w:rPr>
  </w:style>
  <w:style w:type="paragraph" w:customStyle="1" w:styleId="line-numbers-rowsspan1">
    <w:name w:val="line-numbers-rows&gt;span1"/>
    <w:basedOn w:val="a"/>
    <w:pPr>
      <w:spacing w:before="100" w:beforeAutospacing="1" w:after="100" w:afterAutospacing="1"/>
    </w:pPr>
  </w:style>
  <w:style w:type="paragraph" w:customStyle="1" w:styleId="mathjaxdisplay1">
    <w:name w:val="mathjax_display1"/>
    <w:basedOn w:val="a"/>
    <w:pPr>
      <w:spacing w:before="100" w:beforeAutospacing="1" w:after="100" w:afterAutospacing="1"/>
      <w:jc w:val="center"/>
    </w:pPr>
  </w:style>
  <w:style w:type="paragraph" w:customStyle="1" w:styleId="katex-mathml2">
    <w:name w:val="katex-mathml2"/>
    <w:basedOn w:val="a"/>
    <w:pPr>
      <w:spacing w:before="100" w:beforeAutospacing="1" w:after="100" w:afterAutospacing="1"/>
    </w:pPr>
  </w:style>
  <w:style w:type="paragraph" w:customStyle="1" w:styleId="base2">
    <w:name w:val="base2"/>
    <w:basedOn w:val="a"/>
    <w:pPr>
      <w:spacing w:before="100" w:beforeAutospacing="1" w:after="100" w:afterAutospacing="1"/>
    </w:pPr>
  </w:style>
  <w:style w:type="paragraph" w:customStyle="1" w:styleId="textbf2">
    <w:name w:val="textbf2"/>
    <w:basedOn w:val="a"/>
    <w:pPr>
      <w:spacing w:before="100" w:beforeAutospacing="1" w:after="100" w:afterAutospacing="1"/>
    </w:pPr>
    <w:rPr>
      <w:b/>
      <w:bCs/>
    </w:rPr>
  </w:style>
  <w:style w:type="paragraph" w:customStyle="1" w:styleId="textit2">
    <w:name w:val="textit2"/>
    <w:basedOn w:val="a"/>
    <w:pPr>
      <w:spacing w:before="100" w:beforeAutospacing="1" w:after="100" w:afterAutospacing="1"/>
    </w:pPr>
    <w:rPr>
      <w:i/>
      <w:iCs/>
    </w:rPr>
  </w:style>
  <w:style w:type="paragraph" w:customStyle="1" w:styleId="textrm2">
    <w:name w:val="textrm2"/>
    <w:basedOn w:val="a"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textsf2">
    <w:name w:val="textsf2"/>
    <w:basedOn w:val="a"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texttt2">
    <w:name w:val="texttt2"/>
    <w:basedOn w:val="a"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it2">
    <w:name w:val="mathit2"/>
    <w:basedOn w:val="a"/>
    <w:pPr>
      <w:spacing w:before="100" w:beforeAutospacing="1" w:after="100" w:afterAutospacing="1"/>
    </w:pPr>
    <w:rPr>
      <w:rFonts w:ascii="KaTeX_Math" w:hAnsi="KaTeX_Math"/>
      <w:i/>
      <w:iCs/>
    </w:rPr>
  </w:style>
  <w:style w:type="paragraph" w:customStyle="1" w:styleId="mathrm2">
    <w:name w:val="mathrm2"/>
    <w:basedOn w:val="a"/>
    <w:pPr>
      <w:spacing w:before="100" w:beforeAutospacing="1" w:after="100" w:afterAutospacing="1"/>
    </w:pPr>
  </w:style>
  <w:style w:type="paragraph" w:customStyle="1" w:styleId="mathbf2">
    <w:name w:val="mathbf2"/>
    <w:basedOn w:val="a"/>
    <w:pPr>
      <w:spacing w:before="100" w:beforeAutospacing="1" w:after="100" w:afterAutospacing="1"/>
    </w:pPr>
    <w:rPr>
      <w:rFonts w:ascii="KaTeX_Main" w:hAnsi="KaTeX_Main"/>
      <w:b/>
      <w:bCs/>
    </w:rPr>
  </w:style>
  <w:style w:type="paragraph" w:customStyle="1" w:styleId="boldsymbol2">
    <w:name w:val="boldsymbol2"/>
    <w:basedOn w:val="a"/>
    <w:pPr>
      <w:spacing w:before="100" w:beforeAutospacing="1" w:after="100" w:afterAutospacing="1"/>
    </w:pPr>
    <w:rPr>
      <w:rFonts w:ascii="KaTeX_Math" w:hAnsi="KaTeX_Math"/>
      <w:b/>
      <w:bCs/>
      <w:i/>
      <w:iCs/>
    </w:rPr>
  </w:style>
  <w:style w:type="paragraph" w:customStyle="1" w:styleId="amsrm2">
    <w:name w:val="amsrm2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bb2">
    <w:name w:val="mathbb2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textbb2">
    <w:name w:val="textbb2"/>
    <w:basedOn w:val="a"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cal2">
    <w:name w:val="mathcal2"/>
    <w:basedOn w:val="a"/>
    <w:pPr>
      <w:spacing w:before="100" w:beforeAutospacing="1" w:after="100" w:afterAutospacing="1"/>
    </w:pPr>
    <w:rPr>
      <w:rFonts w:ascii="KaTeX_Caligraphic" w:hAnsi="KaTeX_Caligraphic"/>
    </w:rPr>
  </w:style>
  <w:style w:type="paragraph" w:customStyle="1" w:styleId="mathfrak2">
    <w:name w:val="mathfrak2"/>
    <w:basedOn w:val="a"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textfrak2">
    <w:name w:val="textfrak2"/>
    <w:basedOn w:val="a"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mathtt2">
    <w:name w:val="mathtt2"/>
    <w:basedOn w:val="a"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scr2">
    <w:name w:val="mathscr2"/>
    <w:basedOn w:val="a"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textscr2">
    <w:name w:val="textscr2"/>
    <w:basedOn w:val="a"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mathsf2">
    <w:name w:val="mathsf2"/>
    <w:basedOn w:val="a"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mathboldsf2">
    <w:name w:val="mathboldsf2"/>
    <w:basedOn w:val="a"/>
    <w:pPr>
      <w:spacing w:before="100" w:beforeAutospacing="1" w:after="100" w:afterAutospacing="1"/>
    </w:pPr>
    <w:rPr>
      <w:rFonts w:ascii="KaTeX_SansSerif" w:hAnsi="KaTeX_SansSerif"/>
      <w:b/>
      <w:bCs/>
    </w:rPr>
  </w:style>
  <w:style w:type="paragraph" w:customStyle="1" w:styleId="textboldsf2">
    <w:name w:val="textboldsf2"/>
    <w:basedOn w:val="a"/>
    <w:pPr>
      <w:spacing w:before="100" w:beforeAutospacing="1" w:after="100" w:afterAutospacing="1"/>
    </w:pPr>
    <w:rPr>
      <w:rFonts w:ascii="KaTeX_SansSerif" w:hAnsi="KaTeX_SansSerif"/>
      <w:b/>
      <w:bCs/>
    </w:rPr>
  </w:style>
  <w:style w:type="paragraph" w:customStyle="1" w:styleId="mathitsf2">
    <w:name w:val="mathitsf2"/>
    <w:basedOn w:val="a"/>
    <w:pPr>
      <w:spacing w:before="100" w:beforeAutospacing="1" w:after="100" w:afterAutospacing="1"/>
    </w:pPr>
    <w:rPr>
      <w:rFonts w:ascii="KaTeX_SansSerif" w:hAnsi="KaTeX_SansSerif"/>
      <w:i/>
      <w:iCs/>
    </w:rPr>
  </w:style>
  <w:style w:type="paragraph" w:customStyle="1" w:styleId="textitsf2">
    <w:name w:val="textitsf2"/>
    <w:basedOn w:val="a"/>
    <w:pPr>
      <w:spacing w:before="100" w:beforeAutospacing="1" w:after="100" w:afterAutospacing="1"/>
    </w:pPr>
    <w:rPr>
      <w:rFonts w:ascii="KaTeX_SansSerif" w:hAnsi="KaTeX_SansSerif"/>
      <w:i/>
      <w:iCs/>
    </w:rPr>
  </w:style>
  <w:style w:type="paragraph" w:customStyle="1" w:styleId="mainit2">
    <w:name w:val="mainit2"/>
    <w:basedOn w:val="a"/>
    <w:pPr>
      <w:spacing w:before="100" w:beforeAutospacing="1" w:after="100" w:afterAutospacing="1"/>
    </w:pPr>
    <w:rPr>
      <w:rFonts w:ascii="KaTeX_Main" w:hAnsi="KaTeX_Main"/>
      <w:i/>
      <w:iCs/>
    </w:rPr>
  </w:style>
  <w:style w:type="paragraph" w:customStyle="1" w:styleId="mainrm2">
    <w:name w:val="mainrm2"/>
    <w:basedOn w:val="a"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vlist2">
    <w:name w:val="vlist2"/>
    <w:basedOn w:val="a"/>
    <w:pPr>
      <w:spacing w:before="100" w:beforeAutospacing="1" w:after="100" w:afterAutospacing="1"/>
      <w:textAlignment w:val="bottom"/>
    </w:pPr>
  </w:style>
  <w:style w:type="paragraph" w:customStyle="1" w:styleId="vlistspan2">
    <w:name w:val="vlist&gt;span2"/>
    <w:basedOn w:val="a"/>
    <w:pPr>
      <w:spacing w:before="100" w:beforeAutospacing="1" w:after="100" w:afterAutospacing="1"/>
    </w:pPr>
  </w:style>
  <w:style w:type="paragraph" w:customStyle="1" w:styleId="vlist-t22">
    <w:name w:val="vlist-t22"/>
    <w:basedOn w:val="a"/>
    <w:pPr>
      <w:spacing w:before="100" w:beforeAutospacing="1" w:after="100" w:afterAutospacing="1"/>
      <w:ind w:right="-30"/>
    </w:pPr>
  </w:style>
  <w:style w:type="paragraph" w:customStyle="1" w:styleId="vlist-s2">
    <w:name w:val="vlist-s2"/>
    <w:basedOn w:val="a"/>
    <w:pPr>
      <w:spacing w:before="100" w:beforeAutospacing="1" w:after="100" w:afterAutospacing="1"/>
      <w:textAlignment w:val="bottom"/>
    </w:pPr>
    <w:rPr>
      <w:sz w:val="2"/>
      <w:szCs w:val="2"/>
    </w:rPr>
  </w:style>
  <w:style w:type="paragraph" w:customStyle="1" w:styleId="msupsub2">
    <w:name w:val="msupsub2"/>
    <w:basedOn w:val="a"/>
    <w:pPr>
      <w:spacing w:before="100" w:beforeAutospacing="1" w:after="100" w:afterAutospacing="1"/>
    </w:pPr>
  </w:style>
  <w:style w:type="paragraph" w:customStyle="1" w:styleId="mfracspanspan2">
    <w:name w:val="mfrac&gt;span&gt;span2"/>
    <w:basedOn w:val="a"/>
    <w:pPr>
      <w:spacing w:before="100" w:beforeAutospacing="1" w:after="100" w:afterAutospacing="1"/>
      <w:jc w:val="center"/>
    </w:pPr>
  </w:style>
  <w:style w:type="paragraph" w:customStyle="1" w:styleId="frac-line2">
    <w:name w:val="frac-line2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clap2">
    <w:name w:val="clap2"/>
    <w:basedOn w:val="a"/>
    <w:pPr>
      <w:spacing w:before="100" w:beforeAutospacing="1" w:after="100" w:afterAutospacing="1"/>
    </w:pPr>
  </w:style>
  <w:style w:type="paragraph" w:customStyle="1" w:styleId="llap2">
    <w:name w:val="llap2"/>
    <w:basedOn w:val="a"/>
    <w:pPr>
      <w:spacing w:before="100" w:beforeAutospacing="1" w:after="100" w:afterAutospacing="1"/>
    </w:pPr>
  </w:style>
  <w:style w:type="paragraph" w:customStyle="1" w:styleId="rlap2">
    <w:name w:val="rlap2"/>
    <w:basedOn w:val="a"/>
    <w:pPr>
      <w:spacing w:before="100" w:beforeAutospacing="1" w:after="100" w:afterAutospacing="1"/>
    </w:pPr>
  </w:style>
  <w:style w:type="paragraph" w:customStyle="1" w:styleId="rule2">
    <w:name w:val="rule2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</w:pPr>
  </w:style>
  <w:style w:type="paragraph" w:customStyle="1" w:styleId="hline2">
    <w:name w:val="hline2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overline-line2">
    <w:name w:val="overline-line2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underline-line2">
    <w:name w:val="underline-line2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hdashline2">
    <w:name w:val="hdashline2"/>
    <w:basedOn w:val="a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nulldelimiter2">
    <w:name w:val="nulldelimiter2"/>
    <w:basedOn w:val="a"/>
    <w:pPr>
      <w:spacing w:before="100" w:beforeAutospacing="1" w:after="100" w:afterAutospacing="1"/>
    </w:pPr>
  </w:style>
  <w:style w:type="paragraph" w:customStyle="1" w:styleId="overlay2">
    <w:name w:val="overlay2"/>
    <w:basedOn w:val="a"/>
    <w:pPr>
      <w:spacing w:before="100" w:beforeAutospacing="1" w:after="100" w:afterAutospacing="1"/>
    </w:pPr>
  </w:style>
  <w:style w:type="paragraph" w:customStyle="1" w:styleId="vertical-separator2">
    <w:name w:val="vertical-separator2"/>
    <w:basedOn w:val="a"/>
    <w:pPr>
      <w:pBdr>
        <w:right w:val="single" w:sz="4" w:space="0" w:color="auto"/>
      </w:pBdr>
      <w:ind w:left="-6" w:right="-6"/>
    </w:pPr>
  </w:style>
  <w:style w:type="paragraph" w:customStyle="1" w:styleId="vs-dashed2">
    <w:name w:val="vs-dashed2"/>
    <w:basedOn w:val="a"/>
    <w:pPr>
      <w:pBdr>
        <w:right w:val="dashed" w:sz="4" w:space="0" w:color="auto"/>
      </w:pBdr>
      <w:spacing w:before="100" w:beforeAutospacing="1" w:after="100" w:afterAutospacing="1"/>
    </w:pPr>
  </w:style>
  <w:style w:type="paragraph" w:customStyle="1" w:styleId="svg-align2">
    <w:name w:val="svg-align2"/>
    <w:basedOn w:val="a"/>
    <w:pPr>
      <w:spacing w:before="100" w:beforeAutospacing="1" w:after="100" w:afterAutospacing="1"/>
    </w:pPr>
  </w:style>
  <w:style w:type="paragraph" w:customStyle="1" w:styleId="stretchy2">
    <w:name w:val="stretchy2"/>
    <w:basedOn w:val="a"/>
    <w:pPr>
      <w:spacing w:before="100" w:beforeAutospacing="1" w:after="100" w:afterAutospacing="1"/>
    </w:pPr>
  </w:style>
  <w:style w:type="paragraph" w:customStyle="1" w:styleId="hide-tail2">
    <w:name w:val="hide-tail2"/>
    <w:basedOn w:val="a"/>
    <w:pPr>
      <w:spacing w:before="100" w:beforeAutospacing="1" w:after="100" w:afterAutospacing="1"/>
    </w:pPr>
  </w:style>
  <w:style w:type="paragraph" w:customStyle="1" w:styleId="halfarrow-left2">
    <w:name w:val="halfarrow-left2"/>
    <w:basedOn w:val="a"/>
    <w:pPr>
      <w:spacing w:before="100" w:beforeAutospacing="1" w:after="100" w:afterAutospacing="1"/>
    </w:pPr>
  </w:style>
  <w:style w:type="paragraph" w:customStyle="1" w:styleId="halfarrow-right2">
    <w:name w:val="halfarrow-right2"/>
    <w:basedOn w:val="a"/>
    <w:pPr>
      <w:spacing w:before="100" w:beforeAutospacing="1" w:after="100" w:afterAutospacing="1"/>
    </w:pPr>
  </w:style>
  <w:style w:type="paragraph" w:customStyle="1" w:styleId="brace-left2">
    <w:name w:val="brace-left2"/>
    <w:basedOn w:val="a"/>
    <w:pPr>
      <w:spacing w:before="100" w:beforeAutospacing="1" w:after="100" w:afterAutospacing="1"/>
    </w:pPr>
  </w:style>
  <w:style w:type="paragraph" w:customStyle="1" w:styleId="brace-center2">
    <w:name w:val="brace-center2"/>
    <w:basedOn w:val="a"/>
    <w:pPr>
      <w:spacing w:before="100" w:beforeAutospacing="1" w:after="100" w:afterAutospacing="1"/>
    </w:pPr>
  </w:style>
  <w:style w:type="paragraph" w:customStyle="1" w:styleId="brace-right2">
    <w:name w:val="brace-right2"/>
    <w:basedOn w:val="a"/>
    <w:pPr>
      <w:spacing w:before="100" w:beforeAutospacing="1" w:after="100" w:afterAutospacing="1"/>
    </w:pPr>
  </w:style>
  <w:style w:type="paragraph" w:customStyle="1" w:styleId="x-arrow-pad2">
    <w:name w:val="x-arrow-pad2"/>
    <w:basedOn w:val="a"/>
    <w:pPr>
      <w:spacing w:before="100" w:beforeAutospacing="1" w:after="100" w:afterAutospacing="1"/>
    </w:pPr>
  </w:style>
  <w:style w:type="paragraph" w:customStyle="1" w:styleId="mover2">
    <w:name w:val="mover2"/>
    <w:basedOn w:val="a"/>
    <w:pPr>
      <w:spacing w:before="100" w:beforeAutospacing="1" w:after="100" w:afterAutospacing="1"/>
      <w:jc w:val="center"/>
    </w:pPr>
  </w:style>
  <w:style w:type="paragraph" w:customStyle="1" w:styleId="munder2">
    <w:name w:val="munder2"/>
    <w:basedOn w:val="a"/>
    <w:pPr>
      <w:spacing w:before="100" w:beforeAutospacing="1" w:after="100" w:afterAutospacing="1"/>
      <w:jc w:val="center"/>
    </w:pPr>
  </w:style>
  <w:style w:type="paragraph" w:customStyle="1" w:styleId="x-arrow2">
    <w:name w:val="x-arrow2"/>
    <w:basedOn w:val="a"/>
    <w:pPr>
      <w:spacing w:before="100" w:beforeAutospacing="1" w:after="100" w:afterAutospacing="1"/>
      <w:jc w:val="center"/>
    </w:pPr>
  </w:style>
  <w:style w:type="paragraph" w:customStyle="1" w:styleId="boxpad2">
    <w:name w:val="boxpad2"/>
    <w:basedOn w:val="a"/>
    <w:pPr>
      <w:spacing w:before="100" w:beforeAutospacing="1" w:after="100" w:afterAutospacing="1"/>
    </w:pPr>
  </w:style>
  <w:style w:type="paragraph" w:customStyle="1" w:styleId="fbox2">
    <w:name w:val="fbox2"/>
    <w:basedOn w:val="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fcolorbox2">
    <w:name w:val="fcolorbox2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cancel-pad2">
    <w:name w:val="cancel-pad2"/>
    <w:basedOn w:val="a"/>
    <w:pPr>
      <w:spacing w:before="100" w:beforeAutospacing="1" w:after="100" w:afterAutospacing="1"/>
    </w:pPr>
  </w:style>
  <w:style w:type="paragraph" w:customStyle="1" w:styleId="cancel-lap2">
    <w:name w:val="cancel-lap2"/>
    <w:basedOn w:val="a"/>
    <w:pPr>
      <w:spacing w:before="100" w:beforeAutospacing="1" w:after="100" w:afterAutospacing="1"/>
      <w:ind w:left="-48" w:right="-48"/>
    </w:pPr>
  </w:style>
  <w:style w:type="paragraph" w:customStyle="1" w:styleId="sout2">
    <w:name w:val="sout2"/>
    <w:basedOn w:val="a"/>
    <w:pPr>
      <w:pBdr>
        <w:bottom w:val="single" w:sz="8" w:space="0" w:color="auto"/>
      </w:pBdr>
      <w:spacing w:before="100" w:beforeAutospacing="1" w:after="100" w:afterAutospacing="1"/>
    </w:pPr>
  </w:style>
  <w:style w:type="paragraph" w:customStyle="1" w:styleId="task-list-item-checkbox2">
    <w:name w:val="task-list-item-checkbox2"/>
    <w:basedOn w:val="a"/>
    <w:pPr>
      <w:spacing w:after="60"/>
      <w:ind w:left="-432" w:right="48"/>
      <w:textAlignment w:val="center"/>
    </w:pPr>
  </w:style>
  <w:style w:type="paragraph" w:customStyle="1" w:styleId="highlight2">
    <w:name w:val="highlight2"/>
    <w:basedOn w:val="a"/>
    <w:pPr>
      <w:spacing w:after="240"/>
    </w:pPr>
  </w:style>
  <w:style w:type="paragraph" w:customStyle="1" w:styleId="pagebreak2">
    <w:name w:val="pagebreak2"/>
    <w:basedOn w:val="a"/>
    <w:pPr>
      <w:pageBreakBefore/>
      <w:spacing w:before="100" w:beforeAutospacing="1" w:after="100" w:afterAutospacing="1"/>
    </w:pPr>
  </w:style>
  <w:style w:type="paragraph" w:customStyle="1" w:styleId="newpage2">
    <w:name w:val="newpage2"/>
    <w:basedOn w:val="a"/>
    <w:pPr>
      <w:pageBreakBefore/>
      <w:spacing w:before="100" w:beforeAutospacing="1" w:after="100" w:afterAutospacing="1"/>
    </w:pPr>
  </w:style>
  <w:style w:type="paragraph" w:customStyle="1" w:styleId="line-numbers-rows2">
    <w:name w:val="line-numbers-rows2"/>
    <w:basedOn w:val="a"/>
    <w:pPr>
      <w:pBdr>
        <w:right w:val="single" w:sz="6" w:space="0" w:color="999999"/>
      </w:pBdr>
      <w:spacing w:before="100" w:beforeAutospacing="1" w:after="100" w:afterAutospacing="1"/>
    </w:pPr>
    <w:rPr>
      <w:spacing w:val="-15"/>
    </w:rPr>
  </w:style>
  <w:style w:type="paragraph" w:customStyle="1" w:styleId="line-numbers-rowsspan2">
    <w:name w:val="line-numbers-rows&gt;span2"/>
    <w:basedOn w:val="a"/>
    <w:pPr>
      <w:spacing w:before="100" w:beforeAutospacing="1" w:after="100" w:afterAutospacing="1"/>
    </w:pPr>
  </w:style>
  <w:style w:type="paragraph" w:customStyle="1" w:styleId="mathjaxdisplay2">
    <w:name w:val="mathjax_display2"/>
    <w:basedOn w:val="a"/>
    <w:pPr>
      <w:spacing w:before="100" w:beforeAutospacing="1" w:after="100" w:afterAutospacing="1"/>
      <w:jc w:val="center"/>
    </w:pPr>
  </w:style>
  <w:style w:type="paragraph" w:styleId="a6">
    <w:name w:val="header"/>
    <w:basedOn w:val="a"/>
    <w:link w:val="a7"/>
    <w:uiPriority w:val="99"/>
    <w:unhideWhenUsed/>
    <w:rsid w:val="00F731C2"/>
    <w:pPr>
      <w:tabs>
        <w:tab w:val="center" w:pos="4320"/>
        <w:tab w:val="right" w:pos="8640"/>
      </w:tabs>
    </w:pPr>
  </w:style>
  <w:style w:type="character" w:customStyle="1" w:styleId="a7">
    <w:name w:val="頁首 字元"/>
    <w:basedOn w:val="a0"/>
    <w:link w:val="a6"/>
    <w:uiPriority w:val="99"/>
    <w:rsid w:val="00F731C2"/>
    <w:rPr>
      <w:rFonts w:eastAsiaTheme="minorEastAsi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731C2"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0"/>
    <w:link w:val="a8"/>
    <w:uiPriority w:val="99"/>
    <w:rsid w:val="00F731C2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87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9798881@qq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mmd.gov.hk/hkt/services/visas/ASMTP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</dc:title>
  <dc:creator>PWCRAR_Admin</dc:creator>
  <cp:lastModifiedBy>PWCRAR_Admin</cp:lastModifiedBy>
  <cp:revision>2</cp:revision>
  <dcterms:created xsi:type="dcterms:W3CDTF">2018-11-08T01:22:00Z</dcterms:created>
  <dcterms:modified xsi:type="dcterms:W3CDTF">2018-11-08T01:22:00Z</dcterms:modified>
</cp:coreProperties>
</file>