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A9BA" w14:textId="77777777" w:rsidR="000F60C1" w:rsidRDefault="00000000">
      <w:pPr>
        <w:pStyle w:val="Heading1"/>
      </w:pPr>
      <w:r>
        <w:t xml:space="preserve">Hướng dẫn sử dụng cho Cơ sở – Bánh Tuấn Nghĩa</w:t>
      </w:r>
    </w:p>
    <w:p w14:paraId="3B3912CC" w14:textId="77777777" w:rsidR="000F60C1" w:rsidRDefault="00000000">
      <w:r>
        <w:t xml:space="preserve">Cập nhật ngày 13/10/2026</w:t>
      </w:r>
    </w:p>
    <w:p w14:paraId="1792F35E" w14:textId="77777777" w:rsidR="000F60C1" w:rsidRDefault="00000000">
      <w:pPr>
        <w:pStyle w:val="Heading2"/>
      </w:pPr>
      <w:r>
        <w:t xml:space="preserve">1. Hệ thống và các vai trò</w:t>
      </w:r>
    </w:p>
    <w:p w14:paraId="7B8F1172" w14:textId="77777777" w:rsidR="000F60C1" w:rsidRDefault="00000000">
      <w:r>
        <w:t xml:space="preserve">Phần mềm quản lý trọn quy trình của cơ sở: danh mục, kho theo lô, lệnh sản xuất, bán hàng – giao hàng, sổ biểu mẫu kiểm soát ATTP và (tuỳ chọn) đồng bộ sang HanoiCheck. Dùng ở hai nơi:</w:t>
      </w:r>
    </w:p>
    <w:p w14:paraId="3A9D3A60" w14:textId="77777777" w:rsidR="000F60C1" w:rsidRDefault="00000000">
      <w:pPr>
        <w:pStyle w:val="ListParagraph"/>
        <w:numPr>
          <w:ilvl w:val="0"/>
          <w:numId w:val="2"/>
        </w:numPr>
      </w:pPr>
      <w:r>
        <w:rPr>
          <w:b/>
        </w:rPr>
        <w:t xml:space="preserve">Web quản trị</w:t>
      </w:r>
      <w:r>
        <w:t xml:space="preserve"> (máy tính): https://quanly.tuannghiabakery.vn – khai báo, lập lệnh, quản lý đơn, cấu hình.</w:t>
      </w:r>
    </w:p>
    <w:p w14:paraId="3CD5475F" w14:textId="77777777" w:rsidR="000F60C1" w:rsidRDefault="00000000">
      <w:pPr>
        <w:pStyle w:val="ListParagraph"/>
        <w:numPr>
          <w:ilvl w:val="0"/>
          <w:numId w:val="2"/>
        </w:numPr>
      </w:pPr>
      <w:r>
        <w:rPr>
          <w:b/>
        </w:rPr>
        <w:t>App Android</w:t>
      </w:r>
      <w:r>
        <w:t xml:space="preserve"> (điện thoại): nhân viên sản xuất, giao hàng, nhập phiếu biểu mẫu, xem tồn kho.</w:t>
      </w:r>
    </w:p>
    <w:p w14:paraId="5D1FE0D3" w14:textId="77777777" w:rsidR="000F60C1" w:rsidRDefault="00000000">
      <w:r>
        <w:t xml:space="preserve">HanoiCheck chỉ là một kênh bán. Cơ sở chưa kết nối thì mọi nghiệp vụ nội bộ vẫn chạy, các mục HanoiCheck tự ẩn.</w:t>
      </w:r>
    </w:p>
    <w:p w14:paraId="2B00EC46" w14:textId="77777777" w:rsidR="000F60C1" w:rsidRDefault="00000000">
      <w:r>
        <w:t xml:space="preserve">Mỗi tài khoản có một hoặc nhiều vai trò; người nhiều vai trò thấy gộp các chức năng.</w:t>
      </w:r>
    </w:p>
    <w:tbl>
      <w:tblPr>
        <w:tblStyle w:val="TableGrid"/>
        <w:tblW w:w="0" w:type="auto"/>
        <w:tblLayout w:type="fixed"/>
        <w:tblLook w:val="0420" w:firstRow="1" w:lastRow="0" w:firstColumn="0" w:lastColumn="0" w:noHBand="0" w:noVBand="1"/>
      </w:tblPr>
      <w:tblGrid>
        <w:gridCol w:w="3120"/>
        <w:gridCol w:w="3120"/>
        <w:gridCol w:w="3120"/>
      </w:tblGrid>
      <w:tr w:rsidR="000F60C1" w14:paraId="07BDD8FC" w14:textId="77777777">
        <w:trPr>
          <w:tblHeader/>
        </w:trPr>
        <w:tc>
          <w:tcPr>
            <w:tcW w:w="3120" w:type="dxa"/>
            <w:shd w:val="clear" w:color="auto" w:fill="F2F2F2"/>
          </w:tcPr>
          <w:p w14:paraId="5D75094D" w14:textId="77777777" w:rsidR="000F60C1" w:rsidRDefault="00000000">
            <w:r>
              <w:t xml:space="preserve">Vai trò</w:t>
            </w:r>
          </w:p>
        </w:tc>
        <w:tc>
          <w:tcPr>
            <w:tcW w:w="3120" w:type="dxa"/>
            <w:shd w:val="clear" w:color="auto" w:fill="F2F2F2"/>
          </w:tcPr>
          <w:p w14:paraId="6DF2C0F0" w14:textId="77777777" w:rsidR="000F60C1" w:rsidRDefault="00000000">
            <w:r>
              <w:t xml:space="preserve">Làm được gì</w:t>
            </w:r>
          </w:p>
        </w:tc>
        <w:tc>
          <w:tcPr>
            <w:tcW w:w="3120" w:type="dxa"/>
            <w:shd w:val="clear" w:color="auto" w:fill="F2F2F2"/>
          </w:tcPr>
          <w:p w14:paraId="14E09B98" w14:textId="77777777" w:rsidR="000F60C1" w:rsidRDefault="00000000">
            <w:r>
              <w:t xml:space="preserve">Dùng chủ yếu</w:t>
            </w:r>
          </w:p>
        </w:tc>
      </w:tr>
      <w:tr w:rsidR="000F60C1" w14:paraId="55D8364B" w14:textId="77777777">
        <w:tc>
          <w:tcPr>
            <w:tcW w:w="3120" w:type="dxa"/>
          </w:tcPr>
          <w:p w14:paraId="1939E8F5" w14:textId="77777777" w:rsidR="000F60C1" w:rsidRDefault="00000000">
            <w:r>
              <w:t xml:space="preserve">Chủ cơ sở (Quản trị cơ sở)</w:t>
            </w:r>
          </w:p>
        </w:tc>
        <w:tc>
          <w:tcPr>
            <w:tcW w:w="3120" w:type="dxa"/>
          </w:tcPr>
          <w:p w14:paraId="5DAAB553" w14:textId="77777777" w:rsidR="000F60C1" w:rsidRDefault="00000000">
            <w:r>
              <w:t xml:space="preserve">Toàn quyền, gồm tạo tài khoản nhân viên và cài đặt kết nối HanoiCheck</w:t>
            </w:r>
          </w:p>
        </w:tc>
        <w:tc>
          <w:tcPr>
            <w:tcW w:w="3120" w:type="dxa"/>
          </w:tcPr>
          <w:p w14:paraId="78FB2570" w14:textId="77777777" w:rsidR="000F60C1" w:rsidRDefault="00000000">
            <w:r>
              <w:t>Web + app</w:t>
            </w:r>
          </w:p>
        </w:tc>
      </w:tr>
      <w:tr w:rsidR="000F60C1" w14:paraId="08CA3C55" w14:textId="77777777">
        <w:tc>
          <w:tcPr>
            <w:tcW w:w="3120" w:type="dxa"/>
          </w:tcPr>
          <w:p w14:paraId="62A7B7C8" w14:textId="77777777" w:rsidR="000F60C1" w:rsidRDefault="00000000">
            <w:r>
              <w:t xml:space="preserve">Nhân viên nhập liệu</w:t>
            </w:r>
          </w:p>
        </w:tc>
        <w:tc>
          <w:tcPr>
            <w:tcW w:w="3120" w:type="dxa"/>
          </w:tcPr>
          <w:p w14:paraId="57425A02" w14:textId="77777777" w:rsidR="000F60C1" w:rsidRDefault="00000000">
            <w:r>
              <w:t xml:space="preserve">Mọi màn nghiệp vụ và biểu mẫu, trừ cài đặt kết nối HanoiCheck</w:t>
            </w:r>
          </w:p>
        </w:tc>
        <w:tc>
          <w:tcPr>
            <w:tcW w:w="3120" w:type="dxa"/>
          </w:tcPr>
          <w:p w14:paraId="2783DD37" w14:textId="77777777" w:rsidR="000F60C1" w:rsidRDefault="00000000">
            <w:r>
              <w:t>Web</w:t>
            </w:r>
          </w:p>
        </w:tc>
      </w:tr>
      <w:tr w:rsidR="000F60C1" w14:paraId="51C82371" w14:textId="77777777">
        <w:tc>
          <w:tcPr>
            <w:tcW w:w="3120" w:type="dxa"/>
          </w:tcPr>
          <w:p w14:paraId="517948F1" w14:textId="77777777" w:rsidR="000F60C1" w:rsidRDefault="00000000">
            <w:r>
              <w:t xml:space="preserve">Nhân viên sản xuất chế biến</w:t>
            </w:r>
          </w:p>
        </w:tc>
        <w:tc>
          <w:tcPr>
            <w:tcW w:w="3120" w:type="dxa"/>
          </w:tcPr>
          <w:p w14:paraId="34F02B01" w14:textId="77777777" w:rsidR="000F60C1" w:rsidRDefault="00000000">
            <w:r>
              <w:t xml:space="preserve">Lệnh sản xuất (tham gia khâu, hoàn thành kèm ảnh), xem tồn kho</w:t>
            </w:r>
          </w:p>
        </w:tc>
        <w:tc>
          <w:tcPr>
            <w:tcW w:w="3120" w:type="dxa"/>
          </w:tcPr>
          <w:p w14:paraId="7CAE9CF3" w14:textId="77777777" w:rsidR="000F60C1" w:rsidRDefault="00000000">
            <w:r>
              <w:t>App</w:t>
            </w:r>
          </w:p>
        </w:tc>
      </w:tr>
      <w:tr w:rsidR="000F60C1" w14:paraId="754BB106" w14:textId="77777777">
        <w:tc>
          <w:tcPr>
            <w:tcW w:w="3120" w:type="dxa"/>
          </w:tcPr>
          <w:p w14:paraId="060487FC" w14:textId="77777777" w:rsidR="000F60C1" w:rsidRDefault="00000000">
            <w:r>
              <w:t xml:space="preserve">Nhân viên giao hàng</w:t>
            </w:r>
          </w:p>
        </w:tc>
        <w:tc>
          <w:tcPr>
            <w:tcW w:w="3120" w:type="dxa"/>
          </w:tcPr>
          <w:p w14:paraId="76E19188" w14:textId="77777777" w:rsidR="000F60C1" w:rsidRDefault="00000000">
            <w:r>
              <w:t xml:space="preserve">Đơn hàng: nhận giao, xác nhận đã giao kèm ảnh</w:t>
            </w:r>
          </w:p>
        </w:tc>
        <w:tc>
          <w:tcPr>
            <w:tcW w:w="3120" w:type="dxa"/>
          </w:tcPr>
          <w:p w14:paraId="4698F715" w14:textId="77777777" w:rsidR="000F60C1" w:rsidRDefault="00000000">
            <w:r>
              <w:t>App</w:t>
            </w:r>
          </w:p>
        </w:tc>
      </w:tr>
      <w:tr w:rsidR="000F60C1" w14:paraId="6306B20B" w14:textId="77777777">
        <w:tc>
          <w:tcPr>
            <w:tcW w:w="3120" w:type="dxa"/>
          </w:tcPr>
          <w:p w14:paraId="73D32F8F" w14:textId="77777777" w:rsidR="000F60C1" w:rsidRDefault="00000000">
            <w:r>
              <w:t xml:space="preserve">Nhân viên nhập biểu mẫu</w:t>
            </w:r>
          </w:p>
        </w:tc>
        <w:tc>
          <w:tcPr>
            <w:tcW w:w="3120" w:type="dxa"/>
          </w:tcPr>
          <w:p w14:paraId="07D46EDF" w14:textId="77777777" w:rsidR="000F60C1" w:rsidRDefault="00000000">
            <w:r>
              <w:t xml:space="preserve">Nhập phiếu và xem phiếu của các biểu mẫu được giao</w:t>
            </w:r>
          </w:p>
        </w:tc>
        <w:tc>
          <w:tcPr>
            <w:tcW w:w="3120" w:type="dxa"/>
          </w:tcPr>
          <w:p w14:paraId="7BAE2678" w14:textId="77777777" w:rsidR="000F60C1" w:rsidRDefault="00000000">
            <w:r>
              <w:t xml:space="preserve">App (web cũng được)</w:t>
            </w:r>
          </w:p>
        </w:tc>
      </w:tr>
    </w:tbl>
    <w:p w14:paraId="12E931EE" w14:textId="77777777" w:rsidR="000F60C1" w:rsidRDefault="00000000">
      <w:r>
        <w:t xml:space="preserve">Mọi người đều tự đổi được mật khẩu của mình (mục 2.3).</w:t>
      </w:r>
    </w:p>
    <w:p w14:paraId="172D3A73" w14:textId="77777777" w:rsidR="000F60C1" w:rsidRDefault="00000000">
      <w:pPr>
        <w:pStyle w:val="Heading2"/>
      </w:pPr>
      <w:r>
        <w:t xml:space="preserve">2. Bắt đầu sử dụng</w:t>
      </w:r>
    </w:p>
    <w:p w14:paraId="3D281017" w14:textId="77777777" w:rsidR="000F60C1" w:rsidRDefault="00000000">
      <w:r>
        <w:t xml:space="preserve">Tài khoản nhân viên do Chủ cơ sở cấp (mục 3.2); tên đăng nhập là số điện thoại (hoặc email).</w:t>
      </w:r>
    </w:p>
    <w:p w14:paraId="44FE12AE" w14:textId="77777777" w:rsidR="000F60C1" w:rsidRDefault="00000000">
      <w:pPr>
        <w:pStyle w:val="Heading3"/>
      </w:pPr>
      <w:r>
        <w:t xml:space="preserve">2.1. Đăng nhập web</w:t>
      </w:r>
    </w:p>
    <w:p w14:paraId="621F6C42" w14:textId="77777777" w:rsidR="000F60C1" w:rsidRDefault="00000000">
      <w:pPr>
        <w:pStyle w:val="ListParagraph"/>
        <w:numPr>
          <w:ilvl w:val="0"/>
          <w:numId w:val="3"/>
        </w:numPr>
      </w:pPr>
      <w:r>
        <w:t xml:space="preserve">Mở trình duyệt, vào https://quanly.tuannghiabakery.vn.</w:t>
      </w:r>
    </w:p>
    <w:p w14:paraId="6A891204" w14:textId="77777777" w:rsidR="000F60C1" w:rsidRDefault="00000000">
      <w:pPr>
        <w:pStyle w:val="ListParagraph"/>
        <w:numPr>
          <w:ilvl w:val="0"/>
          <w:numId w:val="3"/>
        </w:numPr>
      </w:pPr>
      <w:r>
        <w:t xml:space="preserve">Nhập email hoặc số điện thoại và mật khẩu, bấm </w:t>
      </w:r>
      <w:r>
        <w:rPr>
          <w:b/>
        </w:rPr>
        <w:t xml:space="preserve">Đăng nhập</w:t>
      </w:r>
      <w:r>
        <w:t>.</w:t>
      </w:r>
    </w:p>
    <w:p w14:paraId="27850ED4" w14:textId="77777777" w:rsidR="000F60C1" w:rsidRDefault="00000000">
      <w:pPr>
        <w:pStyle w:val="ListParagraph"/>
        <w:numPr>
          <w:ilvl w:val="0"/>
          <w:numId w:val="3"/>
        </w:numPr>
      </w:pPr>
      <w:r>
        <w:lastRenderedPageBreak/>
        <w:t xml:space="preserve">Menu bên trái hiện theo vai trò: Tổng quan, Danh mục, Kiểm soát ATTP, Kho &amp; Sản xuất, Bán hàng, và (nếu bật HanoiCheck) Nhật ký đồng bộ, Cài đặt kết nối.</w:t>
      </w:r>
    </w:p>
    <w:p w14:paraId="369699A8" w14:textId="77777777" w:rsidR="000F60C1" w:rsidRDefault="00000000">
      <w:r>
        <w:t xml:space="preserve">Quên mật khẩu: báo Chủ cơ sở đặt lại ở màn Nhân sự.</w:t>
      </w:r>
    </w:p>
    <w:p w14:paraId="4A91962D" w14:textId="77777777" w:rsidR="000F60C1" w:rsidRDefault="00000000">
      <w:pPr>
        <w:pStyle w:val="Heading3"/>
      </w:pPr>
      <w:r>
        <w:t xml:space="preserve">2.2. Cài và đăng nhập app</w:t>
      </w:r>
    </w:p>
    <w:p w14:paraId="4E3B1583" w14:textId="77777777" w:rsidR="000F60C1" w:rsidRDefault="00000000">
      <w:pPr>
        <w:pStyle w:val="ListParagraph"/>
        <w:numPr>
          <w:ilvl w:val="0"/>
          <w:numId w:val="4"/>
        </w:numPr>
      </w:pPr>
      <w:r>
        <w:t xml:space="preserve">Cài file APK "Quản lý sản xuất" do đơn vị gửi (cho phép cài từ nguồn không xác định nếu máy hỏi). Bản mới cài đè lên bản cũ, không mất dữ liệu.</w:t>
      </w:r>
    </w:p>
    <w:p w14:paraId="4BB52246" w14:textId="77777777" w:rsidR="000F60C1" w:rsidRDefault="00000000">
      <w:pPr>
        <w:pStyle w:val="ListParagraph"/>
        <w:numPr>
          <w:ilvl w:val="0"/>
          <w:numId w:val="4"/>
        </w:numPr>
      </w:pPr>
      <w:r>
        <w:t xml:space="preserve">Lần đầu mở app: nhập </w:t>
      </w:r>
      <w:r>
        <w:rPr>
          <w:b/>
        </w:rPr>
        <w:t xml:space="preserve">Địa chỉ máy chủ</w:t>
      </w:r>
      <w:r>
        <w:t xml:space="preserve"> </w:t>
      </w:r>
      <w:r>
        <w:rPr>
          <w:rStyle w:val="CodeChar"/>
        </w:rPr>
        <w:t>https://quanly.tuannghiabakery.vn</w:t>
      </w:r>
      <w:r>
        <w:t>.</w:t>
      </w:r>
    </w:p>
    <w:p w14:paraId="7EF0AF8B" w14:textId="77777777" w:rsidR="000F60C1" w:rsidRDefault="00000000">
      <w:pPr>
        <w:pStyle w:val="ListParagraph"/>
        <w:numPr>
          <w:ilvl w:val="0"/>
          <w:numId w:val="4"/>
        </w:numPr>
      </w:pPr>
      <w:r>
        <w:t xml:space="preserve">Nhập email hoặc số điện thoại + mật khẩu, bấm </w:t>
      </w:r>
      <w:r>
        <w:rPr>
          <w:b/>
        </w:rPr>
        <w:t xml:space="preserve">Đăng nhập</w:t>
      </w:r>
      <w:r>
        <w:t xml:space="preserve">. Cho phép app gửi thông báo.</w:t>
      </w:r>
    </w:p>
    <w:p w14:paraId="728B58B6" w14:textId="77777777" w:rsidR="000F60C1" w:rsidRDefault="00000000">
      <w:pPr>
        <w:pStyle w:val="ListParagraph"/>
        <w:numPr>
          <w:ilvl w:val="0"/>
          <w:numId w:val="4"/>
        </w:numPr>
      </w:pPr>
      <w:r>
        <w:t xml:space="preserve">Thanh dưới cùng hiện các tab theo quyền: </w:t>
      </w:r>
      <w:r>
        <w:rPr>
          <w:b/>
        </w:rPr>
        <w:t xml:space="preserve">Lệnh sản xuất, Kho, Đơn hàng, Danh mục, Biểu mẫu</w:t>
      </w:r>
      <w:r>
        <w:t xml:space="preserve">. Người chỉ có một quyền vào thẳng màn đó.</w:t>
      </w:r>
    </w:p>
    <w:p w14:paraId="66D729A3" w14:textId="77777777" w:rsidR="000F60C1" w:rsidRDefault="00000000">
      <w:pPr>
        <w:pStyle w:val="Heading3"/>
      </w:pPr>
      <w:r>
        <w:t xml:space="preserve">2.3. Đổi mật khẩu</w:t>
      </w:r>
    </w:p>
    <w:p w14:paraId="6765453A" w14:textId="77777777" w:rsidR="000F60C1" w:rsidRDefault="00000000">
      <w:pPr>
        <w:pStyle w:val="ListParagraph"/>
        <w:numPr>
          <w:ilvl w:val="0"/>
          <w:numId w:val="5"/>
        </w:numPr>
      </w:pPr>
      <w:r>
        <w:rPr>
          <w:b/>
        </w:rPr>
        <w:t>Web:</w:t>
      </w:r>
      <w:r>
        <w:t xml:space="preserve"> bấm biểu tượng chìa khoá góc trên bên phải.</w:t>
      </w:r>
    </w:p>
    <w:p w14:paraId="331DBB4E" w14:textId="77777777" w:rsidR="000F60C1" w:rsidRDefault="00000000">
      <w:pPr>
        <w:pStyle w:val="ListParagraph"/>
        <w:numPr>
          <w:ilvl w:val="0"/>
          <w:numId w:val="5"/>
        </w:numPr>
      </w:pPr>
      <w:r>
        <w:rPr>
          <w:b/>
        </w:rPr>
        <w:t>App:</w:t>
      </w:r>
      <w:r>
        <w:t xml:space="preserve"> bấm menu ba chấm góc trên → </w:t>
      </w:r>
      <w:r>
        <w:rPr>
          <w:b/>
        </w:rPr>
        <w:t xml:space="preserve">Đổi mật khẩu</w:t>
      </w:r>
      <w:r>
        <w:t>.</w:t>
      </w:r>
    </w:p>
    <w:p w14:paraId="16A77522" w14:textId="77777777" w:rsidR="000F60C1" w:rsidRDefault="00000000">
      <w:r>
        <w:t xml:space="preserve">Nhập mật khẩu hiện tại, mật khẩu mới hai lần rồi lưu. Nhân viên nên đổi ngay sau lần đăng nhập đầu tiên.</w:t>
      </w:r>
    </w:p>
    <w:p w14:paraId="31454C01" w14:textId="77777777" w:rsidR="000F60C1" w:rsidRDefault="00000000">
      <w:pPr>
        <w:pStyle w:val="Heading2"/>
      </w:pPr>
      <w:r>
        <w:t xml:space="preserve">3. Thiết lập ban đầu (Chủ cơ sở)</w:t>
      </w:r>
    </w:p>
    <w:p w14:paraId="4A81941C" w14:textId="77777777" w:rsidR="000F60C1" w:rsidRDefault="00000000">
      <w:r>
        <w:t xml:space="preserve">Làm một lần khi bắt đầu, theo thứ tự: khai danh mục (mục 4) → nhân sự và tài khoản → thông tin in biểu mẫu → kết nối HanoiCheck (nếu dùng).</w:t>
      </w:r>
    </w:p>
    <w:p w14:paraId="681BD687" w14:textId="77777777" w:rsidR="000F60C1" w:rsidRDefault="00000000">
      <w:pPr>
        <w:pStyle w:val="Heading3"/>
      </w:pPr>
      <w:r>
        <w:t xml:space="preserve">3.1. Nhân sự</w:t>
      </w:r>
    </w:p>
    <w:p w14:paraId="0F01E983" w14:textId="77777777" w:rsidR="000F60C1" w:rsidRDefault="00000000">
      <w:r>
        <w:rPr>
          <w:b/>
        </w:rPr>
        <w:t xml:space="preserve">Danh mục → Nhân sự → Thêm.</w:t>
      </w:r>
      <w:r>
        <w:t xml:space="preserve"> Khai mã nhân sự (vd NV001), họ tên, vị trí, số điện thoại, CCCD (được mã hoá khi lưu), giấy khám sức khoẻ và chứng nhận tập huấn ATTP (số, ngày, hạn). Bật vai trò nghiệp vụ: Chủ cơ sở, Người chế biến, Người giao hàng (shipper, khai thêm phương tiện, biển số).</w:t>
      </w:r>
    </w:p>
    <w:p w14:paraId="576812B7" w14:textId="77777777" w:rsidR="000F60C1" w:rsidRDefault="00000000">
      <w:r>
        <w:t xml:space="preserve">Nhân viên nghỉ: bấm </w:t>
      </w:r>
      <w:r>
        <w:rPr>
          <w:b/>
        </w:rPr>
        <w:t xml:space="preserve">Cho nghỉ việc</w:t>
      </w:r>
      <w:r>
        <w:t xml:space="preserve"> thay vì xoá – tài khoản bị khoá nhưng dữ liệu truy xuất còn nguyên.</w:t>
      </w:r>
    </w:p>
    <w:p w14:paraId="4EA2E54D" w14:textId="77777777" w:rsidR="000F60C1" w:rsidRDefault="00000000">
      <w:pPr>
        <w:pStyle w:val="Heading3"/>
      </w:pPr>
      <w:r>
        <w:t xml:space="preserve">3.2. Cấp tài khoản đăng nhập cho nhân viên</w:t>
      </w:r>
    </w:p>
    <w:p w14:paraId="5A438740" w14:textId="77777777" w:rsidR="000F60C1" w:rsidRDefault="00000000">
      <w:pPr>
        <w:pStyle w:val="ListParagraph"/>
        <w:numPr>
          <w:ilvl w:val="0"/>
          <w:numId w:val="6"/>
        </w:numPr>
      </w:pPr>
      <w:r>
        <w:t xml:space="preserve">Mở hồ sơ nhân sự, phần </w:t>
      </w:r>
      <w:r>
        <w:rPr>
          <w:b/>
        </w:rPr>
        <w:t xml:space="preserve">Tài khoản đăng nhập</w:t>
      </w:r>
      <w:r>
        <w:t xml:space="preserve">, bật "Cho nhân viên này đăng nhập web và ứng dụng".</w:t>
      </w:r>
    </w:p>
    <w:p w14:paraId="6BA878A4" w14:textId="77777777" w:rsidR="000F60C1" w:rsidRDefault="00000000">
      <w:pPr>
        <w:pStyle w:val="ListParagraph"/>
        <w:numPr>
          <w:ilvl w:val="0"/>
          <w:numId w:val="6"/>
        </w:numPr>
      </w:pPr>
      <w:r>
        <w:t xml:space="preserve">Tên đăng nhập tự là số điện thoại. Email không bắt buộc (có thì đăng nhập được bằng cả email).</w:t>
      </w:r>
    </w:p>
    <w:p w14:paraId="392915FA" w14:textId="77777777" w:rsidR="000F60C1" w:rsidRDefault="00000000">
      <w:pPr>
        <w:pStyle w:val="ListParagraph"/>
        <w:numPr>
          <w:ilvl w:val="0"/>
          <w:numId w:val="6"/>
        </w:numPr>
      </w:pPr>
      <w:r>
        <w:t xml:space="preserve">Đặt mật khẩu: tối thiểu 8 ký tự, có chữ hoa, chữ thường, chữ số và ký tự đặc biệt.</w:t>
      </w:r>
    </w:p>
    <w:p w14:paraId="783CEEF5" w14:textId="77777777" w:rsidR="000F60C1" w:rsidRDefault="00000000">
      <w:pPr>
        <w:pStyle w:val="ListParagraph"/>
        <w:numPr>
          <w:ilvl w:val="0"/>
          <w:numId w:val="6"/>
        </w:numPr>
      </w:pPr>
      <w:r>
        <w:t xml:space="preserve">Tick vai trò (chọn nhiều được): Nhập liệu, Sản xuất chế biến, Giao hàng, Nhập biểu mẫu.</w:t>
      </w:r>
    </w:p>
    <w:p w14:paraId="54A836B9" w14:textId="77777777" w:rsidR="000F60C1" w:rsidRDefault="00000000">
      <w:pPr>
        <w:pStyle w:val="ListParagraph"/>
        <w:numPr>
          <w:ilvl w:val="0"/>
          <w:numId w:val="6"/>
        </w:numPr>
      </w:pPr>
      <w:r>
        <w:t xml:space="preserve">Với </w:t>
      </w:r>
      <w:r>
        <w:rPr>
          <w:b/>
        </w:rPr>
        <w:t xml:space="preserve">Nhập biểu mẫu</w:t>
      </w:r>
      <w:r>
        <w:t xml:space="preserve">: tick từng biểu mẫu được giao, hoặc "Tất cả biểu mẫu (kể cả biểu mẫu thêm sau này)".</w:t>
      </w:r>
    </w:p>
    <w:p w14:paraId="54482BA6" w14:textId="77777777" w:rsidR="000F60C1" w:rsidRDefault="00000000">
      <w:pPr>
        <w:pStyle w:val="ListParagraph"/>
        <w:numPr>
          <w:ilvl w:val="0"/>
          <w:numId w:val="6"/>
        </w:numPr>
      </w:pPr>
      <w:r>
        <w:t xml:space="preserve">Lưu và báo cho nhân viên tên đăng nhập + mật khẩu.</w:t>
      </w:r>
    </w:p>
    <w:p w14:paraId="6FBF7457" w14:textId="77777777" w:rsidR="000F60C1" w:rsidRDefault="00000000">
      <w:r>
        <w:t xml:space="preserve">Đặt lại mật khẩu: mở lại hồ sơ, nhập mật khẩu mới ở ô "Đặt lại mật khẩu" (để trống = không đổi). Tạm khoá: tắt "Cho phép đăng nhập".</w:t>
      </w:r>
    </w:p>
    <w:p w14:paraId="1EDF232C" w14:textId="77777777" w:rsidR="000F60C1" w:rsidRDefault="00000000">
      <w:pPr>
        <w:pStyle w:val="Heading3"/>
      </w:pPr>
      <w:r>
        <w:lastRenderedPageBreak/>
        <w:t xml:space="preserve">3.3. Thông tin in trên biểu mẫu</w:t>
      </w:r>
    </w:p>
    <w:p w14:paraId="7155024F" w14:textId="77777777" w:rsidR="000F60C1" w:rsidRDefault="00000000">
      <w:r>
        <w:rPr>
          <w:b/>
        </w:rPr>
        <w:t xml:space="preserve">Kiểm soát ATTP → Biểu mẫu kiểm soát → Thông tin in ở header biểu mẫu</w:t>
      </w:r>
      <w:r>
        <w:t xml:space="preserve">: tải logo, nhập tên công ty, địa chỉ, điện thoại. Thông tin này in trên mọi PDF phiếu và trên trang quét QR.</w:t>
      </w:r>
    </w:p>
    <w:p w14:paraId="65467ACC" w14:textId="77777777" w:rsidR="000F60C1" w:rsidRDefault="00000000">
      <w:pPr>
        <w:pStyle w:val="Heading3"/>
      </w:pPr>
      <w:r>
        <w:t xml:space="preserve">3.4. Kết nối HanoiCheck (nếu dùng)</w:t>
      </w:r>
    </w:p>
    <w:p w14:paraId="5BE1C5BD" w14:textId="77777777" w:rsidR="000F60C1" w:rsidRDefault="00000000">
      <w:pPr>
        <w:pStyle w:val="ListParagraph"/>
        <w:numPr>
          <w:ilvl w:val="0"/>
          <w:numId w:val="7"/>
        </w:numPr>
      </w:pPr>
      <w:r>
        <w:rPr>
          <w:b/>
        </w:rPr>
        <w:t xml:space="preserve">Cài đặt kết nối HanoiCheck</w:t>
      </w:r>
      <w:r>
        <w:t xml:space="preserve">: nhập Base URL, client_id, client_secret, hmac_secret do HanoiCheck cấp, bấm </w:t>
      </w:r>
      <w:r>
        <w:rPr>
          <w:b/>
        </w:rPr>
        <w:t xml:space="preserve">Lưu cấu hình</w:t>
      </w:r>
      <w:r>
        <w:t xml:space="preserve"> rồi </w:t>
      </w:r>
      <w:r>
        <w:rPr>
          <w:b/>
        </w:rPr>
        <w:t xml:space="preserve">Kiểm tra kết nối</w:t>
      </w:r>
      <w:r>
        <w:t>.</w:t>
      </w:r>
    </w:p>
    <w:p w14:paraId="7F6BD77F" w14:textId="77777777" w:rsidR="000F60C1" w:rsidRDefault="00000000">
      <w:pPr>
        <w:pStyle w:val="ListParagraph"/>
        <w:numPr>
          <w:ilvl w:val="0"/>
          <w:numId w:val="7"/>
        </w:numPr>
      </w:pPr>
      <w:r>
        <w:t xml:space="preserve">Bật công tắc </w:t>
      </w:r>
      <w:r>
        <w:rPr>
          <w:b/>
        </w:rPr>
        <w:t xml:space="preserve">Đồng bộ HanoiCheck</w:t>
      </w:r>
      <w:r>
        <w:t xml:space="preserve">. Tắt = phần mềm chạy như hệ thống nội bộ: không gửi, không kéo đơn, ẩn các màn HanoiCheck.</w:t>
      </w:r>
    </w:p>
    <w:p w14:paraId="67371C4B" w14:textId="77777777" w:rsidR="000F60C1" w:rsidRDefault="00000000">
      <w:pPr>
        <w:pStyle w:val="ListParagraph"/>
        <w:numPr>
          <w:ilvl w:val="0"/>
          <w:numId w:val="7"/>
        </w:numPr>
      </w:pPr>
      <w:r>
        <w:t xml:space="preserve">Khi bật, chỉ gửi những gì thêm/sửa từ lúc bật. Muốn gửi dữ liệu có sẵn thì bấm </w:t>
      </w:r>
      <w:r>
        <w:rPr>
          <w:b/>
        </w:rPr>
        <w:t xml:space="preserve">Đẩy toàn bộ danh mục</w:t>
      </w:r>
      <w:r>
        <w:t>.</w:t>
      </w:r>
    </w:p>
    <w:p w14:paraId="48455E82" w14:textId="77777777" w:rsidR="000F60C1" w:rsidRDefault="00000000">
      <w:pPr>
        <w:pStyle w:val="ListParagraph"/>
        <w:numPr>
          <w:ilvl w:val="0"/>
          <w:numId w:val="7"/>
        </w:numPr>
      </w:pPr>
      <w:r>
        <w:t xml:space="preserve">Từng bản ghi (kho, cơ sở, khâu, lô, món ăn…) có ô </w:t>
      </w:r>
      <w:r>
        <w:rPr>
          <w:b/>
        </w:rPr>
        <w:t xml:space="preserve">Đồng bộ HanoiCheck</w:t>
      </w:r>
      <w:r>
        <w:t xml:space="preserve"> để chọn gửi hay không.</w:t>
      </w:r>
    </w:p>
    <w:p w14:paraId="28478555" w14:textId="77777777" w:rsidR="000F60C1" w:rsidRDefault="00000000">
      <w:pPr>
        <w:pStyle w:val="Heading2"/>
      </w:pPr>
      <w:r>
        <w:t xml:space="preserve">4. Danh mục</w:t>
      </w:r>
    </w:p>
    <w:p w14:paraId="5AD2DB21" w14:textId="77777777" w:rsidR="000F60C1" w:rsidRDefault="00000000">
      <w:r>
        <w:t xml:space="preserve">Danh mục là dữ liệu nền, khai một lần rồi dùng lại cho kho, sản xuất, bán hàng. Mọi màn đều có nút Thêm, Sửa và Xoá trên từng dòng; mã đã cấp không sửa được. Chủ cơ sở và nhân viên nhập liệu làm trên web; tab </w:t>
      </w:r>
      <w:r>
        <w:rPr>
          <w:b/>
        </w:rPr>
        <w:t xml:space="preserve">Danh mục</w:t>
      </w:r>
      <w:r>
        <w:t xml:space="preserve"> trên app sửa nhanh Thực phẩm/SKU, Định mức, Khâu và Quy trình.</w:t>
      </w:r>
    </w:p>
    <w:p w14:paraId="662D653E" w14:textId="77777777" w:rsidR="000F60C1" w:rsidRDefault="00000000">
      <w:r>
        <w:t xml:space="preserve">Khai theo thứ tự trong bảng:</w:t>
      </w:r>
    </w:p>
    <w:tbl>
      <w:tblPr>
        <w:tblStyle w:val="TableGrid"/>
        <w:tblW w:w="0" w:type="auto"/>
        <w:tblLayout w:type="fixed"/>
        <w:tblLook w:val="0420" w:firstRow="1" w:lastRow="0" w:firstColumn="0" w:lastColumn="0" w:noHBand="0" w:noVBand="1"/>
      </w:tblPr>
      <w:tblGrid>
        <w:gridCol w:w="2340"/>
        <w:gridCol w:w="2340"/>
        <w:gridCol w:w="2340"/>
        <w:gridCol w:w="2340"/>
      </w:tblGrid>
      <w:tr w:rsidR="000F60C1" w14:paraId="23AB0F44" w14:textId="77777777">
        <w:trPr>
          <w:tblHeader/>
        </w:trPr>
        <w:tc>
          <w:tcPr>
            <w:tcW w:w="2340" w:type="dxa"/>
            <w:shd w:val="clear" w:color="auto" w:fill="F2F2F2"/>
          </w:tcPr>
          <w:p w14:paraId="7691D6B5" w14:textId="77777777" w:rsidR="000F60C1" w:rsidRDefault="00000000">
            <w:r>
              <w:t>#</w:t>
            </w:r>
          </w:p>
        </w:tc>
        <w:tc>
          <w:tcPr>
            <w:tcW w:w="2340" w:type="dxa"/>
            <w:shd w:val="clear" w:color="auto" w:fill="F2F2F2"/>
          </w:tcPr>
          <w:p w14:paraId="53E6E021" w14:textId="77777777" w:rsidR="000F60C1" w:rsidRDefault="00000000">
            <w:r>
              <w:t xml:space="preserve">Màn (menu)</w:t>
            </w:r>
          </w:p>
        </w:tc>
        <w:tc>
          <w:tcPr>
            <w:tcW w:w="2340" w:type="dxa"/>
            <w:shd w:val="clear" w:color="auto" w:fill="F2F2F2"/>
          </w:tcPr>
          <w:p w14:paraId="5B312DED" w14:textId="77777777" w:rsidR="000F60C1" w:rsidRDefault="00000000">
            <w:r>
              <w:t xml:space="preserve">Khai gì</w:t>
            </w:r>
          </w:p>
        </w:tc>
        <w:tc>
          <w:tcPr>
            <w:tcW w:w="2340" w:type="dxa"/>
            <w:shd w:val="clear" w:color="auto" w:fill="F2F2F2"/>
          </w:tcPr>
          <w:p w14:paraId="08BBB212" w14:textId="77777777" w:rsidR="000F60C1" w:rsidRDefault="00000000">
            <w:r>
              <w:t xml:space="preserve">Bắt buộc?</w:t>
            </w:r>
          </w:p>
        </w:tc>
      </w:tr>
      <w:tr w:rsidR="000F60C1" w14:paraId="037C85B0" w14:textId="77777777">
        <w:tc>
          <w:tcPr>
            <w:tcW w:w="2340" w:type="dxa"/>
          </w:tcPr>
          <w:p w14:paraId="74757C6A" w14:textId="77777777" w:rsidR="000F60C1" w:rsidRDefault="00000000">
            <w:r>
              <w:t>1</w:t>
            </w:r>
          </w:p>
        </w:tc>
        <w:tc>
          <w:tcPr>
            <w:tcW w:w="2340" w:type="dxa"/>
          </w:tcPr>
          <w:p w14:paraId="5A32F11B" w14:textId="77777777" w:rsidR="000F60C1" w:rsidRDefault="00000000">
            <w:r>
              <w:t xml:space="preserve">Danh mục → Kho</w:t>
            </w:r>
          </w:p>
        </w:tc>
        <w:tc>
          <w:tcPr>
            <w:tcW w:w="2340" w:type="dxa"/>
          </w:tcPr>
          <w:p w14:paraId="6F5889B9" w14:textId="77777777" w:rsidR="000F60C1" w:rsidRDefault="00000000">
            <w:r>
              <w:t xml:space="preserve">Mã kho (vd KHO01), tên, địa chỉ, diện tích</w:t>
            </w:r>
          </w:p>
        </w:tc>
        <w:tc>
          <w:tcPr>
            <w:tcW w:w="2340" w:type="dxa"/>
          </w:tcPr>
          <w:p w14:paraId="32A87425" w14:textId="77777777" w:rsidR="000F60C1" w:rsidRDefault="00000000">
            <w:r>
              <w:t>Có</w:t>
            </w:r>
          </w:p>
        </w:tc>
      </w:tr>
      <w:tr w:rsidR="000F60C1" w14:paraId="103B6128" w14:textId="77777777">
        <w:tc>
          <w:tcPr>
            <w:tcW w:w="2340" w:type="dxa"/>
          </w:tcPr>
          <w:p w14:paraId="5B216709" w14:textId="77777777" w:rsidR="000F60C1" w:rsidRDefault="00000000">
            <w:r>
              <w:t>2</w:t>
            </w:r>
          </w:p>
        </w:tc>
        <w:tc>
          <w:tcPr>
            <w:tcW w:w="2340" w:type="dxa"/>
          </w:tcPr>
          <w:p w14:paraId="2B7AA3A8" w14:textId="77777777" w:rsidR="000F60C1" w:rsidRDefault="00000000">
            <w:r>
              <w:t xml:space="preserve">Danh mục → Cơ sở sản xuất</w:t>
            </w:r>
          </w:p>
        </w:tc>
        <w:tc>
          <w:tcPr>
            <w:tcW w:w="2340" w:type="dxa"/>
          </w:tcPr>
          <w:p w14:paraId="1AE52047" w14:textId="77777777" w:rsidR="000F60C1" w:rsidRDefault="00000000">
            <w:r>
              <w:t xml:space="preserve">Xưởng/địa điểm sản xuất (mã tự sinh CS-0001…)</w:t>
            </w:r>
          </w:p>
        </w:tc>
        <w:tc>
          <w:tcPr>
            <w:tcW w:w="2340" w:type="dxa"/>
          </w:tcPr>
          <w:p w14:paraId="6313F8C4" w14:textId="77777777" w:rsidR="000F60C1" w:rsidRDefault="00000000">
            <w:r>
              <w:t>Có</w:t>
            </w:r>
          </w:p>
        </w:tc>
      </w:tr>
      <w:tr w:rsidR="000F60C1" w14:paraId="22264113" w14:textId="77777777">
        <w:tc>
          <w:tcPr>
            <w:tcW w:w="2340" w:type="dxa"/>
          </w:tcPr>
          <w:p w14:paraId="510AE8DD" w14:textId="77777777" w:rsidR="000F60C1" w:rsidRDefault="00000000">
            <w:r>
              <w:t>3</w:t>
            </w:r>
          </w:p>
        </w:tc>
        <w:tc>
          <w:tcPr>
            <w:tcW w:w="2340" w:type="dxa"/>
          </w:tcPr>
          <w:p w14:paraId="2A943C01" w14:textId="77777777" w:rsidR="000F60C1" w:rsidRDefault="00000000">
            <w:r>
              <w:t xml:space="preserve">Danh mục → Khâu sản xuất</w:t>
            </w:r>
          </w:p>
        </w:tc>
        <w:tc>
          <w:tcPr>
            <w:tcW w:w="2340" w:type="dxa"/>
          </w:tcPr>
          <w:p w14:paraId="13CEC46A" w14:textId="77777777" w:rsidR="000F60C1" w:rsidRDefault="00000000">
            <w:r>
              <w:t xml:space="preserve">Các công đoạn: Sơ chế, Trộn, Nướng, Đóng gói…</w:t>
            </w:r>
          </w:p>
        </w:tc>
        <w:tc>
          <w:tcPr>
            <w:tcW w:w="2340" w:type="dxa"/>
          </w:tcPr>
          <w:p w14:paraId="7E51C602" w14:textId="77777777" w:rsidR="000F60C1" w:rsidRDefault="00000000">
            <w:r>
              <w:t>Có</w:t>
            </w:r>
          </w:p>
        </w:tc>
      </w:tr>
      <w:tr w:rsidR="000F60C1" w14:paraId="412D910A" w14:textId="77777777">
        <w:tc>
          <w:tcPr>
            <w:tcW w:w="2340" w:type="dxa"/>
          </w:tcPr>
          <w:p w14:paraId="309B439B" w14:textId="77777777" w:rsidR="000F60C1" w:rsidRDefault="00000000">
            <w:r>
              <w:t>4</w:t>
            </w:r>
          </w:p>
        </w:tc>
        <w:tc>
          <w:tcPr>
            <w:tcW w:w="2340" w:type="dxa"/>
          </w:tcPr>
          <w:p w14:paraId="4F7D52A5" w14:textId="77777777" w:rsidR="000F60C1" w:rsidRDefault="00000000">
            <w:r>
              <w:t xml:space="preserve">Danh mục → Quy trình sản xuất</w:t>
            </w:r>
          </w:p>
        </w:tc>
        <w:tc>
          <w:tcPr>
            <w:tcW w:w="2340" w:type="dxa"/>
          </w:tcPr>
          <w:p w14:paraId="15D86CC5" w14:textId="77777777" w:rsidR="000F60C1" w:rsidRDefault="00000000">
            <w:r>
              <w:t xml:space="preserve">Ghép các khâu theo thứ tự</w:t>
            </w:r>
          </w:p>
        </w:tc>
        <w:tc>
          <w:tcPr>
            <w:tcW w:w="2340" w:type="dxa"/>
          </w:tcPr>
          <w:p w14:paraId="2AD17977" w14:textId="77777777" w:rsidR="000F60C1" w:rsidRDefault="00000000">
            <w:r>
              <w:t>Có</w:t>
            </w:r>
          </w:p>
        </w:tc>
      </w:tr>
      <w:tr w:rsidR="000F60C1" w14:paraId="79DFAF6E" w14:textId="77777777">
        <w:tc>
          <w:tcPr>
            <w:tcW w:w="2340" w:type="dxa"/>
          </w:tcPr>
          <w:p w14:paraId="0C21F910" w14:textId="77777777" w:rsidR="000F60C1" w:rsidRDefault="00000000">
            <w:r>
              <w:t>5</w:t>
            </w:r>
          </w:p>
        </w:tc>
        <w:tc>
          <w:tcPr>
            <w:tcW w:w="2340" w:type="dxa"/>
          </w:tcPr>
          <w:p w14:paraId="0E5C98C8" w14:textId="77777777" w:rsidR="000F60C1" w:rsidRDefault="00000000">
            <w:r>
              <w:t xml:space="preserve">Danh mục → Nhà cung ứng đầu vào</w:t>
            </w:r>
          </w:p>
        </w:tc>
        <w:tc>
          <w:tcPr>
            <w:tcW w:w="2340" w:type="dxa"/>
          </w:tcPr>
          <w:p w14:paraId="115DEC74" w14:textId="77777777" w:rsidR="000F60C1" w:rsidRDefault="00000000">
            <w:r>
              <w:t xml:space="preserve">NCC nguyên liệu (truy xuất nguồn gốc)</w:t>
            </w:r>
          </w:p>
        </w:tc>
        <w:tc>
          <w:tcPr>
            <w:tcW w:w="2340" w:type="dxa"/>
          </w:tcPr>
          <w:p w14:paraId="5B44CFAB" w14:textId="77777777" w:rsidR="000F60C1" w:rsidRDefault="00000000">
            <w:r>
              <w:t xml:space="preserve">Nên có</w:t>
            </w:r>
          </w:p>
        </w:tc>
      </w:tr>
      <w:tr w:rsidR="000F60C1" w14:paraId="5222ACF0" w14:textId="77777777">
        <w:tc>
          <w:tcPr>
            <w:tcW w:w="2340" w:type="dxa"/>
          </w:tcPr>
          <w:p w14:paraId="155A06C6" w14:textId="77777777" w:rsidR="000F60C1" w:rsidRDefault="00000000">
            <w:r>
              <w:t>6</w:t>
            </w:r>
          </w:p>
        </w:tc>
        <w:tc>
          <w:tcPr>
            <w:tcW w:w="2340" w:type="dxa"/>
          </w:tcPr>
          <w:p w14:paraId="39C29E7D" w14:textId="77777777" w:rsidR="000F60C1" w:rsidRDefault="00000000">
            <w:r>
              <w:t xml:space="preserve">Danh mục → Nhân sự</w:t>
            </w:r>
          </w:p>
        </w:tc>
        <w:tc>
          <w:tcPr>
            <w:tcW w:w="2340" w:type="dxa"/>
          </w:tcPr>
          <w:p w14:paraId="7A4702F7" w14:textId="77777777" w:rsidR="000F60C1" w:rsidRDefault="00000000">
            <w:r>
              <w:t xml:space="preserve">Hồ sơ + tài khoản (mục 3.1–3.2)</w:t>
            </w:r>
          </w:p>
        </w:tc>
        <w:tc>
          <w:tcPr>
            <w:tcW w:w="2340" w:type="dxa"/>
          </w:tcPr>
          <w:p w14:paraId="1149AA9B" w14:textId="77777777" w:rsidR="000F60C1" w:rsidRDefault="00000000">
            <w:r>
              <w:t>Có</w:t>
            </w:r>
          </w:p>
        </w:tc>
      </w:tr>
      <w:tr w:rsidR="000F60C1" w14:paraId="25005FA5" w14:textId="77777777">
        <w:tc>
          <w:tcPr>
            <w:tcW w:w="2340" w:type="dxa"/>
          </w:tcPr>
          <w:p w14:paraId="1751489C" w14:textId="77777777" w:rsidR="000F60C1" w:rsidRDefault="00000000">
            <w:r>
              <w:t>7</w:t>
            </w:r>
          </w:p>
        </w:tc>
        <w:tc>
          <w:tcPr>
            <w:tcW w:w="2340" w:type="dxa"/>
          </w:tcPr>
          <w:p w14:paraId="245B3ED9" w14:textId="77777777" w:rsidR="000F60C1" w:rsidRDefault="00000000">
            <w:r>
              <w:t xml:space="preserve">Danh mục → Thực phẩm / SKU</w:t>
            </w:r>
          </w:p>
        </w:tc>
        <w:tc>
          <w:tcPr>
            <w:tcW w:w="2340" w:type="dxa"/>
          </w:tcPr>
          <w:p w14:paraId="5B86CAD2" w14:textId="77777777" w:rsidR="000F60C1" w:rsidRDefault="00000000">
            <w:r>
              <w:t xml:space="preserve">Nguyên liệu và thành phẩm (xem dưới)</w:t>
            </w:r>
          </w:p>
        </w:tc>
        <w:tc>
          <w:tcPr>
            <w:tcW w:w="2340" w:type="dxa"/>
          </w:tcPr>
          <w:p w14:paraId="5D1FB8C6" w14:textId="77777777" w:rsidR="000F60C1" w:rsidRDefault="00000000">
            <w:r>
              <w:t>Có</w:t>
            </w:r>
          </w:p>
        </w:tc>
      </w:tr>
      <w:tr w:rsidR="000F60C1" w14:paraId="3671F90C" w14:textId="77777777">
        <w:tc>
          <w:tcPr>
            <w:tcW w:w="2340" w:type="dxa"/>
          </w:tcPr>
          <w:p w14:paraId="1A61FD02" w14:textId="77777777" w:rsidR="000F60C1" w:rsidRDefault="00000000">
            <w:r>
              <w:t>8</w:t>
            </w:r>
          </w:p>
        </w:tc>
        <w:tc>
          <w:tcPr>
            <w:tcW w:w="2340" w:type="dxa"/>
          </w:tcPr>
          <w:p w14:paraId="3C33F4D1" w14:textId="77777777" w:rsidR="000F60C1" w:rsidRDefault="00000000">
            <w:r>
              <w:t xml:space="preserve">Kho &amp; Sản xuất → Định mức</w:t>
            </w:r>
          </w:p>
        </w:tc>
        <w:tc>
          <w:tcPr>
            <w:tcW w:w="2340" w:type="dxa"/>
          </w:tcPr>
          <w:p w14:paraId="3043CD85" w14:textId="77777777" w:rsidR="000F60C1" w:rsidRDefault="00000000">
            <w:r>
              <w:t xml:space="preserve">Công thức nguyên liệu cho mỗi thành phẩm</w:t>
            </w:r>
          </w:p>
        </w:tc>
        <w:tc>
          <w:tcPr>
            <w:tcW w:w="2340" w:type="dxa"/>
          </w:tcPr>
          <w:p w14:paraId="343027C1" w14:textId="77777777" w:rsidR="000F60C1" w:rsidRDefault="00000000">
            <w:r>
              <w:t xml:space="preserve">Có, để lập lệnh</w:t>
            </w:r>
          </w:p>
        </w:tc>
      </w:tr>
      <w:tr w:rsidR="000F60C1" w14:paraId="36C770CB" w14:textId="77777777">
        <w:tc>
          <w:tcPr>
            <w:tcW w:w="2340" w:type="dxa"/>
          </w:tcPr>
          <w:p w14:paraId="4D6C0458" w14:textId="77777777" w:rsidR="000F60C1" w:rsidRDefault="00000000">
            <w:r>
              <w:lastRenderedPageBreak/>
              <w:t>9</w:t>
            </w:r>
          </w:p>
        </w:tc>
        <w:tc>
          <w:tcPr>
            <w:tcW w:w="2340" w:type="dxa"/>
          </w:tcPr>
          <w:p w14:paraId="43EF8CA5" w14:textId="77777777" w:rsidR="000F60C1" w:rsidRDefault="00000000">
            <w:r>
              <w:t xml:space="preserve">Bán hàng → Khách hàng</w:t>
            </w:r>
          </w:p>
        </w:tc>
        <w:tc>
          <w:tcPr>
            <w:tcW w:w="2340" w:type="dxa"/>
          </w:tcPr>
          <w:p w14:paraId="57F36643" w14:textId="77777777" w:rsidR="000F60C1" w:rsidRDefault="00000000">
            <w:r>
              <w:t xml:space="preserve">Cửa hàng, đại lý, khách lẻ, trường học</w:t>
            </w:r>
          </w:p>
        </w:tc>
        <w:tc>
          <w:tcPr>
            <w:tcW w:w="2340" w:type="dxa"/>
          </w:tcPr>
          <w:p w14:paraId="2FA70DC1" w14:textId="77777777" w:rsidR="000F60C1" w:rsidRDefault="00000000">
            <w:r>
              <w:t xml:space="preserve">Có, để bán</w:t>
            </w:r>
          </w:p>
        </w:tc>
      </w:tr>
      <w:tr w:rsidR="000F60C1" w14:paraId="5FA04794" w14:textId="77777777">
        <w:tc>
          <w:tcPr>
            <w:tcW w:w="2340" w:type="dxa"/>
          </w:tcPr>
          <w:p w14:paraId="1C3EE0C2" w14:textId="77777777" w:rsidR="000F60C1" w:rsidRDefault="00000000">
            <w:r>
              <w:t>10</w:t>
            </w:r>
          </w:p>
        </w:tc>
        <w:tc>
          <w:tcPr>
            <w:tcW w:w="2340" w:type="dxa"/>
          </w:tcPr>
          <w:p w14:paraId="3341311E" w14:textId="77777777" w:rsidR="000F60C1" w:rsidRDefault="00000000">
            <w:r>
              <w:t xml:space="preserve">Danh mục → Lô sản xuất, Món ăn</w:t>
            </w:r>
          </w:p>
        </w:tc>
        <w:tc>
          <w:tcPr>
            <w:tcW w:w="2340" w:type="dxa"/>
          </w:tcPr>
          <w:p w14:paraId="6706200A" w14:textId="77777777" w:rsidR="000F60C1" w:rsidRDefault="00000000">
            <w:r>
              <w:t xml:space="preserve">Lô (truy xuất), món ăn suất ăn</w:t>
            </w:r>
          </w:p>
        </w:tc>
        <w:tc>
          <w:tcPr>
            <w:tcW w:w="2340" w:type="dxa"/>
          </w:tcPr>
          <w:p w14:paraId="71081F28" w14:textId="77777777" w:rsidR="000F60C1" w:rsidRDefault="00000000">
            <w:r>
              <w:t xml:space="preserve">Chỉ khi dùng HanoiCheck</w:t>
            </w:r>
          </w:p>
        </w:tc>
      </w:tr>
    </w:tbl>
    <w:p w14:paraId="22E6D0F5" w14:textId="77777777" w:rsidR="000F60C1" w:rsidRDefault="00000000">
      <w:pPr>
        <w:pStyle w:val="Heading3"/>
      </w:pPr>
      <w:r>
        <w:t xml:space="preserve">4.1. Thực phẩm / SKU</w:t>
      </w:r>
    </w:p>
    <w:p w14:paraId="0BEB18D4" w14:textId="77777777" w:rsidR="000F60C1" w:rsidRDefault="00000000">
      <w:pPr>
        <w:pStyle w:val="ListParagraph"/>
        <w:numPr>
          <w:ilvl w:val="0"/>
          <w:numId w:val="8"/>
        </w:numPr>
      </w:pPr>
      <w:r>
        <w:rPr>
          <w:b/>
        </w:rPr>
        <w:t xml:space="preserve">Nguyên liệu:</w:t>
      </w:r>
      <w:r>
        <w:t xml:space="preserve"> mã SKU (vd BOT_MI), tên, loại </w:t>
      </w:r>
      <w:r>
        <w:rPr>
          <w:i/>
        </w:rPr>
        <w:t xml:space="preserve">Nguyên liệu</w:t>
      </w:r>
      <w:r>
        <w:t xml:space="preserve">, đơn vị tính (kg). Chỉ quản lý nội bộ.</w:t>
      </w:r>
    </w:p>
    <w:p w14:paraId="55243DFA" w14:textId="77777777" w:rsidR="000F60C1" w:rsidRDefault="00000000">
      <w:pPr>
        <w:pStyle w:val="ListParagraph"/>
        <w:numPr>
          <w:ilvl w:val="0"/>
          <w:numId w:val="8"/>
        </w:numPr>
      </w:pPr>
      <w:r>
        <w:rPr>
          <w:b/>
        </w:rPr>
        <w:t xml:space="preserve">Thành phẩm:</w:t>
      </w:r>
      <w:r>
        <w:t xml:space="preserve"> mã SKU (vd BANH_MI), loại </w:t>
      </w:r>
      <w:r>
        <w:rPr>
          <w:i/>
        </w:rPr>
        <w:t xml:space="preserve">Thành phẩm</w:t>
      </w:r>
      <w:r>
        <w:t xml:space="preserve">, đơn vị tính, quy trình sản xuất, </w:t>
      </w:r>
      <w:r>
        <w:rPr>
          <w:b/>
        </w:rPr>
        <w:t xml:space="preserve">tồn tối thiểu</w:t>
      </w:r>
      <w:r>
        <w:t xml:space="preserve"> (dưới mức này báo "Tồn thấp"), và </w:t>
      </w:r>
      <w:r>
        <w:rPr>
          <w:b/>
        </w:rPr>
        <w:t xml:space="preserve">mã loại thực phẩm</w:t>
      </w:r>
      <w:r>
        <w:t xml:space="preserve"> chọn từ danh mục chuẩn HanoiCheck. Chỉ thành phẩm được gửi sang HanoiCheck.</w:t>
      </w:r>
    </w:p>
    <w:p w14:paraId="6A6A8C2A" w14:textId="77777777" w:rsidR="000F60C1" w:rsidRDefault="00000000">
      <w:pPr>
        <w:pStyle w:val="Heading3"/>
      </w:pPr>
      <w:r>
        <w:t xml:space="preserve">4.2. Định mức</w:t>
      </w:r>
    </w:p>
    <w:p w14:paraId="14901A20" w14:textId="77777777" w:rsidR="000F60C1" w:rsidRDefault="00000000">
      <w:r>
        <w:t xml:space="preserve">Chọn thành phẩm → </w:t>
      </w:r>
      <w:r>
        <w:rPr>
          <w:b/>
        </w:rPr>
        <w:t xml:space="preserve">Định mức</w:t>
      </w:r>
      <w:r>
        <w:t xml:space="preserve"> → </w:t>
      </w:r>
      <w:r>
        <w:rPr>
          <w:b/>
        </w:rPr>
        <w:t xml:space="preserve">Thêm nguyên liệu</w:t>
      </w:r>
      <w:r>
        <w:t xml:space="preserve">: lượng nguyên liệu cho 1 đơn vị thành phẩm và % hao hụt (tuỳ chọn). Lệnh sản xuất trừ kho theo:</w:t>
      </w:r>
    </w:p>
    <w:p w14:paraId="7747028E" w14:textId="77777777" w:rsidR="000F60C1" w:rsidRDefault="00000000">
      <w:pPr>
        <w:pStyle w:val="Code"/>
      </w:pPr>
      <w:bookmarkStart w:id="0" w:name="bongo_lang_latex_1"/>
      <w:bookmarkEnd w:id="0"/>
      <w:r>
        <w:t xml:space="preserve">\text{Nguyên liệu cần} = \text{Định lượng} \times \text{Số lượng SX} \times (1 + \text{Hao hụt \%})</w:t>
      </w:r>
    </w:p>
    <w:p w14:paraId="7A3A05FB" w14:textId="77777777" w:rsidR="000F60C1" w:rsidRDefault="00000000">
      <w:r>
        <w:t xml:space="preserve">Ví dụ: 30 bánh mì, 0,1 kg bột/cái, hao hụt 10% → trừ 3,3 kg bột.</w:t>
      </w:r>
    </w:p>
    <w:p w14:paraId="1F046CE4" w14:textId="77777777" w:rsidR="000F60C1" w:rsidRDefault="00000000">
      <w:pPr>
        <w:pStyle w:val="Heading2"/>
      </w:pPr>
      <w:r>
        <w:t xml:space="preserve">5. Kho nội bộ và lệnh sản xuất</w:t>
      </w:r>
    </w:p>
    <w:p w14:paraId="07D2204D" w14:textId="77777777" w:rsidR="000F60C1" w:rsidRDefault="00000000">
      <w:r>
        <w:t xml:space="preserve">Kho quản lý theo lô: mỗi lần nhập là một lô có hạn dùng riêng. Mọi thao tác trừ kho (sản xuất, bán hàng) tự lấy lô hết hạn sớm nhất trước (FEFO).</w:t>
      </w:r>
    </w:p>
    <w:p w14:paraId="232DE9AA" w14:textId="77777777" w:rsidR="000F60C1" w:rsidRDefault="00000000">
      <w:pPr>
        <w:pStyle w:val="Heading3"/>
      </w:pPr>
      <w:r>
        <w:t xml:space="preserve">5.1. Tồn kho và nhập nguyên liệu</w:t>
      </w:r>
    </w:p>
    <w:p w14:paraId="3369E15F" w14:textId="77777777" w:rsidR="000F60C1" w:rsidRDefault="00000000">
      <w:r>
        <w:rPr>
          <w:b/>
        </w:rPr>
        <w:t xml:space="preserve">Kho &amp; Sản xuất → Tồn kho &amp; nhập</w:t>
      </w:r>
      <w:r>
        <w:t xml:space="preserve"> (app: tab </w:t>
      </w:r>
      <w:r>
        <w:rPr>
          <w:b/>
        </w:rPr>
        <w:t>Kho</w:t>
      </w:r>
      <w:r>
        <w:t>).</w:t>
      </w:r>
    </w:p>
    <w:p w14:paraId="7FF7BF57" w14:textId="77777777" w:rsidR="000F60C1" w:rsidRDefault="00000000">
      <w:pPr>
        <w:pStyle w:val="ListParagraph"/>
        <w:numPr>
          <w:ilvl w:val="0"/>
          <w:numId w:val="9"/>
        </w:numPr>
      </w:pPr>
      <w:r>
        <w:rPr>
          <w:b/>
        </w:rPr>
        <w:t xml:space="preserve">Tồn kho:</w:t>
      </w:r>
      <w:r>
        <w:t xml:space="preserve"> tồn theo từng lô, hạn dùng, cảnh báo đã/sắp hết hạn và tồn thấp.</w:t>
      </w:r>
    </w:p>
    <w:p w14:paraId="5E7477E5" w14:textId="77777777" w:rsidR="000F60C1" w:rsidRDefault="00000000">
      <w:pPr>
        <w:pStyle w:val="ListParagraph"/>
        <w:numPr>
          <w:ilvl w:val="0"/>
          <w:numId w:val="9"/>
        </w:numPr>
      </w:pPr>
      <w:r>
        <w:rPr>
          <w:b/>
        </w:rPr>
        <w:t xml:space="preserve">Nhập nguyên liệu:</w:t>
      </w:r>
      <w:r>
        <w:t xml:space="preserve"> chọn nguyên liệu, kho, mã lô, số lượng, hạn sử dụng, nhà cung ứng → </w:t>
      </w:r>
      <w:r>
        <w:rPr>
          <w:b/>
        </w:rPr>
        <w:t xml:space="preserve">Nhập kho</w:t>
      </w:r>
      <w:r>
        <w:t>.</w:t>
      </w:r>
    </w:p>
    <w:p w14:paraId="35287FCF" w14:textId="77777777" w:rsidR="000F60C1" w:rsidRDefault="00000000">
      <w:pPr>
        <w:pStyle w:val="ListParagraph"/>
        <w:numPr>
          <w:ilvl w:val="0"/>
          <w:numId w:val="9"/>
        </w:numPr>
      </w:pPr>
      <w:r>
        <w:rPr>
          <w:b/>
        </w:rPr>
        <w:t xml:space="preserve">Kiểm kê / Điều chỉnh</w:t>
      </w:r>
      <w:r>
        <w:t xml:space="preserve"> (nút ✔ trên dòng lô): nhập số đếm thực tế và lý do; hệ thống ghi chênh lệch (đỏ = hao hụt, xanh = thừa), giữ nguyên hạn dùng. Nên kiểm kê định kỳ vì trừ theo định mức chỉ là số lý thuyết.</w:t>
      </w:r>
    </w:p>
    <w:p w14:paraId="6DBBE616" w14:textId="77777777" w:rsidR="000F60C1" w:rsidRDefault="00000000">
      <w:r>
        <w:t xml:space="preserve">Nhân viên sản xuất chỉ xem tồn; nhân viên nhập liệu nhập/kiểm kê được cả trên app.</w:t>
      </w:r>
    </w:p>
    <w:p w14:paraId="5C76DB8B" w14:textId="77777777" w:rsidR="000F60C1" w:rsidRDefault="00000000">
      <w:pPr>
        <w:pStyle w:val="Heading3"/>
      </w:pPr>
      <w:r>
        <w:t xml:space="preserve">5.2. Tạo lệnh sản xuất (web)</w:t>
      </w:r>
    </w:p>
    <w:p w14:paraId="56D13F95" w14:textId="77777777" w:rsidR="000F60C1" w:rsidRDefault="00000000">
      <w:r>
        <w:rPr>
          <w:b/>
        </w:rPr>
        <w:t xml:space="preserve">Kho &amp; Sản xuất → Lệnh sản xuất → Tạo lệnh.</w:t>
      </w:r>
    </w:p>
    <w:p w14:paraId="34811A09" w14:textId="77777777" w:rsidR="000F60C1" w:rsidRDefault="00000000">
      <w:pPr>
        <w:pStyle w:val="ListParagraph"/>
        <w:numPr>
          <w:ilvl w:val="0"/>
          <w:numId w:val="10"/>
        </w:numPr>
      </w:pPr>
      <w:r>
        <w:t xml:space="preserve">Chọn Kho và Ngày sản xuất (mã tự sinh LSX-yyyyMMdd-001).</w:t>
      </w:r>
    </w:p>
    <w:p w14:paraId="57D09C1E" w14:textId="77777777" w:rsidR="000F60C1" w:rsidRDefault="00000000">
      <w:pPr>
        <w:pStyle w:val="ListParagraph"/>
        <w:numPr>
          <w:ilvl w:val="0"/>
          <w:numId w:val="10"/>
        </w:numPr>
      </w:pPr>
      <w:r>
        <w:t xml:space="preserve">Thêm từng thành phẩm: sản phẩm, số lượng, quy trình (mặc định theo sản phẩm). Mỗi thành phẩm thành một lô.</w:t>
      </w:r>
    </w:p>
    <w:p w14:paraId="7902045C" w14:textId="77777777" w:rsidR="000F60C1" w:rsidRDefault="00000000">
      <w:pPr>
        <w:pStyle w:val="ListParagraph"/>
        <w:numPr>
          <w:ilvl w:val="0"/>
          <w:numId w:val="10"/>
        </w:numPr>
      </w:pPr>
      <w:r>
        <w:lastRenderedPageBreak/>
        <w:t xml:space="preserve">Mỗi khâu chọn </w:t>
      </w:r>
      <w:r>
        <w:rPr>
          <w:b/>
        </w:rPr>
        <w:t xml:space="preserve">Cơ sở thực hiện</w:t>
      </w:r>
      <w:r>
        <w:t xml:space="preserve">. Người thực hiện không bắt buộc – nhân viên tự "Tham gia" trên app; muốn gán sẵn thì dùng </w:t>
      </w:r>
      <w:r>
        <w:rPr>
          <w:b/>
        </w:rPr>
        <w:t xml:space="preserve">Gán người cho TẤT CẢ khâu</w:t>
      </w:r>
      <w:r>
        <w:t>.</w:t>
      </w:r>
    </w:p>
    <w:p w14:paraId="5D6E38FA" w14:textId="77777777" w:rsidR="000F60C1" w:rsidRDefault="00000000">
      <w:pPr>
        <w:pStyle w:val="ListParagraph"/>
        <w:numPr>
          <w:ilvl w:val="0"/>
          <w:numId w:val="10"/>
        </w:numPr>
      </w:pPr>
      <w:r>
        <w:t xml:space="preserve">Bấm </w:t>
      </w:r>
      <w:r>
        <w:rPr>
          <w:b/>
        </w:rPr>
        <w:t xml:space="preserve">Tính nguyên liệu</w:t>
      </w:r>
      <w:r>
        <w:t xml:space="preserve"> để xem nhu cầu và kiểm tra đủ tồn.</w:t>
      </w:r>
    </w:p>
    <w:p w14:paraId="688CBCE3" w14:textId="77777777" w:rsidR="000F60C1" w:rsidRDefault="00000000">
      <w:pPr>
        <w:pStyle w:val="ListParagraph"/>
        <w:numPr>
          <w:ilvl w:val="0"/>
          <w:numId w:val="10"/>
        </w:numPr>
      </w:pPr>
      <w:r>
        <w:t xml:space="preserve">Dùng HanoiCheck thì giữ tick "Khi hoàn thành, tạo Lô sản xuất cho từng sản phẩm và đồng bộ HanoiCheck".</w:t>
      </w:r>
    </w:p>
    <w:p w14:paraId="7A374A25" w14:textId="77777777" w:rsidR="000F60C1" w:rsidRDefault="00000000">
      <w:pPr>
        <w:pStyle w:val="ListParagraph"/>
        <w:numPr>
          <w:ilvl w:val="0"/>
          <w:numId w:val="10"/>
        </w:numPr>
      </w:pPr>
      <w:r>
        <w:t xml:space="preserve">Bấm </w:t>
      </w:r>
      <w:r>
        <w:rPr>
          <w:b/>
        </w:rPr>
        <w:t xml:space="preserve">Tạo lệnh</w:t>
      </w:r>
      <w:r>
        <w:t xml:space="preserve"> → nhân viên sản xuất nhận thông báo trên app. Danh sách lệnh mặc định hiện 30 ngày gần nhất; dùng bộ lọc Từ ngày – Đến ngày và Trạng thái để xem thêm.</w:t>
      </w:r>
    </w:p>
    <w:p w14:paraId="36246D0C" w14:textId="77777777" w:rsidR="000F60C1" w:rsidRDefault="00000000">
      <w:r>
        <w:rPr>
          <w:b/>
        </w:rPr>
        <w:t xml:space="preserve">Tạo nhanh theo đơn:</w:t>
      </w:r>
      <w:r>
        <w:t xml:space="preserve"> ở </w:t>
      </w:r>
      <w:r>
        <w:rPr>
          <w:b/>
        </w:rPr>
        <w:t xml:space="preserve">Đơn hàng bán</w:t>
      </w:r>
      <w:r>
        <w:t xml:space="preserve">, tick các đơn chưa xuất kho → </w:t>
      </w:r>
      <w:r>
        <w:rPr>
          <w:b/>
        </w:rPr>
        <w:t xml:space="preserve">Tạo lệnh sản xuất theo đơn hàng</w:t>
      </w:r>
      <w:r>
        <w:t xml:space="preserve">: sản phẩm được gộp, cộng dồn số lượng, mở sẵn hộp tạo lệnh.</w:t>
      </w:r>
    </w:p>
    <w:p w14:paraId="2E7825B9" w14:textId="77777777" w:rsidR="000F60C1" w:rsidRDefault="00000000">
      <w:pPr>
        <w:pStyle w:val="Heading3"/>
      </w:pPr>
      <w:r>
        <w:t xml:space="preserve">5.3. Tham gia và hoàn thành lệnh (nhân viên sản xuất, app)</w:t>
      </w:r>
    </w:p>
    <w:p w14:paraId="524C052B" w14:textId="77777777" w:rsidR="000F60C1" w:rsidRDefault="00000000">
      <w:pPr>
        <w:pStyle w:val="ListParagraph"/>
        <w:numPr>
          <w:ilvl w:val="0"/>
          <w:numId w:val="11"/>
        </w:numPr>
      </w:pPr>
      <w:r>
        <w:t xml:space="preserve">Tab </w:t>
      </w:r>
      <w:r>
        <w:rPr>
          <w:b/>
        </w:rPr>
        <w:t xml:space="preserve">Lệnh sản xuất</w:t>
      </w:r>
      <w:r>
        <w:t xml:space="preserve">, lọc "Của tôi" để xem lệnh mình tham gia.</w:t>
      </w:r>
    </w:p>
    <w:p w14:paraId="496F3017" w14:textId="77777777" w:rsidR="000F60C1" w:rsidRDefault="00000000">
      <w:pPr>
        <w:pStyle w:val="ListParagraph"/>
        <w:numPr>
          <w:ilvl w:val="0"/>
          <w:numId w:val="11"/>
        </w:numPr>
      </w:pPr>
      <w:r>
        <w:t xml:space="preserve">Bấm </w:t>
      </w:r>
      <w:r>
        <w:rPr>
          <w:b/>
        </w:rPr>
        <w:t xml:space="preserve">Tham gia</w:t>
      </w:r>
      <w:r>
        <w:t xml:space="preserve"> trên thẻ lệnh (hoặc </w:t>
      </w:r>
      <w:r>
        <w:rPr>
          <w:b/>
        </w:rPr>
        <w:t xml:space="preserve">Quét mã lệnh</w:t>
      </w:r>
      <w:r>
        <w:t xml:space="preserve"> để quét QR của lệnh), tick các khâu mình làm rồi lưu. Bỏ tick hết = rời lệnh.</w:t>
      </w:r>
    </w:p>
    <w:p w14:paraId="4994CAA8" w14:textId="77777777" w:rsidR="000F60C1" w:rsidRDefault="00000000">
      <w:pPr>
        <w:pStyle w:val="ListParagraph"/>
        <w:numPr>
          <w:ilvl w:val="0"/>
          <w:numId w:val="11"/>
        </w:numPr>
      </w:pPr>
      <w:r>
        <w:t xml:space="preserve">Làm xong bấm </w:t>
      </w:r>
      <w:r>
        <w:rPr>
          <w:b/>
        </w:rPr>
        <w:t xml:space="preserve">Hoàn thành</w:t>
      </w:r>
      <w:r>
        <w:t xml:space="preserve">: mỗi sản phẩm chụp ít nhất 1 ảnh lô, kiểm tra </w:t>
      </w:r>
      <w:r>
        <w:rPr>
          <w:b/>
        </w:rPr>
        <w:t xml:space="preserve">Hạn dùng lô</w:t>
      </w:r>
      <w:r>
        <w:t xml:space="preserve"> (mặc định 3 ngày, bấm "Đổi" để sửa), chỉnh người từng khâu nếu khác kế hoạch.</w:t>
      </w:r>
    </w:p>
    <w:p w14:paraId="6C2F62E0" w14:textId="77777777" w:rsidR="000F60C1" w:rsidRDefault="00000000">
      <w:pPr>
        <w:pStyle w:val="ListParagraph"/>
        <w:numPr>
          <w:ilvl w:val="0"/>
          <w:numId w:val="11"/>
        </w:numPr>
      </w:pPr>
      <w:r>
        <w:t xml:space="preserve">Xác nhận: hệ thống trừ nguyên liệu theo định mức (FEFO), nhập thành phẩm vào kho, tạo lô HanoiCheck nếu có tick.</w:t>
      </w:r>
    </w:p>
    <w:p w14:paraId="70F10F07" w14:textId="77777777" w:rsidR="000F60C1" w:rsidRDefault="00000000">
      <w:r>
        <w:t xml:space="preserve">Nhân viên sản xuất chỉ hoàn thành được lệnh mình có tham gia ít nhất một khâu. Chủ cơ sở và nhập liệu hoàn thành được mọi lệnh, trên cả web.</w:t>
      </w:r>
    </w:p>
    <w:p w14:paraId="6ADA6FDC" w14:textId="77777777" w:rsidR="000F60C1" w:rsidRDefault="00000000">
      <w:pPr>
        <w:pStyle w:val="Heading3"/>
      </w:pPr>
      <w:r>
        <w:t xml:space="preserve">5.4. Sửa, xoá, huỷ lệnh</w:t>
      </w:r>
    </w:p>
    <w:p w14:paraId="59022F8D" w14:textId="77777777" w:rsidR="000F60C1" w:rsidRDefault="00000000">
      <w:pPr>
        <w:pStyle w:val="ListParagraph"/>
        <w:numPr>
          <w:ilvl w:val="0"/>
          <w:numId w:val="12"/>
        </w:numPr>
      </w:pPr>
      <w:r>
        <w:t xml:space="preserve">Lệnh </w:t>
      </w:r>
      <w:r>
        <w:rPr>
          <w:b/>
        </w:rPr>
        <w:t xml:space="preserve">Mới tạo</w:t>
      </w:r>
      <w:r>
        <w:t xml:space="preserve">: Sửa hoặc Xoá tự do.</w:t>
      </w:r>
    </w:p>
    <w:p w14:paraId="43E70BF7" w14:textId="77777777" w:rsidR="000F60C1" w:rsidRDefault="00000000">
      <w:pPr>
        <w:pStyle w:val="ListParagraph"/>
        <w:numPr>
          <w:ilvl w:val="0"/>
          <w:numId w:val="12"/>
        </w:numPr>
      </w:pPr>
      <w:r>
        <w:t xml:space="preserve">Lệnh </w:t>
      </w:r>
      <w:r>
        <w:rPr>
          <w:b/>
        </w:rPr>
        <w:t xml:space="preserve">Hoàn thành</w:t>
      </w:r>
      <w:r>
        <w:t xml:space="preserve">: chỉ </w:t>
      </w:r>
      <w:r>
        <w:rPr>
          <w:b/>
        </w:rPr>
        <w:t>Huỷ</w:t>
      </w:r>
      <w:r>
        <w:t xml:space="preserve"> được, bắt buộc nhập lý do. Hệ thống trả nguyên liệu về đúng lô và thu hồi thành phẩm.</w:t>
      </w:r>
    </w:p>
    <w:p w14:paraId="11C2D11C" w14:textId="77777777" w:rsidR="000F60C1" w:rsidRDefault="00000000">
      <w:pPr>
        <w:pStyle w:val="Heading2"/>
      </w:pPr>
      <w:r>
        <w:t xml:space="preserve">6. Bán hàng và giao hàng</w:t>
      </w:r>
    </w:p>
    <w:p w14:paraId="79DCD27F" w14:textId="77777777" w:rsidR="000F60C1" w:rsidRDefault="00000000">
      <w:r>
        <w:t xml:space="preserve">Mọi đơn – khách lẻ, đại lý hay trường học qua HanoiCheck – đều là một </w:t>
      </w:r>
      <w:r>
        <w:rPr>
          <w:b/>
        </w:rPr>
        <w:t xml:space="preserve">Đơn hàng bán</w:t>
      </w:r>
      <w:r>
        <w:t xml:space="preserve"> đi qua các bước: Chờ xác nhận → Đã xác nhận → Xuất kho (Đang giao hoặc Chờ giao hàng) → Đã giao.</w:t>
      </w:r>
    </w:p>
    <w:p w14:paraId="27843C3D" w14:textId="77777777" w:rsidR="000F60C1" w:rsidRDefault="00000000">
      <w:pPr>
        <w:pStyle w:val="Heading3"/>
      </w:pPr>
      <w:r>
        <w:t xml:space="preserve">6.1. Tạo và xử lý đơn (web)</w:t>
      </w:r>
    </w:p>
    <w:p w14:paraId="1707AB6E" w14:textId="77777777" w:rsidR="000F60C1" w:rsidRDefault="00000000">
      <w:r>
        <w:rPr>
          <w:b/>
        </w:rPr>
        <w:t xml:space="preserve">Bán hàng → Đơn hàng bán.</w:t>
      </w:r>
    </w:p>
    <w:p w14:paraId="1C486870" w14:textId="77777777" w:rsidR="000F60C1" w:rsidRDefault="00000000">
      <w:pPr>
        <w:pStyle w:val="ListParagraph"/>
        <w:numPr>
          <w:ilvl w:val="0"/>
          <w:numId w:val="13"/>
        </w:numPr>
      </w:pPr>
      <w:r>
        <w:rPr>
          <w:b/>
        </w:rPr>
        <w:t xml:space="preserve">Tạo đơn:</w:t>
      </w:r>
      <w:r>
        <w:t xml:space="preserve"> chọn khách hàng, kho xuất, ngày đặt / ngày giao, thêm dòng sản phẩm + số lượng + đơn giá (mã tự sinh DH-yyyyMMdd-001).</w:t>
      </w:r>
    </w:p>
    <w:p w14:paraId="20DB637C" w14:textId="77777777" w:rsidR="000F60C1" w:rsidRDefault="00000000">
      <w:pPr>
        <w:pStyle w:val="ListParagraph"/>
        <w:numPr>
          <w:ilvl w:val="0"/>
          <w:numId w:val="13"/>
        </w:numPr>
      </w:pPr>
      <w:r>
        <w:rPr>
          <w:b/>
        </w:rPr>
        <w:t xml:space="preserve">Xác nhận đơn</w:t>
      </w:r>
      <w:r>
        <w:t xml:space="preserve"> (Chờ xác nhận → Đã xác nhận).</w:t>
      </w:r>
    </w:p>
    <w:p w14:paraId="1B845AE0" w14:textId="77777777" w:rsidR="000F60C1" w:rsidRDefault="00000000">
      <w:pPr>
        <w:pStyle w:val="ListParagraph"/>
        <w:numPr>
          <w:ilvl w:val="0"/>
          <w:numId w:val="13"/>
        </w:numPr>
      </w:pPr>
      <w:r>
        <w:rPr>
          <w:b/>
        </w:rPr>
        <w:t xml:space="preserve">Xuất kho:</w:t>
      </w:r>
      <w:r>
        <w:t xml:space="preserve"> chọn lô xuất cho từng dòng (gợi ý FEFO, sửa được).</w:t>
      </w:r>
    </w:p>
    <w:p w14:paraId="3F9EFA26" w14:textId="77777777" w:rsidR="000F60C1" w:rsidRDefault="00000000">
      <w:pPr>
        <w:pStyle w:val="ListParagraph"/>
        <w:numPr>
          <w:ilvl w:val="1"/>
          <w:numId w:val="14"/>
        </w:numPr>
      </w:pPr>
      <w:r>
        <w:t xml:space="preserve">Chọn sẵn người giao → đơn thành </w:t>
      </w:r>
      <w:r>
        <w:rPr>
          <w:b/>
        </w:rPr>
        <w:t xml:space="preserve">Đang giao</w:t>
      </w:r>
      <w:r>
        <w:t>.</w:t>
      </w:r>
    </w:p>
    <w:p w14:paraId="50EF552D" w14:textId="77777777" w:rsidR="000F60C1" w:rsidRDefault="00000000">
      <w:pPr>
        <w:pStyle w:val="ListParagraph"/>
        <w:numPr>
          <w:ilvl w:val="1"/>
          <w:numId w:val="14"/>
        </w:numPr>
      </w:pPr>
      <w:r>
        <w:t xml:space="preserve">Để trống người giao → đơn thành </w:t>
      </w:r>
      <w:r>
        <w:rPr>
          <w:b/>
        </w:rPr>
        <w:t xml:space="preserve">Chờ giao hàng</w:t>
      </w:r>
      <w:r>
        <w:t xml:space="preserve">, nhân viên giao hàng tự nhận trên app.</w:t>
      </w:r>
    </w:p>
    <w:p w14:paraId="08A3833B" w14:textId="77777777" w:rsidR="000F60C1" w:rsidRDefault="00000000">
      <w:pPr>
        <w:pStyle w:val="ListParagraph"/>
        <w:numPr>
          <w:ilvl w:val="0"/>
          <w:numId w:val="13"/>
        </w:numPr>
      </w:pPr>
      <w:r>
        <w:rPr>
          <w:b/>
        </w:rPr>
        <w:t xml:space="preserve">Đã giao:</w:t>
      </w:r>
      <w:r>
        <w:t xml:space="preserve"> xác nhận kèm ảnh (thường nhân viên giao hàng làm trên app).</w:t>
      </w:r>
    </w:p>
    <w:p w14:paraId="03EE26C9" w14:textId="77777777" w:rsidR="000F60C1" w:rsidRDefault="00000000">
      <w:r>
        <w:t xml:space="preserve">Đơn đã xuất kho vẫn </w:t>
      </w:r>
      <w:r>
        <w:rPr>
          <w:b/>
        </w:rPr>
        <w:t>Huỷ</w:t>
      </w:r>
      <w:r>
        <w:t xml:space="preserve"> được: hàng trả về đúng lô. Mở form Sửa luôn tải lại dữ liệu mới nhất của đơn.</w:t>
      </w:r>
    </w:p>
    <w:p w14:paraId="625290E9" w14:textId="77777777" w:rsidR="000F60C1" w:rsidRDefault="00000000">
      <w:r>
        <w:rPr>
          <w:b/>
        </w:rPr>
        <w:lastRenderedPageBreak/>
        <w:t xml:space="preserve">Mã QR đơn:</w:t>
      </w:r>
      <w:r>
        <w:t xml:space="preserve"> mỗi đơn có nút QR để xem / tải / </w:t>
      </w:r>
      <w:r>
        <w:rPr>
          <w:b/>
        </w:rPr>
        <w:t>In</w:t>
      </w:r>
      <w:r>
        <w:t xml:space="preserve"> tem dán lên hàng. Tem in kèm sản phẩm, số lượng, ngày hẹn giao, địa chỉ, thông tin lệnh sản xuất. Quét QR mở trang tra cứu công khai của đơn và các lô hàng.</w:t>
      </w:r>
    </w:p>
    <w:p w14:paraId="148E14B6" w14:textId="77777777" w:rsidR="000F60C1" w:rsidRDefault="00000000">
      <w:pPr>
        <w:pStyle w:val="Heading3"/>
      </w:pPr>
      <w:r>
        <w:t xml:space="preserve">6.2. Đơn hàng từ trường (HanoiCheck)</w:t>
      </w:r>
    </w:p>
    <w:p w14:paraId="29BD4A55" w14:textId="77777777" w:rsidR="000F60C1" w:rsidRDefault="00000000">
      <w:r>
        <w:rPr>
          <w:b/>
        </w:rPr>
        <w:t xml:space="preserve">Bán hàng → Đơn hàng từ trường (HanoiCheck)</w:t>
      </w:r>
      <w:r>
        <w:t xml:space="preserve"> (chỉ hiện khi bật HanoiCheck).</w:t>
      </w:r>
    </w:p>
    <w:p w14:paraId="5DD96BE7" w14:textId="77777777" w:rsidR="000F60C1" w:rsidRDefault="00000000">
      <w:pPr>
        <w:pStyle w:val="ListParagraph"/>
        <w:numPr>
          <w:ilvl w:val="0"/>
          <w:numId w:val="15"/>
        </w:numPr>
      </w:pPr>
      <w:r>
        <w:t xml:space="preserve">Đơn trường đặt được kéo về tự động mỗi 15 phút; bấm </w:t>
      </w:r>
      <w:r>
        <w:rPr>
          <w:b/>
        </w:rPr>
        <w:t xml:space="preserve">Đồng bộ ngay</w:t>
      </w:r>
      <w:r>
        <w:t xml:space="preserve"> để kéo liền.</w:t>
      </w:r>
    </w:p>
    <w:p w14:paraId="790D72A1" w14:textId="77777777" w:rsidR="000F60C1" w:rsidRDefault="00000000">
      <w:pPr>
        <w:pStyle w:val="ListParagraph"/>
        <w:numPr>
          <w:ilvl w:val="0"/>
          <w:numId w:val="15"/>
        </w:numPr>
      </w:pPr>
      <w:r>
        <w:t xml:space="preserve">Đơn có thành phẩm khớp danh mục tự thành </w:t>
      </w:r>
      <w:r>
        <w:rPr>
          <w:b/>
        </w:rPr>
        <w:t xml:space="preserve">Đơn hàng bán</w:t>
      </w:r>
      <w:r>
        <w:t xml:space="preserve"> (Chờ xác nhận); khách "Trường học" tự khớp theo tên hoặc tự tạo.</w:t>
      </w:r>
    </w:p>
    <w:p w14:paraId="13F3720B" w14:textId="77777777" w:rsidR="000F60C1" w:rsidRDefault="00000000">
      <w:pPr>
        <w:pStyle w:val="ListParagraph"/>
        <w:numPr>
          <w:ilvl w:val="0"/>
          <w:numId w:val="15"/>
        </w:numPr>
      </w:pPr>
      <w:r>
        <w:t xml:space="preserve">Xử lý như đơn thường. Mỗi bước Xác nhận / Xuất kho / Đã giao được đẩy ngược sang HanoiCheck, kèm lô hàng và ảnh giao.</w:t>
      </w:r>
    </w:p>
    <w:p w14:paraId="7D6AC4AB" w14:textId="77777777" w:rsidR="000F60C1" w:rsidRDefault="00000000">
      <w:pPr>
        <w:pStyle w:val="ListParagraph"/>
        <w:numPr>
          <w:ilvl w:val="0"/>
          <w:numId w:val="15"/>
        </w:numPr>
      </w:pPr>
      <w:r>
        <w:t xml:space="preserve">Nếu đã xử lý thẳng trên cổng HanoiCheck thì trạng thái hai bên có thể lệch – xem mục 9.</w:t>
      </w:r>
    </w:p>
    <w:p w14:paraId="0407C890" w14:textId="77777777" w:rsidR="000F60C1" w:rsidRDefault="00000000">
      <w:pPr>
        <w:pStyle w:val="Heading3"/>
      </w:pPr>
      <w:r>
        <w:t xml:space="preserve">6.3. Giao hàng (nhân viên giao hàng, app)</w:t>
      </w:r>
    </w:p>
    <w:p w14:paraId="39A5FA47" w14:textId="77777777" w:rsidR="000F60C1" w:rsidRDefault="00000000">
      <w:pPr>
        <w:pStyle w:val="ListParagraph"/>
        <w:numPr>
          <w:ilvl w:val="0"/>
          <w:numId w:val="16"/>
        </w:numPr>
      </w:pPr>
      <w:r>
        <w:t xml:space="preserve">Tab </w:t>
      </w:r>
      <w:r>
        <w:rPr>
          <w:b/>
        </w:rPr>
        <w:t xml:space="preserve">Đơn hàng</w:t>
      </w:r>
      <w:r>
        <w:t xml:space="preserve">: mục </w:t>
      </w:r>
      <w:r>
        <w:rPr>
          <w:b/>
        </w:rPr>
        <w:t xml:space="preserve">Chờ giao hàng</w:t>
      </w:r>
      <w:r>
        <w:t xml:space="preserve"> là đơn đã xuất kho chưa ai nhận; mục </w:t>
      </w:r>
      <w:r>
        <w:rPr>
          <w:b/>
        </w:rPr>
        <w:t xml:space="preserve">Của tôi</w:t>
      </w:r>
      <w:r>
        <w:t xml:space="preserve"> là đơn mình đã nhận.</w:t>
      </w:r>
    </w:p>
    <w:p w14:paraId="2F7F57F3" w14:textId="77777777" w:rsidR="000F60C1" w:rsidRDefault="00000000">
      <w:pPr>
        <w:pStyle w:val="ListParagraph"/>
        <w:numPr>
          <w:ilvl w:val="0"/>
          <w:numId w:val="16"/>
        </w:numPr>
      </w:pPr>
      <w:r>
        <w:t xml:space="preserve">Bấm </w:t>
      </w:r>
      <w:r>
        <w:rPr>
          <w:b/>
        </w:rPr>
        <w:t xml:space="preserve">Nhận giao hàng</w:t>
      </w:r>
      <w:r>
        <w:t xml:space="preserve"> (hoặc </w:t>
      </w:r>
      <w:r>
        <w:rPr>
          <w:b/>
        </w:rPr>
        <w:t xml:space="preserve">Quét QR đơn</w:t>
      </w:r>
      <w:r>
        <w:t xml:space="preserve"> trên tem để tìm nhanh).</w:t>
      </w:r>
    </w:p>
    <w:p w14:paraId="435DDD2B" w14:textId="77777777" w:rsidR="000F60C1" w:rsidRDefault="00000000">
      <w:pPr>
        <w:pStyle w:val="ListParagraph"/>
        <w:numPr>
          <w:ilvl w:val="0"/>
          <w:numId w:val="16"/>
        </w:numPr>
      </w:pPr>
      <w:r>
        <w:t xml:space="preserve">Giao xong bấm </w:t>
      </w:r>
      <w:r>
        <w:rPr>
          <w:b/>
        </w:rPr>
        <w:t xml:space="preserve">Hoàn thành giao hàng</w:t>
      </w:r>
      <w:r>
        <w:t xml:space="preserve">, bắt buộc chụp ít nhất 1 ảnh (tối đa 10). Đơn trường học: 3 ảnh đầu được gửi sang HanoiCheck.</w:t>
      </w:r>
    </w:p>
    <w:p w14:paraId="02FA96F0" w14:textId="77777777" w:rsidR="000F60C1" w:rsidRDefault="00000000">
      <w:r>
        <w:t xml:space="preserve">Chủ cơ sở trên app không thấy hai mục Chờ giao hàng / Của tôi (mặc định mở </w:t>
      </w:r>
      <w:r>
        <w:rPr>
          <w:b/>
        </w:rPr>
        <w:t xml:space="preserve">Tất cả</w:t>
      </w:r>
      <w:r>
        <w:t xml:space="preserve">) nhưng được bấm Hoàn thành giao hàng cho bất kỳ đơn đang giao nào.</w:t>
      </w:r>
    </w:p>
    <w:p w14:paraId="627D2045" w14:textId="77777777" w:rsidR="000F60C1" w:rsidRDefault="00000000">
      <w:pPr>
        <w:pStyle w:val="Heading2"/>
      </w:pPr>
      <w:r>
        <w:t xml:space="preserve">7. Biểu mẫu kiểm soát ATTP</w:t>
      </w:r>
    </w:p>
    <w:p w14:paraId="754BE1EA" w14:textId="77777777" w:rsidR="000F60C1" w:rsidRDefault="00000000">
      <w:r>
        <w:t xml:space="preserve">Thay sổ giấy GMP/ISO/HACCP: nhân viên nhập phiếu trên app hoặc web, ký tay khi hoàn thành, hệ thống in PDF đúng mẫu giấy có mã QR đối chiếu và lập báo cáo tháng. Dữ liệu biểu mẫu là hồ sơ nội bộ, không gửi HanoiCheck. Web: menu </w:t>
      </w:r>
      <w:r>
        <w:rPr>
          <w:b/>
        </w:rPr>
        <w:t xml:space="preserve">Kiểm soát ATTP</w:t>
      </w:r>
      <w:r>
        <w:t xml:space="preserve">; app: tab </w:t>
      </w:r>
      <w:r>
        <w:rPr>
          <w:b/>
        </w:rPr>
        <w:t xml:space="preserve">Biểu mẫu</w:t>
      </w:r>
      <w:r>
        <w:t xml:space="preserve"> (Nhập phiếu · Phiếu đã nhập).</w:t>
      </w:r>
    </w:p>
    <w:p w14:paraId="7B26BF99" w14:textId="77777777" w:rsidR="000F60C1" w:rsidRDefault="00000000">
      <w:pPr>
        <w:pStyle w:val="Heading3"/>
      </w:pPr>
      <w:r>
        <w:t xml:space="preserve">7.1. Thiết lập mẫu (chủ cơ sở, nhập liệu)</w:t>
      </w:r>
    </w:p>
    <w:p w14:paraId="18913883" w14:textId="77777777" w:rsidR="000F60C1" w:rsidRDefault="00000000">
      <w:r>
        <w:rPr>
          <w:b/>
        </w:rPr>
        <w:t xml:space="preserve">Kiểm soát ATTP → Biểu mẫu kiểm soát.</w:t>
      </w:r>
    </w:p>
    <w:p w14:paraId="1631AAAC" w14:textId="77777777" w:rsidR="000F60C1" w:rsidRDefault="00000000">
      <w:pPr>
        <w:pStyle w:val="ListParagraph"/>
        <w:numPr>
          <w:ilvl w:val="0"/>
          <w:numId w:val="17"/>
        </w:numPr>
      </w:pPr>
      <w:r>
        <w:t xml:space="preserve">Bấm </w:t>
      </w:r>
      <w:r>
        <w:rPr>
          <w:b/>
        </w:rPr>
        <w:t xml:space="preserve">Nạp biểu mẫu mẫu</w:t>
      </w:r>
      <w:r>
        <w:t xml:space="preserve"> để có sẵn 10 mẫu theo sổ giấy (tủ đông/mát, đèn UV, vệ sinh xe, checklist vệ sinh, tiếp nhận nguyên liệu, nướng bánh, sản phẩm không phù hợp, bẫy côn trùng, thiết bị đo, bảo dưỡng). Bấm lại vẫn an toàn. Riêng mẫu “Tiếp nhận nguyên liệu NCC” đã bật “Đẩy vào kho khi hoàn thành”: mỗi dòng đạt (chọn nguyên liệu + số lượng ở dòng, chọn kho ở đầu phiếu) tự tạo một phiếu nhập kho nguyên liệu, mã lô tự sinh; dòng Không đạt được bỏ qua.</w:t>
      </w:r>
    </w:p>
    <w:p w14:paraId="0A6D3AFD" w14:textId="77777777" w:rsidR="000F60C1" w:rsidRDefault="00000000">
      <w:pPr>
        <w:pStyle w:val="ListParagraph"/>
        <w:numPr>
          <w:ilvl w:val="0"/>
          <w:numId w:val="17"/>
        </w:numPr>
      </w:pPr>
      <w:r>
        <w:t xml:space="preserve">Mẫu nào cột Ban hành báo "Chưa khai" thì Sửa, nhập Ngày và Lần ban hành.</w:t>
      </w:r>
    </w:p>
    <w:p w14:paraId="1B7CBFB9" w14:textId="77777777" w:rsidR="000F60C1" w:rsidRDefault="00000000">
      <w:pPr>
        <w:pStyle w:val="ListParagraph"/>
        <w:numPr>
          <w:ilvl w:val="0"/>
          <w:numId w:val="17"/>
        </w:numPr>
      </w:pPr>
      <w:r>
        <w:t xml:space="preserve">Thêm/sửa mẫu không cần lập trình: chọn </w:t>
      </w:r>
      <w:r>
        <w:rPr>
          <w:b/>
        </w:rPr>
        <w:t xml:space="preserve">bố cục</w:t>
      </w:r>
      <w:r>
        <w:t xml:space="preserve"> (Theo ngày / Checklist / Nhiều dòng tự do), số phiếu mỗi ngày (1 phiếu/ngày dùng chung cả ngày, hay nhiều phiếu), và các </w:t>
      </w:r>
      <w:r>
        <w:rPr>
          <w:b/>
        </w:rPr>
        <w:t>trường</w:t>
      </w:r>
      <w:r>
        <w:t xml:space="preserve">: Chữ, Số (có đơn vị, giá trị chuẩn), Giờ, Ngày, Đạt/Không đạt, Chọn nhân sự/sản phẩm/nguyên liệu/NCC/cơ sở/kho, Lựa chọn, Ảnh.</w:t>
      </w:r>
    </w:p>
    <w:p w14:paraId="1BD3DE72" w14:textId="77777777" w:rsidR="000F60C1" w:rsidRDefault="00000000">
      <w:pPr>
        <w:pStyle w:val="ListParagraph"/>
        <w:numPr>
          <w:ilvl w:val="0"/>
          <w:numId w:val="17"/>
        </w:numPr>
      </w:pPr>
      <w:r>
        <w:t xml:space="preserve">Tuỳ chọn trường: </w:t>
      </w:r>
      <w:r>
        <w:rPr>
          <w:b/>
        </w:rPr>
        <w:t xml:space="preserve">Đầu phiếu</w:t>
      </w:r>
      <w:r>
        <w:t xml:space="preserve"> (nhập 1 lần cho cả phiếu), </w:t>
      </w:r>
      <w:r>
        <w:rPr>
          <w:b/>
        </w:rPr>
        <w:t>Nhóm</w:t>
      </w:r>
      <w:r>
        <w:t xml:space="preserve"> (vd Buổi sáng / Buổi chiều), </w:t>
      </w:r>
      <w:r>
        <w:rPr>
          <w:b/>
        </w:rPr>
        <w:t xml:space="preserve">Bắt buộc</w:t>
      </w:r>
      <w:r>
        <w:t xml:space="preserve">, </w:t>
      </w:r>
      <w:r>
        <w:rPr>
          <w:b/>
        </w:rPr>
        <w:t xml:space="preserve">Hạn nhắc</w:t>
      </w:r>
      <w:r>
        <w:t xml:space="preserve"> (ngày hiệu chuẩn/bảo dưỡng).</w:t>
      </w:r>
    </w:p>
    <w:p w14:paraId="2A0984C5" w14:textId="77777777" w:rsidR="000F60C1" w:rsidRDefault="00000000">
      <w:r>
        <w:t xml:space="preserve">Sửa mẫu không mất phiếu cũ. Mẫu đã có phiếu không xoá được, chỉ bỏ tick Kích hoạt. Giao mẫu cho nhân viên: mục 3.2.</w:t>
      </w:r>
    </w:p>
    <w:p w14:paraId="4A374CBD" w14:textId="77777777" w:rsidR="000F60C1" w:rsidRDefault="00000000">
      <w:pPr>
        <w:pStyle w:val="Heading3"/>
      </w:pPr>
      <w:r>
        <w:lastRenderedPageBreak/>
        <w:t xml:space="preserve">7.2. Nhập phiếu (nhân viên)</w:t>
      </w:r>
    </w:p>
    <w:p w14:paraId="4687B9F7" w14:textId="77777777" w:rsidR="000F60C1" w:rsidRDefault="00000000">
      <w:pPr>
        <w:pStyle w:val="ListParagraph"/>
        <w:numPr>
          <w:ilvl w:val="0"/>
          <w:numId w:val="18"/>
        </w:numPr>
      </w:pPr>
      <w:r>
        <w:rPr>
          <w:b/>
        </w:rPr>
        <w:t>App:</w:t>
      </w:r>
      <w:r>
        <w:t xml:space="preserve"> tab Biểu mẫu → Nhập phiếu. Mỗi mẫu báo trạng thái hôm nay: Chưa nhập (xám), Đang nhập dở (cam), Đã nhập (xanh). </w:t>
      </w:r>
      <w:r>
        <w:rPr>
          <w:b/>
        </w:rPr>
        <w:t>Web:</w:t>
      </w:r>
      <w:r>
        <w:t xml:space="preserve"> Kiểm soát ATTP → Nhập phiếu, chọn mẫu và ngày.</w:t>
      </w:r>
    </w:p>
    <w:p w14:paraId="5FF60142" w14:textId="77777777" w:rsidR="000F60C1" w:rsidRDefault="00000000">
      <w:pPr>
        <w:pStyle w:val="ListParagraph"/>
        <w:numPr>
          <w:ilvl w:val="0"/>
          <w:numId w:val="18"/>
        </w:numPr>
      </w:pPr>
      <w:r>
        <w:t xml:space="preserve">Nhập các ô. Web có nút </w:t>
      </w:r>
      <w:r>
        <w:rPr>
          <w:b/>
        </w:rPr>
        <w:t xml:space="preserve">Đạt các ô trống</w:t>
      </w:r>
      <w:r>
        <w:t xml:space="preserve"> cho checklist. Ô chọn gõ để tìm, không cần dấu.</w:t>
      </w:r>
    </w:p>
    <w:p w14:paraId="7B9B3A95" w14:textId="77777777" w:rsidR="000F60C1" w:rsidRDefault="00000000">
      <w:pPr>
        <w:pStyle w:val="ListParagraph"/>
        <w:numPr>
          <w:ilvl w:val="0"/>
          <w:numId w:val="18"/>
        </w:numPr>
      </w:pPr>
      <w:r>
        <w:rPr>
          <w:b/>
        </w:rPr>
        <w:t xml:space="preserve">Lưu nháp</w:t>
      </w:r>
      <w:r>
        <w:t xml:space="preserve"> khi còn nhập dở (vd ca sáng xong, ca chiều nhập tiếp – trên app hay web đều là cùng một phiếu).</w:t>
      </w:r>
    </w:p>
    <w:p w14:paraId="0D235EC4" w14:textId="77777777" w:rsidR="000F60C1" w:rsidRDefault="00000000">
      <w:pPr>
        <w:pStyle w:val="ListParagraph"/>
        <w:numPr>
          <w:ilvl w:val="0"/>
          <w:numId w:val="18"/>
        </w:numPr>
      </w:pPr>
      <w:r>
        <w:t xml:space="preserve">Đủ dữ liệu: </w:t>
      </w:r>
      <w:r>
        <w:rPr>
          <w:b/>
        </w:rPr>
        <w:t xml:space="preserve">Hoàn thành</w:t>
      </w:r>
      <w:r>
        <w:t xml:space="preserve"> → ký tay vào khung (ngón tay trên điện thoại, chuột trên máy tính) → </w:t>
      </w:r>
      <w:r>
        <w:rPr>
          <w:b/>
        </w:rPr>
        <w:t xml:space="preserve">Ký &amp; Hoàn thành</w:t>
      </w:r>
      <w:r>
        <w:t xml:space="preserve">. Phiếu được chốt, sau đó chỉ xem.</w:t>
      </w:r>
    </w:p>
    <w:p w14:paraId="20F749C4" w14:textId="77777777" w:rsidR="000F60C1" w:rsidRDefault="00000000">
      <w:r>
        <w:t xml:space="preserve">Tự điền người: nhập một ô thì ô "Người kiểm tra" còn trống cùng dòng, cùng nhóm tự điền tên bạn. Hai người cùng sửa một phiếu thì người lưu sau được nhắc tải lại, không ghi đè nhau.</w:t>
      </w:r>
    </w:p>
    <w:p w14:paraId="49D59F65" w14:textId="77777777" w:rsidR="000F60C1" w:rsidRDefault="00000000">
      <w:pPr>
        <w:pStyle w:val="Heading3"/>
      </w:pPr>
      <w:r>
        <w:t xml:space="preserve">7.3. Xem phiếu, PDF, báo cáo, nhắc hạn</w:t>
      </w:r>
    </w:p>
    <w:p w14:paraId="2350D290" w14:textId="77777777" w:rsidR="000F60C1" w:rsidRDefault="00000000">
      <w:pPr>
        <w:pStyle w:val="ListParagraph"/>
        <w:numPr>
          <w:ilvl w:val="0"/>
          <w:numId w:val="19"/>
        </w:numPr>
      </w:pPr>
      <w:r>
        <w:rPr>
          <w:b/>
        </w:rPr>
        <w:t xml:space="preserve">Xem phiếu:</w:t>
      </w:r>
      <w:r>
        <w:t xml:space="preserve"> app tab Phiếu đã nhập (lọc Do tôi lập, thời gian, biểu mẫu; hạng mục không đạt viền đỏ; nút PDF để in/chia sẻ). Web: </w:t>
      </w:r>
      <w:r>
        <w:rPr>
          <w:b/>
        </w:rPr>
        <w:t xml:space="preserve">Phiếu ghi nhận</w:t>
      </w:r>
      <w:r>
        <w:t xml:space="preserve">, lọc theo mẫu và Từ ngày – Đến ngày, Mở/Tải PDF.</w:t>
      </w:r>
    </w:p>
    <w:p w14:paraId="6EAAB53A" w14:textId="77777777" w:rsidR="000F60C1" w:rsidRDefault="00000000">
      <w:pPr>
        <w:pStyle w:val="ListParagraph"/>
        <w:numPr>
          <w:ilvl w:val="0"/>
          <w:numId w:val="19"/>
        </w:numPr>
      </w:pPr>
      <w:r>
        <w:rPr>
          <w:b/>
        </w:rPr>
        <w:t xml:space="preserve">Xuất hàng loạt:</w:t>
      </w:r>
      <w:r>
        <w:t xml:space="preserve"> Phiếu ghi nhận → </w:t>
      </w:r>
      <w:r>
        <w:rPr>
          <w:b/>
        </w:rPr>
        <w:t xml:space="preserve">Xuất PDF (.zip)</w:t>
      </w:r>
      <w:r>
        <w:t xml:space="preserve">: mỗi phiếu một file PDF, tối đa 500 phiếu/lần.</w:t>
      </w:r>
    </w:p>
    <w:p w14:paraId="25F766E3" w14:textId="77777777" w:rsidR="000F60C1" w:rsidRDefault="00000000">
      <w:pPr>
        <w:pStyle w:val="ListParagraph"/>
        <w:numPr>
          <w:ilvl w:val="0"/>
          <w:numId w:val="19"/>
        </w:numPr>
      </w:pPr>
      <w:r>
        <w:rPr>
          <w:b/>
        </w:rPr>
        <w:t xml:space="preserve">Báo cáo tháng:</w:t>
      </w:r>
      <w:r>
        <w:t xml:space="preserve"> chọn mẫu + tháng + năm → Xem báo cáo PDF. Checklist ra ma trận hạng mục × ngày (X = Đạt, O đỏ = Không đạt).</w:t>
      </w:r>
    </w:p>
    <w:p w14:paraId="1F32CCD6" w14:textId="77777777" w:rsidR="000F60C1" w:rsidRDefault="00000000">
      <w:pPr>
        <w:pStyle w:val="ListParagraph"/>
        <w:numPr>
          <w:ilvl w:val="0"/>
          <w:numId w:val="19"/>
        </w:numPr>
      </w:pPr>
      <w:r>
        <w:rPr>
          <w:b/>
        </w:rPr>
        <w:t xml:space="preserve">Nhắc hạn thiết bị:</w:t>
      </w:r>
      <w:r>
        <w:t xml:space="preserve"> web Kiểm soát ATTP → Nhắc hạn thiết bị; app hiện dải báo đỏ. Liệt kê thiết bị quá hạn hoặc còn ≤ 30 ngày hiệu chuẩn/bảo dưỡng.</w:t>
      </w:r>
    </w:p>
    <w:p w14:paraId="7AE8F452" w14:textId="77777777" w:rsidR="000F60C1" w:rsidRDefault="00000000">
      <w:pPr>
        <w:pStyle w:val="Heading3"/>
      </w:pPr>
      <w:r>
        <w:t xml:space="preserve">7.4. Mã QR đối chiếu bản gốc</w:t>
      </w:r>
    </w:p>
    <w:p w14:paraId="55F1F209" w14:textId="77777777" w:rsidR="000F60C1" w:rsidRDefault="00000000">
      <w:r>
        <w:t xml:space="preserve">PDF phiếu đã ký có khối người lập &amp; ký, hình chữ ký và mã QR. Cán bộ kiểm tra quét QR (không cần tài khoản) để xem bản gốc trên hệ thống:</w:t>
      </w:r>
    </w:p>
    <w:tbl>
      <w:tblPr>
        <w:tblStyle w:val="TableGrid"/>
        <w:tblW w:w="0" w:type="auto"/>
        <w:tblLayout w:type="fixed"/>
        <w:tblLook w:val="0420" w:firstRow="1" w:lastRow="0" w:firstColumn="0" w:lastColumn="0" w:noHBand="0" w:noVBand="1"/>
      </w:tblPr>
      <w:tblGrid>
        <w:gridCol w:w="4680"/>
        <w:gridCol w:w="4680"/>
      </w:tblGrid>
      <w:tr w:rsidR="000F60C1" w14:paraId="368EA667" w14:textId="77777777">
        <w:trPr>
          <w:tblHeader/>
        </w:trPr>
        <w:tc>
          <w:tcPr>
            <w:tcW w:w="4680" w:type="dxa"/>
            <w:shd w:val="clear" w:color="auto" w:fill="F2F2F2"/>
          </w:tcPr>
          <w:p w14:paraId="3DDF3409" w14:textId="77777777" w:rsidR="000F60C1" w:rsidRDefault="00000000">
            <w:r>
              <w:t xml:space="preserve">Trang đối chiếu báo</w:t>
            </w:r>
          </w:p>
        </w:tc>
        <w:tc>
          <w:tcPr>
            <w:tcW w:w="4680" w:type="dxa"/>
            <w:shd w:val="clear" w:color="auto" w:fill="F2F2F2"/>
          </w:tcPr>
          <w:p w14:paraId="36DC2545" w14:textId="77777777" w:rsidR="000F60C1" w:rsidRDefault="00000000">
            <w:r>
              <w:t xml:space="preserve">Ý nghĩa</w:t>
            </w:r>
          </w:p>
        </w:tc>
      </w:tr>
      <w:tr w:rsidR="000F60C1" w14:paraId="6D8E714B" w14:textId="77777777">
        <w:tc>
          <w:tcPr>
            <w:tcW w:w="4680" w:type="dxa"/>
          </w:tcPr>
          <w:p w14:paraId="19928B32" w14:textId="77777777" w:rsidR="000F60C1" w:rsidRDefault="00000000">
            <w:r>
              <w:t xml:space="preserve">✓ Bản PDF này đúng là bản đã ký, dữ liệu trên hệ thống chưa bị thay đổi</w:t>
            </w:r>
          </w:p>
        </w:tc>
        <w:tc>
          <w:tcPr>
            <w:tcW w:w="4680" w:type="dxa"/>
          </w:tcPr>
          <w:p w14:paraId="25F2C579" w14:textId="77777777" w:rsidR="000F60C1" w:rsidRDefault="00000000">
            <w:r>
              <w:t xml:space="preserve">Đúng bản gốc. Chỉ cần so số liệu trên giấy với trang</w:t>
            </w:r>
          </w:p>
        </w:tc>
      </w:tr>
      <w:tr w:rsidR="000F60C1" w14:paraId="39B5410A" w14:textId="77777777">
        <w:tc>
          <w:tcPr>
            <w:tcW w:w="4680" w:type="dxa"/>
          </w:tcPr>
          <w:p w14:paraId="0C9D4F3F" w14:textId="77777777" w:rsidR="000F60C1" w:rsidRDefault="00000000">
            <w:r>
              <w:t xml:space="preserve">⚠ Bản PDF bạn đang quét KHÔNG phải bản đang lưu trên hệ thống</w:t>
            </w:r>
          </w:p>
        </w:tc>
        <w:tc>
          <w:tcPr>
            <w:tcW w:w="4680" w:type="dxa"/>
          </w:tcPr>
          <w:p w14:paraId="09F5E740" w14:textId="77777777" w:rsidR="000F60C1" w:rsidRDefault="00000000">
            <w:r>
              <w:t xml:space="preserve">Phiếu đã sửa và ký lại sau khi in, hoặc PDF không do hệ thống tạo</w:t>
            </w:r>
          </w:p>
        </w:tc>
      </w:tr>
      <w:tr w:rsidR="000F60C1" w14:paraId="7B01E6D9" w14:textId="77777777">
        <w:tc>
          <w:tcPr>
            <w:tcW w:w="4680" w:type="dxa"/>
          </w:tcPr>
          <w:p w14:paraId="798CFEB6" w14:textId="77777777" w:rsidR="000F60C1" w:rsidRDefault="00000000">
            <w:r>
              <w:t xml:space="preserve">⚠ Dữ liệu trên hệ thống đã bị thay đổi sau khi ký</w:t>
            </w:r>
          </w:p>
        </w:tc>
        <w:tc>
          <w:tcPr>
            <w:tcW w:w="4680" w:type="dxa"/>
          </w:tcPr>
          <w:p w14:paraId="31148367" w14:textId="77777777" w:rsidR="000F60C1" w:rsidRDefault="00000000">
            <w:r>
              <w:t xml:space="preserve">Dữ liệu bị sửa ngoài phần mềm – cần đối chiếu với cơ sở</w:t>
            </w:r>
          </w:p>
        </w:tc>
      </w:tr>
      <w:tr w:rsidR="000F60C1" w14:paraId="45117E79" w14:textId="77777777">
        <w:tc>
          <w:tcPr>
            <w:tcW w:w="4680" w:type="dxa"/>
          </w:tcPr>
          <w:p w14:paraId="13020A45" w14:textId="77777777" w:rsidR="000F60C1" w:rsidRDefault="00000000">
            <w:r>
              <w:t xml:space="preserve">Phiếu này chưa được ký</w:t>
            </w:r>
          </w:p>
        </w:tc>
        <w:tc>
          <w:tcPr>
            <w:tcW w:w="4680" w:type="dxa"/>
          </w:tcPr>
          <w:p w14:paraId="5050C139" w14:textId="77777777" w:rsidR="000F60C1" w:rsidRDefault="00000000">
            <w:r>
              <w:t xml:space="preserve">Phiếu nháp, hoặc hoàn thành trước khi có chức năng ký</w:t>
            </w:r>
          </w:p>
        </w:tc>
      </w:tr>
    </w:tbl>
    <w:p w14:paraId="4B2DCED5" w14:textId="77777777" w:rsidR="000F60C1" w:rsidRDefault="00000000">
      <w:r>
        <w:t xml:space="preserve">Trang không đọc được chữ in trên giấy, nên vẫn cần so số liệu, người ký, giờ ký. PDF in trước 09/10/2026 nên in lại để có QR mới. Đây là chữ ký điện tử nội bộ; hồ sơ gửi cơ quan cần giá trị pháp lý cao nhất thì ký thêm file PDF bằng chữ ký số (USB token) của công ty.</w:t>
      </w:r>
    </w:p>
    <w:p w14:paraId="3764AA48" w14:textId="77777777" w:rsidR="000F60C1" w:rsidRDefault="00000000">
      <w:r>
        <w:t xml:space="preserve">Chi tiết từng bước: tài liệu riêng "Hướng dẫn sử dụng – Biểu mẫu kiểm soát ATTP".</w:t>
      </w:r>
    </w:p>
    <w:p w14:paraId="2BE54B06" w14:textId="77777777" w:rsidR="000F60C1" w:rsidRDefault="00000000">
      <w:pPr>
        <w:pStyle w:val="Heading2"/>
      </w:pPr>
      <w:r>
        <w:lastRenderedPageBreak/>
        <w:t xml:space="preserve">8. Tổng quan, thông báo và đồng bộ HanoiCheck</w:t>
      </w:r>
    </w:p>
    <w:p w14:paraId="167BE7DE" w14:textId="77777777" w:rsidR="000F60C1" w:rsidRDefault="00000000">
      <w:pPr>
        <w:pStyle w:val="Heading3"/>
      </w:pPr>
      <w:r>
        <w:t xml:space="preserve">8.1. Tổng quan (web)</w:t>
      </w:r>
    </w:p>
    <w:p w14:paraId="2A7AFC74" w14:textId="77777777" w:rsidR="000F60C1" w:rsidRDefault="00000000">
      <w:r>
        <w:t xml:space="preserve">Màn </w:t>
      </w:r>
      <w:r>
        <w:rPr>
          <w:b/>
        </w:rPr>
        <w:t xml:space="preserve">Tổng quan</w:t>
      </w:r>
      <w:r>
        <w:t xml:space="preserve"> là trang đầu tiên sau khi đăng nhập: cảnh báo kho (lô đã hết hạn, sắp hết hạn trong 30 ngày, tồn dưới mức tối thiểu), giấy tờ ATTP của nhân sự sắp hết hạn, và trạng thái đồng bộ HanoiCheck (nếu bật).</w:t>
      </w:r>
    </w:p>
    <w:p w14:paraId="4B33A896" w14:textId="77777777" w:rsidR="000F60C1" w:rsidRDefault="00000000">
      <w:pPr>
        <w:pStyle w:val="Heading3"/>
      </w:pPr>
      <w:r>
        <w:t xml:space="preserve">8.2. Thông báo đẩy trên app</w:t>
      </w:r>
    </w:p>
    <w:tbl>
      <w:tblPr>
        <w:tblStyle w:val="TableGrid"/>
        <w:tblW w:w="0" w:type="auto"/>
        <w:tblLayout w:type="fixed"/>
        <w:tblLook w:val="0420" w:firstRow="1" w:lastRow="0" w:firstColumn="0" w:lastColumn="0" w:noHBand="0" w:noVBand="1"/>
      </w:tblPr>
      <w:tblGrid>
        <w:gridCol w:w="4680"/>
        <w:gridCol w:w="4680"/>
      </w:tblGrid>
      <w:tr w:rsidR="000F60C1" w14:paraId="7465F68A" w14:textId="77777777">
        <w:trPr>
          <w:tblHeader/>
        </w:trPr>
        <w:tc>
          <w:tcPr>
            <w:tcW w:w="4680" w:type="dxa"/>
            <w:shd w:val="clear" w:color="auto" w:fill="F2F2F2"/>
          </w:tcPr>
          <w:p w14:paraId="17D7500C" w14:textId="77777777" w:rsidR="000F60C1" w:rsidRDefault="00000000">
            <w:r>
              <w:t xml:space="preserve">Khi nào</w:t>
            </w:r>
          </w:p>
        </w:tc>
        <w:tc>
          <w:tcPr>
            <w:tcW w:w="4680" w:type="dxa"/>
            <w:shd w:val="clear" w:color="auto" w:fill="F2F2F2"/>
          </w:tcPr>
          <w:p w14:paraId="3A268FC3" w14:textId="77777777" w:rsidR="000F60C1" w:rsidRDefault="00000000">
            <w:r>
              <w:t xml:space="preserve">Ai nhận</w:t>
            </w:r>
          </w:p>
        </w:tc>
      </w:tr>
      <w:tr w:rsidR="000F60C1" w14:paraId="0CCDFF0B" w14:textId="77777777">
        <w:tc>
          <w:tcPr>
            <w:tcW w:w="4680" w:type="dxa"/>
          </w:tcPr>
          <w:p w14:paraId="06B01003" w14:textId="77777777" w:rsidR="000F60C1" w:rsidRDefault="00000000">
            <w:r>
              <w:t xml:space="preserve">Có đơn hàng mới (tạo tay hoặc từ trường)</w:t>
            </w:r>
          </w:p>
        </w:tc>
        <w:tc>
          <w:tcPr>
            <w:tcW w:w="4680" w:type="dxa"/>
          </w:tcPr>
          <w:p w14:paraId="2B62EA94" w14:textId="77777777" w:rsidR="000F60C1" w:rsidRDefault="00000000">
            <w:r>
              <w:t xml:space="preserve">Chủ cơ sở, nhập liệu</w:t>
            </w:r>
          </w:p>
        </w:tc>
      </w:tr>
      <w:tr w:rsidR="000F60C1" w14:paraId="6B6D5709" w14:textId="77777777">
        <w:tc>
          <w:tcPr>
            <w:tcW w:w="4680" w:type="dxa"/>
          </w:tcPr>
          <w:p w14:paraId="55BE0337" w14:textId="77777777" w:rsidR="000F60C1" w:rsidRDefault="00000000">
            <w:r>
              <w:t xml:space="preserve">Đơn đã xác nhận</w:t>
            </w:r>
          </w:p>
        </w:tc>
        <w:tc>
          <w:tcPr>
            <w:tcW w:w="4680" w:type="dxa"/>
          </w:tcPr>
          <w:p w14:paraId="758E33FD" w14:textId="77777777" w:rsidR="000F60C1" w:rsidRDefault="00000000">
            <w:r>
              <w:t xml:space="preserve">Chủ cơ sở, nhập liệu</w:t>
            </w:r>
          </w:p>
        </w:tc>
      </w:tr>
      <w:tr w:rsidR="000F60C1" w14:paraId="79225C5D" w14:textId="77777777">
        <w:tc>
          <w:tcPr>
            <w:tcW w:w="4680" w:type="dxa"/>
          </w:tcPr>
          <w:p w14:paraId="5CB0E449" w14:textId="77777777" w:rsidR="000F60C1" w:rsidRDefault="00000000">
            <w:r>
              <w:t xml:space="preserve">Đơn đã xuất kho, chờ giao / được giao cho mình</w:t>
            </w:r>
          </w:p>
        </w:tc>
        <w:tc>
          <w:tcPr>
            <w:tcW w:w="4680" w:type="dxa"/>
          </w:tcPr>
          <w:p w14:paraId="0932B3A4" w14:textId="77777777" w:rsidR="000F60C1" w:rsidRDefault="00000000">
            <w:r>
              <w:t xml:space="preserve">Chủ cơ sở, nhập liệu, giao hàng</w:t>
            </w:r>
          </w:p>
        </w:tc>
      </w:tr>
      <w:tr w:rsidR="000F60C1" w14:paraId="74506878" w14:textId="77777777">
        <w:tc>
          <w:tcPr>
            <w:tcW w:w="4680" w:type="dxa"/>
          </w:tcPr>
          <w:p w14:paraId="363E480F" w14:textId="77777777" w:rsidR="000F60C1" w:rsidRDefault="00000000">
            <w:r>
              <w:t xml:space="preserve">Đơn đã giao xong</w:t>
            </w:r>
          </w:p>
        </w:tc>
        <w:tc>
          <w:tcPr>
            <w:tcW w:w="4680" w:type="dxa"/>
          </w:tcPr>
          <w:p w14:paraId="0E5F2D10" w14:textId="77777777" w:rsidR="000F60C1" w:rsidRDefault="00000000">
            <w:r>
              <w:t xml:space="preserve">Chủ cơ sở, nhập liệu</w:t>
            </w:r>
          </w:p>
        </w:tc>
      </w:tr>
      <w:tr w:rsidR="000F60C1" w14:paraId="6FFD1C5A" w14:textId="77777777">
        <w:tc>
          <w:tcPr>
            <w:tcW w:w="4680" w:type="dxa"/>
          </w:tcPr>
          <w:p w14:paraId="4BC4C37F" w14:textId="77777777" w:rsidR="000F60C1" w:rsidRDefault="00000000">
            <w:r>
              <w:t xml:space="preserve">Lệnh sản xuất mới</w:t>
            </w:r>
          </w:p>
        </w:tc>
        <w:tc>
          <w:tcPr>
            <w:tcW w:w="4680" w:type="dxa"/>
          </w:tcPr>
          <w:p w14:paraId="568CBB5F" w14:textId="77777777" w:rsidR="000F60C1" w:rsidRDefault="00000000">
            <w:r>
              <w:t xml:space="preserve">Chủ cơ sở, nhập liệu, sản xuất</w:t>
            </w:r>
          </w:p>
        </w:tc>
      </w:tr>
      <w:tr w:rsidR="000F60C1" w14:paraId="4801B47A" w14:textId="77777777">
        <w:tc>
          <w:tcPr>
            <w:tcW w:w="4680" w:type="dxa"/>
          </w:tcPr>
          <w:p w14:paraId="5C3597AA" w14:textId="77777777" w:rsidR="000F60C1" w:rsidRDefault="00000000">
            <w:r>
              <w:t xml:space="preserve">Lệnh sản xuất hoàn thành</w:t>
            </w:r>
          </w:p>
        </w:tc>
        <w:tc>
          <w:tcPr>
            <w:tcW w:w="4680" w:type="dxa"/>
          </w:tcPr>
          <w:p w14:paraId="0F082F0D" w14:textId="77777777" w:rsidR="000F60C1" w:rsidRDefault="00000000">
            <w:r>
              <w:t xml:space="preserve">Chủ cơ sở, nhập liệu, sản xuất</w:t>
            </w:r>
          </w:p>
        </w:tc>
      </w:tr>
    </w:tbl>
    <w:p w14:paraId="0475935A" w14:textId="77777777" w:rsidR="000F60C1" w:rsidRDefault="00000000">
      <w:r>
        <w:t xml:space="preserve">Không nhận được thì kiểm tra đã cho phép app gửi thông báo và đã đăng nhập trên máy đó.</w:t>
      </w:r>
    </w:p>
    <w:p w14:paraId="2DA28DCE" w14:textId="77777777" w:rsidR="000F60C1" w:rsidRDefault="00000000">
      <w:pPr>
        <w:pStyle w:val="Heading3"/>
      </w:pPr>
      <w:r>
        <w:t xml:space="preserve">8.3. Đồng bộ HanoiCheck (chủ cơ sở, nhập liệu)</w:t>
      </w:r>
    </w:p>
    <w:p w14:paraId="5026F4D2" w14:textId="77777777" w:rsidR="000F60C1" w:rsidRDefault="00000000">
      <w:pPr>
        <w:pStyle w:val="ListParagraph"/>
        <w:numPr>
          <w:ilvl w:val="0"/>
          <w:numId w:val="20"/>
        </w:numPr>
      </w:pPr>
      <w:r>
        <w:t xml:space="preserve">Dữ liệu bật ô "Đồng bộ HanoiCheck" (danh mục, nhân sự, thành phẩm, lô, món ăn…) tự vào hàng đợi và được gửi mỗi phút; lỗi thì tự thử lại.</w:t>
      </w:r>
    </w:p>
    <w:p w14:paraId="018B0618" w14:textId="77777777" w:rsidR="000F60C1" w:rsidRDefault="00000000">
      <w:pPr>
        <w:pStyle w:val="ListParagraph"/>
        <w:numPr>
          <w:ilvl w:val="0"/>
          <w:numId w:val="20"/>
        </w:numPr>
      </w:pPr>
      <w:r>
        <w:rPr>
          <w:b/>
        </w:rPr>
        <w:t xml:space="preserve">Nhật ký đồng bộ:</w:t>
      </w:r>
      <w:r>
        <w:t xml:space="preserve"> trạng thái gửi từng bản ghi, nội dung lỗi, nút </w:t>
      </w:r>
      <w:r>
        <w:rPr>
          <w:b/>
        </w:rPr>
        <w:t xml:space="preserve">Gửi lại</w:t>
      </w:r>
      <w:r>
        <w:t>.</w:t>
      </w:r>
    </w:p>
    <w:p w14:paraId="4D75661D" w14:textId="77777777" w:rsidR="000F60C1" w:rsidRDefault="00000000">
      <w:pPr>
        <w:pStyle w:val="ListParagraph"/>
        <w:numPr>
          <w:ilvl w:val="0"/>
          <w:numId w:val="20"/>
        </w:numPr>
      </w:pPr>
      <w:r>
        <w:rPr>
          <w:b/>
        </w:rPr>
        <w:t xml:space="preserve">Kiểm tra API HanoiCheck</w:t>
      </w:r>
      <w:r>
        <w:t xml:space="preserve"> (chủ cơ sở): gọi thử các API đọc (danh mục chuẩn, nhóm tuổi, trường học, đơn hàng) để đối chiếu khi nghi lệch.</w:t>
      </w:r>
    </w:p>
    <w:p w14:paraId="2BDB447F" w14:textId="77777777" w:rsidR="000F60C1" w:rsidRDefault="00000000">
      <w:pPr>
        <w:pStyle w:val="ListParagraph"/>
        <w:numPr>
          <w:ilvl w:val="0"/>
          <w:numId w:val="20"/>
        </w:numPr>
      </w:pPr>
      <w:r>
        <w:t xml:space="preserve">Danh mục thực phẩm chuẩn của HanoiCheck tự cập nhật mỗi ngày; đơn trường kéo về mỗi 15 phút.</w:t>
      </w:r>
    </w:p>
    <w:p w14:paraId="15DF98E7" w14:textId="77777777" w:rsidR="000F60C1" w:rsidRDefault="00000000">
      <w:pPr>
        <w:pStyle w:val="Heading2"/>
      </w:pPr>
      <w:r>
        <w:t xml:space="preserve">9. Câu hỏi thường gặp và xử lý sự cố</w:t>
      </w:r>
    </w:p>
    <w:tbl>
      <w:tblPr>
        <w:tblStyle w:val="TableGrid"/>
        <w:tblW w:w="0" w:type="auto"/>
        <w:tblLayout w:type="fixed"/>
        <w:tblLook w:val="0420" w:firstRow="1" w:lastRow="0" w:firstColumn="0" w:lastColumn="0" w:noHBand="0" w:noVBand="1"/>
      </w:tblPr>
      <w:tblGrid>
        <w:gridCol w:w="4680"/>
        <w:gridCol w:w="4680"/>
      </w:tblGrid>
      <w:tr w:rsidR="000F60C1" w14:paraId="4664B164" w14:textId="77777777">
        <w:trPr>
          <w:tblHeader/>
        </w:trPr>
        <w:tc>
          <w:tcPr>
            <w:tcW w:w="4680" w:type="dxa"/>
            <w:shd w:val="clear" w:color="auto" w:fill="F2F2F2"/>
          </w:tcPr>
          <w:p w14:paraId="3DF98473" w14:textId="77777777" w:rsidR="000F60C1" w:rsidRDefault="00000000">
            <w:r>
              <w:t xml:space="preserve">Tình huống</w:t>
            </w:r>
          </w:p>
        </w:tc>
        <w:tc>
          <w:tcPr>
            <w:tcW w:w="4680" w:type="dxa"/>
            <w:shd w:val="clear" w:color="auto" w:fill="F2F2F2"/>
          </w:tcPr>
          <w:p w14:paraId="285B01E7" w14:textId="77777777" w:rsidR="000F60C1" w:rsidRDefault="00000000">
            <w:r>
              <w:t xml:space="preserve">Cách xử lý</w:t>
            </w:r>
          </w:p>
        </w:tc>
      </w:tr>
      <w:tr w:rsidR="000F60C1" w14:paraId="5B8F13AF" w14:textId="77777777">
        <w:tc>
          <w:tcPr>
            <w:tcW w:w="4680" w:type="dxa"/>
          </w:tcPr>
          <w:p w14:paraId="1FF62531" w14:textId="77777777" w:rsidR="000F60C1" w:rsidRDefault="00000000">
            <w:r>
              <w:t xml:space="preserve">Nhân viên không đăng nhập được</w:t>
            </w:r>
          </w:p>
        </w:tc>
        <w:tc>
          <w:tcPr>
            <w:tcW w:w="4680" w:type="dxa"/>
          </w:tcPr>
          <w:p w14:paraId="40FD96CD" w14:textId="77777777" w:rsidR="000F60C1" w:rsidRDefault="00000000">
            <w:r>
              <w:t xml:space="preserve">Chủ cơ sở kiểm tra hồ sơ còn "Đang làm việc", đã bật "Cho phép đăng nhập", đặt lại mật khẩu; nhân viên dùng đúng số điện thoại</w:t>
            </w:r>
          </w:p>
        </w:tc>
      </w:tr>
      <w:tr w:rsidR="000F60C1" w14:paraId="2B11264A" w14:textId="77777777">
        <w:tc>
          <w:tcPr>
            <w:tcW w:w="4680" w:type="dxa"/>
          </w:tcPr>
          <w:p w14:paraId="1AF2F8EB" w14:textId="77777777" w:rsidR="000F60C1" w:rsidRDefault="00000000">
            <w:r>
              <w:t xml:space="preserve">App không hiện tab cần dùng</w:t>
            </w:r>
          </w:p>
        </w:tc>
        <w:tc>
          <w:tcPr>
            <w:tcW w:w="4680" w:type="dxa"/>
          </w:tcPr>
          <w:p w14:paraId="764408C3" w14:textId="77777777" w:rsidR="000F60C1" w:rsidRDefault="00000000">
            <w:r>
              <w:t xml:space="preserve">Tài khoản chưa có vai trò đó – Chủ cơ sở tick thêm ở màn Nhân sự</w:t>
            </w:r>
          </w:p>
        </w:tc>
      </w:tr>
      <w:tr w:rsidR="000F60C1" w14:paraId="2488D0E7" w14:textId="77777777">
        <w:tc>
          <w:tcPr>
            <w:tcW w:w="4680" w:type="dxa"/>
          </w:tcPr>
          <w:p w14:paraId="4BF6ABB1" w14:textId="77777777" w:rsidR="000F60C1" w:rsidRDefault="00000000">
            <w:r>
              <w:t xml:space="preserve">Nhân viên không thấy một biểu mẫu</w:t>
            </w:r>
          </w:p>
        </w:tc>
        <w:tc>
          <w:tcPr>
            <w:tcW w:w="4680" w:type="dxa"/>
          </w:tcPr>
          <w:p w14:paraId="512571BA" w14:textId="77777777" w:rsidR="000F60C1" w:rsidRDefault="00000000">
            <w:r>
              <w:t xml:space="preserve">Chưa được giao mẫu đó, hoặc mẫu đang tắt Kích hoạt</w:t>
            </w:r>
          </w:p>
        </w:tc>
      </w:tr>
      <w:tr w:rsidR="000F60C1" w14:paraId="2A22000A" w14:textId="77777777">
        <w:tc>
          <w:tcPr>
            <w:tcW w:w="4680" w:type="dxa"/>
          </w:tcPr>
          <w:p w14:paraId="2FC2E9B6" w14:textId="77777777" w:rsidR="000F60C1" w:rsidRDefault="00000000">
            <w:r>
              <w:t xml:space="preserve">Không lập được lệnh cho một thành phẩm</w:t>
            </w:r>
          </w:p>
        </w:tc>
        <w:tc>
          <w:tcPr>
            <w:tcW w:w="4680" w:type="dxa"/>
          </w:tcPr>
          <w:p w14:paraId="638CC302" w14:textId="77777777" w:rsidR="000F60C1" w:rsidRDefault="00000000">
            <w:r>
              <w:t xml:space="preserve">Thành phẩm chưa có Định mức, hoặc quy trình </w:t>
              <w:lastRenderedPageBreak/>
              <w:t xml:space="preserve">chưa đủ khâu</w:t>
            </w:r>
          </w:p>
        </w:tc>
      </w:tr>
      <w:tr w:rsidR="000F60C1" w14:paraId="6E49CE45" w14:textId="77777777">
        <w:tc>
          <w:tcPr>
            <w:tcW w:w="4680" w:type="dxa"/>
          </w:tcPr>
          <w:p w14:paraId="75685114" w14:textId="77777777" w:rsidR="000F60C1" w:rsidRDefault="00000000">
            <w:r>
              <w:lastRenderedPageBreak/>
              <w:t xml:space="preserve">Hoàn thành lệnh báo thiếu người thực hiện</w:t>
            </w:r>
          </w:p>
        </w:tc>
        <w:tc>
          <w:tcPr>
            <w:tcW w:w="4680" w:type="dxa"/>
          </w:tcPr>
          <w:p w14:paraId="3DFB571D" w14:textId="77777777" w:rsidR="000F60C1" w:rsidRDefault="00000000">
            <w:r>
              <w:t xml:space="preserve">Mỗi khâu cần ít nhất 1 người: nhân viên Tham gia trên app, hoặc chọn người lúc hoàn thành</w:t>
            </w:r>
          </w:p>
        </w:tc>
      </w:tr>
      <w:tr w:rsidR="000F60C1" w14:paraId="13CAC0A7" w14:textId="77777777">
        <w:tc>
          <w:tcPr>
            <w:tcW w:w="4680" w:type="dxa"/>
          </w:tcPr>
          <w:p w14:paraId="207B2BFF" w14:textId="77777777" w:rsidR="000F60C1" w:rsidRDefault="00000000">
            <w:r>
              <w:t xml:space="preserve">Không đủ nguyên liệu / không xuất kho được đơn</w:t>
            </w:r>
          </w:p>
        </w:tc>
        <w:tc>
          <w:tcPr>
            <w:tcW w:w="4680" w:type="dxa"/>
          </w:tcPr>
          <w:p w14:paraId="3053A417" w14:textId="77777777" w:rsidR="000F60C1" w:rsidRDefault="00000000">
            <w:r>
              <w:t xml:space="preserve">Kiểm tra tồn theo lô; nhập thêm, sản xuất bổ sung hoặc chọn kho khác</w:t>
            </w:r>
          </w:p>
        </w:tc>
      </w:tr>
      <w:tr w:rsidR="000F60C1" w14:paraId="6D00C736" w14:textId="77777777">
        <w:tc>
          <w:tcPr>
            <w:tcW w:w="4680" w:type="dxa"/>
          </w:tcPr>
          <w:p w14:paraId="644D8648" w14:textId="77777777" w:rsidR="000F60C1" w:rsidRDefault="00000000">
            <w:r>
              <w:t xml:space="preserve">Tồn trên phần mềm lệch thực tế</w:t>
            </w:r>
          </w:p>
        </w:tc>
        <w:tc>
          <w:tcPr>
            <w:tcW w:w="4680" w:type="dxa"/>
          </w:tcPr>
          <w:p w14:paraId="0D255A2A" w14:textId="77777777" w:rsidR="000F60C1" w:rsidRDefault="00000000">
            <w:r>
              <w:t xml:space="preserve">Kiểm kê / Điều chỉnh lô đó (mục 5.1)</w:t>
            </w:r>
          </w:p>
        </w:tc>
      </w:tr>
      <w:tr w:rsidR="000F60C1" w14:paraId="59AB4BD8" w14:textId="77777777">
        <w:tc>
          <w:tcPr>
            <w:tcW w:w="4680" w:type="dxa"/>
          </w:tcPr>
          <w:p w14:paraId="51E7472C" w14:textId="77777777" w:rsidR="000F60C1" w:rsidRDefault="00000000">
            <w:r>
              <w:t xml:space="preserve">Đơn trường lệch trạng thái với HanoiCheck</w:t>
            </w:r>
          </w:p>
        </w:tc>
        <w:tc>
          <w:tcPr>
            <w:tcW w:w="4680" w:type="dxa"/>
          </w:tcPr>
          <w:p w14:paraId="30A233D5" w14:textId="77777777" w:rsidR="000F60C1" w:rsidRDefault="00000000">
            <w:r>
              <w:t xml:space="preserve">Thường do đã xử lý thẳng trên cổng HanoiCheck; báo quản trị hệ thống chỉnh cho khớp</w:t>
            </w:r>
          </w:p>
        </w:tc>
      </w:tr>
      <w:tr w:rsidR="000F60C1" w14:paraId="4BBBE7AE" w14:textId="77777777">
        <w:tc>
          <w:tcPr>
            <w:tcW w:w="4680" w:type="dxa"/>
          </w:tcPr>
          <w:p w14:paraId="1B8972AA" w14:textId="77777777" w:rsidR="000F60C1" w:rsidRDefault="00000000">
            <w:r>
              <w:t xml:space="preserve">Bản ghi không sang HanoiCheck</w:t>
            </w:r>
          </w:p>
        </w:tc>
        <w:tc>
          <w:tcPr>
            <w:tcW w:w="4680" w:type="dxa"/>
          </w:tcPr>
          <w:p w14:paraId="0300AB65" w14:textId="77777777" w:rsidR="000F60C1" w:rsidRDefault="00000000">
            <w:r>
              <w:t xml:space="preserve">Xem Nhật ký đồng bộ: lỗi gì, bấm Gửi lại; kiểm tra công tắc tổng và ô Đồng bộ HanoiCheck của bản ghi</w:t>
            </w:r>
          </w:p>
        </w:tc>
      </w:tr>
      <w:tr w:rsidR="000F60C1" w14:paraId="709DB13D" w14:textId="77777777">
        <w:tc>
          <w:tcPr>
            <w:tcW w:w="4680" w:type="dxa"/>
          </w:tcPr>
          <w:p w14:paraId="02B3DB94" w14:textId="77777777" w:rsidR="000F60C1" w:rsidRDefault="00000000">
            <w:r>
              <w:t xml:space="preserve">Lưu phiếu báo "vừa được người khác cập nhật"</w:t>
            </w:r>
          </w:p>
        </w:tc>
        <w:tc>
          <w:tcPr>
            <w:tcW w:w="4680" w:type="dxa"/>
          </w:tcPr>
          <w:p w14:paraId="48FB6D52" w14:textId="77777777" w:rsidR="000F60C1" w:rsidRDefault="00000000">
            <w:r>
              <w:t xml:space="preserve">Bấm Tải lại rồi nhập tiếp – tránh ghi đè phần người khác vừa nhập</w:t>
            </w:r>
          </w:p>
        </w:tc>
      </w:tr>
      <w:tr w:rsidR="000F60C1" w14:paraId="1276F04E" w14:textId="77777777">
        <w:tc>
          <w:tcPr>
            <w:tcW w:w="4680" w:type="dxa"/>
          </w:tcPr>
          <w:p w14:paraId="6CA568D1" w14:textId="77777777" w:rsidR="000F60C1" w:rsidRDefault="00000000">
            <w:r>
              <w:t xml:space="preserve">Quét QR phiếu báo đỏ "Dữ liệu đã bị thay đổi"</w:t>
            </w:r>
          </w:p>
        </w:tc>
        <w:tc>
          <w:tcPr>
            <w:tcW w:w="4680" w:type="dxa"/>
          </w:tcPr>
          <w:p w14:paraId="20B31D47" w14:textId="77777777" w:rsidR="000F60C1" w:rsidRDefault="00000000">
            <w:r>
              <w:t xml:space="preserve">Dữ liệu bị sửa ngoài phần mềm sau khi ký – báo ngay quản trị để kiểm tra</w:t>
            </w:r>
          </w:p>
        </w:tc>
      </w:tr>
    </w:tbl>
    <w:p w14:paraId="77EDAD0F" w14:textId="77777777" w:rsidR="000F60C1" w:rsidRDefault="00000000">
      <w:r>
        <w:t xml:space="preserve">Các quy ước chung: mọi thời điểm hiển thị theo giờ Việt Nam; ngày dạng dd/MM/yyyy, giờ 24h; mã tự sinh đánh số lại theo ngày (LSX-, DH-, LO-yyyyMMdd-001) và không sửa được sau khi cấp.</w:t>
      </w:r>
    </w:p>
    <w:sectPr w:rsidR="000F60C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6A81" w14:textId="77777777" w:rsidR="005B39D8" w:rsidRDefault="005B39D8" w:rsidP="00306AEA">
      <w:pPr>
        <w:spacing w:after="0" w:line="240" w:lineRule="auto"/>
      </w:pPr>
      <w:r>
        <w:separator/>
      </w:r>
    </w:p>
  </w:endnote>
  <w:endnote w:type="continuationSeparator" w:id="0">
    <w:p w14:paraId="4B8EBE39" w14:textId="77777777" w:rsidR="005B39D8" w:rsidRDefault="005B39D8" w:rsidP="00306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11A2" w14:textId="77777777" w:rsidR="00306AEA" w:rsidRDefault="00306A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62425"/>
      <w:docPartObj>
        <w:docPartGallery w:val="Page Numbers (Bottom of Page)"/>
        <w:docPartUnique/>
      </w:docPartObj>
    </w:sdtPr>
    <w:sdtEndPr>
      <w:rPr>
        <w:noProof/>
      </w:rPr>
    </w:sdtEndPr>
    <w:sdtContent>
      <w:p w14:paraId="3A9E6567" w14:textId="49138DFC" w:rsidR="00306AEA" w:rsidRDefault="00306A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5BCC81" w14:textId="77777777" w:rsidR="00306AEA" w:rsidRDefault="00306A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FE6D" w14:textId="77777777" w:rsidR="00306AEA" w:rsidRDefault="00306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2521" w14:textId="77777777" w:rsidR="005B39D8" w:rsidRDefault="005B39D8" w:rsidP="00306AEA">
      <w:pPr>
        <w:spacing w:after="0" w:line="240" w:lineRule="auto"/>
      </w:pPr>
      <w:r>
        <w:separator/>
      </w:r>
    </w:p>
  </w:footnote>
  <w:footnote w:type="continuationSeparator" w:id="0">
    <w:p w14:paraId="35710DAE" w14:textId="77777777" w:rsidR="005B39D8" w:rsidRDefault="005B39D8" w:rsidP="00306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05A9" w14:textId="77777777" w:rsidR="00306AEA" w:rsidRDefault="00306A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E71E" w14:textId="77777777" w:rsidR="00306AEA" w:rsidRDefault="00306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0D65" w14:textId="77777777" w:rsidR="00306AEA" w:rsidRDefault="00306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64AC0"/>
    <w:multiLevelType w:val="hybridMultilevel"/>
    <w:tmpl w:val="F18E5D92"/>
    <w:lvl w:ilvl="0" w:tplc="28A479D0">
      <w:start w:val="1"/>
      <w:numFmt w:val="decimal"/>
      <w:lvlText w:val="%1."/>
      <w:lvlJc w:val="left"/>
      <w:pPr>
        <w:ind w:left="720" w:hanging="360"/>
      </w:pPr>
    </w:lvl>
    <w:lvl w:ilvl="1" w:tplc="A15612A0">
      <w:start w:val="1"/>
      <w:numFmt w:val="lowerLetter"/>
      <w:lvlText w:val="%2."/>
      <w:lvlJc w:val="left"/>
      <w:pPr>
        <w:ind w:left="1440" w:hanging="360"/>
      </w:pPr>
    </w:lvl>
    <w:lvl w:ilvl="2" w:tplc="073CEE9C">
      <w:start w:val="1"/>
      <w:numFmt w:val="lowerRoman"/>
      <w:lvlText w:val="%3."/>
      <w:lvlJc w:val="left"/>
      <w:pPr>
        <w:ind w:left="2160" w:hanging="360"/>
      </w:pPr>
    </w:lvl>
    <w:lvl w:ilvl="3" w:tplc="78748964">
      <w:start w:val="1"/>
      <w:numFmt w:val="decimal"/>
      <w:lvlText w:val="%4."/>
      <w:lvlJc w:val="left"/>
      <w:pPr>
        <w:ind w:left="2880" w:hanging="360"/>
      </w:pPr>
    </w:lvl>
    <w:lvl w:ilvl="4" w:tplc="41665E9C">
      <w:start w:val="1"/>
      <w:numFmt w:val="lowerLetter"/>
      <w:lvlText w:val="%5."/>
      <w:lvlJc w:val="left"/>
      <w:pPr>
        <w:ind w:left="3600" w:hanging="360"/>
      </w:pPr>
    </w:lvl>
    <w:lvl w:ilvl="5" w:tplc="1E24D60C">
      <w:start w:val="1"/>
      <w:numFmt w:val="lowerRoman"/>
      <w:lvlText w:val="%6."/>
      <w:lvlJc w:val="left"/>
      <w:pPr>
        <w:ind w:left="4320" w:hanging="360"/>
      </w:pPr>
    </w:lvl>
    <w:lvl w:ilvl="6" w:tplc="2048D780">
      <w:start w:val="1"/>
      <w:numFmt w:val="decimal"/>
      <w:lvlText w:val="%7."/>
      <w:lvlJc w:val="left"/>
      <w:pPr>
        <w:ind w:left="5040" w:hanging="360"/>
      </w:pPr>
    </w:lvl>
    <w:lvl w:ilvl="7" w:tplc="EBF6CBA2">
      <w:start w:val="1"/>
      <w:numFmt w:val="lowerLetter"/>
      <w:lvlText w:val="%8."/>
      <w:lvlJc w:val="left"/>
      <w:pPr>
        <w:ind w:left="5760" w:hanging="360"/>
      </w:pPr>
    </w:lvl>
    <w:lvl w:ilvl="8" w:tplc="964A0816">
      <w:start w:val="1"/>
      <w:numFmt w:val="lowerRoman"/>
      <w:lvlText w:val="%9."/>
      <w:lvlJc w:val="left"/>
      <w:pPr>
        <w:ind w:left="6480" w:hanging="360"/>
      </w:pPr>
    </w:lvl>
  </w:abstractNum>
  <w:abstractNum w:abstractNumId="1" w15:restartNumberingAfterBreak="0">
    <w:nsid w:val="7560452E"/>
    <w:multiLevelType w:val="hybridMultilevel"/>
    <w:tmpl w:val="C13A6918"/>
    <w:lvl w:ilvl="0" w:tplc="572CA9F0">
      <w:start w:val="1"/>
      <w:numFmt w:val="bullet"/>
      <w:lvlText w:val="•"/>
      <w:lvlJc w:val="left"/>
      <w:pPr>
        <w:ind w:left="720" w:hanging="360"/>
      </w:pPr>
    </w:lvl>
    <w:lvl w:ilvl="1" w:tplc="C5CCD356">
      <w:start w:val="1"/>
      <w:numFmt w:val="bullet"/>
      <w:lvlText w:val="o"/>
      <w:lvlJc w:val="left"/>
      <w:pPr>
        <w:ind w:left="1440" w:hanging="360"/>
      </w:pPr>
    </w:lvl>
    <w:lvl w:ilvl="2" w:tplc="16EA5AB6">
      <w:start w:val="1"/>
      <w:numFmt w:val="bullet"/>
      <w:lvlText w:val="▪"/>
      <w:lvlJc w:val="left"/>
      <w:pPr>
        <w:ind w:left="2160" w:hanging="360"/>
      </w:pPr>
    </w:lvl>
    <w:lvl w:ilvl="3" w:tplc="712C1CA6">
      <w:start w:val="1"/>
      <w:numFmt w:val="bullet"/>
      <w:lvlText w:val="•"/>
      <w:lvlJc w:val="left"/>
      <w:pPr>
        <w:ind w:left="2880" w:hanging="360"/>
      </w:pPr>
    </w:lvl>
    <w:lvl w:ilvl="4" w:tplc="710EA022">
      <w:start w:val="1"/>
      <w:numFmt w:val="bullet"/>
      <w:lvlText w:val="o"/>
      <w:lvlJc w:val="left"/>
      <w:pPr>
        <w:ind w:left="3600" w:hanging="360"/>
      </w:pPr>
    </w:lvl>
    <w:lvl w:ilvl="5" w:tplc="C7EC3E42">
      <w:start w:val="1"/>
      <w:numFmt w:val="bullet"/>
      <w:lvlText w:val="▪"/>
      <w:lvlJc w:val="left"/>
      <w:pPr>
        <w:ind w:left="4320" w:hanging="360"/>
      </w:pPr>
    </w:lvl>
    <w:lvl w:ilvl="6" w:tplc="F5D48286">
      <w:start w:val="1"/>
      <w:numFmt w:val="bullet"/>
      <w:lvlText w:val="•"/>
      <w:lvlJc w:val="left"/>
      <w:pPr>
        <w:ind w:left="5040" w:hanging="360"/>
      </w:pPr>
    </w:lvl>
    <w:lvl w:ilvl="7" w:tplc="B01A445A">
      <w:start w:val="1"/>
      <w:numFmt w:val="bullet"/>
      <w:lvlText w:val="o"/>
      <w:lvlJc w:val="left"/>
      <w:pPr>
        <w:ind w:left="5760" w:hanging="360"/>
      </w:pPr>
    </w:lvl>
    <w:lvl w:ilvl="8" w:tplc="9BCC7D84">
      <w:start w:val="1"/>
      <w:numFmt w:val="bullet"/>
      <w:lvlText w:val="▪"/>
      <w:lvlJc w:val="left"/>
      <w:pPr>
        <w:ind w:left="6480" w:hanging="360"/>
      </w:pPr>
    </w:lvl>
  </w:abstractNum>
  <w:num w:numId="1" w16cid:durableId="659698416">
    <w:abstractNumId w:val="1"/>
  </w:num>
  <w:num w:numId="2" w16cid:durableId="77095071">
    <w:abstractNumId w:val="1"/>
  </w:num>
  <w:num w:numId="3" w16cid:durableId="60369158">
    <w:abstractNumId w:val="0"/>
    <w:lvlOverride w:ilvl="0">
      <w:startOverride w:val="1"/>
    </w:lvlOverride>
  </w:num>
  <w:num w:numId="4" w16cid:durableId="989672731">
    <w:abstractNumId w:val="0"/>
    <w:lvlOverride w:ilvl="0">
      <w:startOverride w:val="1"/>
    </w:lvlOverride>
  </w:num>
  <w:num w:numId="5" w16cid:durableId="1009866305">
    <w:abstractNumId w:val="1"/>
  </w:num>
  <w:num w:numId="6" w16cid:durableId="287666619">
    <w:abstractNumId w:val="0"/>
    <w:lvlOverride w:ilvl="0">
      <w:startOverride w:val="1"/>
    </w:lvlOverride>
  </w:num>
  <w:num w:numId="7" w16cid:durableId="99764267">
    <w:abstractNumId w:val="0"/>
    <w:lvlOverride w:ilvl="0">
      <w:startOverride w:val="1"/>
    </w:lvlOverride>
  </w:num>
  <w:num w:numId="8" w16cid:durableId="1481997618">
    <w:abstractNumId w:val="1"/>
  </w:num>
  <w:num w:numId="9" w16cid:durableId="969241177">
    <w:abstractNumId w:val="1"/>
  </w:num>
  <w:num w:numId="10" w16cid:durableId="360673272">
    <w:abstractNumId w:val="0"/>
    <w:lvlOverride w:ilvl="0">
      <w:startOverride w:val="1"/>
    </w:lvlOverride>
  </w:num>
  <w:num w:numId="11" w16cid:durableId="507406430">
    <w:abstractNumId w:val="0"/>
    <w:lvlOverride w:ilvl="0">
      <w:startOverride w:val="1"/>
    </w:lvlOverride>
  </w:num>
  <w:num w:numId="12" w16cid:durableId="269241970">
    <w:abstractNumId w:val="1"/>
  </w:num>
  <w:num w:numId="13" w16cid:durableId="483356958">
    <w:abstractNumId w:val="0"/>
    <w:lvlOverride w:ilvl="0">
      <w:startOverride w:val="1"/>
    </w:lvlOverride>
  </w:num>
  <w:num w:numId="14" w16cid:durableId="131141538">
    <w:abstractNumId w:val="1"/>
  </w:num>
  <w:num w:numId="15" w16cid:durableId="1899853511">
    <w:abstractNumId w:val="1"/>
  </w:num>
  <w:num w:numId="16" w16cid:durableId="1844860282">
    <w:abstractNumId w:val="0"/>
    <w:lvlOverride w:ilvl="0">
      <w:startOverride w:val="1"/>
    </w:lvlOverride>
  </w:num>
  <w:num w:numId="17" w16cid:durableId="912737917">
    <w:abstractNumId w:val="0"/>
    <w:lvlOverride w:ilvl="0">
      <w:startOverride w:val="1"/>
    </w:lvlOverride>
  </w:num>
  <w:num w:numId="18" w16cid:durableId="1093168220">
    <w:abstractNumId w:val="0"/>
    <w:lvlOverride w:ilvl="0">
      <w:startOverride w:val="1"/>
    </w:lvlOverride>
  </w:num>
  <w:num w:numId="19" w16cid:durableId="1197893936">
    <w:abstractNumId w:val="1"/>
  </w:num>
  <w:num w:numId="20" w16cid:durableId="1806854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60C1"/>
    <w:rsid w:val="000F60C1"/>
    <w:rsid w:val="00306AEA"/>
    <w:rsid w:val="005B39D8"/>
    <w:rsid w:val="00FD5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9330"/>
  <w15:docId w15:val="{4F4FC5EE-9BE1-42E4-B6B4-79240F54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6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AEA"/>
  </w:style>
  <w:style w:type="paragraph" w:styleId="Footer">
    <w:name w:val="footer"/>
    <w:basedOn w:val="Normal"/>
    <w:link w:val="FooterChar"/>
    <w:uiPriority w:val="99"/>
    <w:unhideWhenUsed/>
    <w:rsid w:val="00306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2475</Words>
  <Characters>14113</Characters>
  <Application>Microsoft Office Word</Application>
  <DocSecurity>0</DocSecurity>
  <Lines>117</Lines>
  <Paragraphs>33</Paragraphs>
  <ScaleCrop>false</ScaleCrop>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cho Cơ sở – Bánh Tuấn Nghĩa</dc:title>
  <dc:description>Claude Docs node/827836d1-df16@10 docx-w6</dc:description>
  <cp:lastModifiedBy>cao văn thúy</cp:lastModifiedBy>
  <cp:revision>11</cp:revision>
  <dcterms:created xsi:type="dcterms:W3CDTF">2026-10-09T04:46:00Z</dcterms:created>
  <dcterms:modified xsi:type="dcterms:W3CDTF">2026-10-09T04:49:00Z</dcterms:modified>
</cp:coreProperties>
</file>